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EF91" w14:textId="1FFE7BCF" w:rsidR="009A2D37" w:rsidRPr="00F767AA" w:rsidRDefault="00F767AA"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KentVision Code and title</w:t>
      </w:r>
      <w:r w:rsidR="009A2D37" w:rsidRPr="00F767AA">
        <w:rPr>
          <w:rFonts w:ascii="Arial" w:hAnsi="Arial" w:cs="Arial"/>
          <w:b/>
          <w:sz w:val="24"/>
          <w:szCs w:val="24"/>
        </w:rPr>
        <w:t xml:space="preserve"> of the module</w:t>
      </w:r>
    </w:p>
    <w:p w14:paraId="4E9E59CD" w14:textId="6EAD6AD4" w:rsidR="009A2D37" w:rsidRPr="00F767AA" w:rsidRDefault="008E71AF" w:rsidP="00D50113">
      <w:pPr>
        <w:spacing w:after="120" w:line="240" w:lineRule="auto"/>
        <w:ind w:left="426" w:right="260"/>
        <w:jc w:val="both"/>
        <w:rPr>
          <w:rFonts w:ascii="Arial" w:hAnsi="Arial" w:cs="Arial"/>
          <w:sz w:val="24"/>
          <w:szCs w:val="24"/>
        </w:rPr>
      </w:pPr>
      <w:r w:rsidRPr="00F767AA">
        <w:rPr>
          <w:rFonts w:ascii="Arial" w:hAnsi="Arial" w:cs="Arial"/>
          <w:sz w:val="24"/>
          <w:szCs w:val="24"/>
        </w:rPr>
        <w:t xml:space="preserve">ARCH5580 Architectural </w:t>
      </w:r>
      <w:r w:rsidR="009A4415" w:rsidRPr="00F767AA">
        <w:rPr>
          <w:rFonts w:ascii="Arial" w:hAnsi="Arial" w:cs="Arial"/>
          <w:sz w:val="24"/>
          <w:szCs w:val="24"/>
        </w:rPr>
        <w:t xml:space="preserve">Design </w:t>
      </w:r>
    </w:p>
    <w:p w14:paraId="0B6C07D6" w14:textId="77777777" w:rsidR="0009639E" w:rsidRPr="00F767AA" w:rsidRDefault="0009639E" w:rsidP="00D50113">
      <w:pPr>
        <w:spacing w:after="120" w:line="240" w:lineRule="auto"/>
        <w:ind w:left="426" w:right="260"/>
        <w:jc w:val="both"/>
        <w:rPr>
          <w:rFonts w:ascii="Arial" w:hAnsi="Arial" w:cs="Arial"/>
          <w:sz w:val="24"/>
          <w:szCs w:val="24"/>
        </w:rPr>
      </w:pPr>
    </w:p>
    <w:p w14:paraId="2BE7FC4B" w14:textId="1911C678" w:rsidR="009A2D37" w:rsidRPr="00F767AA" w:rsidRDefault="00F767AA"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 xml:space="preserve">Division and </w:t>
      </w:r>
      <w:r w:rsidR="009A2D37" w:rsidRPr="00F767AA">
        <w:rPr>
          <w:rFonts w:ascii="Arial" w:hAnsi="Arial" w:cs="Arial"/>
          <w:b/>
          <w:sz w:val="24"/>
          <w:szCs w:val="24"/>
        </w:rPr>
        <w:t>School</w:t>
      </w:r>
      <w:r w:rsidRPr="00F767AA">
        <w:rPr>
          <w:rFonts w:ascii="Arial" w:hAnsi="Arial" w:cs="Arial"/>
          <w:b/>
          <w:sz w:val="24"/>
          <w:szCs w:val="24"/>
        </w:rPr>
        <w:t>/Department</w:t>
      </w:r>
      <w:r w:rsidR="009A2D37" w:rsidRPr="00F767AA">
        <w:rPr>
          <w:rFonts w:ascii="Arial" w:hAnsi="Arial" w:cs="Arial"/>
          <w:b/>
          <w:sz w:val="24"/>
          <w:szCs w:val="24"/>
        </w:rPr>
        <w:t xml:space="preserve"> or partner institution which will be responsible for management of the module</w:t>
      </w:r>
    </w:p>
    <w:p w14:paraId="7DC69585" w14:textId="442C6FDA" w:rsidR="009A2D37" w:rsidRPr="00F767AA" w:rsidRDefault="00F767AA" w:rsidP="00D50113">
      <w:pPr>
        <w:spacing w:after="120" w:line="240" w:lineRule="auto"/>
        <w:ind w:left="426" w:right="260"/>
        <w:rPr>
          <w:rFonts w:ascii="Arial" w:hAnsi="Arial" w:cs="Arial"/>
          <w:iCs/>
          <w:sz w:val="24"/>
          <w:szCs w:val="24"/>
        </w:rPr>
      </w:pPr>
      <w:r w:rsidRPr="00F767AA">
        <w:rPr>
          <w:rFonts w:ascii="Arial" w:hAnsi="Arial" w:cs="Arial"/>
          <w:iCs/>
          <w:sz w:val="24"/>
          <w:szCs w:val="24"/>
        </w:rPr>
        <w:t xml:space="preserve">Arts and Humanities, </w:t>
      </w:r>
      <w:r w:rsidR="00AD2E21" w:rsidRPr="00F767AA">
        <w:rPr>
          <w:rFonts w:ascii="Arial" w:hAnsi="Arial" w:cs="Arial"/>
          <w:iCs/>
          <w:sz w:val="24"/>
          <w:szCs w:val="24"/>
        </w:rPr>
        <w:t>Kent School of Architecture</w:t>
      </w:r>
      <w:r w:rsidR="00462DFB" w:rsidRPr="00F767AA">
        <w:rPr>
          <w:rFonts w:ascii="Arial" w:hAnsi="Arial" w:cs="Arial"/>
          <w:iCs/>
          <w:sz w:val="24"/>
          <w:szCs w:val="24"/>
        </w:rPr>
        <w:t xml:space="preserve"> and Planning</w:t>
      </w:r>
    </w:p>
    <w:p w14:paraId="7DF1CC33" w14:textId="77777777" w:rsidR="0009639E" w:rsidRPr="00F767AA" w:rsidRDefault="0009639E" w:rsidP="00D50113">
      <w:pPr>
        <w:spacing w:after="120" w:line="240" w:lineRule="auto"/>
        <w:ind w:left="426" w:right="260"/>
        <w:rPr>
          <w:rFonts w:ascii="Arial" w:hAnsi="Arial" w:cs="Arial"/>
          <w:iCs/>
          <w:sz w:val="24"/>
          <w:szCs w:val="24"/>
        </w:rPr>
      </w:pPr>
    </w:p>
    <w:p w14:paraId="46630C12" w14:textId="77777777" w:rsidR="009A2D37" w:rsidRPr="00F767AA" w:rsidRDefault="002A7F48"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The level of the module (</w:t>
      </w:r>
      <w:r w:rsidR="00D83563" w:rsidRPr="00F767AA">
        <w:rPr>
          <w:rFonts w:ascii="Arial" w:hAnsi="Arial" w:cs="Arial"/>
          <w:b/>
          <w:sz w:val="24"/>
          <w:szCs w:val="24"/>
        </w:rPr>
        <w:t>Level</w:t>
      </w:r>
      <w:r w:rsidR="00441E76" w:rsidRPr="00F767AA">
        <w:rPr>
          <w:rFonts w:ascii="Arial" w:hAnsi="Arial" w:cs="Arial"/>
          <w:b/>
          <w:sz w:val="24"/>
          <w:szCs w:val="24"/>
        </w:rPr>
        <w:t xml:space="preserve"> 4</w:t>
      </w:r>
      <w:r w:rsidR="001D0C7D" w:rsidRPr="00F767AA">
        <w:rPr>
          <w:rFonts w:ascii="Arial" w:hAnsi="Arial" w:cs="Arial"/>
          <w:b/>
          <w:sz w:val="24"/>
          <w:szCs w:val="24"/>
        </w:rPr>
        <w:t xml:space="preserve">, </w:t>
      </w:r>
      <w:r w:rsidR="00441E76" w:rsidRPr="00F767AA">
        <w:rPr>
          <w:rFonts w:ascii="Arial" w:hAnsi="Arial" w:cs="Arial"/>
          <w:b/>
          <w:sz w:val="24"/>
          <w:szCs w:val="24"/>
        </w:rPr>
        <w:t>Level 5</w:t>
      </w:r>
      <w:r w:rsidR="001D0C7D" w:rsidRPr="00F767AA">
        <w:rPr>
          <w:rFonts w:ascii="Arial" w:hAnsi="Arial" w:cs="Arial"/>
          <w:b/>
          <w:sz w:val="24"/>
          <w:szCs w:val="24"/>
        </w:rPr>
        <w:t xml:space="preserve">, </w:t>
      </w:r>
      <w:r w:rsidR="00441E76" w:rsidRPr="00F767AA">
        <w:rPr>
          <w:rFonts w:ascii="Arial" w:hAnsi="Arial" w:cs="Arial"/>
          <w:b/>
          <w:sz w:val="24"/>
          <w:szCs w:val="24"/>
        </w:rPr>
        <w:t>Level 6</w:t>
      </w:r>
      <w:r w:rsidR="001D0C7D" w:rsidRPr="00F767AA">
        <w:rPr>
          <w:rFonts w:ascii="Arial" w:hAnsi="Arial" w:cs="Arial"/>
          <w:b/>
          <w:sz w:val="24"/>
          <w:szCs w:val="24"/>
        </w:rPr>
        <w:t xml:space="preserve"> or </w:t>
      </w:r>
      <w:r w:rsidR="00C612A8" w:rsidRPr="00F767AA">
        <w:rPr>
          <w:rFonts w:ascii="Arial" w:hAnsi="Arial" w:cs="Arial"/>
          <w:b/>
          <w:sz w:val="24"/>
          <w:szCs w:val="24"/>
        </w:rPr>
        <w:t>L</w:t>
      </w:r>
      <w:r w:rsidR="00441E76" w:rsidRPr="00F767AA">
        <w:rPr>
          <w:rFonts w:ascii="Arial" w:hAnsi="Arial" w:cs="Arial"/>
          <w:b/>
          <w:sz w:val="24"/>
          <w:szCs w:val="24"/>
        </w:rPr>
        <w:t>evel 7</w:t>
      </w:r>
      <w:r w:rsidR="009A2D37" w:rsidRPr="00F767AA">
        <w:rPr>
          <w:rFonts w:ascii="Arial" w:hAnsi="Arial" w:cs="Arial"/>
          <w:b/>
          <w:sz w:val="24"/>
          <w:szCs w:val="24"/>
        </w:rPr>
        <w:t>)</w:t>
      </w:r>
    </w:p>
    <w:p w14:paraId="60D2F903" w14:textId="3C7CF807" w:rsidR="009A2D37" w:rsidRPr="00F767AA" w:rsidRDefault="00AD2E21" w:rsidP="00D50113">
      <w:pPr>
        <w:spacing w:after="120" w:line="240" w:lineRule="auto"/>
        <w:ind w:left="426" w:right="260"/>
        <w:rPr>
          <w:rFonts w:ascii="Arial" w:hAnsi="Arial" w:cs="Arial"/>
          <w:iCs/>
          <w:sz w:val="24"/>
          <w:szCs w:val="24"/>
        </w:rPr>
      </w:pPr>
      <w:r w:rsidRPr="00F767AA">
        <w:rPr>
          <w:rFonts w:ascii="Arial" w:hAnsi="Arial" w:cs="Arial"/>
          <w:iCs/>
          <w:sz w:val="24"/>
          <w:szCs w:val="24"/>
        </w:rPr>
        <w:t>Level 6</w:t>
      </w:r>
    </w:p>
    <w:p w14:paraId="2144020E" w14:textId="77777777" w:rsidR="0009639E" w:rsidRPr="00F767AA" w:rsidRDefault="0009639E" w:rsidP="00D50113">
      <w:pPr>
        <w:spacing w:after="120" w:line="240" w:lineRule="auto"/>
        <w:ind w:left="426" w:right="260"/>
        <w:rPr>
          <w:rFonts w:ascii="Arial" w:hAnsi="Arial" w:cs="Arial"/>
          <w:iCs/>
          <w:sz w:val="24"/>
          <w:szCs w:val="24"/>
        </w:rPr>
      </w:pPr>
    </w:p>
    <w:p w14:paraId="18A7C634" w14:textId="77777777" w:rsidR="009A2D37" w:rsidRPr="00F767AA" w:rsidRDefault="009A2D37"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 xml:space="preserve">The number of credits and the ECTS value which the module represents </w:t>
      </w:r>
    </w:p>
    <w:p w14:paraId="776B71C2" w14:textId="190CACE2" w:rsidR="009A2D37" w:rsidRPr="00F767AA" w:rsidRDefault="00AD2E21" w:rsidP="00D50113">
      <w:pPr>
        <w:spacing w:after="120" w:line="240" w:lineRule="auto"/>
        <w:ind w:left="426" w:right="260"/>
        <w:rPr>
          <w:rFonts w:ascii="Arial" w:hAnsi="Arial" w:cs="Arial"/>
          <w:sz w:val="24"/>
          <w:szCs w:val="24"/>
        </w:rPr>
      </w:pPr>
      <w:r w:rsidRPr="00F767AA">
        <w:rPr>
          <w:rFonts w:ascii="Arial" w:hAnsi="Arial" w:cs="Arial"/>
          <w:sz w:val="24"/>
          <w:szCs w:val="24"/>
        </w:rPr>
        <w:t>30 (15 ECTS)</w:t>
      </w:r>
    </w:p>
    <w:p w14:paraId="16510B2F" w14:textId="77777777" w:rsidR="0009639E" w:rsidRPr="00F767AA" w:rsidRDefault="0009639E" w:rsidP="00D50113">
      <w:pPr>
        <w:spacing w:after="120" w:line="240" w:lineRule="auto"/>
        <w:ind w:left="426" w:right="260"/>
        <w:rPr>
          <w:rFonts w:ascii="Arial" w:hAnsi="Arial" w:cs="Arial"/>
          <w:sz w:val="24"/>
          <w:szCs w:val="24"/>
        </w:rPr>
      </w:pPr>
    </w:p>
    <w:p w14:paraId="6FF81A82" w14:textId="77777777" w:rsidR="009A2D37" w:rsidRPr="00F767AA" w:rsidRDefault="009A2D37"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Which term(s) the module is to be taught in (or other teaching pattern)</w:t>
      </w:r>
    </w:p>
    <w:p w14:paraId="1C1DD0F5" w14:textId="2B4FE680" w:rsidR="009A2D37" w:rsidRPr="00F767AA" w:rsidRDefault="00694B22" w:rsidP="00D50113">
      <w:pPr>
        <w:spacing w:after="120" w:line="240" w:lineRule="auto"/>
        <w:ind w:left="426" w:right="260"/>
        <w:rPr>
          <w:rFonts w:ascii="Arial" w:hAnsi="Arial" w:cs="Arial"/>
          <w:iCs/>
          <w:sz w:val="24"/>
          <w:szCs w:val="24"/>
        </w:rPr>
      </w:pPr>
      <w:r w:rsidRPr="00F767AA">
        <w:rPr>
          <w:rFonts w:ascii="Arial" w:hAnsi="Arial" w:cs="Arial"/>
          <w:iCs/>
          <w:sz w:val="24"/>
          <w:szCs w:val="24"/>
        </w:rPr>
        <w:t xml:space="preserve">Spring </w:t>
      </w:r>
    </w:p>
    <w:p w14:paraId="334A8136" w14:textId="77777777" w:rsidR="0009639E" w:rsidRPr="00F767AA" w:rsidRDefault="0009639E" w:rsidP="00D50113">
      <w:pPr>
        <w:spacing w:after="120" w:line="240" w:lineRule="auto"/>
        <w:ind w:left="426" w:right="260"/>
        <w:rPr>
          <w:rFonts w:ascii="Arial" w:hAnsi="Arial" w:cs="Arial"/>
          <w:iCs/>
          <w:sz w:val="24"/>
          <w:szCs w:val="24"/>
        </w:rPr>
      </w:pPr>
    </w:p>
    <w:p w14:paraId="3EE617DA" w14:textId="77777777" w:rsidR="009A2D37" w:rsidRPr="00F767AA" w:rsidRDefault="009A2D37"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Prerequisite and co-requisite modules</w:t>
      </w:r>
    </w:p>
    <w:p w14:paraId="1C2DDFAA" w14:textId="3ED994F3" w:rsidR="009A2D37" w:rsidRPr="00F767AA" w:rsidRDefault="00AD2E21" w:rsidP="00D50113">
      <w:pPr>
        <w:spacing w:after="120" w:line="240" w:lineRule="auto"/>
        <w:ind w:left="426" w:right="260"/>
        <w:rPr>
          <w:rFonts w:ascii="Arial" w:hAnsi="Arial" w:cs="Arial"/>
          <w:iCs/>
          <w:sz w:val="24"/>
          <w:szCs w:val="24"/>
        </w:rPr>
      </w:pPr>
      <w:r w:rsidRPr="00F767AA">
        <w:rPr>
          <w:rFonts w:ascii="Arial" w:hAnsi="Arial" w:cs="Arial"/>
          <w:iCs/>
          <w:sz w:val="24"/>
          <w:szCs w:val="24"/>
        </w:rPr>
        <w:t>None</w:t>
      </w:r>
    </w:p>
    <w:p w14:paraId="3C33F9F5" w14:textId="77777777" w:rsidR="0009639E" w:rsidRPr="00F767AA" w:rsidRDefault="0009639E" w:rsidP="00D50113">
      <w:pPr>
        <w:spacing w:after="120" w:line="240" w:lineRule="auto"/>
        <w:ind w:left="426" w:right="260"/>
        <w:rPr>
          <w:rFonts w:ascii="Arial" w:hAnsi="Arial" w:cs="Arial"/>
          <w:iCs/>
          <w:sz w:val="24"/>
          <w:szCs w:val="24"/>
        </w:rPr>
      </w:pPr>
    </w:p>
    <w:p w14:paraId="26EA2B97" w14:textId="2C8F1358" w:rsidR="009A2D37" w:rsidRPr="00F767AA" w:rsidRDefault="009A2D37"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 xml:space="preserve">The </w:t>
      </w:r>
      <w:r w:rsidR="009A4F8F">
        <w:rPr>
          <w:rFonts w:ascii="Arial" w:hAnsi="Arial" w:cs="Arial"/>
          <w:b/>
          <w:sz w:val="24"/>
          <w:szCs w:val="24"/>
        </w:rPr>
        <w:t>course(s)</w:t>
      </w:r>
      <w:r w:rsidRPr="00F767AA">
        <w:rPr>
          <w:rFonts w:ascii="Arial" w:hAnsi="Arial" w:cs="Arial"/>
          <w:b/>
          <w:sz w:val="24"/>
          <w:szCs w:val="24"/>
        </w:rPr>
        <w:t xml:space="preserve"> of study to which the module contributes</w:t>
      </w:r>
    </w:p>
    <w:p w14:paraId="0097077E" w14:textId="4E70A537" w:rsidR="009A2D37" w:rsidRPr="00F767AA" w:rsidRDefault="00F767AA" w:rsidP="00D50113">
      <w:pPr>
        <w:spacing w:after="120" w:line="240" w:lineRule="auto"/>
        <w:ind w:left="426" w:right="260"/>
        <w:rPr>
          <w:rFonts w:ascii="Arial" w:hAnsi="Arial" w:cs="Arial"/>
          <w:iCs/>
          <w:sz w:val="24"/>
          <w:szCs w:val="24"/>
        </w:rPr>
      </w:pPr>
      <w:r>
        <w:rPr>
          <w:rFonts w:ascii="Arial" w:hAnsi="Arial" w:cs="Arial"/>
          <w:iCs/>
          <w:sz w:val="24"/>
          <w:szCs w:val="24"/>
        </w:rPr>
        <w:t xml:space="preserve">Compulsory for the </w:t>
      </w:r>
      <w:r w:rsidR="00AD2E21" w:rsidRPr="00F767AA">
        <w:rPr>
          <w:rFonts w:ascii="Arial" w:hAnsi="Arial" w:cs="Arial"/>
          <w:iCs/>
          <w:sz w:val="24"/>
          <w:szCs w:val="24"/>
        </w:rPr>
        <w:t>BA (Hons) Architecture</w:t>
      </w:r>
    </w:p>
    <w:p w14:paraId="44A2FBBF" w14:textId="77777777" w:rsidR="0009639E" w:rsidRPr="00F767AA" w:rsidRDefault="0009639E" w:rsidP="00D50113">
      <w:pPr>
        <w:spacing w:after="120" w:line="240" w:lineRule="auto"/>
        <w:ind w:left="426" w:right="260"/>
        <w:rPr>
          <w:rFonts w:ascii="Arial" w:hAnsi="Arial" w:cs="Arial"/>
          <w:iCs/>
          <w:sz w:val="24"/>
          <w:szCs w:val="24"/>
        </w:rPr>
      </w:pPr>
    </w:p>
    <w:p w14:paraId="3D0712C3" w14:textId="77777777" w:rsidR="009A2D37" w:rsidRPr="00F767AA" w:rsidRDefault="009A2D37" w:rsidP="00D50113">
      <w:pPr>
        <w:numPr>
          <w:ilvl w:val="0"/>
          <w:numId w:val="1"/>
        </w:numPr>
        <w:spacing w:after="120" w:line="240" w:lineRule="auto"/>
        <w:ind w:left="426" w:right="260" w:hanging="426"/>
        <w:rPr>
          <w:rFonts w:ascii="Arial" w:hAnsi="Arial" w:cs="Arial"/>
          <w:b/>
          <w:sz w:val="24"/>
          <w:szCs w:val="24"/>
        </w:rPr>
      </w:pPr>
      <w:r w:rsidRPr="00F767AA">
        <w:rPr>
          <w:rFonts w:ascii="Arial" w:hAnsi="Arial" w:cs="Arial"/>
          <w:b/>
          <w:sz w:val="24"/>
          <w:szCs w:val="24"/>
        </w:rPr>
        <w:t>The intended subject specific learning outcomes</w:t>
      </w:r>
      <w:r w:rsidR="00C729D7" w:rsidRPr="00F767AA">
        <w:rPr>
          <w:rFonts w:ascii="Arial" w:hAnsi="Arial" w:cs="Arial"/>
          <w:b/>
          <w:sz w:val="24"/>
          <w:szCs w:val="24"/>
        </w:rPr>
        <w:t>.</w:t>
      </w:r>
      <w:r w:rsidR="00C729D7" w:rsidRPr="00F767AA">
        <w:rPr>
          <w:rFonts w:ascii="Arial" w:hAnsi="Arial" w:cs="Arial"/>
          <w:b/>
          <w:sz w:val="24"/>
          <w:szCs w:val="24"/>
        </w:rPr>
        <w:br/>
        <w:t>On successfully completing the module students will be able to</w:t>
      </w:r>
      <w:r w:rsidR="00AD2E21" w:rsidRPr="00F767AA">
        <w:rPr>
          <w:rFonts w:ascii="Arial" w:hAnsi="Arial" w:cs="Arial"/>
          <w:b/>
          <w:sz w:val="24"/>
          <w:szCs w:val="24"/>
        </w:rPr>
        <w:t xml:space="preserve"> demonstrate</w:t>
      </w:r>
      <w:r w:rsidR="00C729D7" w:rsidRPr="00F767AA">
        <w:rPr>
          <w:rFonts w:ascii="Arial" w:hAnsi="Arial" w:cs="Arial"/>
          <w:b/>
          <w:sz w:val="24"/>
          <w:szCs w:val="24"/>
        </w:rPr>
        <w:t>:</w:t>
      </w:r>
    </w:p>
    <w:p w14:paraId="5367A033" w14:textId="77777777" w:rsidR="00AD2E21" w:rsidRPr="00F767AA" w:rsidRDefault="00AD2E21" w:rsidP="00AD2E21">
      <w:pPr>
        <w:pStyle w:val="ListParagraph"/>
        <w:numPr>
          <w:ilvl w:val="1"/>
          <w:numId w:val="1"/>
        </w:numPr>
        <w:spacing w:before="60" w:after="60" w:line="240" w:lineRule="auto"/>
        <w:ind w:right="-330"/>
        <w:rPr>
          <w:rFonts w:ascii="Arial" w:hAnsi="Arial" w:cs="Arial"/>
          <w:sz w:val="24"/>
          <w:szCs w:val="24"/>
        </w:rPr>
      </w:pPr>
      <w:r w:rsidRPr="00F767AA">
        <w:rPr>
          <w:rFonts w:ascii="Arial" w:hAnsi="Arial" w:cs="Arial"/>
          <w:spacing w:val="-1"/>
          <w:sz w:val="24"/>
          <w:szCs w:val="24"/>
        </w:rPr>
        <w:t>A</w:t>
      </w:r>
      <w:r w:rsidRPr="00F767AA">
        <w:rPr>
          <w:rFonts w:ascii="Arial" w:hAnsi="Arial" w:cs="Arial"/>
          <w:sz w:val="24"/>
          <w:szCs w:val="24"/>
        </w:rPr>
        <w:t>n</w:t>
      </w:r>
      <w:r w:rsidRPr="00F767AA">
        <w:rPr>
          <w:rFonts w:ascii="Arial" w:hAnsi="Arial" w:cs="Arial"/>
          <w:spacing w:val="-7"/>
          <w:sz w:val="24"/>
          <w:szCs w:val="24"/>
        </w:rPr>
        <w:t xml:space="preserve"> </w:t>
      </w:r>
      <w:r w:rsidRPr="00F767AA">
        <w:rPr>
          <w:rFonts w:ascii="Arial" w:hAnsi="Arial" w:cs="Arial"/>
          <w:spacing w:val="2"/>
          <w:sz w:val="24"/>
          <w:szCs w:val="24"/>
        </w:rPr>
        <w:t>a</w:t>
      </w:r>
      <w:r w:rsidRPr="00F767AA">
        <w:rPr>
          <w:rFonts w:ascii="Arial" w:hAnsi="Arial" w:cs="Arial"/>
          <w:sz w:val="24"/>
          <w:szCs w:val="24"/>
        </w:rPr>
        <w:t>bi</w:t>
      </w:r>
      <w:r w:rsidRPr="00F767AA">
        <w:rPr>
          <w:rFonts w:ascii="Arial" w:hAnsi="Arial" w:cs="Arial"/>
          <w:spacing w:val="-1"/>
          <w:sz w:val="24"/>
          <w:szCs w:val="24"/>
        </w:rPr>
        <w:t>li</w:t>
      </w:r>
      <w:r w:rsidRPr="00F767AA">
        <w:rPr>
          <w:rFonts w:ascii="Arial" w:hAnsi="Arial" w:cs="Arial"/>
          <w:spacing w:val="4"/>
          <w:sz w:val="24"/>
          <w:szCs w:val="24"/>
        </w:rPr>
        <w:t>t</w:t>
      </w:r>
      <w:r w:rsidRPr="00F767AA">
        <w:rPr>
          <w:rFonts w:ascii="Arial" w:hAnsi="Arial" w:cs="Arial"/>
          <w:sz w:val="24"/>
          <w:szCs w:val="24"/>
        </w:rPr>
        <w:t>y</w:t>
      </w:r>
      <w:r w:rsidRPr="00F767AA">
        <w:rPr>
          <w:rFonts w:ascii="Arial" w:hAnsi="Arial" w:cs="Arial"/>
          <w:spacing w:val="-9"/>
          <w:sz w:val="24"/>
          <w:szCs w:val="24"/>
        </w:rPr>
        <w:t xml:space="preserve"> </w:t>
      </w:r>
      <w:r w:rsidRPr="00F767AA">
        <w:rPr>
          <w:rFonts w:ascii="Arial" w:hAnsi="Arial" w:cs="Arial"/>
          <w:spacing w:val="1"/>
          <w:sz w:val="24"/>
          <w:szCs w:val="24"/>
        </w:rPr>
        <w:t>t</w:t>
      </w:r>
      <w:r w:rsidRPr="00F767AA">
        <w:rPr>
          <w:rFonts w:ascii="Arial" w:hAnsi="Arial" w:cs="Arial"/>
          <w:sz w:val="24"/>
          <w:szCs w:val="24"/>
        </w:rPr>
        <w:t>o</w:t>
      </w:r>
      <w:r w:rsidRPr="00F767AA">
        <w:rPr>
          <w:rFonts w:ascii="Arial" w:hAnsi="Arial" w:cs="Arial"/>
          <w:spacing w:val="-6"/>
          <w:sz w:val="24"/>
          <w:szCs w:val="24"/>
        </w:rPr>
        <w:t xml:space="preserve"> </w:t>
      </w:r>
      <w:r w:rsidRPr="00F767AA">
        <w:rPr>
          <w:rFonts w:ascii="Arial" w:hAnsi="Arial" w:cs="Arial"/>
          <w:sz w:val="24"/>
          <w:szCs w:val="24"/>
        </w:rPr>
        <w:t>pr</w:t>
      </w:r>
      <w:r w:rsidRPr="00F767AA">
        <w:rPr>
          <w:rFonts w:ascii="Arial" w:hAnsi="Arial" w:cs="Arial"/>
          <w:spacing w:val="1"/>
          <w:sz w:val="24"/>
          <w:szCs w:val="24"/>
        </w:rPr>
        <w:t>e</w:t>
      </w:r>
      <w:r w:rsidRPr="00F767AA">
        <w:rPr>
          <w:rFonts w:ascii="Arial" w:hAnsi="Arial" w:cs="Arial"/>
          <w:sz w:val="24"/>
          <w:szCs w:val="24"/>
        </w:rPr>
        <w:t>p</w:t>
      </w:r>
      <w:r w:rsidRPr="00F767AA">
        <w:rPr>
          <w:rFonts w:ascii="Arial" w:hAnsi="Arial" w:cs="Arial"/>
          <w:spacing w:val="-1"/>
          <w:sz w:val="24"/>
          <w:szCs w:val="24"/>
        </w:rPr>
        <w:t>a</w:t>
      </w:r>
      <w:r w:rsidRPr="00F767AA">
        <w:rPr>
          <w:rFonts w:ascii="Arial" w:hAnsi="Arial" w:cs="Arial"/>
          <w:sz w:val="24"/>
          <w:szCs w:val="24"/>
        </w:rPr>
        <w:t>re</w:t>
      </w:r>
      <w:r w:rsidRPr="00F767AA">
        <w:rPr>
          <w:rFonts w:ascii="Arial" w:hAnsi="Arial" w:cs="Arial"/>
          <w:spacing w:val="-5"/>
          <w:sz w:val="24"/>
          <w:szCs w:val="24"/>
        </w:rPr>
        <w:t xml:space="preserve"> </w:t>
      </w:r>
      <w:r w:rsidRPr="00F767AA">
        <w:rPr>
          <w:rFonts w:ascii="Arial" w:hAnsi="Arial" w:cs="Arial"/>
          <w:sz w:val="24"/>
          <w:szCs w:val="24"/>
        </w:rPr>
        <w:t>a</w:t>
      </w:r>
      <w:r w:rsidRPr="00F767AA">
        <w:rPr>
          <w:rFonts w:ascii="Arial" w:hAnsi="Arial" w:cs="Arial"/>
          <w:spacing w:val="-1"/>
          <w:sz w:val="24"/>
          <w:szCs w:val="24"/>
        </w:rPr>
        <w:t>n</w:t>
      </w:r>
      <w:r w:rsidRPr="00F767AA">
        <w:rPr>
          <w:rFonts w:ascii="Arial" w:hAnsi="Arial" w:cs="Arial"/>
          <w:sz w:val="24"/>
          <w:szCs w:val="24"/>
        </w:rPr>
        <w:t>d</w:t>
      </w:r>
      <w:r w:rsidRPr="00F767AA">
        <w:rPr>
          <w:rFonts w:ascii="Arial" w:hAnsi="Arial" w:cs="Arial"/>
          <w:spacing w:val="-4"/>
          <w:sz w:val="24"/>
          <w:szCs w:val="24"/>
        </w:rPr>
        <w:t xml:space="preserve"> </w:t>
      </w:r>
      <w:r w:rsidRPr="00F767AA">
        <w:rPr>
          <w:rFonts w:ascii="Arial" w:hAnsi="Arial" w:cs="Arial"/>
          <w:sz w:val="24"/>
          <w:szCs w:val="24"/>
        </w:rPr>
        <w:t>p</w:t>
      </w:r>
      <w:r w:rsidRPr="00F767AA">
        <w:rPr>
          <w:rFonts w:ascii="Arial" w:hAnsi="Arial" w:cs="Arial"/>
          <w:spacing w:val="2"/>
          <w:sz w:val="24"/>
          <w:szCs w:val="24"/>
        </w:rPr>
        <w:t>r</w:t>
      </w:r>
      <w:r w:rsidRPr="00F767AA">
        <w:rPr>
          <w:rFonts w:ascii="Arial" w:hAnsi="Arial" w:cs="Arial"/>
          <w:sz w:val="24"/>
          <w:szCs w:val="24"/>
        </w:rPr>
        <w:t>ese</w:t>
      </w:r>
      <w:r w:rsidRPr="00F767AA">
        <w:rPr>
          <w:rFonts w:ascii="Arial" w:hAnsi="Arial" w:cs="Arial"/>
          <w:spacing w:val="-1"/>
          <w:sz w:val="24"/>
          <w:szCs w:val="24"/>
        </w:rPr>
        <w:t>n</w:t>
      </w:r>
      <w:r w:rsidRPr="00F767AA">
        <w:rPr>
          <w:rFonts w:ascii="Arial" w:hAnsi="Arial" w:cs="Arial"/>
          <w:sz w:val="24"/>
          <w:szCs w:val="24"/>
        </w:rPr>
        <w:t>t</w:t>
      </w:r>
      <w:r w:rsidRPr="00F767AA">
        <w:rPr>
          <w:rFonts w:ascii="Arial" w:hAnsi="Arial" w:cs="Arial"/>
          <w:spacing w:val="-7"/>
          <w:sz w:val="24"/>
          <w:szCs w:val="24"/>
        </w:rPr>
        <w:t xml:space="preserve"> </w:t>
      </w:r>
      <w:r w:rsidRPr="00F767AA">
        <w:rPr>
          <w:rFonts w:ascii="Arial" w:hAnsi="Arial" w:cs="Arial"/>
          <w:spacing w:val="1"/>
          <w:sz w:val="24"/>
          <w:szCs w:val="24"/>
        </w:rPr>
        <w:t>b</w:t>
      </w:r>
      <w:r w:rsidRPr="00F767AA">
        <w:rPr>
          <w:rFonts w:ascii="Arial" w:hAnsi="Arial" w:cs="Arial"/>
          <w:sz w:val="24"/>
          <w:szCs w:val="24"/>
        </w:rPr>
        <w:t>ui</w:t>
      </w:r>
      <w:r w:rsidRPr="00F767AA">
        <w:rPr>
          <w:rFonts w:ascii="Arial" w:hAnsi="Arial" w:cs="Arial"/>
          <w:spacing w:val="-1"/>
          <w:sz w:val="24"/>
          <w:szCs w:val="24"/>
        </w:rPr>
        <w:t>l</w:t>
      </w:r>
      <w:r w:rsidRPr="00F767AA">
        <w:rPr>
          <w:rFonts w:ascii="Arial" w:hAnsi="Arial" w:cs="Arial"/>
          <w:spacing w:val="1"/>
          <w:sz w:val="24"/>
          <w:szCs w:val="24"/>
        </w:rPr>
        <w:t>d</w:t>
      </w:r>
      <w:r w:rsidRPr="00F767AA">
        <w:rPr>
          <w:rFonts w:ascii="Arial" w:hAnsi="Arial" w:cs="Arial"/>
          <w:spacing w:val="-1"/>
          <w:sz w:val="24"/>
          <w:szCs w:val="24"/>
        </w:rPr>
        <w:t>i</w:t>
      </w:r>
      <w:r w:rsidRPr="00F767AA">
        <w:rPr>
          <w:rFonts w:ascii="Arial" w:hAnsi="Arial" w:cs="Arial"/>
          <w:sz w:val="24"/>
          <w:szCs w:val="24"/>
        </w:rPr>
        <w:t>ng</w:t>
      </w:r>
      <w:r w:rsidRPr="00F767AA">
        <w:rPr>
          <w:rFonts w:ascii="Arial" w:hAnsi="Arial" w:cs="Arial"/>
          <w:spacing w:val="-5"/>
          <w:sz w:val="24"/>
          <w:szCs w:val="24"/>
        </w:rPr>
        <w:t xml:space="preserve"> </w:t>
      </w:r>
      <w:r w:rsidRPr="00F767AA">
        <w:rPr>
          <w:rFonts w:ascii="Arial" w:hAnsi="Arial" w:cs="Arial"/>
          <w:sz w:val="24"/>
          <w:szCs w:val="24"/>
        </w:rPr>
        <w:t>d</w:t>
      </w:r>
      <w:r w:rsidRPr="00F767AA">
        <w:rPr>
          <w:rFonts w:ascii="Arial" w:hAnsi="Arial" w:cs="Arial"/>
          <w:spacing w:val="-1"/>
          <w:sz w:val="24"/>
          <w:szCs w:val="24"/>
        </w:rPr>
        <w:t>e</w:t>
      </w:r>
      <w:r w:rsidRPr="00F767AA">
        <w:rPr>
          <w:rFonts w:ascii="Arial" w:hAnsi="Arial" w:cs="Arial"/>
          <w:spacing w:val="1"/>
          <w:sz w:val="24"/>
          <w:szCs w:val="24"/>
        </w:rPr>
        <w:t>si</w:t>
      </w:r>
      <w:r w:rsidRPr="00F767AA">
        <w:rPr>
          <w:rFonts w:ascii="Arial" w:hAnsi="Arial" w:cs="Arial"/>
          <w:sz w:val="24"/>
          <w:szCs w:val="24"/>
        </w:rPr>
        <w:t>gn</w:t>
      </w:r>
      <w:r w:rsidRPr="00F767AA">
        <w:rPr>
          <w:rFonts w:ascii="Arial" w:hAnsi="Arial" w:cs="Arial"/>
          <w:spacing w:val="-5"/>
          <w:sz w:val="24"/>
          <w:szCs w:val="24"/>
        </w:rPr>
        <w:t xml:space="preserve"> </w:t>
      </w:r>
      <w:r w:rsidRPr="00F767AA">
        <w:rPr>
          <w:rFonts w:ascii="Arial" w:hAnsi="Arial" w:cs="Arial"/>
          <w:sz w:val="24"/>
          <w:szCs w:val="24"/>
        </w:rPr>
        <w:t>pro</w:t>
      </w:r>
      <w:r w:rsidRPr="00F767AA">
        <w:rPr>
          <w:rFonts w:ascii="Arial" w:hAnsi="Arial" w:cs="Arial"/>
          <w:spacing w:val="1"/>
          <w:sz w:val="24"/>
          <w:szCs w:val="24"/>
        </w:rPr>
        <w:t>jec</w:t>
      </w:r>
      <w:r w:rsidRPr="00F767AA">
        <w:rPr>
          <w:rFonts w:ascii="Arial" w:hAnsi="Arial" w:cs="Arial"/>
          <w:sz w:val="24"/>
          <w:szCs w:val="24"/>
        </w:rPr>
        <w:t>ts</w:t>
      </w:r>
      <w:r w:rsidRPr="00F767AA">
        <w:rPr>
          <w:rFonts w:ascii="Arial" w:hAnsi="Arial" w:cs="Arial"/>
          <w:spacing w:val="-6"/>
          <w:sz w:val="24"/>
          <w:szCs w:val="24"/>
        </w:rPr>
        <w:t xml:space="preserve"> </w:t>
      </w:r>
      <w:r w:rsidRPr="00F767AA">
        <w:rPr>
          <w:rFonts w:ascii="Arial" w:hAnsi="Arial" w:cs="Arial"/>
          <w:sz w:val="24"/>
          <w:szCs w:val="24"/>
        </w:rPr>
        <w:t>of</w:t>
      </w:r>
      <w:r w:rsidRPr="00F767AA">
        <w:rPr>
          <w:rFonts w:ascii="Arial" w:hAnsi="Arial" w:cs="Arial"/>
          <w:spacing w:val="-4"/>
          <w:sz w:val="24"/>
          <w:szCs w:val="24"/>
        </w:rPr>
        <w:t xml:space="preserve"> </w:t>
      </w:r>
      <w:r w:rsidRPr="00F767AA">
        <w:rPr>
          <w:rFonts w:ascii="Arial" w:hAnsi="Arial" w:cs="Arial"/>
          <w:sz w:val="24"/>
          <w:szCs w:val="24"/>
        </w:rPr>
        <w:t>d</w:t>
      </w:r>
      <w:r w:rsidRPr="00F767AA">
        <w:rPr>
          <w:rFonts w:ascii="Arial" w:hAnsi="Arial" w:cs="Arial"/>
          <w:spacing w:val="-2"/>
          <w:sz w:val="24"/>
          <w:szCs w:val="24"/>
        </w:rPr>
        <w:t>iv</w:t>
      </w:r>
      <w:r w:rsidRPr="00F767AA">
        <w:rPr>
          <w:rFonts w:ascii="Arial" w:hAnsi="Arial" w:cs="Arial"/>
          <w:sz w:val="24"/>
          <w:szCs w:val="24"/>
        </w:rPr>
        <w:t>er</w:t>
      </w:r>
      <w:r w:rsidRPr="00F767AA">
        <w:rPr>
          <w:rFonts w:ascii="Arial" w:hAnsi="Arial" w:cs="Arial"/>
          <w:spacing w:val="1"/>
          <w:sz w:val="24"/>
          <w:szCs w:val="24"/>
        </w:rPr>
        <w:t>s</w:t>
      </w:r>
      <w:r w:rsidRPr="00F767AA">
        <w:rPr>
          <w:rFonts w:ascii="Arial" w:hAnsi="Arial" w:cs="Arial"/>
          <w:sz w:val="24"/>
          <w:szCs w:val="24"/>
        </w:rPr>
        <w:t>e</w:t>
      </w:r>
      <w:r w:rsidRPr="00F767AA">
        <w:rPr>
          <w:rFonts w:ascii="Arial" w:hAnsi="Arial" w:cs="Arial"/>
          <w:spacing w:val="-7"/>
          <w:sz w:val="24"/>
          <w:szCs w:val="24"/>
        </w:rPr>
        <w:t xml:space="preserve"> </w:t>
      </w:r>
      <w:r w:rsidRPr="00F767AA">
        <w:rPr>
          <w:rFonts w:ascii="Arial" w:hAnsi="Arial" w:cs="Arial"/>
          <w:sz w:val="24"/>
          <w:szCs w:val="24"/>
        </w:rPr>
        <w:t>s</w:t>
      </w:r>
      <w:r w:rsidRPr="00F767AA">
        <w:rPr>
          <w:rFonts w:ascii="Arial" w:hAnsi="Arial" w:cs="Arial"/>
          <w:spacing w:val="1"/>
          <w:sz w:val="24"/>
          <w:szCs w:val="24"/>
        </w:rPr>
        <w:t>c</w:t>
      </w:r>
      <w:r w:rsidRPr="00F767AA">
        <w:rPr>
          <w:rFonts w:ascii="Arial" w:hAnsi="Arial" w:cs="Arial"/>
          <w:sz w:val="24"/>
          <w:szCs w:val="24"/>
        </w:rPr>
        <w:t>ale,</w:t>
      </w:r>
      <w:r w:rsidRPr="00F767AA">
        <w:rPr>
          <w:rFonts w:ascii="Arial" w:hAnsi="Arial" w:cs="Arial"/>
          <w:w w:val="99"/>
          <w:sz w:val="24"/>
          <w:szCs w:val="24"/>
        </w:rPr>
        <w:t xml:space="preserve"> </w:t>
      </w:r>
      <w:r w:rsidRPr="00F767AA">
        <w:rPr>
          <w:rFonts w:ascii="Arial" w:hAnsi="Arial" w:cs="Arial"/>
          <w:spacing w:val="1"/>
          <w:sz w:val="24"/>
          <w:szCs w:val="24"/>
        </w:rPr>
        <w:t>c</w:t>
      </w:r>
      <w:r w:rsidRPr="00F767AA">
        <w:rPr>
          <w:rFonts w:ascii="Arial" w:hAnsi="Arial" w:cs="Arial"/>
          <w:spacing w:val="-3"/>
          <w:sz w:val="24"/>
          <w:szCs w:val="24"/>
        </w:rPr>
        <w:t>o</w:t>
      </w:r>
      <w:r w:rsidRPr="00F767AA">
        <w:rPr>
          <w:rFonts w:ascii="Arial" w:hAnsi="Arial" w:cs="Arial"/>
          <w:spacing w:val="4"/>
          <w:sz w:val="24"/>
          <w:szCs w:val="24"/>
        </w:rPr>
        <w:t>m</w:t>
      </w:r>
      <w:r w:rsidRPr="00F767AA">
        <w:rPr>
          <w:rFonts w:ascii="Arial" w:hAnsi="Arial" w:cs="Arial"/>
          <w:sz w:val="24"/>
          <w:szCs w:val="24"/>
        </w:rPr>
        <w:t>p</w:t>
      </w:r>
      <w:r w:rsidRPr="00F767AA">
        <w:rPr>
          <w:rFonts w:ascii="Arial" w:hAnsi="Arial" w:cs="Arial"/>
          <w:spacing w:val="-2"/>
          <w:sz w:val="24"/>
          <w:szCs w:val="24"/>
        </w:rPr>
        <w:t>l</w:t>
      </w:r>
      <w:r w:rsidRPr="00F767AA">
        <w:rPr>
          <w:rFonts w:ascii="Arial" w:hAnsi="Arial" w:cs="Arial"/>
          <w:sz w:val="24"/>
          <w:szCs w:val="24"/>
        </w:rPr>
        <w:t>ex</w:t>
      </w:r>
      <w:r w:rsidRPr="00F767AA">
        <w:rPr>
          <w:rFonts w:ascii="Arial" w:hAnsi="Arial" w:cs="Arial"/>
          <w:spacing w:val="-1"/>
          <w:sz w:val="24"/>
          <w:szCs w:val="24"/>
        </w:rPr>
        <w:t>i</w:t>
      </w:r>
      <w:r w:rsidRPr="00F767AA">
        <w:rPr>
          <w:rFonts w:ascii="Arial" w:hAnsi="Arial" w:cs="Arial"/>
          <w:spacing w:val="4"/>
          <w:sz w:val="24"/>
          <w:szCs w:val="24"/>
        </w:rPr>
        <w:t>t</w:t>
      </w:r>
      <w:r w:rsidRPr="00F767AA">
        <w:rPr>
          <w:rFonts w:ascii="Arial" w:hAnsi="Arial" w:cs="Arial"/>
          <w:spacing w:val="-5"/>
          <w:sz w:val="24"/>
          <w:szCs w:val="24"/>
        </w:rPr>
        <w:t>y</w:t>
      </w:r>
      <w:r w:rsidRPr="00F767AA">
        <w:rPr>
          <w:rFonts w:ascii="Arial" w:hAnsi="Arial" w:cs="Arial"/>
          <w:sz w:val="24"/>
          <w:szCs w:val="24"/>
        </w:rPr>
        <w:t>,</w:t>
      </w:r>
      <w:r w:rsidRPr="00F767AA">
        <w:rPr>
          <w:rFonts w:ascii="Arial" w:hAnsi="Arial" w:cs="Arial"/>
          <w:spacing w:val="-6"/>
          <w:sz w:val="24"/>
          <w:szCs w:val="24"/>
        </w:rPr>
        <w:t xml:space="preserve"> </w:t>
      </w:r>
      <w:r w:rsidRPr="00F767AA">
        <w:rPr>
          <w:rFonts w:ascii="Arial" w:hAnsi="Arial" w:cs="Arial"/>
          <w:spacing w:val="1"/>
          <w:sz w:val="24"/>
          <w:szCs w:val="24"/>
        </w:rPr>
        <w:t>a</w:t>
      </w:r>
      <w:r w:rsidRPr="00F767AA">
        <w:rPr>
          <w:rFonts w:ascii="Arial" w:hAnsi="Arial" w:cs="Arial"/>
          <w:sz w:val="24"/>
          <w:szCs w:val="24"/>
        </w:rPr>
        <w:t>nd</w:t>
      </w:r>
      <w:r w:rsidRPr="00F767AA">
        <w:rPr>
          <w:rFonts w:ascii="Arial" w:hAnsi="Arial" w:cs="Arial"/>
          <w:spacing w:val="-5"/>
          <w:sz w:val="24"/>
          <w:szCs w:val="24"/>
        </w:rPr>
        <w:t xml:space="preserve"> </w:t>
      </w:r>
      <w:r w:rsidRPr="00F767AA">
        <w:rPr>
          <w:rFonts w:ascii="Arial" w:hAnsi="Arial" w:cs="Arial"/>
          <w:spacing w:val="4"/>
          <w:sz w:val="24"/>
          <w:szCs w:val="24"/>
        </w:rPr>
        <w:t>t</w:t>
      </w:r>
      <w:r w:rsidRPr="00F767AA">
        <w:rPr>
          <w:rFonts w:ascii="Arial" w:hAnsi="Arial" w:cs="Arial"/>
          <w:spacing w:val="-5"/>
          <w:sz w:val="24"/>
          <w:szCs w:val="24"/>
        </w:rPr>
        <w:t>y</w:t>
      </w:r>
      <w:r w:rsidRPr="00F767AA">
        <w:rPr>
          <w:rFonts w:ascii="Arial" w:hAnsi="Arial" w:cs="Arial"/>
          <w:spacing w:val="1"/>
          <w:sz w:val="24"/>
          <w:szCs w:val="24"/>
        </w:rPr>
        <w:t>p</w:t>
      </w:r>
      <w:r w:rsidRPr="00F767AA">
        <w:rPr>
          <w:rFonts w:ascii="Arial" w:hAnsi="Arial" w:cs="Arial"/>
          <w:sz w:val="24"/>
          <w:szCs w:val="24"/>
        </w:rPr>
        <w:t>e</w:t>
      </w:r>
      <w:r w:rsidRPr="00F767AA">
        <w:rPr>
          <w:rFonts w:ascii="Arial" w:hAnsi="Arial" w:cs="Arial"/>
          <w:spacing w:val="-5"/>
          <w:sz w:val="24"/>
          <w:szCs w:val="24"/>
        </w:rPr>
        <w:t xml:space="preserve"> </w:t>
      </w:r>
      <w:r w:rsidRPr="00F767AA">
        <w:rPr>
          <w:rFonts w:ascii="Arial" w:hAnsi="Arial" w:cs="Arial"/>
          <w:sz w:val="24"/>
          <w:szCs w:val="24"/>
        </w:rPr>
        <w:t>in</w:t>
      </w:r>
      <w:r w:rsidRPr="00F767AA">
        <w:rPr>
          <w:rFonts w:ascii="Arial" w:hAnsi="Arial" w:cs="Arial"/>
          <w:spacing w:val="-5"/>
          <w:sz w:val="24"/>
          <w:szCs w:val="24"/>
        </w:rPr>
        <w:t xml:space="preserve"> </w:t>
      </w:r>
      <w:r w:rsidRPr="00F767AA">
        <w:rPr>
          <w:rFonts w:ascii="Arial" w:hAnsi="Arial" w:cs="Arial"/>
          <w:sz w:val="24"/>
          <w:szCs w:val="24"/>
        </w:rPr>
        <w:t>a</w:t>
      </w:r>
      <w:r w:rsidRPr="00F767AA">
        <w:rPr>
          <w:rFonts w:ascii="Arial" w:hAnsi="Arial" w:cs="Arial"/>
          <w:spacing w:val="-4"/>
          <w:sz w:val="24"/>
          <w:szCs w:val="24"/>
        </w:rPr>
        <w:t xml:space="preserve"> </w:t>
      </w:r>
      <w:r w:rsidRPr="00F767AA">
        <w:rPr>
          <w:rFonts w:ascii="Arial" w:hAnsi="Arial" w:cs="Arial"/>
          <w:spacing w:val="1"/>
          <w:sz w:val="24"/>
          <w:szCs w:val="24"/>
        </w:rPr>
        <w:t>v</w:t>
      </w:r>
      <w:r w:rsidRPr="00F767AA">
        <w:rPr>
          <w:rFonts w:ascii="Arial" w:hAnsi="Arial" w:cs="Arial"/>
          <w:sz w:val="24"/>
          <w:szCs w:val="24"/>
        </w:rPr>
        <w:t>ari</w:t>
      </w:r>
      <w:r w:rsidRPr="00F767AA">
        <w:rPr>
          <w:rFonts w:ascii="Arial" w:hAnsi="Arial" w:cs="Arial"/>
          <w:spacing w:val="-1"/>
          <w:sz w:val="24"/>
          <w:szCs w:val="24"/>
        </w:rPr>
        <w:t>e</w:t>
      </w:r>
      <w:r w:rsidRPr="00F767AA">
        <w:rPr>
          <w:rFonts w:ascii="Arial" w:hAnsi="Arial" w:cs="Arial"/>
          <w:spacing w:val="4"/>
          <w:sz w:val="24"/>
          <w:szCs w:val="24"/>
        </w:rPr>
        <w:t>t</w:t>
      </w:r>
      <w:r w:rsidRPr="00F767AA">
        <w:rPr>
          <w:rFonts w:ascii="Arial" w:hAnsi="Arial" w:cs="Arial"/>
          <w:sz w:val="24"/>
          <w:szCs w:val="24"/>
        </w:rPr>
        <w:t>y</w:t>
      </w:r>
      <w:r w:rsidRPr="00F767AA">
        <w:rPr>
          <w:rFonts w:ascii="Arial" w:hAnsi="Arial" w:cs="Arial"/>
          <w:spacing w:val="-8"/>
          <w:sz w:val="24"/>
          <w:szCs w:val="24"/>
        </w:rPr>
        <w:t xml:space="preserve"> </w:t>
      </w:r>
      <w:r w:rsidRPr="00F767AA">
        <w:rPr>
          <w:rFonts w:ascii="Arial" w:hAnsi="Arial" w:cs="Arial"/>
          <w:sz w:val="24"/>
          <w:szCs w:val="24"/>
        </w:rPr>
        <w:t>of</w:t>
      </w:r>
      <w:r w:rsidRPr="00F767AA">
        <w:rPr>
          <w:rFonts w:ascii="Arial" w:hAnsi="Arial" w:cs="Arial"/>
          <w:spacing w:val="-3"/>
          <w:sz w:val="24"/>
          <w:szCs w:val="24"/>
        </w:rPr>
        <w:t xml:space="preserve"> </w:t>
      </w:r>
      <w:r w:rsidRPr="00F767AA">
        <w:rPr>
          <w:rFonts w:ascii="Arial" w:hAnsi="Arial" w:cs="Arial"/>
          <w:sz w:val="24"/>
          <w:szCs w:val="24"/>
        </w:rPr>
        <w:t>co</w:t>
      </w:r>
      <w:r w:rsidRPr="00F767AA">
        <w:rPr>
          <w:rFonts w:ascii="Arial" w:hAnsi="Arial" w:cs="Arial"/>
          <w:spacing w:val="-1"/>
          <w:sz w:val="24"/>
          <w:szCs w:val="24"/>
        </w:rPr>
        <w:t>n</w:t>
      </w:r>
      <w:r w:rsidRPr="00F767AA">
        <w:rPr>
          <w:rFonts w:ascii="Arial" w:hAnsi="Arial" w:cs="Arial"/>
          <w:sz w:val="24"/>
          <w:szCs w:val="24"/>
        </w:rPr>
        <w:t>texts,</w:t>
      </w:r>
      <w:r w:rsidRPr="00F767AA">
        <w:rPr>
          <w:rFonts w:ascii="Arial" w:hAnsi="Arial" w:cs="Arial"/>
          <w:spacing w:val="-3"/>
          <w:sz w:val="24"/>
          <w:szCs w:val="24"/>
        </w:rPr>
        <w:t xml:space="preserve"> </w:t>
      </w:r>
      <w:r w:rsidRPr="00F767AA">
        <w:rPr>
          <w:rFonts w:ascii="Arial" w:hAnsi="Arial" w:cs="Arial"/>
          <w:sz w:val="24"/>
          <w:szCs w:val="24"/>
        </w:rPr>
        <w:t>us</w:t>
      </w:r>
      <w:r w:rsidRPr="00F767AA">
        <w:rPr>
          <w:rFonts w:ascii="Arial" w:hAnsi="Arial" w:cs="Arial"/>
          <w:spacing w:val="-1"/>
          <w:sz w:val="24"/>
          <w:szCs w:val="24"/>
        </w:rPr>
        <w:t>i</w:t>
      </w:r>
      <w:r w:rsidRPr="00F767AA">
        <w:rPr>
          <w:rFonts w:ascii="Arial" w:hAnsi="Arial" w:cs="Arial"/>
          <w:spacing w:val="1"/>
          <w:sz w:val="24"/>
          <w:szCs w:val="24"/>
        </w:rPr>
        <w:t>n</w:t>
      </w:r>
      <w:r w:rsidRPr="00F767AA">
        <w:rPr>
          <w:rFonts w:ascii="Arial" w:hAnsi="Arial" w:cs="Arial"/>
          <w:sz w:val="24"/>
          <w:szCs w:val="24"/>
        </w:rPr>
        <w:t>g</w:t>
      </w:r>
      <w:r w:rsidRPr="00F767AA">
        <w:rPr>
          <w:rFonts w:ascii="Arial" w:hAnsi="Arial" w:cs="Arial"/>
          <w:spacing w:val="-5"/>
          <w:sz w:val="24"/>
          <w:szCs w:val="24"/>
        </w:rPr>
        <w:t xml:space="preserve"> </w:t>
      </w:r>
      <w:r w:rsidRPr="00F767AA">
        <w:rPr>
          <w:rFonts w:ascii="Arial" w:hAnsi="Arial" w:cs="Arial"/>
          <w:sz w:val="24"/>
          <w:szCs w:val="24"/>
        </w:rPr>
        <w:t>a</w:t>
      </w:r>
      <w:r w:rsidRPr="00F767AA">
        <w:rPr>
          <w:rFonts w:ascii="Arial" w:hAnsi="Arial" w:cs="Arial"/>
          <w:spacing w:val="-5"/>
          <w:sz w:val="24"/>
          <w:szCs w:val="24"/>
        </w:rPr>
        <w:t xml:space="preserve"> </w:t>
      </w:r>
      <w:r w:rsidRPr="00F767AA">
        <w:rPr>
          <w:rFonts w:ascii="Arial" w:hAnsi="Arial" w:cs="Arial"/>
          <w:spacing w:val="3"/>
          <w:sz w:val="24"/>
          <w:szCs w:val="24"/>
        </w:rPr>
        <w:t>r</w:t>
      </w:r>
      <w:r w:rsidRPr="00F767AA">
        <w:rPr>
          <w:rFonts w:ascii="Arial" w:hAnsi="Arial" w:cs="Arial"/>
          <w:sz w:val="24"/>
          <w:szCs w:val="24"/>
        </w:rPr>
        <w:t>a</w:t>
      </w:r>
      <w:r w:rsidRPr="00F767AA">
        <w:rPr>
          <w:rFonts w:ascii="Arial" w:hAnsi="Arial" w:cs="Arial"/>
          <w:spacing w:val="-1"/>
          <w:sz w:val="24"/>
          <w:szCs w:val="24"/>
        </w:rPr>
        <w:t>n</w:t>
      </w:r>
      <w:r w:rsidRPr="00F767AA">
        <w:rPr>
          <w:rFonts w:ascii="Arial" w:hAnsi="Arial" w:cs="Arial"/>
          <w:sz w:val="24"/>
          <w:szCs w:val="24"/>
        </w:rPr>
        <w:t>ge</w:t>
      </w:r>
      <w:r w:rsidRPr="00F767AA">
        <w:rPr>
          <w:rFonts w:ascii="Arial" w:hAnsi="Arial" w:cs="Arial"/>
          <w:spacing w:val="-3"/>
          <w:sz w:val="24"/>
          <w:szCs w:val="24"/>
        </w:rPr>
        <w:t xml:space="preserve"> </w:t>
      </w:r>
      <w:r w:rsidRPr="00F767AA">
        <w:rPr>
          <w:rFonts w:ascii="Arial" w:hAnsi="Arial" w:cs="Arial"/>
          <w:sz w:val="24"/>
          <w:szCs w:val="24"/>
        </w:rPr>
        <w:t>of</w:t>
      </w:r>
      <w:r w:rsidRPr="00F767AA">
        <w:rPr>
          <w:rFonts w:ascii="Arial" w:hAnsi="Arial" w:cs="Arial"/>
          <w:spacing w:val="-3"/>
          <w:sz w:val="24"/>
          <w:szCs w:val="24"/>
        </w:rPr>
        <w:t xml:space="preserve"> </w:t>
      </w:r>
      <w:r w:rsidRPr="00F767AA">
        <w:rPr>
          <w:rFonts w:ascii="Arial" w:hAnsi="Arial" w:cs="Arial"/>
          <w:spacing w:val="4"/>
          <w:sz w:val="24"/>
          <w:szCs w:val="24"/>
        </w:rPr>
        <w:t>m</w:t>
      </w:r>
      <w:r w:rsidRPr="00F767AA">
        <w:rPr>
          <w:rFonts w:ascii="Arial" w:hAnsi="Arial" w:cs="Arial"/>
          <w:sz w:val="24"/>
          <w:szCs w:val="24"/>
        </w:rPr>
        <w:t>e</w:t>
      </w:r>
      <w:r w:rsidRPr="00F767AA">
        <w:rPr>
          <w:rFonts w:ascii="Arial" w:hAnsi="Arial" w:cs="Arial"/>
          <w:spacing w:val="-1"/>
          <w:sz w:val="24"/>
          <w:szCs w:val="24"/>
        </w:rPr>
        <w:t>di</w:t>
      </w:r>
      <w:r w:rsidRPr="00F767AA">
        <w:rPr>
          <w:rFonts w:ascii="Arial" w:hAnsi="Arial" w:cs="Arial"/>
          <w:sz w:val="24"/>
          <w:szCs w:val="24"/>
        </w:rPr>
        <w:t>a,</w:t>
      </w:r>
      <w:r w:rsidRPr="00F767AA">
        <w:rPr>
          <w:rFonts w:ascii="Arial" w:hAnsi="Arial" w:cs="Arial"/>
          <w:spacing w:val="-5"/>
          <w:sz w:val="24"/>
          <w:szCs w:val="24"/>
        </w:rPr>
        <w:t xml:space="preserve"> </w:t>
      </w:r>
      <w:r w:rsidRPr="00F767AA">
        <w:rPr>
          <w:rFonts w:ascii="Arial" w:hAnsi="Arial" w:cs="Arial"/>
          <w:sz w:val="24"/>
          <w:szCs w:val="24"/>
        </w:rPr>
        <w:t>a</w:t>
      </w:r>
      <w:r w:rsidRPr="00F767AA">
        <w:rPr>
          <w:rFonts w:ascii="Arial" w:hAnsi="Arial" w:cs="Arial"/>
          <w:spacing w:val="1"/>
          <w:sz w:val="24"/>
          <w:szCs w:val="24"/>
        </w:rPr>
        <w:t>n</w:t>
      </w:r>
      <w:r w:rsidRPr="00F767AA">
        <w:rPr>
          <w:rFonts w:ascii="Arial" w:hAnsi="Arial" w:cs="Arial"/>
          <w:sz w:val="24"/>
          <w:szCs w:val="24"/>
        </w:rPr>
        <w:t>d</w:t>
      </w:r>
      <w:r w:rsidRPr="00F767AA">
        <w:rPr>
          <w:rFonts w:ascii="Arial" w:hAnsi="Arial" w:cs="Arial"/>
          <w:spacing w:val="-5"/>
          <w:sz w:val="24"/>
          <w:szCs w:val="24"/>
        </w:rPr>
        <w:t xml:space="preserve"> </w:t>
      </w:r>
      <w:r w:rsidRPr="00F767AA">
        <w:rPr>
          <w:rFonts w:ascii="Arial" w:hAnsi="Arial" w:cs="Arial"/>
          <w:sz w:val="24"/>
          <w:szCs w:val="24"/>
        </w:rPr>
        <w:t>in</w:t>
      </w:r>
      <w:r w:rsidRPr="00F767AA">
        <w:rPr>
          <w:rFonts w:ascii="Arial" w:hAnsi="Arial" w:cs="Arial"/>
          <w:w w:val="99"/>
          <w:sz w:val="24"/>
          <w:szCs w:val="24"/>
        </w:rPr>
        <w:t xml:space="preserve"> </w:t>
      </w:r>
      <w:r w:rsidRPr="00F767AA">
        <w:rPr>
          <w:rFonts w:ascii="Arial" w:hAnsi="Arial" w:cs="Arial"/>
          <w:sz w:val="24"/>
          <w:szCs w:val="24"/>
        </w:rPr>
        <w:t>resp</w:t>
      </w:r>
      <w:r w:rsidRPr="00F767AA">
        <w:rPr>
          <w:rFonts w:ascii="Arial" w:hAnsi="Arial" w:cs="Arial"/>
          <w:spacing w:val="-1"/>
          <w:sz w:val="24"/>
          <w:szCs w:val="24"/>
        </w:rPr>
        <w:t>o</w:t>
      </w:r>
      <w:r w:rsidRPr="00F767AA">
        <w:rPr>
          <w:rFonts w:ascii="Arial" w:hAnsi="Arial" w:cs="Arial"/>
          <w:sz w:val="24"/>
          <w:szCs w:val="24"/>
        </w:rPr>
        <w:t>nse</w:t>
      </w:r>
      <w:r w:rsidRPr="00F767AA">
        <w:rPr>
          <w:rFonts w:ascii="Arial" w:hAnsi="Arial" w:cs="Arial"/>
          <w:spacing w:val="-6"/>
          <w:sz w:val="24"/>
          <w:szCs w:val="24"/>
        </w:rPr>
        <w:t xml:space="preserve"> </w:t>
      </w:r>
      <w:r w:rsidRPr="00F767AA">
        <w:rPr>
          <w:rFonts w:ascii="Arial" w:hAnsi="Arial" w:cs="Arial"/>
          <w:spacing w:val="-1"/>
          <w:sz w:val="24"/>
          <w:szCs w:val="24"/>
        </w:rPr>
        <w:t>t</w:t>
      </w:r>
      <w:r w:rsidRPr="00F767AA">
        <w:rPr>
          <w:rFonts w:ascii="Arial" w:hAnsi="Arial" w:cs="Arial"/>
          <w:sz w:val="24"/>
          <w:szCs w:val="24"/>
        </w:rPr>
        <w:t>o</w:t>
      </w:r>
      <w:r w:rsidRPr="00F767AA">
        <w:rPr>
          <w:rFonts w:ascii="Arial" w:hAnsi="Arial" w:cs="Arial"/>
          <w:spacing w:val="-4"/>
          <w:sz w:val="24"/>
          <w:szCs w:val="24"/>
        </w:rPr>
        <w:t xml:space="preserve"> </w:t>
      </w:r>
      <w:r w:rsidRPr="00F767AA">
        <w:rPr>
          <w:rFonts w:ascii="Arial" w:hAnsi="Arial" w:cs="Arial"/>
          <w:sz w:val="24"/>
          <w:szCs w:val="24"/>
        </w:rPr>
        <w:t>a</w:t>
      </w:r>
      <w:r w:rsidRPr="00F767AA">
        <w:rPr>
          <w:rFonts w:ascii="Arial" w:hAnsi="Arial" w:cs="Arial"/>
          <w:spacing w:val="-4"/>
          <w:sz w:val="24"/>
          <w:szCs w:val="24"/>
        </w:rPr>
        <w:t xml:space="preserve"> </w:t>
      </w:r>
      <w:r w:rsidRPr="00F767AA">
        <w:rPr>
          <w:rFonts w:ascii="Arial" w:hAnsi="Arial" w:cs="Arial"/>
          <w:sz w:val="24"/>
          <w:szCs w:val="24"/>
        </w:rPr>
        <w:t>bri</w:t>
      </w:r>
      <w:r w:rsidRPr="00F767AA">
        <w:rPr>
          <w:rFonts w:ascii="Arial" w:hAnsi="Arial" w:cs="Arial"/>
          <w:spacing w:val="-1"/>
          <w:sz w:val="24"/>
          <w:szCs w:val="24"/>
        </w:rPr>
        <w:t>e</w:t>
      </w:r>
      <w:r w:rsidRPr="00F767AA">
        <w:rPr>
          <w:rFonts w:ascii="Arial" w:hAnsi="Arial" w:cs="Arial"/>
          <w:sz w:val="24"/>
          <w:szCs w:val="24"/>
        </w:rPr>
        <w:t>f</w:t>
      </w:r>
      <w:r w:rsidR="008262D7" w:rsidRPr="00F767AA">
        <w:rPr>
          <w:rFonts w:ascii="Arial" w:hAnsi="Arial" w:cs="Arial"/>
          <w:sz w:val="24"/>
          <w:szCs w:val="24"/>
        </w:rPr>
        <w:t>. [</w:t>
      </w:r>
      <w:r w:rsidR="00B002FC" w:rsidRPr="00F767AA">
        <w:rPr>
          <w:rFonts w:ascii="Arial" w:hAnsi="Arial" w:cs="Arial"/>
          <w:sz w:val="24"/>
          <w:szCs w:val="24"/>
        </w:rPr>
        <w:t>GC1.1]</w:t>
      </w:r>
    </w:p>
    <w:p w14:paraId="5D524490" w14:textId="77777777" w:rsidR="00AD2E21" w:rsidRPr="00F767AA" w:rsidRDefault="00AD2E21" w:rsidP="00AD2E21">
      <w:pPr>
        <w:pStyle w:val="ListParagraph"/>
        <w:numPr>
          <w:ilvl w:val="1"/>
          <w:numId w:val="1"/>
        </w:numPr>
        <w:spacing w:before="60" w:after="60" w:line="240" w:lineRule="auto"/>
        <w:ind w:right="-330"/>
        <w:rPr>
          <w:rFonts w:ascii="Arial" w:hAnsi="Arial" w:cs="Arial"/>
          <w:sz w:val="24"/>
          <w:szCs w:val="24"/>
        </w:rPr>
      </w:pPr>
      <w:r w:rsidRPr="00F767AA">
        <w:rPr>
          <w:rFonts w:ascii="Arial" w:hAnsi="Arial" w:cs="Arial"/>
          <w:spacing w:val="-1"/>
          <w:sz w:val="24"/>
          <w:szCs w:val="24"/>
        </w:rPr>
        <w:t>A</w:t>
      </w:r>
      <w:r w:rsidRPr="00F767AA">
        <w:rPr>
          <w:rFonts w:ascii="Arial" w:hAnsi="Arial" w:cs="Arial"/>
          <w:sz w:val="24"/>
          <w:szCs w:val="24"/>
        </w:rPr>
        <w:t>n</w:t>
      </w:r>
      <w:r w:rsidRPr="00F767AA">
        <w:rPr>
          <w:rFonts w:ascii="Arial" w:hAnsi="Arial" w:cs="Arial"/>
          <w:spacing w:val="-7"/>
          <w:sz w:val="24"/>
          <w:szCs w:val="24"/>
        </w:rPr>
        <w:t xml:space="preserve"> </w:t>
      </w:r>
      <w:r w:rsidRPr="00F767AA">
        <w:rPr>
          <w:rFonts w:ascii="Arial" w:hAnsi="Arial" w:cs="Arial"/>
          <w:spacing w:val="1"/>
          <w:sz w:val="24"/>
          <w:szCs w:val="24"/>
        </w:rPr>
        <w:t>a</w:t>
      </w:r>
      <w:r w:rsidRPr="00F767AA">
        <w:rPr>
          <w:rFonts w:ascii="Arial" w:hAnsi="Arial" w:cs="Arial"/>
          <w:sz w:val="24"/>
          <w:szCs w:val="24"/>
        </w:rPr>
        <w:t>bi</w:t>
      </w:r>
      <w:r w:rsidRPr="00F767AA">
        <w:rPr>
          <w:rFonts w:ascii="Arial" w:hAnsi="Arial" w:cs="Arial"/>
          <w:spacing w:val="-1"/>
          <w:sz w:val="24"/>
          <w:szCs w:val="24"/>
        </w:rPr>
        <w:t>li</w:t>
      </w:r>
      <w:r w:rsidRPr="00F767AA">
        <w:rPr>
          <w:rFonts w:ascii="Arial" w:hAnsi="Arial" w:cs="Arial"/>
          <w:spacing w:val="4"/>
          <w:sz w:val="24"/>
          <w:szCs w:val="24"/>
        </w:rPr>
        <w:t>t</w:t>
      </w:r>
      <w:r w:rsidRPr="00F767AA">
        <w:rPr>
          <w:rFonts w:ascii="Arial" w:hAnsi="Arial" w:cs="Arial"/>
          <w:sz w:val="24"/>
          <w:szCs w:val="24"/>
        </w:rPr>
        <w:t>y</w:t>
      </w:r>
      <w:r w:rsidRPr="00F767AA">
        <w:rPr>
          <w:rFonts w:ascii="Arial" w:hAnsi="Arial" w:cs="Arial"/>
          <w:spacing w:val="-9"/>
          <w:sz w:val="24"/>
          <w:szCs w:val="24"/>
        </w:rPr>
        <w:t xml:space="preserve"> </w:t>
      </w:r>
      <w:r w:rsidRPr="00F767AA">
        <w:rPr>
          <w:rFonts w:ascii="Arial" w:hAnsi="Arial" w:cs="Arial"/>
          <w:spacing w:val="2"/>
          <w:sz w:val="24"/>
          <w:szCs w:val="24"/>
        </w:rPr>
        <w:t>t</w:t>
      </w:r>
      <w:r w:rsidRPr="00F767AA">
        <w:rPr>
          <w:rFonts w:ascii="Arial" w:hAnsi="Arial" w:cs="Arial"/>
          <w:sz w:val="24"/>
          <w:szCs w:val="24"/>
        </w:rPr>
        <w:t>o</w:t>
      </w:r>
      <w:r w:rsidRPr="00F767AA">
        <w:rPr>
          <w:rFonts w:ascii="Arial" w:hAnsi="Arial" w:cs="Arial"/>
          <w:spacing w:val="-6"/>
          <w:sz w:val="24"/>
          <w:szCs w:val="24"/>
        </w:rPr>
        <w:t xml:space="preserve"> </w:t>
      </w:r>
      <w:r w:rsidRPr="00F767AA">
        <w:rPr>
          <w:rFonts w:ascii="Arial" w:hAnsi="Arial" w:cs="Arial"/>
          <w:spacing w:val="1"/>
          <w:sz w:val="24"/>
          <w:szCs w:val="24"/>
        </w:rPr>
        <w:t>d</w:t>
      </w:r>
      <w:r w:rsidRPr="00F767AA">
        <w:rPr>
          <w:rFonts w:ascii="Arial" w:hAnsi="Arial" w:cs="Arial"/>
          <w:sz w:val="24"/>
          <w:szCs w:val="24"/>
        </w:rPr>
        <w:t>evelop</w:t>
      </w:r>
      <w:r w:rsidRPr="00F767AA">
        <w:rPr>
          <w:rFonts w:ascii="Arial" w:hAnsi="Arial" w:cs="Arial"/>
          <w:spacing w:val="-6"/>
          <w:sz w:val="24"/>
          <w:szCs w:val="24"/>
        </w:rPr>
        <w:t xml:space="preserve"> </w:t>
      </w:r>
      <w:r w:rsidRPr="00F767AA">
        <w:rPr>
          <w:rFonts w:ascii="Arial" w:hAnsi="Arial" w:cs="Arial"/>
          <w:sz w:val="24"/>
          <w:szCs w:val="24"/>
        </w:rPr>
        <w:t>a</w:t>
      </w:r>
      <w:r w:rsidRPr="00F767AA">
        <w:rPr>
          <w:rFonts w:ascii="Arial" w:hAnsi="Arial" w:cs="Arial"/>
          <w:spacing w:val="-5"/>
          <w:sz w:val="24"/>
          <w:szCs w:val="24"/>
        </w:rPr>
        <w:t xml:space="preserve"> </w:t>
      </w:r>
      <w:r w:rsidRPr="00F767AA">
        <w:rPr>
          <w:rFonts w:ascii="Arial" w:hAnsi="Arial" w:cs="Arial"/>
          <w:sz w:val="24"/>
          <w:szCs w:val="24"/>
        </w:rPr>
        <w:t>co</w:t>
      </w:r>
      <w:r w:rsidRPr="00F767AA">
        <w:rPr>
          <w:rFonts w:ascii="Arial" w:hAnsi="Arial" w:cs="Arial"/>
          <w:spacing w:val="-1"/>
          <w:sz w:val="24"/>
          <w:szCs w:val="24"/>
        </w:rPr>
        <w:t>n</w:t>
      </w:r>
      <w:r w:rsidRPr="00F767AA">
        <w:rPr>
          <w:rFonts w:ascii="Arial" w:hAnsi="Arial" w:cs="Arial"/>
          <w:spacing w:val="3"/>
          <w:sz w:val="24"/>
          <w:szCs w:val="24"/>
        </w:rPr>
        <w:t>c</w:t>
      </w:r>
      <w:r w:rsidRPr="00F767AA">
        <w:rPr>
          <w:rFonts w:ascii="Arial" w:hAnsi="Arial" w:cs="Arial"/>
          <w:sz w:val="24"/>
          <w:szCs w:val="24"/>
        </w:rPr>
        <w:t>e</w:t>
      </w:r>
      <w:r w:rsidRPr="00F767AA">
        <w:rPr>
          <w:rFonts w:ascii="Arial" w:hAnsi="Arial" w:cs="Arial"/>
          <w:spacing w:val="-1"/>
          <w:sz w:val="24"/>
          <w:szCs w:val="24"/>
        </w:rPr>
        <w:t>p</w:t>
      </w:r>
      <w:r w:rsidRPr="00F767AA">
        <w:rPr>
          <w:rFonts w:ascii="Arial" w:hAnsi="Arial" w:cs="Arial"/>
          <w:sz w:val="24"/>
          <w:szCs w:val="24"/>
        </w:rPr>
        <w:t>t</w:t>
      </w:r>
      <w:r w:rsidRPr="00F767AA">
        <w:rPr>
          <w:rFonts w:ascii="Arial" w:hAnsi="Arial" w:cs="Arial"/>
          <w:spacing w:val="1"/>
          <w:sz w:val="24"/>
          <w:szCs w:val="24"/>
        </w:rPr>
        <w:t>u</w:t>
      </w:r>
      <w:r w:rsidRPr="00F767AA">
        <w:rPr>
          <w:rFonts w:ascii="Arial" w:hAnsi="Arial" w:cs="Arial"/>
          <w:sz w:val="24"/>
          <w:szCs w:val="24"/>
        </w:rPr>
        <w:t>al</w:t>
      </w:r>
      <w:r w:rsidRPr="00F767AA">
        <w:rPr>
          <w:rFonts w:ascii="Arial" w:hAnsi="Arial" w:cs="Arial"/>
          <w:spacing w:val="-6"/>
          <w:sz w:val="24"/>
          <w:szCs w:val="24"/>
        </w:rPr>
        <w:t xml:space="preserve"> </w:t>
      </w:r>
      <w:r w:rsidRPr="00F767AA">
        <w:rPr>
          <w:rFonts w:ascii="Arial" w:hAnsi="Arial" w:cs="Arial"/>
          <w:sz w:val="24"/>
          <w:szCs w:val="24"/>
        </w:rPr>
        <w:t>a</w:t>
      </w:r>
      <w:r w:rsidRPr="00F767AA">
        <w:rPr>
          <w:rFonts w:ascii="Arial" w:hAnsi="Arial" w:cs="Arial"/>
          <w:spacing w:val="-1"/>
          <w:sz w:val="24"/>
          <w:szCs w:val="24"/>
        </w:rPr>
        <w:t>n</w:t>
      </w:r>
      <w:r w:rsidRPr="00F767AA">
        <w:rPr>
          <w:rFonts w:ascii="Arial" w:hAnsi="Arial" w:cs="Arial"/>
          <w:sz w:val="24"/>
          <w:szCs w:val="24"/>
        </w:rPr>
        <w:t>d</w:t>
      </w:r>
      <w:r w:rsidRPr="00F767AA">
        <w:rPr>
          <w:rFonts w:ascii="Arial" w:hAnsi="Arial" w:cs="Arial"/>
          <w:spacing w:val="-6"/>
          <w:sz w:val="24"/>
          <w:szCs w:val="24"/>
        </w:rPr>
        <w:t xml:space="preserve"> </w:t>
      </w:r>
      <w:r w:rsidRPr="00F767AA">
        <w:rPr>
          <w:rFonts w:ascii="Arial" w:hAnsi="Arial" w:cs="Arial"/>
          <w:sz w:val="24"/>
          <w:szCs w:val="24"/>
        </w:rPr>
        <w:t>cr</w:t>
      </w:r>
      <w:r w:rsidRPr="00F767AA">
        <w:rPr>
          <w:rFonts w:ascii="Arial" w:hAnsi="Arial" w:cs="Arial"/>
          <w:spacing w:val="1"/>
          <w:sz w:val="24"/>
          <w:szCs w:val="24"/>
        </w:rPr>
        <w:t>i</w:t>
      </w:r>
      <w:r w:rsidRPr="00F767AA">
        <w:rPr>
          <w:rFonts w:ascii="Arial" w:hAnsi="Arial" w:cs="Arial"/>
          <w:sz w:val="24"/>
          <w:szCs w:val="24"/>
        </w:rPr>
        <w:t>t</w:t>
      </w:r>
      <w:r w:rsidRPr="00F767AA">
        <w:rPr>
          <w:rFonts w:ascii="Arial" w:hAnsi="Arial" w:cs="Arial"/>
          <w:spacing w:val="-2"/>
          <w:sz w:val="24"/>
          <w:szCs w:val="24"/>
        </w:rPr>
        <w:t>i</w:t>
      </w:r>
      <w:r w:rsidRPr="00F767AA">
        <w:rPr>
          <w:rFonts w:ascii="Arial" w:hAnsi="Arial" w:cs="Arial"/>
          <w:spacing w:val="1"/>
          <w:sz w:val="24"/>
          <w:szCs w:val="24"/>
        </w:rPr>
        <w:t>ca</w:t>
      </w:r>
      <w:r w:rsidRPr="00F767AA">
        <w:rPr>
          <w:rFonts w:ascii="Arial" w:hAnsi="Arial" w:cs="Arial"/>
          <w:sz w:val="24"/>
          <w:szCs w:val="24"/>
        </w:rPr>
        <w:t>l</w:t>
      </w:r>
      <w:r w:rsidRPr="00F767AA">
        <w:rPr>
          <w:rFonts w:ascii="Arial" w:hAnsi="Arial" w:cs="Arial"/>
          <w:spacing w:val="-7"/>
          <w:sz w:val="24"/>
          <w:szCs w:val="24"/>
        </w:rPr>
        <w:t xml:space="preserve"> </w:t>
      </w:r>
      <w:r w:rsidRPr="00F767AA">
        <w:rPr>
          <w:rFonts w:ascii="Arial" w:hAnsi="Arial" w:cs="Arial"/>
          <w:sz w:val="24"/>
          <w:szCs w:val="24"/>
        </w:rPr>
        <w:t>a</w:t>
      </w:r>
      <w:r w:rsidRPr="00F767AA">
        <w:rPr>
          <w:rFonts w:ascii="Arial" w:hAnsi="Arial" w:cs="Arial"/>
          <w:spacing w:val="1"/>
          <w:sz w:val="24"/>
          <w:szCs w:val="24"/>
        </w:rPr>
        <w:t>p</w:t>
      </w:r>
      <w:r w:rsidRPr="00F767AA">
        <w:rPr>
          <w:rFonts w:ascii="Arial" w:hAnsi="Arial" w:cs="Arial"/>
          <w:sz w:val="24"/>
          <w:szCs w:val="24"/>
        </w:rPr>
        <w:t>proach</w:t>
      </w:r>
      <w:r w:rsidRPr="00F767AA">
        <w:rPr>
          <w:rFonts w:ascii="Arial" w:hAnsi="Arial" w:cs="Arial"/>
          <w:spacing w:val="-5"/>
          <w:sz w:val="24"/>
          <w:szCs w:val="24"/>
        </w:rPr>
        <w:t xml:space="preserve"> </w:t>
      </w:r>
      <w:r w:rsidRPr="00F767AA">
        <w:rPr>
          <w:rFonts w:ascii="Arial" w:hAnsi="Arial" w:cs="Arial"/>
          <w:sz w:val="24"/>
          <w:szCs w:val="24"/>
        </w:rPr>
        <w:t>to</w:t>
      </w:r>
      <w:r w:rsidRPr="00F767AA">
        <w:rPr>
          <w:rFonts w:ascii="Arial" w:hAnsi="Arial" w:cs="Arial"/>
          <w:spacing w:val="-7"/>
          <w:sz w:val="24"/>
          <w:szCs w:val="24"/>
        </w:rPr>
        <w:t xml:space="preserve"> </w:t>
      </w:r>
      <w:r w:rsidRPr="00F767AA">
        <w:rPr>
          <w:rFonts w:ascii="Arial" w:hAnsi="Arial" w:cs="Arial"/>
          <w:sz w:val="24"/>
          <w:szCs w:val="24"/>
        </w:rPr>
        <w:t>ar</w:t>
      </w:r>
      <w:r w:rsidRPr="00F767AA">
        <w:rPr>
          <w:rFonts w:ascii="Arial" w:hAnsi="Arial" w:cs="Arial"/>
          <w:spacing w:val="1"/>
          <w:sz w:val="24"/>
          <w:szCs w:val="24"/>
        </w:rPr>
        <w:t>c</w:t>
      </w:r>
      <w:r w:rsidRPr="00F767AA">
        <w:rPr>
          <w:rFonts w:ascii="Arial" w:hAnsi="Arial" w:cs="Arial"/>
          <w:sz w:val="24"/>
          <w:szCs w:val="24"/>
        </w:rPr>
        <w:t>hitectur</w:t>
      </w:r>
      <w:r w:rsidRPr="00F767AA">
        <w:rPr>
          <w:rFonts w:ascii="Arial" w:hAnsi="Arial" w:cs="Arial"/>
          <w:spacing w:val="2"/>
          <w:sz w:val="24"/>
          <w:szCs w:val="24"/>
        </w:rPr>
        <w:t>a</w:t>
      </w:r>
      <w:r w:rsidRPr="00F767AA">
        <w:rPr>
          <w:rFonts w:ascii="Arial" w:hAnsi="Arial" w:cs="Arial"/>
          <w:sz w:val="24"/>
          <w:szCs w:val="24"/>
        </w:rPr>
        <w:t>l</w:t>
      </w:r>
      <w:r w:rsidRPr="00F767AA">
        <w:rPr>
          <w:rFonts w:ascii="Arial" w:hAnsi="Arial" w:cs="Arial"/>
          <w:spacing w:val="-7"/>
          <w:sz w:val="24"/>
          <w:szCs w:val="24"/>
        </w:rPr>
        <w:t xml:space="preserve"> </w:t>
      </w:r>
      <w:r w:rsidRPr="00F767AA">
        <w:rPr>
          <w:rFonts w:ascii="Arial" w:hAnsi="Arial" w:cs="Arial"/>
          <w:spacing w:val="1"/>
          <w:sz w:val="24"/>
          <w:szCs w:val="24"/>
        </w:rPr>
        <w:t>d</w:t>
      </w:r>
      <w:r w:rsidRPr="00F767AA">
        <w:rPr>
          <w:rFonts w:ascii="Arial" w:hAnsi="Arial" w:cs="Arial"/>
          <w:sz w:val="24"/>
          <w:szCs w:val="24"/>
        </w:rPr>
        <w:t>es</w:t>
      </w:r>
      <w:r w:rsidRPr="00F767AA">
        <w:rPr>
          <w:rFonts w:ascii="Arial" w:hAnsi="Arial" w:cs="Arial"/>
          <w:spacing w:val="-1"/>
          <w:sz w:val="24"/>
          <w:szCs w:val="24"/>
        </w:rPr>
        <w:t>i</w:t>
      </w:r>
      <w:r w:rsidRPr="00F767AA">
        <w:rPr>
          <w:rFonts w:ascii="Arial" w:hAnsi="Arial" w:cs="Arial"/>
          <w:sz w:val="24"/>
          <w:szCs w:val="24"/>
        </w:rPr>
        <w:t>gn</w:t>
      </w:r>
      <w:r w:rsidRPr="00F767AA">
        <w:rPr>
          <w:rFonts w:ascii="Arial" w:hAnsi="Arial" w:cs="Arial"/>
          <w:spacing w:val="-5"/>
          <w:sz w:val="24"/>
          <w:szCs w:val="24"/>
        </w:rPr>
        <w:t xml:space="preserve"> </w:t>
      </w:r>
      <w:r w:rsidRPr="00F767AA">
        <w:rPr>
          <w:rFonts w:ascii="Arial" w:hAnsi="Arial" w:cs="Arial"/>
          <w:sz w:val="24"/>
          <w:szCs w:val="24"/>
        </w:rPr>
        <w:t>t</w:t>
      </w:r>
      <w:r w:rsidRPr="00F767AA">
        <w:rPr>
          <w:rFonts w:ascii="Arial" w:hAnsi="Arial" w:cs="Arial"/>
          <w:spacing w:val="-1"/>
          <w:sz w:val="24"/>
          <w:szCs w:val="24"/>
        </w:rPr>
        <w:t>h</w:t>
      </w:r>
      <w:r w:rsidRPr="00F767AA">
        <w:rPr>
          <w:rFonts w:ascii="Arial" w:hAnsi="Arial" w:cs="Arial"/>
          <w:spacing w:val="1"/>
          <w:sz w:val="24"/>
          <w:szCs w:val="24"/>
        </w:rPr>
        <w:t>a</w:t>
      </w:r>
      <w:r w:rsidRPr="00F767AA">
        <w:rPr>
          <w:rFonts w:ascii="Arial" w:hAnsi="Arial" w:cs="Arial"/>
          <w:sz w:val="24"/>
          <w:szCs w:val="24"/>
        </w:rPr>
        <w:t>t</w:t>
      </w:r>
      <w:r w:rsidRPr="00F767AA">
        <w:rPr>
          <w:rFonts w:ascii="Arial" w:hAnsi="Arial" w:cs="Arial"/>
          <w:w w:val="99"/>
          <w:sz w:val="24"/>
          <w:szCs w:val="24"/>
        </w:rPr>
        <w:t xml:space="preserve"> </w:t>
      </w:r>
      <w:r w:rsidRPr="00F767AA">
        <w:rPr>
          <w:rFonts w:ascii="Arial" w:hAnsi="Arial" w:cs="Arial"/>
          <w:spacing w:val="-1"/>
          <w:sz w:val="24"/>
          <w:szCs w:val="24"/>
        </w:rPr>
        <w:t>i</w:t>
      </w:r>
      <w:r w:rsidRPr="00F767AA">
        <w:rPr>
          <w:rFonts w:ascii="Arial" w:hAnsi="Arial" w:cs="Arial"/>
          <w:sz w:val="24"/>
          <w:szCs w:val="24"/>
        </w:rPr>
        <w:t>nt</w:t>
      </w:r>
      <w:r w:rsidRPr="00F767AA">
        <w:rPr>
          <w:rFonts w:ascii="Arial" w:hAnsi="Arial" w:cs="Arial"/>
          <w:spacing w:val="1"/>
          <w:sz w:val="24"/>
          <w:szCs w:val="24"/>
        </w:rPr>
        <w:t>e</w:t>
      </w:r>
      <w:r w:rsidRPr="00F767AA">
        <w:rPr>
          <w:rFonts w:ascii="Arial" w:hAnsi="Arial" w:cs="Arial"/>
          <w:sz w:val="24"/>
          <w:szCs w:val="24"/>
        </w:rPr>
        <w:t>grates</w:t>
      </w:r>
      <w:r w:rsidRPr="00F767AA">
        <w:rPr>
          <w:rFonts w:ascii="Arial" w:hAnsi="Arial" w:cs="Arial"/>
          <w:spacing w:val="-6"/>
          <w:sz w:val="24"/>
          <w:szCs w:val="24"/>
        </w:rPr>
        <w:t xml:space="preserve"> </w:t>
      </w:r>
      <w:r w:rsidRPr="00F767AA">
        <w:rPr>
          <w:rFonts w:ascii="Arial" w:hAnsi="Arial" w:cs="Arial"/>
          <w:spacing w:val="1"/>
          <w:sz w:val="24"/>
          <w:szCs w:val="24"/>
        </w:rPr>
        <w:t>a</w:t>
      </w:r>
      <w:r w:rsidRPr="00F767AA">
        <w:rPr>
          <w:rFonts w:ascii="Arial" w:hAnsi="Arial" w:cs="Arial"/>
          <w:sz w:val="24"/>
          <w:szCs w:val="24"/>
        </w:rPr>
        <w:t>nd</w:t>
      </w:r>
      <w:r w:rsidRPr="00F767AA">
        <w:rPr>
          <w:rFonts w:ascii="Arial" w:hAnsi="Arial" w:cs="Arial"/>
          <w:spacing w:val="-6"/>
          <w:sz w:val="24"/>
          <w:szCs w:val="24"/>
        </w:rPr>
        <w:t xml:space="preserve"> </w:t>
      </w:r>
      <w:r w:rsidRPr="00F767AA">
        <w:rPr>
          <w:rFonts w:ascii="Arial" w:hAnsi="Arial" w:cs="Arial"/>
          <w:sz w:val="24"/>
          <w:szCs w:val="24"/>
        </w:rPr>
        <w:t>s</w:t>
      </w:r>
      <w:r w:rsidRPr="00F767AA">
        <w:rPr>
          <w:rFonts w:ascii="Arial" w:hAnsi="Arial" w:cs="Arial"/>
          <w:spacing w:val="1"/>
          <w:sz w:val="24"/>
          <w:szCs w:val="24"/>
        </w:rPr>
        <w:t>a</w:t>
      </w:r>
      <w:r w:rsidRPr="00F767AA">
        <w:rPr>
          <w:rFonts w:ascii="Arial" w:hAnsi="Arial" w:cs="Arial"/>
          <w:sz w:val="24"/>
          <w:szCs w:val="24"/>
        </w:rPr>
        <w:t>t</w:t>
      </w:r>
      <w:r w:rsidRPr="00F767AA">
        <w:rPr>
          <w:rFonts w:ascii="Arial" w:hAnsi="Arial" w:cs="Arial"/>
          <w:spacing w:val="-2"/>
          <w:sz w:val="24"/>
          <w:szCs w:val="24"/>
        </w:rPr>
        <w:t>i</w:t>
      </w:r>
      <w:r w:rsidRPr="00F767AA">
        <w:rPr>
          <w:rFonts w:ascii="Arial" w:hAnsi="Arial" w:cs="Arial"/>
          <w:spacing w:val="1"/>
          <w:sz w:val="24"/>
          <w:szCs w:val="24"/>
        </w:rPr>
        <w:t>s</w:t>
      </w:r>
      <w:r w:rsidRPr="00F767AA">
        <w:rPr>
          <w:rFonts w:ascii="Arial" w:hAnsi="Arial" w:cs="Arial"/>
          <w:spacing w:val="2"/>
          <w:sz w:val="24"/>
          <w:szCs w:val="24"/>
        </w:rPr>
        <w:t>f</w:t>
      </w:r>
      <w:r w:rsidRPr="00F767AA">
        <w:rPr>
          <w:rFonts w:ascii="Arial" w:hAnsi="Arial" w:cs="Arial"/>
          <w:spacing w:val="-1"/>
          <w:sz w:val="24"/>
          <w:szCs w:val="24"/>
        </w:rPr>
        <w:t>i</w:t>
      </w:r>
      <w:r w:rsidRPr="00F767AA">
        <w:rPr>
          <w:rFonts w:ascii="Arial" w:hAnsi="Arial" w:cs="Arial"/>
          <w:sz w:val="24"/>
          <w:szCs w:val="24"/>
        </w:rPr>
        <w:t>es</w:t>
      </w:r>
      <w:r w:rsidRPr="00F767AA">
        <w:rPr>
          <w:rFonts w:ascii="Arial" w:hAnsi="Arial" w:cs="Arial"/>
          <w:spacing w:val="-6"/>
          <w:sz w:val="24"/>
          <w:szCs w:val="24"/>
        </w:rPr>
        <w:t xml:space="preserve"> </w:t>
      </w:r>
      <w:r w:rsidRPr="00F767AA">
        <w:rPr>
          <w:rFonts w:ascii="Arial" w:hAnsi="Arial" w:cs="Arial"/>
          <w:sz w:val="24"/>
          <w:szCs w:val="24"/>
        </w:rPr>
        <w:t>t</w:t>
      </w:r>
      <w:r w:rsidRPr="00F767AA">
        <w:rPr>
          <w:rFonts w:ascii="Arial" w:hAnsi="Arial" w:cs="Arial"/>
          <w:spacing w:val="-1"/>
          <w:sz w:val="24"/>
          <w:szCs w:val="24"/>
        </w:rPr>
        <w:t>h</w:t>
      </w:r>
      <w:r w:rsidRPr="00F767AA">
        <w:rPr>
          <w:rFonts w:ascii="Arial" w:hAnsi="Arial" w:cs="Arial"/>
          <w:sz w:val="24"/>
          <w:szCs w:val="24"/>
        </w:rPr>
        <w:t>e</w:t>
      </w:r>
      <w:r w:rsidRPr="00F767AA">
        <w:rPr>
          <w:rFonts w:ascii="Arial" w:hAnsi="Arial" w:cs="Arial"/>
          <w:spacing w:val="-3"/>
          <w:sz w:val="24"/>
          <w:szCs w:val="24"/>
        </w:rPr>
        <w:t xml:space="preserve"> </w:t>
      </w:r>
      <w:r w:rsidRPr="00F767AA">
        <w:rPr>
          <w:rFonts w:ascii="Arial" w:hAnsi="Arial" w:cs="Arial"/>
          <w:sz w:val="24"/>
          <w:szCs w:val="24"/>
        </w:rPr>
        <w:t>a</w:t>
      </w:r>
      <w:r w:rsidRPr="00F767AA">
        <w:rPr>
          <w:rFonts w:ascii="Arial" w:hAnsi="Arial" w:cs="Arial"/>
          <w:spacing w:val="-1"/>
          <w:sz w:val="24"/>
          <w:szCs w:val="24"/>
        </w:rPr>
        <w:t>e</w:t>
      </w:r>
      <w:r w:rsidRPr="00F767AA">
        <w:rPr>
          <w:rFonts w:ascii="Arial" w:hAnsi="Arial" w:cs="Arial"/>
          <w:spacing w:val="1"/>
          <w:sz w:val="24"/>
          <w:szCs w:val="24"/>
        </w:rPr>
        <w:t>s</w:t>
      </w:r>
      <w:r w:rsidRPr="00F767AA">
        <w:rPr>
          <w:rFonts w:ascii="Arial" w:hAnsi="Arial" w:cs="Arial"/>
          <w:sz w:val="24"/>
          <w:szCs w:val="24"/>
        </w:rPr>
        <w:t>th</w:t>
      </w:r>
      <w:r w:rsidRPr="00F767AA">
        <w:rPr>
          <w:rFonts w:ascii="Arial" w:hAnsi="Arial" w:cs="Arial"/>
          <w:spacing w:val="-1"/>
          <w:sz w:val="24"/>
          <w:szCs w:val="24"/>
        </w:rPr>
        <w:t>e</w:t>
      </w:r>
      <w:r w:rsidRPr="00F767AA">
        <w:rPr>
          <w:rFonts w:ascii="Arial" w:hAnsi="Arial" w:cs="Arial"/>
          <w:spacing w:val="2"/>
          <w:sz w:val="24"/>
          <w:szCs w:val="24"/>
        </w:rPr>
        <w:t>t</w:t>
      </w:r>
      <w:r w:rsidRPr="00F767AA">
        <w:rPr>
          <w:rFonts w:ascii="Arial" w:hAnsi="Arial" w:cs="Arial"/>
          <w:spacing w:val="-1"/>
          <w:sz w:val="24"/>
          <w:szCs w:val="24"/>
        </w:rPr>
        <w:t>i</w:t>
      </w:r>
      <w:r w:rsidRPr="00F767AA">
        <w:rPr>
          <w:rFonts w:ascii="Arial" w:hAnsi="Arial" w:cs="Arial"/>
          <w:sz w:val="24"/>
          <w:szCs w:val="24"/>
        </w:rPr>
        <w:t>c</w:t>
      </w:r>
      <w:r w:rsidRPr="00F767AA">
        <w:rPr>
          <w:rFonts w:ascii="Arial" w:hAnsi="Arial" w:cs="Arial"/>
          <w:spacing w:val="-5"/>
          <w:sz w:val="24"/>
          <w:szCs w:val="24"/>
        </w:rPr>
        <w:t xml:space="preserve"> </w:t>
      </w:r>
      <w:r w:rsidRPr="00F767AA">
        <w:rPr>
          <w:rFonts w:ascii="Arial" w:hAnsi="Arial" w:cs="Arial"/>
          <w:sz w:val="24"/>
          <w:szCs w:val="24"/>
        </w:rPr>
        <w:t>asp</w:t>
      </w:r>
      <w:r w:rsidRPr="00F767AA">
        <w:rPr>
          <w:rFonts w:ascii="Arial" w:hAnsi="Arial" w:cs="Arial"/>
          <w:spacing w:val="-1"/>
          <w:sz w:val="24"/>
          <w:szCs w:val="24"/>
        </w:rPr>
        <w:t>e</w:t>
      </w:r>
      <w:r w:rsidRPr="00F767AA">
        <w:rPr>
          <w:rFonts w:ascii="Arial" w:hAnsi="Arial" w:cs="Arial"/>
          <w:spacing w:val="1"/>
          <w:sz w:val="24"/>
          <w:szCs w:val="24"/>
        </w:rPr>
        <w:t>c</w:t>
      </w:r>
      <w:r w:rsidRPr="00F767AA">
        <w:rPr>
          <w:rFonts w:ascii="Arial" w:hAnsi="Arial" w:cs="Arial"/>
          <w:sz w:val="24"/>
          <w:szCs w:val="24"/>
        </w:rPr>
        <w:t>ts</w:t>
      </w:r>
      <w:r w:rsidRPr="00F767AA">
        <w:rPr>
          <w:rFonts w:ascii="Arial" w:hAnsi="Arial" w:cs="Arial"/>
          <w:spacing w:val="-5"/>
          <w:sz w:val="24"/>
          <w:szCs w:val="24"/>
        </w:rPr>
        <w:t xml:space="preserve"> </w:t>
      </w:r>
      <w:r w:rsidRPr="00F767AA">
        <w:rPr>
          <w:rFonts w:ascii="Arial" w:hAnsi="Arial" w:cs="Arial"/>
          <w:sz w:val="24"/>
          <w:szCs w:val="24"/>
        </w:rPr>
        <w:t>of</w:t>
      </w:r>
      <w:r w:rsidRPr="00F767AA">
        <w:rPr>
          <w:rFonts w:ascii="Arial" w:hAnsi="Arial" w:cs="Arial"/>
          <w:spacing w:val="-5"/>
          <w:sz w:val="24"/>
          <w:szCs w:val="24"/>
        </w:rPr>
        <w:t xml:space="preserve"> </w:t>
      </w:r>
      <w:r w:rsidRPr="00F767AA">
        <w:rPr>
          <w:rFonts w:ascii="Arial" w:hAnsi="Arial" w:cs="Arial"/>
          <w:sz w:val="24"/>
          <w:szCs w:val="24"/>
        </w:rPr>
        <w:t>a</w:t>
      </w:r>
      <w:r w:rsidRPr="00F767AA">
        <w:rPr>
          <w:rFonts w:ascii="Arial" w:hAnsi="Arial" w:cs="Arial"/>
          <w:spacing w:val="-5"/>
          <w:sz w:val="24"/>
          <w:szCs w:val="24"/>
        </w:rPr>
        <w:t xml:space="preserve"> </w:t>
      </w:r>
      <w:r w:rsidRPr="00F767AA">
        <w:rPr>
          <w:rFonts w:ascii="Arial" w:hAnsi="Arial" w:cs="Arial"/>
          <w:sz w:val="24"/>
          <w:szCs w:val="24"/>
        </w:rPr>
        <w:t>b</w:t>
      </w:r>
      <w:r w:rsidRPr="00F767AA">
        <w:rPr>
          <w:rFonts w:ascii="Arial" w:hAnsi="Arial" w:cs="Arial"/>
          <w:spacing w:val="-1"/>
          <w:sz w:val="24"/>
          <w:szCs w:val="24"/>
        </w:rPr>
        <w:t>u</w:t>
      </w:r>
      <w:r w:rsidRPr="00F767AA">
        <w:rPr>
          <w:rFonts w:ascii="Arial" w:hAnsi="Arial" w:cs="Arial"/>
          <w:spacing w:val="1"/>
          <w:sz w:val="24"/>
          <w:szCs w:val="24"/>
        </w:rPr>
        <w:t>i</w:t>
      </w:r>
      <w:r w:rsidRPr="00F767AA">
        <w:rPr>
          <w:rFonts w:ascii="Arial" w:hAnsi="Arial" w:cs="Arial"/>
          <w:spacing w:val="-1"/>
          <w:sz w:val="24"/>
          <w:szCs w:val="24"/>
        </w:rPr>
        <w:t>l</w:t>
      </w:r>
      <w:r w:rsidRPr="00F767AA">
        <w:rPr>
          <w:rFonts w:ascii="Arial" w:hAnsi="Arial" w:cs="Arial"/>
          <w:spacing w:val="1"/>
          <w:sz w:val="24"/>
          <w:szCs w:val="24"/>
        </w:rPr>
        <w:t>d</w:t>
      </w:r>
      <w:r w:rsidRPr="00F767AA">
        <w:rPr>
          <w:rFonts w:ascii="Arial" w:hAnsi="Arial" w:cs="Arial"/>
          <w:spacing w:val="-1"/>
          <w:sz w:val="24"/>
          <w:szCs w:val="24"/>
        </w:rPr>
        <w:t>i</w:t>
      </w:r>
      <w:r w:rsidRPr="00F767AA">
        <w:rPr>
          <w:rFonts w:ascii="Arial" w:hAnsi="Arial" w:cs="Arial"/>
          <w:sz w:val="24"/>
          <w:szCs w:val="24"/>
        </w:rPr>
        <w:t>ng</w:t>
      </w:r>
      <w:r w:rsidRPr="00F767AA">
        <w:rPr>
          <w:rFonts w:ascii="Arial" w:hAnsi="Arial" w:cs="Arial"/>
          <w:spacing w:val="-5"/>
          <w:sz w:val="24"/>
          <w:szCs w:val="24"/>
        </w:rPr>
        <w:t xml:space="preserve"> </w:t>
      </w:r>
      <w:r w:rsidRPr="00F767AA">
        <w:rPr>
          <w:rFonts w:ascii="Arial" w:hAnsi="Arial" w:cs="Arial"/>
          <w:sz w:val="24"/>
          <w:szCs w:val="24"/>
        </w:rPr>
        <w:t>a</w:t>
      </w:r>
      <w:r w:rsidRPr="00F767AA">
        <w:rPr>
          <w:rFonts w:ascii="Arial" w:hAnsi="Arial" w:cs="Arial"/>
          <w:spacing w:val="-1"/>
          <w:sz w:val="24"/>
          <w:szCs w:val="24"/>
        </w:rPr>
        <w:t>n</w:t>
      </w:r>
      <w:r w:rsidRPr="00F767AA">
        <w:rPr>
          <w:rFonts w:ascii="Arial" w:hAnsi="Arial" w:cs="Arial"/>
          <w:sz w:val="24"/>
          <w:szCs w:val="24"/>
        </w:rPr>
        <w:t>d</w:t>
      </w:r>
      <w:r w:rsidRPr="00F767AA">
        <w:rPr>
          <w:rFonts w:ascii="Arial" w:hAnsi="Arial" w:cs="Arial"/>
          <w:spacing w:val="-5"/>
          <w:sz w:val="24"/>
          <w:szCs w:val="24"/>
        </w:rPr>
        <w:t xml:space="preserve"> </w:t>
      </w:r>
      <w:r w:rsidRPr="00F767AA">
        <w:rPr>
          <w:rFonts w:ascii="Arial" w:hAnsi="Arial" w:cs="Arial"/>
          <w:sz w:val="24"/>
          <w:szCs w:val="24"/>
        </w:rPr>
        <w:t>t</w:t>
      </w:r>
      <w:r w:rsidRPr="00F767AA">
        <w:rPr>
          <w:rFonts w:ascii="Arial" w:hAnsi="Arial" w:cs="Arial"/>
          <w:spacing w:val="-1"/>
          <w:sz w:val="24"/>
          <w:szCs w:val="24"/>
        </w:rPr>
        <w:t>h</w:t>
      </w:r>
      <w:r w:rsidRPr="00F767AA">
        <w:rPr>
          <w:rFonts w:ascii="Arial" w:hAnsi="Arial" w:cs="Arial"/>
          <w:sz w:val="24"/>
          <w:szCs w:val="24"/>
        </w:rPr>
        <w:t>e</w:t>
      </w:r>
      <w:r w:rsidRPr="00F767AA">
        <w:rPr>
          <w:rFonts w:ascii="Arial" w:hAnsi="Arial" w:cs="Arial"/>
          <w:spacing w:val="-4"/>
          <w:sz w:val="24"/>
          <w:szCs w:val="24"/>
        </w:rPr>
        <w:t xml:space="preserve"> </w:t>
      </w:r>
      <w:r w:rsidRPr="00F767AA">
        <w:rPr>
          <w:rFonts w:ascii="Arial" w:hAnsi="Arial" w:cs="Arial"/>
          <w:sz w:val="24"/>
          <w:szCs w:val="24"/>
        </w:rPr>
        <w:t>t</w:t>
      </w:r>
      <w:r w:rsidRPr="00F767AA">
        <w:rPr>
          <w:rFonts w:ascii="Arial" w:hAnsi="Arial" w:cs="Arial"/>
          <w:spacing w:val="-1"/>
          <w:sz w:val="24"/>
          <w:szCs w:val="24"/>
        </w:rPr>
        <w:t>e</w:t>
      </w:r>
      <w:r w:rsidRPr="00F767AA">
        <w:rPr>
          <w:rFonts w:ascii="Arial" w:hAnsi="Arial" w:cs="Arial"/>
          <w:spacing w:val="1"/>
          <w:sz w:val="24"/>
          <w:szCs w:val="24"/>
        </w:rPr>
        <w:t>c</w:t>
      </w:r>
      <w:r w:rsidRPr="00F767AA">
        <w:rPr>
          <w:rFonts w:ascii="Arial" w:hAnsi="Arial" w:cs="Arial"/>
          <w:sz w:val="24"/>
          <w:szCs w:val="24"/>
        </w:rPr>
        <w:t>h</w:t>
      </w:r>
      <w:r w:rsidRPr="00F767AA">
        <w:rPr>
          <w:rFonts w:ascii="Arial" w:hAnsi="Arial" w:cs="Arial"/>
          <w:spacing w:val="1"/>
          <w:sz w:val="24"/>
          <w:szCs w:val="24"/>
        </w:rPr>
        <w:t>n</w:t>
      </w:r>
      <w:r w:rsidRPr="00F767AA">
        <w:rPr>
          <w:rFonts w:ascii="Arial" w:hAnsi="Arial" w:cs="Arial"/>
          <w:spacing w:val="-1"/>
          <w:sz w:val="24"/>
          <w:szCs w:val="24"/>
        </w:rPr>
        <w:t>i</w:t>
      </w:r>
      <w:r w:rsidRPr="00F767AA">
        <w:rPr>
          <w:rFonts w:ascii="Arial" w:hAnsi="Arial" w:cs="Arial"/>
          <w:spacing w:val="1"/>
          <w:sz w:val="24"/>
          <w:szCs w:val="24"/>
        </w:rPr>
        <w:t>ca</w:t>
      </w:r>
      <w:r w:rsidRPr="00F767AA">
        <w:rPr>
          <w:rFonts w:ascii="Arial" w:hAnsi="Arial" w:cs="Arial"/>
          <w:sz w:val="24"/>
          <w:szCs w:val="24"/>
        </w:rPr>
        <w:t>l</w:t>
      </w:r>
      <w:r w:rsidRPr="00F767AA">
        <w:rPr>
          <w:rFonts w:ascii="Arial" w:hAnsi="Arial" w:cs="Arial"/>
          <w:w w:val="99"/>
          <w:sz w:val="24"/>
          <w:szCs w:val="24"/>
        </w:rPr>
        <w:t xml:space="preserve"> </w:t>
      </w:r>
      <w:r w:rsidRPr="00F767AA">
        <w:rPr>
          <w:rFonts w:ascii="Arial" w:hAnsi="Arial" w:cs="Arial"/>
          <w:sz w:val="24"/>
          <w:szCs w:val="24"/>
        </w:rPr>
        <w:t>re</w:t>
      </w:r>
      <w:r w:rsidRPr="00F767AA">
        <w:rPr>
          <w:rFonts w:ascii="Arial" w:hAnsi="Arial" w:cs="Arial"/>
          <w:spacing w:val="-1"/>
          <w:sz w:val="24"/>
          <w:szCs w:val="24"/>
        </w:rPr>
        <w:t>q</w:t>
      </w:r>
      <w:r w:rsidRPr="00F767AA">
        <w:rPr>
          <w:rFonts w:ascii="Arial" w:hAnsi="Arial" w:cs="Arial"/>
          <w:sz w:val="24"/>
          <w:szCs w:val="24"/>
        </w:rPr>
        <w:t>u</w:t>
      </w:r>
      <w:r w:rsidRPr="00F767AA">
        <w:rPr>
          <w:rFonts w:ascii="Arial" w:hAnsi="Arial" w:cs="Arial"/>
          <w:spacing w:val="-2"/>
          <w:sz w:val="24"/>
          <w:szCs w:val="24"/>
        </w:rPr>
        <w:t>i</w:t>
      </w:r>
      <w:r w:rsidRPr="00F767AA">
        <w:rPr>
          <w:rFonts w:ascii="Arial" w:hAnsi="Arial" w:cs="Arial"/>
          <w:sz w:val="24"/>
          <w:szCs w:val="24"/>
        </w:rPr>
        <w:t>re</w:t>
      </w:r>
      <w:r w:rsidRPr="00F767AA">
        <w:rPr>
          <w:rFonts w:ascii="Arial" w:hAnsi="Arial" w:cs="Arial"/>
          <w:spacing w:val="4"/>
          <w:sz w:val="24"/>
          <w:szCs w:val="24"/>
        </w:rPr>
        <w:t>m</w:t>
      </w:r>
      <w:r w:rsidRPr="00F767AA">
        <w:rPr>
          <w:rFonts w:ascii="Arial" w:hAnsi="Arial" w:cs="Arial"/>
          <w:sz w:val="24"/>
          <w:szCs w:val="24"/>
        </w:rPr>
        <w:t>e</w:t>
      </w:r>
      <w:r w:rsidRPr="00F767AA">
        <w:rPr>
          <w:rFonts w:ascii="Arial" w:hAnsi="Arial" w:cs="Arial"/>
          <w:spacing w:val="-1"/>
          <w:sz w:val="24"/>
          <w:szCs w:val="24"/>
        </w:rPr>
        <w:t>n</w:t>
      </w:r>
      <w:r w:rsidRPr="00F767AA">
        <w:rPr>
          <w:rFonts w:ascii="Arial" w:hAnsi="Arial" w:cs="Arial"/>
          <w:sz w:val="24"/>
          <w:szCs w:val="24"/>
        </w:rPr>
        <w:t>ts</w:t>
      </w:r>
      <w:r w:rsidRPr="00F767AA">
        <w:rPr>
          <w:rFonts w:ascii="Arial" w:hAnsi="Arial" w:cs="Arial"/>
          <w:spacing w:val="-6"/>
          <w:sz w:val="24"/>
          <w:szCs w:val="24"/>
        </w:rPr>
        <w:t xml:space="preserve"> </w:t>
      </w:r>
      <w:r w:rsidRPr="00F767AA">
        <w:rPr>
          <w:rFonts w:ascii="Arial" w:hAnsi="Arial" w:cs="Arial"/>
          <w:sz w:val="24"/>
          <w:szCs w:val="24"/>
        </w:rPr>
        <w:t>of</w:t>
      </w:r>
      <w:r w:rsidRPr="00F767AA">
        <w:rPr>
          <w:rFonts w:ascii="Arial" w:hAnsi="Arial" w:cs="Arial"/>
          <w:spacing w:val="-4"/>
          <w:sz w:val="24"/>
          <w:szCs w:val="24"/>
        </w:rPr>
        <w:t xml:space="preserve"> </w:t>
      </w:r>
      <w:r w:rsidRPr="00F767AA">
        <w:rPr>
          <w:rFonts w:ascii="Arial" w:hAnsi="Arial" w:cs="Arial"/>
          <w:spacing w:val="-2"/>
          <w:sz w:val="24"/>
          <w:szCs w:val="24"/>
        </w:rPr>
        <w:t>i</w:t>
      </w:r>
      <w:r w:rsidRPr="00F767AA">
        <w:rPr>
          <w:rFonts w:ascii="Arial" w:hAnsi="Arial" w:cs="Arial"/>
          <w:sz w:val="24"/>
          <w:szCs w:val="24"/>
        </w:rPr>
        <w:t>ts</w:t>
      </w:r>
      <w:r w:rsidRPr="00F767AA">
        <w:rPr>
          <w:rFonts w:ascii="Arial" w:hAnsi="Arial" w:cs="Arial"/>
          <w:spacing w:val="-5"/>
          <w:sz w:val="24"/>
          <w:szCs w:val="24"/>
        </w:rPr>
        <w:t xml:space="preserve"> </w:t>
      </w:r>
      <w:r w:rsidRPr="00F767AA">
        <w:rPr>
          <w:rFonts w:ascii="Arial" w:hAnsi="Arial" w:cs="Arial"/>
          <w:sz w:val="24"/>
          <w:szCs w:val="24"/>
        </w:rPr>
        <w:t>co</w:t>
      </w:r>
      <w:r w:rsidRPr="00F767AA">
        <w:rPr>
          <w:rFonts w:ascii="Arial" w:hAnsi="Arial" w:cs="Arial"/>
          <w:spacing w:val="-1"/>
          <w:sz w:val="24"/>
          <w:szCs w:val="24"/>
        </w:rPr>
        <w:t>n</w:t>
      </w:r>
      <w:r w:rsidRPr="00F767AA">
        <w:rPr>
          <w:rFonts w:ascii="Arial" w:hAnsi="Arial" w:cs="Arial"/>
          <w:spacing w:val="1"/>
          <w:sz w:val="24"/>
          <w:szCs w:val="24"/>
        </w:rPr>
        <w:t>s</w:t>
      </w:r>
      <w:r w:rsidRPr="00F767AA">
        <w:rPr>
          <w:rFonts w:ascii="Arial" w:hAnsi="Arial" w:cs="Arial"/>
          <w:sz w:val="24"/>
          <w:szCs w:val="24"/>
        </w:rPr>
        <w:t>tr</w:t>
      </w:r>
      <w:r w:rsidRPr="00F767AA">
        <w:rPr>
          <w:rFonts w:ascii="Arial" w:hAnsi="Arial" w:cs="Arial"/>
          <w:spacing w:val="1"/>
          <w:sz w:val="24"/>
          <w:szCs w:val="24"/>
        </w:rPr>
        <w:t>uc</w:t>
      </w:r>
      <w:r w:rsidRPr="00F767AA">
        <w:rPr>
          <w:rFonts w:ascii="Arial" w:hAnsi="Arial" w:cs="Arial"/>
          <w:sz w:val="24"/>
          <w:szCs w:val="24"/>
        </w:rPr>
        <w:t>t</w:t>
      </w:r>
      <w:r w:rsidRPr="00F767AA">
        <w:rPr>
          <w:rFonts w:ascii="Arial" w:hAnsi="Arial" w:cs="Arial"/>
          <w:spacing w:val="-2"/>
          <w:sz w:val="24"/>
          <w:szCs w:val="24"/>
        </w:rPr>
        <w:t>i</w:t>
      </w:r>
      <w:r w:rsidRPr="00F767AA">
        <w:rPr>
          <w:rFonts w:ascii="Arial" w:hAnsi="Arial" w:cs="Arial"/>
          <w:sz w:val="24"/>
          <w:szCs w:val="24"/>
        </w:rPr>
        <w:t>on</w:t>
      </w:r>
      <w:r w:rsidRPr="00F767AA">
        <w:rPr>
          <w:rFonts w:ascii="Arial" w:hAnsi="Arial" w:cs="Arial"/>
          <w:spacing w:val="-5"/>
          <w:sz w:val="24"/>
          <w:szCs w:val="24"/>
        </w:rPr>
        <w:t xml:space="preserve"> </w:t>
      </w:r>
      <w:r w:rsidRPr="00F767AA">
        <w:rPr>
          <w:rFonts w:ascii="Arial" w:hAnsi="Arial" w:cs="Arial"/>
          <w:sz w:val="24"/>
          <w:szCs w:val="24"/>
        </w:rPr>
        <w:t>a</w:t>
      </w:r>
      <w:r w:rsidRPr="00F767AA">
        <w:rPr>
          <w:rFonts w:ascii="Arial" w:hAnsi="Arial" w:cs="Arial"/>
          <w:spacing w:val="-1"/>
          <w:sz w:val="24"/>
          <w:szCs w:val="24"/>
        </w:rPr>
        <w:t>n</w:t>
      </w:r>
      <w:r w:rsidRPr="00F767AA">
        <w:rPr>
          <w:rFonts w:ascii="Arial" w:hAnsi="Arial" w:cs="Arial"/>
          <w:sz w:val="24"/>
          <w:szCs w:val="24"/>
        </w:rPr>
        <w:t>d</w:t>
      </w:r>
      <w:r w:rsidRPr="00F767AA">
        <w:rPr>
          <w:rFonts w:ascii="Arial" w:hAnsi="Arial" w:cs="Arial"/>
          <w:spacing w:val="-4"/>
          <w:sz w:val="24"/>
          <w:szCs w:val="24"/>
        </w:rPr>
        <w:t xml:space="preserve"> </w:t>
      </w:r>
      <w:r w:rsidRPr="00F767AA">
        <w:rPr>
          <w:rFonts w:ascii="Arial" w:hAnsi="Arial" w:cs="Arial"/>
          <w:sz w:val="24"/>
          <w:szCs w:val="24"/>
        </w:rPr>
        <w:t>the</w:t>
      </w:r>
      <w:r w:rsidRPr="00F767AA">
        <w:rPr>
          <w:rFonts w:ascii="Arial" w:hAnsi="Arial" w:cs="Arial"/>
          <w:spacing w:val="-5"/>
          <w:sz w:val="24"/>
          <w:szCs w:val="24"/>
        </w:rPr>
        <w:t xml:space="preserve"> </w:t>
      </w:r>
      <w:r w:rsidRPr="00F767AA">
        <w:rPr>
          <w:rFonts w:ascii="Arial" w:hAnsi="Arial" w:cs="Arial"/>
          <w:sz w:val="24"/>
          <w:szCs w:val="24"/>
        </w:rPr>
        <w:t>n</w:t>
      </w:r>
      <w:r w:rsidRPr="00F767AA">
        <w:rPr>
          <w:rFonts w:ascii="Arial" w:hAnsi="Arial" w:cs="Arial"/>
          <w:spacing w:val="-1"/>
          <w:sz w:val="24"/>
          <w:szCs w:val="24"/>
        </w:rPr>
        <w:t>e</w:t>
      </w:r>
      <w:r w:rsidRPr="00F767AA">
        <w:rPr>
          <w:rFonts w:ascii="Arial" w:hAnsi="Arial" w:cs="Arial"/>
          <w:spacing w:val="1"/>
          <w:sz w:val="24"/>
          <w:szCs w:val="24"/>
        </w:rPr>
        <w:t>e</w:t>
      </w:r>
      <w:r w:rsidRPr="00F767AA">
        <w:rPr>
          <w:rFonts w:ascii="Arial" w:hAnsi="Arial" w:cs="Arial"/>
          <w:sz w:val="24"/>
          <w:szCs w:val="24"/>
        </w:rPr>
        <w:t>ds</w:t>
      </w:r>
      <w:r w:rsidRPr="00F767AA">
        <w:rPr>
          <w:rFonts w:ascii="Arial" w:hAnsi="Arial" w:cs="Arial"/>
          <w:spacing w:val="-5"/>
          <w:sz w:val="24"/>
          <w:szCs w:val="24"/>
        </w:rPr>
        <w:t xml:space="preserve"> </w:t>
      </w:r>
      <w:r w:rsidRPr="00F767AA">
        <w:rPr>
          <w:rFonts w:ascii="Arial" w:hAnsi="Arial" w:cs="Arial"/>
          <w:sz w:val="24"/>
          <w:szCs w:val="24"/>
        </w:rPr>
        <w:t>of</w:t>
      </w:r>
      <w:r w:rsidRPr="00F767AA">
        <w:rPr>
          <w:rFonts w:ascii="Arial" w:hAnsi="Arial" w:cs="Arial"/>
          <w:spacing w:val="-4"/>
          <w:sz w:val="24"/>
          <w:szCs w:val="24"/>
        </w:rPr>
        <w:t xml:space="preserve"> </w:t>
      </w:r>
      <w:r w:rsidRPr="00F767AA">
        <w:rPr>
          <w:rFonts w:ascii="Arial" w:hAnsi="Arial" w:cs="Arial"/>
          <w:sz w:val="24"/>
          <w:szCs w:val="24"/>
        </w:rPr>
        <w:t>t</w:t>
      </w:r>
      <w:r w:rsidRPr="00F767AA">
        <w:rPr>
          <w:rFonts w:ascii="Arial" w:hAnsi="Arial" w:cs="Arial"/>
          <w:spacing w:val="-1"/>
          <w:sz w:val="24"/>
          <w:szCs w:val="24"/>
        </w:rPr>
        <w:t>h</w:t>
      </w:r>
      <w:r w:rsidRPr="00F767AA">
        <w:rPr>
          <w:rFonts w:ascii="Arial" w:hAnsi="Arial" w:cs="Arial"/>
          <w:sz w:val="24"/>
          <w:szCs w:val="24"/>
        </w:rPr>
        <w:t>e</w:t>
      </w:r>
      <w:r w:rsidRPr="00F767AA">
        <w:rPr>
          <w:rFonts w:ascii="Arial" w:hAnsi="Arial" w:cs="Arial"/>
          <w:spacing w:val="-5"/>
          <w:sz w:val="24"/>
          <w:szCs w:val="24"/>
        </w:rPr>
        <w:t xml:space="preserve"> </w:t>
      </w:r>
      <w:r w:rsidRPr="00F767AA">
        <w:rPr>
          <w:rFonts w:ascii="Arial" w:hAnsi="Arial" w:cs="Arial"/>
          <w:sz w:val="24"/>
          <w:szCs w:val="24"/>
        </w:rPr>
        <w:t>use</w:t>
      </w:r>
      <w:r w:rsidR="00B002FC" w:rsidRPr="00F767AA">
        <w:rPr>
          <w:rFonts w:ascii="Arial" w:hAnsi="Arial" w:cs="Arial"/>
          <w:sz w:val="24"/>
          <w:szCs w:val="24"/>
        </w:rPr>
        <w:t>r. [GC1.3]</w:t>
      </w:r>
    </w:p>
    <w:p w14:paraId="381D3DCD" w14:textId="77777777" w:rsidR="00AD2E21" w:rsidRPr="00F767AA" w:rsidRDefault="00AD2E21" w:rsidP="00AD2E21">
      <w:pPr>
        <w:pStyle w:val="ListParagraph"/>
        <w:numPr>
          <w:ilvl w:val="1"/>
          <w:numId w:val="1"/>
        </w:numPr>
        <w:spacing w:before="60" w:after="60" w:line="240" w:lineRule="auto"/>
        <w:ind w:right="-330"/>
        <w:rPr>
          <w:rFonts w:ascii="Arial" w:hAnsi="Arial" w:cs="Arial"/>
          <w:sz w:val="24"/>
          <w:szCs w:val="24"/>
        </w:rPr>
      </w:pPr>
      <w:r w:rsidRPr="00F767AA">
        <w:rPr>
          <w:rFonts w:ascii="Arial" w:hAnsi="Arial" w:cs="Arial"/>
          <w:sz w:val="24"/>
          <w:szCs w:val="24"/>
        </w:rPr>
        <w:t>A</w:t>
      </w:r>
      <w:r w:rsidRPr="00F767AA">
        <w:rPr>
          <w:rFonts w:ascii="Arial" w:hAnsi="Arial" w:cs="Arial"/>
          <w:spacing w:val="-7"/>
          <w:sz w:val="24"/>
          <w:szCs w:val="24"/>
        </w:rPr>
        <w:t xml:space="preserve"> </w:t>
      </w:r>
      <w:r w:rsidRPr="00F767AA">
        <w:rPr>
          <w:rFonts w:ascii="Arial" w:hAnsi="Arial" w:cs="Arial"/>
          <w:spacing w:val="3"/>
          <w:sz w:val="24"/>
          <w:szCs w:val="24"/>
        </w:rPr>
        <w:t>k</w:t>
      </w:r>
      <w:r w:rsidRPr="00F767AA">
        <w:rPr>
          <w:rFonts w:ascii="Arial" w:hAnsi="Arial" w:cs="Arial"/>
          <w:sz w:val="24"/>
          <w:szCs w:val="24"/>
        </w:rPr>
        <w:t>n</w:t>
      </w:r>
      <w:r w:rsidRPr="00F767AA">
        <w:rPr>
          <w:rFonts w:ascii="Arial" w:hAnsi="Arial" w:cs="Arial"/>
          <w:spacing w:val="-1"/>
          <w:sz w:val="24"/>
          <w:szCs w:val="24"/>
        </w:rPr>
        <w:t>o</w:t>
      </w:r>
      <w:r w:rsidRPr="00F767AA">
        <w:rPr>
          <w:rFonts w:ascii="Arial" w:hAnsi="Arial" w:cs="Arial"/>
          <w:sz w:val="24"/>
          <w:szCs w:val="24"/>
        </w:rPr>
        <w:t>w</w:t>
      </w:r>
      <w:r w:rsidRPr="00F767AA">
        <w:rPr>
          <w:rFonts w:ascii="Arial" w:hAnsi="Arial" w:cs="Arial"/>
          <w:spacing w:val="-1"/>
          <w:sz w:val="24"/>
          <w:szCs w:val="24"/>
        </w:rPr>
        <w:t>l</w:t>
      </w:r>
      <w:r w:rsidRPr="00F767AA">
        <w:rPr>
          <w:rFonts w:ascii="Arial" w:hAnsi="Arial" w:cs="Arial"/>
          <w:spacing w:val="1"/>
          <w:sz w:val="24"/>
          <w:szCs w:val="24"/>
        </w:rPr>
        <w:t>e</w:t>
      </w:r>
      <w:r w:rsidRPr="00F767AA">
        <w:rPr>
          <w:rFonts w:ascii="Arial" w:hAnsi="Arial" w:cs="Arial"/>
          <w:sz w:val="24"/>
          <w:szCs w:val="24"/>
        </w:rPr>
        <w:t>d</w:t>
      </w:r>
      <w:r w:rsidRPr="00F767AA">
        <w:rPr>
          <w:rFonts w:ascii="Arial" w:hAnsi="Arial" w:cs="Arial"/>
          <w:spacing w:val="-1"/>
          <w:sz w:val="24"/>
          <w:szCs w:val="24"/>
        </w:rPr>
        <w:t>g</w:t>
      </w:r>
      <w:r w:rsidRPr="00F767AA">
        <w:rPr>
          <w:rFonts w:ascii="Arial" w:hAnsi="Arial" w:cs="Arial"/>
          <w:sz w:val="24"/>
          <w:szCs w:val="24"/>
        </w:rPr>
        <w:t>e</w:t>
      </w:r>
      <w:r w:rsidRPr="00F767AA">
        <w:rPr>
          <w:rFonts w:ascii="Arial" w:hAnsi="Arial" w:cs="Arial"/>
          <w:spacing w:val="-4"/>
          <w:sz w:val="24"/>
          <w:szCs w:val="24"/>
        </w:rPr>
        <w:t xml:space="preserve"> </w:t>
      </w:r>
      <w:r w:rsidRPr="00F767AA">
        <w:rPr>
          <w:rFonts w:ascii="Arial" w:hAnsi="Arial" w:cs="Arial"/>
          <w:sz w:val="24"/>
          <w:szCs w:val="24"/>
        </w:rPr>
        <w:t>of</w:t>
      </w:r>
      <w:r w:rsidRPr="00F767AA">
        <w:rPr>
          <w:rFonts w:ascii="Arial" w:hAnsi="Arial" w:cs="Arial"/>
          <w:spacing w:val="-4"/>
          <w:sz w:val="24"/>
          <w:szCs w:val="24"/>
        </w:rPr>
        <w:t xml:space="preserve"> </w:t>
      </w:r>
      <w:r w:rsidRPr="00F767AA">
        <w:rPr>
          <w:rFonts w:ascii="Arial" w:hAnsi="Arial" w:cs="Arial"/>
          <w:sz w:val="24"/>
          <w:szCs w:val="24"/>
        </w:rPr>
        <w:t>t</w:t>
      </w:r>
      <w:r w:rsidRPr="00F767AA">
        <w:rPr>
          <w:rFonts w:ascii="Arial" w:hAnsi="Arial" w:cs="Arial"/>
          <w:spacing w:val="-1"/>
          <w:sz w:val="24"/>
          <w:szCs w:val="24"/>
        </w:rPr>
        <w:t>h</w:t>
      </w:r>
      <w:r w:rsidRPr="00F767AA">
        <w:rPr>
          <w:rFonts w:ascii="Arial" w:hAnsi="Arial" w:cs="Arial"/>
          <w:sz w:val="24"/>
          <w:szCs w:val="24"/>
        </w:rPr>
        <w:t>e</w:t>
      </w:r>
      <w:r w:rsidRPr="00F767AA">
        <w:rPr>
          <w:rFonts w:ascii="Arial" w:hAnsi="Arial" w:cs="Arial"/>
          <w:spacing w:val="-6"/>
          <w:sz w:val="24"/>
          <w:szCs w:val="24"/>
        </w:rPr>
        <w:t xml:space="preserve"> </w:t>
      </w:r>
      <w:r w:rsidRPr="00F767AA">
        <w:rPr>
          <w:rFonts w:ascii="Arial" w:hAnsi="Arial" w:cs="Arial"/>
          <w:sz w:val="24"/>
          <w:szCs w:val="24"/>
        </w:rPr>
        <w:t>cre</w:t>
      </w:r>
      <w:r w:rsidRPr="00F767AA">
        <w:rPr>
          <w:rFonts w:ascii="Arial" w:hAnsi="Arial" w:cs="Arial"/>
          <w:spacing w:val="-1"/>
          <w:sz w:val="24"/>
          <w:szCs w:val="24"/>
        </w:rPr>
        <w:t>a</w:t>
      </w:r>
      <w:r w:rsidRPr="00F767AA">
        <w:rPr>
          <w:rFonts w:ascii="Arial" w:hAnsi="Arial" w:cs="Arial"/>
          <w:spacing w:val="2"/>
          <w:sz w:val="24"/>
          <w:szCs w:val="24"/>
        </w:rPr>
        <w:t>t</w:t>
      </w:r>
      <w:r w:rsidRPr="00F767AA">
        <w:rPr>
          <w:rFonts w:ascii="Arial" w:hAnsi="Arial" w:cs="Arial"/>
          <w:spacing w:val="-1"/>
          <w:sz w:val="24"/>
          <w:szCs w:val="24"/>
        </w:rPr>
        <w:t>i</w:t>
      </w:r>
      <w:r w:rsidRPr="00F767AA">
        <w:rPr>
          <w:rFonts w:ascii="Arial" w:hAnsi="Arial" w:cs="Arial"/>
          <w:spacing w:val="1"/>
          <w:sz w:val="24"/>
          <w:szCs w:val="24"/>
        </w:rPr>
        <w:t>v</w:t>
      </w:r>
      <w:r w:rsidRPr="00F767AA">
        <w:rPr>
          <w:rFonts w:ascii="Arial" w:hAnsi="Arial" w:cs="Arial"/>
          <w:sz w:val="24"/>
          <w:szCs w:val="24"/>
        </w:rPr>
        <w:t>e</w:t>
      </w:r>
      <w:r w:rsidRPr="00F767AA">
        <w:rPr>
          <w:rFonts w:ascii="Arial" w:hAnsi="Arial" w:cs="Arial"/>
          <w:spacing w:val="-6"/>
          <w:sz w:val="24"/>
          <w:szCs w:val="24"/>
        </w:rPr>
        <w:t xml:space="preserve"> </w:t>
      </w:r>
      <w:r w:rsidRPr="00F767AA">
        <w:rPr>
          <w:rFonts w:ascii="Arial" w:hAnsi="Arial" w:cs="Arial"/>
          <w:spacing w:val="-1"/>
          <w:sz w:val="24"/>
          <w:szCs w:val="24"/>
        </w:rPr>
        <w:t>a</w:t>
      </w:r>
      <w:r w:rsidRPr="00F767AA">
        <w:rPr>
          <w:rFonts w:ascii="Arial" w:hAnsi="Arial" w:cs="Arial"/>
          <w:spacing w:val="4"/>
          <w:sz w:val="24"/>
          <w:szCs w:val="24"/>
        </w:rPr>
        <w:t>p</w:t>
      </w:r>
      <w:r w:rsidRPr="00F767AA">
        <w:rPr>
          <w:rFonts w:ascii="Arial" w:hAnsi="Arial" w:cs="Arial"/>
          <w:sz w:val="24"/>
          <w:szCs w:val="24"/>
        </w:rPr>
        <w:t>pl</w:t>
      </w:r>
      <w:r w:rsidRPr="00F767AA">
        <w:rPr>
          <w:rFonts w:ascii="Arial" w:hAnsi="Arial" w:cs="Arial"/>
          <w:spacing w:val="-1"/>
          <w:sz w:val="24"/>
          <w:szCs w:val="24"/>
        </w:rPr>
        <w:t>i</w:t>
      </w:r>
      <w:r w:rsidRPr="00F767AA">
        <w:rPr>
          <w:rFonts w:ascii="Arial" w:hAnsi="Arial" w:cs="Arial"/>
          <w:spacing w:val="1"/>
          <w:sz w:val="24"/>
          <w:szCs w:val="24"/>
        </w:rPr>
        <w:t>c</w:t>
      </w:r>
      <w:r w:rsidRPr="00F767AA">
        <w:rPr>
          <w:rFonts w:ascii="Arial" w:hAnsi="Arial" w:cs="Arial"/>
          <w:sz w:val="24"/>
          <w:szCs w:val="24"/>
        </w:rPr>
        <w:t>ation</w:t>
      </w:r>
      <w:r w:rsidRPr="00F767AA">
        <w:rPr>
          <w:rFonts w:ascii="Arial" w:hAnsi="Arial" w:cs="Arial"/>
          <w:spacing w:val="-6"/>
          <w:sz w:val="24"/>
          <w:szCs w:val="24"/>
        </w:rPr>
        <w:t xml:space="preserve"> </w:t>
      </w:r>
      <w:r w:rsidRPr="00F767AA">
        <w:rPr>
          <w:rFonts w:ascii="Arial" w:hAnsi="Arial" w:cs="Arial"/>
          <w:sz w:val="24"/>
          <w:szCs w:val="24"/>
        </w:rPr>
        <w:t>of</w:t>
      </w:r>
      <w:r w:rsidRPr="00F767AA">
        <w:rPr>
          <w:rFonts w:ascii="Arial" w:hAnsi="Arial" w:cs="Arial"/>
          <w:spacing w:val="-4"/>
          <w:sz w:val="24"/>
          <w:szCs w:val="24"/>
        </w:rPr>
        <w:t xml:space="preserve"> </w:t>
      </w:r>
      <w:r w:rsidRPr="00F767AA">
        <w:rPr>
          <w:rFonts w:ascii="Arial" w:hAnsi="Arial" w:cs="Arial"/>
          <w:sz w:val="24"/>
          <w:szCs w:val="24"/>
        </w:rPr>
        <w:t>such</w:t>
      </w:r>
      <w:r w:rsidRPr="00F767AA">
        <w:rPr>
          <w:rFonts w:ascii="Arial" w:hAnsi="Arial" w:cs="Arial"/>
          <w:spacing w:val="-4"/>
          <w:sz w:val="24"/>
          <w:szCs w:val="24"/>
        </w:rPr>
        <w:t xml:space="preserve"> </w:t>
      </w:r>
      <w:r w:rsidRPr="00F767AA">
        <w:rPr>
          <w:rFonts w:ascii="Arial" w:hAnsi="Arial" w:cs="Arial"/>
          <w:sz w:val="24"/>
          <w:szCs w:val="24"/>
        </w:rPr>
        <w:t>work</w:t>
      </w:r>
      <w:r w:rsidR="00B002FC" w:rsidRPr="00F767AA">
        <w:rPr>
          <w:rFonts w:ascii="Arial" w:hAnsi="Arial" w:cs="Arial"/>
          <w:sz w:val="24"/>
          <w:szCs w:val="24"/>
        </w:rPr>
        <w:t xml:space="preserve"> (the fine arts)</w:t>
      </w:r>
      <w:r w:rsidRPr="00F767AA">
        <w:rPr>
          <w:rFonts w:ascii="Arial" w:hAnsi="Arial" w:cs="Arial"/>
          <w:spacing w:val="-2"/>
          <w:sz w:val="24"/>
          <w:szCs w:val="24"/>
        </w:rPr>
        <w:t xml:space="preserve"> </w:t>
      </w:r>
      <w:r w:rsidRPr="00F767AA">
        <w:rPr>
          <w:rFonts w:ascii="Arial" w:hAnsi="Arial" w:cs="Arial"/>
          <w:spacing w:val="-3"/>
          <w:sz w:val="24"/>
          <w:szCs w:val="24"/>
        </w:rPr>
        <w:t>t</w:t>
      </w:r>
      <w:r w:rsidRPr="00F767AA">
        <w:rPr>
          <w:rFonts w:ascii="Arial" w:hAnsi="Arial" w:cs="Arial"/>
          <w:sz w:val="24"/>
          <w:szCs w:val="24"/>
        </w:rPr>
        <w:t>o</w:t>
      </w:r>
      <w:r w:rsidRPr="00F767AA">
        <w:rPr>
          <w:rFonts w:ascii="Arial" w:hAnsi="Arial" w:cs="Arial"/>
          <w:spacing w:val="-6"/>
          <w:sz w:val="24"/>
          <w:szCs w:val="24"/>
        </w:rPr>
        <w:t xml:space="preserve"> </w:t>
      </w:r>
      <w:r w:rsidRPr="00F767AA">
        <w:rPr>
          <w:rFonts w:ascii="Arial" w:hAnsi="Arial" w:cs="Arial"/>
          <w:sz w:val="24"/>
          <w:szCs w:val="24"/>
        </w:rPr>
        <w:t>stu</w:t>
      </w:r>
      <w:r w:rsidRPr="00F767AA">
        <w:rPr>
          <w:rFonts w:ascii="Arial" w:hAnsi="Arial" w:cs="Arial"/>
          <w:spacing w:val="1"/>
          <w:sz w:val="24"/>
          <w:szCs w:val="24"/>
        </w:rPr>
        <w:t>d</w:t>
      </w:r>
      <w:r w:rsidRPr="00F767AA">
        <w:rPr>
          <w:rFonts w:ascii="Arial" w:hAnsi="Arial" w:cs="Arial"/>
          <w:spacing w:val="-1"/>
          <w:sz w:val="24"/>
          <w:szCs w:val="24"/>
        </w:rPr>
        <w:t>i</w:t>
      </w:r>
      <w:r w:rsidRPr="00F767AA">
        <w:rPr>
          <w:rFonts w:ascii="Arial" w:hAnsi="Arial" w:cs="Arial"/>
          <w:sz w:val="24"/>
          <w:szCs w:val="24"/>
        </w:rPr>
        <w:t>o</w:t>
      </w:r>
      <w:r w:rsidRPr="00F767AA">
        <w:rPr>
          <w:rFonts w:ascii="Arial" w:hAnsi="Arial" w:cs="Arial"/>
          <w:spacing w:val="-6"/>
          <w:sz w:val="24"/>
          <w:szCs w:val="24"/>
        </w:rPr>
        <w:t xml:space="preserve"> </w:t>
      </w:r>
      <w:r w:rsidRPr="00F767AA">
        <w:rPr>
          <w:rFonts w:ascii="Arial" w:hAnsi="Arial" w:cs="Arial"/>
          <w:spacing w:val="1"/>
          <w:sz w:val="24"/>
          <w:szCs w:val="24"/>
        </w:rPr>
        <w:t>d</w:t>
      </w:r>
      <w:r w:rsidRPr="00F767AA">
        <w:rPr>
          <w:rFonts w:ascii="Arial" w:hAnsi="Arial" w:cs="Arial"/>
          <w:sz w:val="24"/>
          <w:szCs w:val="24"/>
        </w:rPr>
        <w:t>es</w:t>
      </w:r>
      <w:r w:rsidRPr="00F767AA">
        <w:rPr>
          <w:rFonts w:ascii="Arial" w:hAnsi="Arial" w:cs="Arial"/>
          <w:spacing w:val="-1"/>
          <w:sz w:val="24"/>
          <w:szCs w:val="24"/>
        </w:rPr>
        <w:t>i</w:t>
      </w:r>
      <w:r w:rsidRPr="00F767AA">
        <w:rPr>
          <w:rFonts w:ascii="Arial" w:hAnsi="Arial" w:cs="Arial"/>
          <w:spacing w:val="1"/>
          <w:sz w:val="24"/>
          <w:szCs w:val="24"/>
        </w:rPr>
        <w:t>g</w:t>
      </w:r>
      <w:r w:rsidRPr="00F767AA">
        <w:rPr>
          <w:rFonts w:ascii="Arial" w:hAnsi="Arial" w:cs="Arial"/>
          <w:sz w:val="24"/>
          <w:szCs w:val="24"/>
        </w:rPr>
        <w:t>n</w:t>
      </w:r>
      <w:r w:rsidRPr="00F767AA">
        <w:rPr>
          <w:rFonts w:ascii="Arial" w:hAnsi="Arial" w:cs="Arial"/>
          <w:spacing w:val="-6"/>
          <w:sz w:val="24"/>
          <w:szCs w:val="24"/>
        </w:rPr>
        <w:t xml:space="preserve"> </w:t>
      </w:r>
      <w:r w:rsidRPr="00F767AA">
        <w:rPr>
          <w:rFonts w:ascii="Arial" w:hAnsi="Arial" w:cs="Arial"/>
          <w:spacing w:val="-1"/>
          <w:sz w:val="24"/>
          <w:szCs w:val="24"/>
        </w:rPr>
        <w:t>p</w:t>
      </w:r>
      <w:r w:rsidRPr="00F767AA">
        <w:rPr>
          <w:rFonts w:ascii="Arial" w:hAnsi="Arial" w:cs="Arial"/>
          <w:sz w:val="24"/>
          <w:szCs w:val="24"/>
        </w:rPr>
        <w:t>rojects,</w:t>
      </w:r>
      <w:r w:rsidRPr="00F767AA">
        <w:rPr>
          <w:rFonts w:ascii="Arial" w:hAnsi="Arial" w:cs="Arial"/>
          <w:spacing w:val="-6"/>
          <w:sz w:val="24"/>
          <w:szCs w:val="24"/>
        </w:rPr>
        <w:t xml:space="preserve"> </w:t>
      </w:r>
      <w:r w:rsidRPr="00F767AA">
        <w:rPr>
          <w:rFonts w:ascii="Arial" w:hAnsi="Arial" w:cs="Arial"/>
          <w:sz w:val="24"/>
          <w:szCs w:val="24"/>
        </w:rPr>
        <w:t>in</w:t>
      </w:r>
      <w:r w:rsidRPr="00F767AA">
        <w:rPr>
          <w:rFonts w:ascii="Arial" w:hAnsi="Arial" w:cs="Arial"/>
          <w:w w:val="99"/>
          <w:sz w:val="24"/>
          <w:szCs w:val="24"/>
        </w:rPr>
        <w:t xml:space="preserve"> </w:t>
      </w:r>
      <w:r w:rsidRPr="00F767AA">
        <w:rPr>
          <w:rFonts w:ascii="Arial" w:hAnsi="Arial" w:cs="Arial"/>
          <w:sz w:val="24"/>
          <w:szCs w:val="24"/>
        </w:rPr>
        <w:t>ter</w:t>
      </w:r>
      <w:r w:rsidRPr="00F767AA">
        <w:rPr>
          <w:rFonts w:ascii="Arial" w:hAnsi="Arial" w:cs="Arial"/>
          <w:spacing w:val="2"/>
          <w:sz w:val="24"/>
          <w:szCs w:val="24"/>
        </w:rPr>
        <w:t>m</w:t>
      </w:r>
      <w:r w:rsidRPr="00F767AA">
        <w:rPr>
          <w:rFonts w:ascii="Arial" w:hAnsi="Arial" w:cs="Arial"/>
          <w:sz w:val="24"/>
          <w:szCs w:val="24"/>
        </w:rPr>
        <w:t>s</w:t>
      </w:r>
      <w:r w:rsidRPr="00F767AA">
        <w:rPr>
          <w:rFonts w:ascii="Arial" w:hAnsi="Arial" w:cs="Arial"/>
          <w:spacing w:val="-9"/>
          <w:sz w:val="24"/>
          <w:szCs w:val="24"/>
        </w:rPr>
        <w:t xml:space="preserve"> </w:t>
      </w:r>
      <w:r w:rsidRPr="00F767AA">
        <w:rPr>
          <w:rFonts w:ascii="Arial" w:hAnsi="Arial" w:cs="Arial"/>
          <w:sz w:val="24"/>
          <w:szCs w:val="24"/>
        </w:rPr>
        <w:t>of</w:t>
      </w:r>
      <w:r w:rsidRPr="00F767AA">
        <w:rPr>
          <w:rFonts w:ascii="Arial" w:hAnsi="Arial" w:cs="Arial"/>
          <w:spacing w:val="-7"/>
          <w:sz w:val="24"/>
          <w:szCs w:val="24"/>
        </w:rPr>
        <w:t xml:space="preserve"> </w:t>
      </w:r>
      <w:r w:rsidRPr="00F767AA">
        <w:rPr>
          <w:rFonts w:ascii="Arial" w:hAnsi="Arial" w:cs="Arial"/>
          <w:sz w:val="24"/>
          <w:szCs w:val="24"/>
        </w:rPr>
        <w:t>t</w:t>
      </w:r>
      <w:r w:rsidRPr="00F767AA">
        <w:rPr>
          <w:rFonts w:ascii="Arial" w:hAnsi="Arial" w:cs="Arial"/>
          <w:spacing w:val="-1"/>
          <w:sz w:val="24"/>
          <w:szCs w:val="24"/>
        </w:rPr>
        <w:t>h</w:t>
      </w:r>
      <w:r w:rsidRPr="00F767AA">
        <w:rPr>
          <w:rFonts w:ascii="Arial" w:hAnsi="Arial" w:cs="Arial"/>
          <w:sz w:val="24"/>
          <w:szCs w:val="24"/>
        </w:rPr>
        <w:t>e</w:t>
      </w:r>
      <w:r w:rsidRPr="00F767AA">
        <w:rPr>
          <w:rFonts w:ascii="Arial" w:hAnsi="Arial" w:cs="Arial"/>
          <w:spacing w:val="-2"/>
          <w:sz w:val="24"/>
          <w:szCs w:val="24"/>
        </w:rPr>
        <w:t>i</w:t>
      </w:r>
      <w:r w:rsidRPr="00F767AA">
        <w:rPr>
          <w:rFonts w:ascii="Arial" w:hAnsi="Arial" w:cs="Arial"/>
          <w:sz w:val="24"/>
          <w:szCs w:val="24"/>
        </w:rPr>
        <w:t>r</w:t>
      </w:r>
      <w:r w:rsidRPr="00F767AA">
        <w:rPr>
          <w:rFonts w:ascii="Arial" w:hAnsi="Arial" w:cs="Arial"/>
          <w:spacing w:val="-9"/>
          <w:sz w:val="24"/>
          <w:szCs w:val="24"/>
        </w:rPr>
        <w:t xml:space="preserve"> </w:t>
      </w:r>
      <w:r w:rsidRPr="00F767AA">
        <w:rPr>
          <w:rFonts w:ascii="Arial" w:hAnsi="Arial" w:cs="Arial"/>
          <w:sz w:val="24"/>
          <w:szCs w:val="24"/>
        </w:rPr>
        <w:t>co</w:t>
      </w:r>
      <w:r w:rsidRPr="00F767AA">
        <w:rPr>
          <w:rFonts w:ascii="Arial" w:hAnsi="Arial" w:cs="Arial"/>
          <w:spacing w:val="-1"/>
          <w:sz w:val="24"/>
          <w:szCs w:val="24"/>
        </w:rPr>
        <w:t>n</w:t>
      </w:r>
      <w:r w:rsidRPr="00F767AA">
        <w:rPr>
          <w:rFonts w:ascii="Arial" w:hAnsi="Arial" w:cs="Arial"/>
          <w:spacing w:val="1"/>
          <w:sz w:val="24"/>
          <w:szCs w:val="24"/>
        </w:rPr>
        <w:t>c</w:t>
      </w:r>
      <w:r w:rsidRPr="00F767AA">
        <w:rPr>
          <w:rFonts w:ascii="Arial" w:hAnsi="Arial" w:cs="Arial"/>
          <w:sz w:val="24"/>
          <w:szCs w:val="24"/>
        </w:rPr>
        <w:t>e</w:t>
      </w:r>
      <w:r w:rsidRPr="00F767AA">
        <w:rPr>
          <w:rFonts w:ascii="Arial" w:hAnsi="Arial" w:cs="Arial"/>
          <w:spacing w:val="-1"/>
          <w:sz w:val="24"/>
          <w:szCs w:val="24"/>
        </w:rPr>
        <w:t>p</w:t>
      </w:r>
      <w:r w:rsidRPr="00F767AA">
        <w:rPr>
          <w:rFonts w:ascii="Arial" w:hAnsi="Arial" w:cs="Arial"/>
          <w:spacing w:val="2"/>
          <w:sz w:val="24"/>
          <w:szCs w:val="24"/>
        </w:rPr>
        <w:t>t</w:t>
      </w:r>
      <w:r w:rsidRPr="00F767AA">
        <w:rPr>
          <w:rFonts w:ascii="Arial" w:hAnsi="Arial" w:cs="Arial"/>
          <w:sz w:val="24"/>
          <w:szCs w:val="24"/>
        </w:rPr>
        <w:t>u</w:t>
      </w:r>
      <w:r w:rsidRPr="00F767AA">
        <w:rPr>
          <w:rFonts w:ascii="Arial" w:hAnsi="Arial" w:cs="Arial"/>
          <w:spacing w:val="1"/>
          <w:sz w:val="24"/>
          <w:szCs w:val="24"/>
        </w:rPr>
        <w:t>a</w:t>
      </w:r>
      <w:r w:rsidRPr="00F767AA">
        <w:rPr>
          <w:rFonts w:ascii="Arial" w:hAnsi="Arial" w:cs="Arial"/>
          <w:spacing w:val="-1"/>
          <w:sz w:val="24"/>
          <w:szCs w:val="24"/>
        </w:rPr>
        <w:t>li</w:t>
      </w:r>
      <w:r w:rsidRPr="00F767AA">
        <w:rPr>
          <w:rFonts w:ascii="Arial" w:hAnsi="Arial" w:cs="Arial"/>
          <w:spacing w:val="1"/>
          <w:sz w:val="24"/>
          <w:szCs w:val="24"/>
        </w:rPr>
        <w:t>sa</w:t>
      </w:r>
      <w:r w:rsidRPr="00F767AA">
        <w:rPr>
          <w:rFonts w:ascii="Arial" w:hAnsi="Arial" w:cs="Arial"/>
          <w:sz w:val="24"/>
          <w:szCs w:val="24"/>
        </w:rPr>
        <w:t>t</w:t>
      </w:r>
      <w:r w:rsidRPr="00F767AA">
        <w:rPr>
          <w:rFonts w:ascii="Arial" w:hAnsi="Arial" w:cs="Arial"/>
          <w:spacing w:val="-2"/>
          <w:sz w:val="24"/>
          <w:szCs w:val="24"/>
        </w:rPr>
        <w:t>i</w:t>
      </w:r>
      <w:r w:rsidRPr="00F767AA">
        <w:rPr>
          <w:rFonts w:ascii="Arial" w:hAnsi="Arial" w:cs="Arial"/>
          <w:sz w:val="24"/>
          <w:szCs w:val="24"/>
        </w:rPr>
        <w:t>on</w:t>
      </w:r>
      <w:r w:rsidRPr="00F767AA">
        <w:rPr>
          <w:rFonts w:ascii="Arial" w:hAnsi="Arial" w:cs="Arial"/>
          <w:spacing w:val="-7"/>
          <w:sz w:val="24"/>
          <w:szCs w:val="24"/>
        </w:rPr>
        <w:t xml:space="preserve"> </w:t>
      </w:r>
      <w:r w:rsidRPr="00F767AA">
        <w:rPr>
          <w:rFonts w:ascii="Arial" w:hAnsi="Arial" w:cs="Arial"/>
          <w:sz w:val="24"/>
          <w:szCs w:val="24"/>
        </w:rPr>
        <w:t>a</w:t>
      </w:r>
      <w:r w:rsidRPr="00F767AA">
        <w:rPr>
          <w:rFonts w:ascii="Arial" w:hAnsi="Arial" w:cs="Arial"/>
          <w:spacing w:val="1"/>
          <w:sz w:val="24"/>
          <w:szCs w:val="24"/>
        </w:rPr>
        <w:t>n</w:t>
      </w:r>
      <w:r w:rsidRPr="00F767AA">
        <w:rPr>
          <w:rFonts w:ascii="Arial" w:hAnsi="Arial" w:cs="Arial"/>
          <w:sz w:val="24"/>
          <w:szCs w:val="24"/>
        </w:rPr>
        <w:t>d</w:t>
      </w:r>
      <w:r w:rsidRPr="00F767AA">
        <w:rPr>
          <w:rFonts w:ascii="Arial" w:hAnsi="Arial" w:cs="Arial"/>
          <w:spacing w:val="-10"/>
          <w:sz w:val="24"/>
          <w:szCs w:val="24"/>
        </w:rPr>
        <w:t xml:space="preserve"> </w:t>
      </w:r>
      <w:r w:rsidRPr="00F767AA">
        <w:rPr>
          <w:rFonts w:ascii="Arial" w:hAnsi="Arial" w:cs="Arial"/>
          <w:sz w:val="24"/>
          <w:szCs w:val="24"/>
        </w:rPr>
        <w:t>repre</w:t>
      </w:r>
      <w:r w:rsidRPr="00F767AA">
        <w:rPr>
          <w:rFonts w:ascii="Arial" w:hAnsi="Arial" w:cs="Arial"/>
          <w:spacing w:val="1"/>
          <w:sz w:val="24"/>
          <w:szCs w:val="24"/>
        </w:rPr>
        <w:t>se</w:t>
      </w:r>
      <w:r w:rsidRPr="00F767AA">
        <w:rPr>
          <w:rFonts w:ascii="Arial" w:hAnsi="Arial" w:cs="Arial"/>
          <w:sz w:val="24"/>
          <w:szCs w:val="24"/>
        </w:rPr>
        <w:t>nt</w:t>
      </w:r>
      <w:r w:rsidRPr="00F767AA">
        <w:rPr>
          <w:rFonts w:ascii="Arial" w:hAnsi="Arial" w:cs="Arial"/>
          <w:spacing w:val="-1"/>
          <w:sz w:val="24"/>
          <w:szCs w:val="24"/>
        </w:rPr>
        <w:t>a</w:t>
      </w:r>
      <w:r w:rsidRPr="00F767AA">
        <w:rPr>
          <w:rFonts w:ascii="Arial" w:hAnsi="Arial" w:cs="Arial"/>
          <w:spacing w:val="2"/>
          <w:sz w:val="24"/>
          <w:szCs w:val="24"/>
        </w:rPr>
        <w:t>t</w:t>
      </w:r>
      <w:r w:rsidRPr="00F767AA">
        <w:rPr>
          <w:rFonts w:ascii="Arial" w:hAnsi="Arial" w:cs="Arial"/>
          <w:spacing w:val="-1"/>
          <w:sz w:val="24"/>
          <w:szCs w:val="24"/>
        </w:rPr>
        <w:t>i</w:t>
      </w:r>
      <w:r w:rsidRPr="00F767AA">
        <w:rPr>
          <w:rFonts w:ascii="Arial" w:hAnsi="Arial" w:cs="Arial"/>
          <w:spacing w:val="1"/>
          <w:sz w:val="24"/>
          <w:szCs w:val="24"/>
        </w:rPr>
        <w:t>o</w:t>
      </w:r>
      <w:r w:rsidRPr="00F767AA">
        <w:rPr>
          <w:rFonts w:ascii="Arial" w:hAnsi="Arial" w:cs="Arial"/>
          <w:sz w:val="24"/>
          <w:szCs w:val="24"/>
        </w:rPr>
        <w:t>n</w:t>
      </w:r>
      <w:r w:rsidR="00B002FC" w:rsidRPr="00F767AA">
        <w:rPr>
          <w:rFonts w:ascii="Arial" w:hAnsi="Arial" w:cs="Arial"/>
          <w:sz w:val="24"/>
          <w:szCs w:val="24"/>
        </w:rPr>
        <w:t>. [GC3.3]</w:t>
      </w:r>
    </w:p>
    <w:p w14:paraId="54D8B41E" w14:textId="00B8F621" w:rsidR="00753FD3" w:rsidRPr="00F767AA" w:rsidRDefault="00AD2E21" w:rsidP="00753FD3">
      <w:pPr>
        <w:pStyle w:val="ListParagraph"/>
        <w:numPr>
          <w:ilvl w:val="1"/>
          <w:numId w:val="1"/>
        </w:numPr>
        <w:spacing w:before="60" w:after="60" w:line="240" w:lineRule="auto"/>
        <w:ind w:right="-330"/>
        <w:rPr>
          <w:rFonts w:ascii="Arial" w:hAnsi="Arial" w:cs="Arial"/>
          <w:sz w:val="24"/>
          <w:szCs w:val="24"/>
        </w:rPr>
      </w:pPr>
      <w:r w:rsidRPr="00F767AA">
        <w:rPr>
          <w:rFonts w:ascii="Arial" w:hAnsi="Arial" w:cs="Arial"/>
          <w:spacing w:val="-1"/>
          <w:sz w:val="24"/>
          <w:szCs w:val="24"/>
        </w:rPr>
        <w:t>A</w:t>
      </w:r>
      <w:r w:rsidRPr="00F767AA">
        <w:rPr>
          <w:rFonts w:ascii="Arial" w:hAnsi="Arial" w:cs="Arial"/>
          <w:sz w:val="24"/>
          <w:szCs w:val="24"/>
        </w:rPr>
        <w:t>n</w:t>
      </w:r>
      <w:r w:rsidRPr="00F767AA">
        <w:rPr>
          <w:rFonts w:ascii="Arial" w:hAnsi="Arial" w:cs="Arial"/>
          <w:spacing w:val="-7"/>
          <w:sz w:val="24"/>
          <w:szCs w:val="24"/>
        </w:rPr>
        <w:t xml:space="preserve"> </w:t>
      </w:r>
      <w:r w:rsidRPr="00F767AA">
        <w:rPr>
          <w:rFonts w:ascii="Arial" w:hAnsi="Arial" w:cs="Arial"/>
          <w:spacing w:val="1"/>
          <w:sz w:val="24"/>
          <w:szCs w:val="24"/>
        </w:rPr>
        <w:t>u</w:t>
      </w:r>
      <w:r w:rsidRPr="00F767AA">
        <w:rPr>
          <w:rFonts w:ascii="Arial" w:hAnsi="Arial" w:cs="Arial"/>
          <w:sz w:val="24"/>
          <w:szCs w:val="24"/>
        </w:rPr>
        <w:t>n</w:t>
      </w:r>
      <w:r w:rsidRPr="00F767AA">
        <w:rPr>
          <w:rFonts w:ascii="Arial" w:hAnsi="Arial" w:cs="Arial"/>
          <w:spacing w:val="-1"/>
          <w:sz w:val="24"/>
          <w:szCs w:val="24"/>
        </w:rPr>
        <w:t>d</w:t>
      </w:r>
      <w:r w:rsidRPr="00F767AA">
        <w:rPr>
          <w:rFonts w:ascii="Arial" w:hAnsi="Arial" w:cs="Arial"/>
          <w:sz w:val="24"/>
          <w:szCs w:val="24"/>
        </w:rPr>
        <w:t>er</w:t>
      </w:r>
      <w:r w:rsidRPr="00F767AA">
        <w:rPr>
          <w:rFonts w:ascii="Arial" w:hAnsi="Arial" w:cs="Arial"/>
          <w:spacing w:val="1"/>
          <w:sz w:val="24"/>
          <w:szCs w:val="24"/>
        </w:rPr>
        <w:t>s</w:t>
      </w:r>
      <w:r w:rsidRPr="00F767AA">
        <w:rPr>
          <w:rFonts w:ascii="Arial" w:hAnsi="Arial" w:cs="Arial"/>
          <w:sz w:val="24"/>
          <w:szCs w:val="24"/>
        </w:rPr>
        <w:t>t</w:t>
      </w:r>
      <w:r w:rsidRPr="00F767AA">
        <w:rPr>
          <w:rFonts w:ascii="Arial" w:hAnsi="Arial" w:cs="Arial"/>
          <w:spacing w:val="1"/>
          <w:sz w:val="24"/>
          <w:szCs w:val="24"/>
        </w:rPr>
        <w:t>a</w:t>
      </w:r>
      <w:r w:rsidRPr="00F767AA">
        <w:rPr>
          <w:rFonts w:ascii="Arial" w:hAnsi="Arial" w:cs="Arial"/>
          <w:sz w:val="24"/>
          <w:szCs w:val="24"/>
        </w:rPr>
        <w:t>n</w:t>
      </w:r>
      <w:r w:rsidRPr="00F767AA">
        <w:rPr>
          <w:rFonts w:ascii="Arial" w:hAnsi="Arial" w:cs="Arial"/>
          <w:spacing w:val="1"/>
          <w:sz w:val="24"/>
          <w:szCs w:val="24"/>
        </w:rPr>
        <w:t>d</w:t>
      </w:r>
      <w:r w:rsidRPr="00F767AA">
        <w:rPr>
          <w:rFonts w:ascii="Arial" w:hAnsi="Arial" w:cs="Arial"/>
          <w:spacing w:val="-1"/>
          <w:sz w:val="24"/>
          <w:szCs w:val="24"/>
        </w:rPr>
        <w:t>i</w:t>
      </w:r>
      <w:r w:rsidRPr="00F767AA">
        <w:rPr>
          <w:rFonts w:ascii="Arial" w:hAnsi="Arial" w:cs="Arial"/>
          <w:sz w:val="24"/>
          <w:szCs w:val="24"/>
        </w:rPr>
        <w:t>ng</w:t>
      </w:r>
      <w:r w:rsidRPr="00F767AA">
        <w:rPr>
          <w:rFonts w:ascii="Arial" w:hAnsi="Arial" w:cs="Arial"/>
          <w:spacing w:val="-6"/>
          <w:sz w:val="24"/>
          <w:szCs w:val="24"/>
        </w:rPr>
        <w:t xml:space="preserve"> </w:t>
      </w:r>
      <w:r w:rsidRPr="00F767AA">
        <w:rPr>
          <w:rFonts w:ascii="Arial" w:hAnsi="Arial" w:cs="Arial"/>
          <w:sz w:val="24"/>
          <w:szCs w:val="24"/>
        </w:rPr>
        <w:t>of</w:t>
      </w:r>
      <w:r w:rsidRPr="00F767AA">
        <w:rPr>
          <w:rFonts w:ascii="Arial" w:hAnsi="Arial" w:cs="Arial"/>
          <w:spacing w:val="-5"/>
          <w:sz w:val="24"/>
          <w:szCs w:val="24"/>
        </w:rPr>
        <w:t xml:space="preserve"> </w:t>
      </w:r>
      <w:r w:rsidRPr="00F767AA">
        <w:rPr>
          <w:rFonts w:ascii="Arial" w:hAnsi="Arial" w:cs="Arial"/>
          <w:sz w:val="24"/>
          <w:szCs w:val="24"/>
        </w:rPr>
        <w:t>t</w:t>
      </w:r>
      <w:r w:rsidRPr="00F767AA">
        <w:rPr>
          <w:rFonts w:ascii="Arial" w:hAnsi="Arial" w:cs="Arial"/>
          <w:spacing w:val="-1"/>
          <w:sz w:val="24"/>
          <w:szCs w:val="24"/>
        </w:rPr>
        <w:t>h</w:t>
      </w:r>
      <w:r w:rsidRPr="00F767AA">
        <w:rPr>
          <w:rFonts w:ascii="Arial" w:hAnsi="Arial" w:cs="Arial"/>
          <w:sz w:val="24"/>
          <w:szCs w:val="24"/>
        </w:rPr>
        <w:t>e</w:t>
      </w:r>
      <w:r w:rsidRPr="00F767AA">
        <w:rPr>
          <w:rFonts w:ascii="Arial" w:hAnsi="Arial" w:cs="Arial"/>
          <w:spacing w:val="-4"/>
          <w:sz w:val="24"/>
          <w:szCs w:val="24"/>
        </w:rPr>
        <w:t xml:space="preserve"> </w:t>
      </w:r>
      <w:r w:rsidRPr="00F767AA">
        <w:rPr>
          <w:rFonts w:ascii="Arial" w:hAnsi="Arial" w:cs="Arial"/>
          <w:sz w:val="24"/>
          <w:szCs w:val="24"/>
        </w:rPr>
        <w:t>n</w:t>
      </w:r>
      <w:r w:rsidRPr="00F767AA">
        <w:rPr>
          <w:rFonts w:ascii="Arial" w:hAnsi="Arial" w:cs="Arial"/>
          <w:spacing w:val="1"/>
          <w:sz w:val="24"/>
          <w:szCs w:val="24"/>
        </w:rPr>
        <w:t>e</w:t>
      </w:r>
      <w:r w:rsidRPr="00F767AA">
        <w:rPr>
          <w:rFonts w:ascii="Arial" w:hAnsi="Arial" w:cs="Arial"/>
          <w:sz w:val="24"/>
          <w:szCs w:val="24"/>
        </w:rPr>
        <w:t>e</w:t>
      </w:r>
      <w:r w:rsidRPr="00F767AA">
        <w:rPr>
          <w:rFonts w:ascii="Arial" w:hAnsi="Arial" w:cs="Arial"/>
          <w:spacing w:val="-1"/>
          <w:sz w:val="24"/>
          <w:szCs w:val="24"/>
        </w:rPr>
        <w:t>d</w:t>
      </w:r>
      <w:r w:rsidRPr="00F767AA">
        <w:rPr>
          <w:rFonts w:ascii="Arial" w:hAnsi="Arial" w:cs="Arial"/>
          <w:sz w:val="24"/>
          <w:szCs w:val="24"/>
        </w:rPr>
        <w:t>s</w:t>
      </w:r>
      <w:r w:rsidRPr="00F767AA">
        <w:rPr>
          <w:rFonts w:ascii="Arial" w:hAnsi="Arial" w:cs="Arial"/>
          <w:spacing w:val="-6"/>
          <w:sz w:val="24"/>
          <w:szCs w:val="24"/>
        </w:rPr>
        <w:t xml:space="preserve"> </w:t>
      </w:r>
      <w:r w:rsidRPr="00F767AA">
        <w:rPr>
          <w:rFonts w:ascii="Arial" w:hAnsi="Arial" w:cs="Arial"/>
          <w:sz w:val="24"/>
          <w:szCs w:val="24"/>
        </w:rPr>
        <w:t>a</w:t>
      </w:r>
      <w:r w:rsidRPr="00F767AA">
        <w:rPr>
          <w:rFonts w:ascii="Arial" w:hAnsi="Arial" w:cs="Arial"/>
          <w:spacing w:val="1"/>
          <w:sz w:val="24"/>
          <w:szCs w:val="24"/>
        </w:rPr>
        <w:t>n</w:t>
      </w:r>
      <w:r w:rsidRPr="00F767AA">
        <w:rPr>
          <w:rFonts w:ascii="Arial" w:hAnsi="Arial" w:cs="Arial"/>
          <w:sz w:val="24"/>
          <w:szCs w:val="24"/>
        </w:rPr>
        <w:t>d</w:t>
      </w:r>
      <w:r w:rsidRPr="00F767AA">
        <w:rPr>
          <w:rFonts w:ascii="Arial" w:hAnsi="Arial" w:cs="Arial"/>
          <w:spacing w:val="-7"/>
          <w:sz w:val="24"/>
          <w:szCs w:val="24"/>
        </w:rPr>
        <w:t xml:space="preserve"> </w:t>
      </w:r>
      <w:r w:rsidRPr="00F767AA">
        <w:rPr>
          <w:rFonts w:ascii="Arial" w:hAnsi="Arial" w:cs="Arial"/>
          <w:spacing w:val="-1"/>
          <w:sz w:val="24"/>
          <w:szCs w:val="24"/>
        </w:rPr>
        <w:t>a</w:t>
      </w:r>
      <w:r w:rsidRPr="00F767AA">
        <w:rPr>
          <w:rFonts w:ascii="Arial" w:hAnsi="Arial" w:cs="Arial"/>
          <w:spacing w:val="1"/>
          <w:sz w:val="24"/>
          <w:szCs w:val="24"/>
        </w:rPr>
        <w:t>sp</w:t>
      </w:r>
      <w:r w:rsidRPr="00F767AA">
        <w:rPr>
          <w:rFonts w:ascii="Arial" w:hAnsi="Arial" w:cs="Arial"/>
          <w:spacing w:val="-1"/>
          <w:sz w:val="24"/>
          <w:szCs w:val="24"/>
        </w:rPr>
        <w:t>i</w:t>
      </w:r>
      <w:r w:rsidRPr="00F767AA">
        <w:rPr>
          <w:rFonts w:ascii="Arial" w:hAnsi="Arial" w:cs="Arial"/>
          <w:sz w:val="24"/>
          <w:szCs w:val="24"/>
        </w:rPr>
        <w:t>ratio</w:t>
      </w:r>
      <w:r w:rsidRPr="00F767AA">
        <w:rPr>
          <w:rFonts w:ascii="Arial" w:hAnsi="Arial" w:cs="Arial"/>
          <w:spacing w:val="-1"/>
          <w:sz w:val="24"/>
          <w:szCs w:val="24"/>
        </w:rPr>
        <w:t>n</w:t>
      </w:r>
      <w:r w:rsidRPr="00F767AA">
        <w:rPr>
          <w:rFonts w:ascii="Arial" w:hAnsi="Arial" w:cs="Arial"/>
          <w:sz w:val="24"/>
          <w:szCs w:val="24"/>
        </w:rPr>
        <w:t>s</w:t>
      </w:r>
      <w:r w:rsidRPr="00F767AA">
        <w:rPr>
          <w:rFonts w:ascii="Arial" w:hAnsi="Arial" w:cs="Arial"/>
          <w:spacing w:val="-5"/>
          <w:sz w:val="24"/>
          <w:szCs w:val="24"/>
        </w:rPr>
        <w:t xml:space="preserve"> </w:t>
      </w:r>
      <w:r w:rsidRPr="00F767AA">
        <w:rPr>
          <w:rFonts w:ascii="Arial" w:hAnsi="Arial" w:cs="Arial"/>
          <w:sz w:val="24"/>
          <w:szCs w:val="24"/>
        </w:rPr>
        <w:t>of</w:t>
      </w:r>
      <w:r w:rsidRPr="00F767AA">
        <w:rPr>
          <w:rFonts w:ascii="Arial" w:hAnsi="Arial" w:cs="Arial"/>
          <w:spacing w:val="-5"/>
          <w:sz w:val="24"/>
          <w:szCs w:val="24"/>
        </w:rPr>
        <w:t xml:space="preserve"> </w:t>
      </w:r>
      <w:r w:rsidRPr="00F767AA">
        <w:rPr>
          <w:rFonts w:ascii="Arial" w:hAnsi="Arial" w:cs="Arial"/>
          <w:sz w:val="24"/>
          <w:szCs w:val="24"/>
        </w:rPr>
        <w:t>b</w:t>
      </w:r>
      <w:r w:rsidRPr="00F767AA">
        <w:rPr>
          <w:rFonts w:ascii="Arial" w:hAnsi="Arial" w:cs="Arial"/>
          <w:spacing w:val="1"/>
          <w:sz w:val="24"/>
          <w:szCs w:val="24"/>
        </w:rPr>
        <w:t>u</w:t>
      </w:r>
      <w:r w:rsidRPr="00F767AA">
        <w:rPr>
          <w:rFonts w:ascii="Arial" w:hAnsi="Arial" w:cs="Arial"/>
          <w:spacing w:val="-1"/>
          <w:sz w:val="24"/>
          <w:szCs w:val="24"/>
        </w:rPr>
        <w:t>i</w:t>
      </w:r>
      <w:r w:rsidRPr="00F767AA">
        <w:rPr>
          <w:rFonts w:ascii="Arial" w:hAnsi="Arial" w:cs="Arial"/>
          <w:spacing w:val="1"/>
          <w:sz w:val="24"/>
          <w:szCs w:val="24"/>
        </w:rPr>
        <w:t>ld</w:t>
      </w:r>
      <w:r w:rsidRPr="00F767AA">
        <w:rPr>
          <w:rFonts w:ascii="Arial" w:hAnsi="Arial" w:cs="Arial"/>
          <w:spacing w:val="-1"/>
          <w:sz w:val="24"/>
          <w:szCs w:val="24"/>
        </w:rPr>
        <w:t>i</w:t>
      </w:r>
      <w:r w:rsidRPr="00F767AA">
        <w:rPr>
          <w:rFonts w:ascii="Arial" w:hAnsi="Arial" w:cs="Arial"/>
          <w:sz w:val="24"/>
          <w:szCs w:val="24"/>
        </w:rPr>
        <w:t>ng</w:t>
      </w:r>
      <w:r w:rsidRPr="00F767AA">
        <w:rPr>
          <w:rFonts w:ascii="Arial" w:hAnsi="Arial" w:cs="Arial"/>
          <w:spacing w:val="-6"/>
          <w:sz w:val="24"/>
          <w:szCs w:val="24"/>
        </w:rPr>
        <w:t xml:space="preserve"> </w:t>
      </w:r>
      <w:r w:rsidRPr="00F767AA">
        <w:rPr>
          <w:rFonts w:ascii="Arial" w:hAnsi="Arial" w:cs="Arial"/>
          <w:sz w:val="24"/>
          <w:szCs w:val="24"/>
        </w:rPr>
        <w:t>users</w:t>
      </w:r>
      <w:r w:rsidR="00B002FC" w:rsidRPr="00F767AA">
        <w:rPr>
          <w:rFonts w:ascii="Arial" w:hAnsi="Arial" w:cs="Arial"/>
          <w:sz w:val="24"/>
          <w:szCs w:val="24"/>
        </w:rPr>
        <w:t>. [GC5.1]</w:t>
      </w:r>
      <w:r w:rsidR="00753FD3" w:rsidRPr="00F767AA">
        <w:rPr>
          <w:rFonts w:ascii="Arial" w:hAnsi="Arial" w:cs="Arial"/>
          <w:sz w:val="24"/>
          <w:szCs w:val="24"/>
        </w:rPr>
        <w:t xml:space="preserve"> </w:t>
      </w:r>
    </w:p>
    <w:p w14:paraId="1882CA27" w14:textId="77777777" w:rsidR="00753FD3" w:rsidRPr="00F767AA" w:rsidRDefault="00753FD3" w:rsidP="00753FD3">
      <w:pPr>
        <w:pStyle w:val="ListParagraph"/>
        <w:numPr>
          <w:ilvl w:val="1"/>
          <w:numId w:val="1"/>
        </w:numPr>
        <w:spacing w:before="60" w:after="60" w:line="240" w:lineRule="auto"/>
        <w:ind w:right="-330"/>
        <w:rPr>
          <w:rFonts w:ascii="Arial" w:hAnsi="Arial" w:cs="Arial"/>
          <w:sz w:val="24"/>
          <w:szCs w:val="24"/>
        </w:rPr>
      </w:pPr>
      <w:r w:rsidRPr="00F767AA">
        <w:rPr>
          <w:rFonts w:ascii="Arial" w:hAnsi="Arial" w:cs="Arial"/>
          <w:sz w:val="24"/>
          <w:szCs w:val="24"/>
        </w:rPr>
        <w:t>An understanding of the need to critically review precedents relevant to the function, organisation and technological strategy of design proposals. [GC7.1]</w:t>
      </w:r>
    </w:p>
    <w:p w14:paraId="6C91F92E" w14:textId="77777777" w:rsidR="00753FD3" w:rsidRPr="00F767AA" w:rsidRDefault="00753FD3" w:rsidP="00253905">
      <w:pPr>
        <w:pStyle w:val="ListParagraph"/>
        <w:numPr>
          <w:ilvl w:val="1"/>
          <w:numId w:val="1"/>
        </w:numPr>
        <w:spacing w:before="60" w:after="60" w:line="240" w:lineRule="auto"/>
        <w:ind w:right="-330"/>
        <w:rPr>
          <w:rFonts w:ascii="Arial" w:hAnsi="Arial" w:cs="Arial"/>
          <w:sz w:val="24"/>
          <w:szCs w:val="24"/>
        </w:rPr>
      </w:pPr>
      <w:r w:rsidRPr="00F767AA">
        <w:rPr>
          <w:rFonts w:ascii="Arial" w:hAnsi="Arial" w:cs="Arial"/>
          <w:sz w:val="24"/>
          <w:szCs w:val="24"/>
        </w:rPr>
        <w:t xml:space="preserve">An understanding of the need to appraise and prepare building briefs of diverse scales and types, to define client and user requirements and their appropriateness to site and context. [GC7.2] </w:t>
      </w:r>
    </w:p>
    <w:p w14:paraId="371150B3" w14:textId="77777777" w:rsidR="00AD2E21" w:rsidRPr="00F767AA" w:rsidRDefault="00753FD3" w:rsidP="00253905">
      <w:pPr>
        <w:pStyle w:val="ListParagraph"/>
        <w:numPr>
          <w:ilvl w:val="1"/>
          <w:numId w:val="1"/>
        </w:numPr>
        <w:spacing w:before="60" w:after="60" w:line="240" w:lineRule="auto"/>
        <w:ind w:right="-330"/>
        <w:rPr>
          <w:rFonts w:ascii="Arial" w:hAnsi="Arial" w:cs="Arial"/>
          <w:sz w:val="24"/>
          <w:szCs w:val="24"/>
        </w:rPr>
      </w:pPr>
      <w:r w:rsidRPr="00F767AA">
        <w:rPr>
          <w:rFonts w:ascii="Arial" w:hAnsi="Arial" w:cs="Arial"/>
          <w:sz w:val="24"/>
          <w:szCs w:val="24"/>
        </w:rPr>
        <w:t>An understanding of the contributions of architects and co-professionals to the formulation of the brief, and the methods of investigation used in its preparation. [GC7.3]</w:t>
      </w:r>
    </w:p>
    <w:p w14:paraId="17895775" w14:textId="77777777" w:rsidR="00CA3C86" w:rsidRPr="00F767AA" w:rsidRDefault="00CA3C86" w:rsidP="00AD2E21">
      <w:pPr>
        <w:pStyle w:val="ListParagraph"/>
        <w:numPr>
          <w:ilvl w:val="1"/>
          <w:numId w:val="1"/>
        </w:numPr>
        <w:spacing w:before="60" w:after="60" w:line="240" w:lineRule="auto"/>
        <w:ind w:right="-330"/>
        <w:rPr>
          <w:rFonts w:ascii="Arial" w:hAnsi="Arial" w:cs="Arial"/>
          <w:sz w:val="24"/>
          <w:szCs w:val="24"/>
        </w:rPr>
      </w:pPr>
      <w:r w:rsidRPr="00F767AA">
        <w:rPr>
          <w:rFonts w:ascii="Arial" w:hAnsi="Arial" w:cs="Arial"/>
          <w:sz w:val="24"/>
          <w:szCs w:val="24"/>
        </w:rPr>
        <w:t>An ability to relate the concepts underlying one’s own design to themes in contemporary theory.</w:t>
      </w:r>
      <w:r w:rsidR="00425702" w:rsidRPr="00F767AA">
        <w:rPr>
          <w:rFonts w:ascii="Arial" w:hAnsi="Arial" w:cs="Arial"/>
          <w:sz w:val="24"/>
          <w:szCs w:val="24"/>
        </w:rPr>
        <w:t xml:space="preserve"> [B5]</w:t>
      </w:r>
    </w:p>
    <w:p w14:paraId="0AECED76" w14:textId="5D22E5B1" w:rsidR="00CA1CE5" w:rsidRPr="00F767AA" w:rsidRDefault="00CA1CE5" w:rsidP="00CA1CE5">
      <w:pPr>
        <w:pStyle w:val="Default"/>
        <w:numPr>
          <w:ilvl w:val="1"/>
          <w:numId w:val="1"/>
        </w:numPr>
        <w:spacing w:before="60" w:after="60"/>
        <w:ind w:right="-330"/>
      </w:pPr>
      <w:r w:rsidRPr="00F767AA">
        <w:rPr>
          <w:spacing w:val="-1"/>
        </w:rPr>
        <w:lastRenderedPageBreak/>
        <w:t>A</w:t>
      </w:r>
      <w:r w:rsidRPr="00F767AA">
        <w:t>n</w:t>
      </w:r>
      <w:r w:rsidRPr="00F767AA">
        <w:rPr>
          <w:spacing w:val="-8"/>
        </w:rPr>
        <w:t xml:space="preserve"> </w:t>
      </w:r>
      <w:r w:rsidRPr="00F767AA">
        <w:rPr>
          <w:spacing w:val="1"/>
        </w:rPr>
        <w:t>u</w:t>
      </w:r>
      <w:r w:rsidRPr="00F767AA">
        <w:t>n</w:t>
      </w:r>
      <w:r w:rsidRPr="00F767AA">
        <w:rPr>
          <w:spacing w:val="-1"/>
        </w:rPr>
        <w:t>d</w:t>
      </w:r>
      <w:r w:rsidRPr="00F767AA">
        <w:t>er</w:t>
      </w:r>
      <w:r w:rsidRPr="00F767AA">
        <w:rPr>
          <w:spacing w:val="1"/>
        </w:rPr>
        <w:t>s</w:t>
      </w:r>
      <w:r w:rsidRPr="00F767AA">
        <w:t>t</w:t>
      </w:r>
      <w:r w:rsidRPr="00F767AA">
        <w:rPr>
          <w:spacing w:val="1"/>
        </w:rPr>
        <w:t>a</w:t>
      </w:r>
      <w:r w:rsidRPr="00F767AA">
        <w:t>n</w:t>
      </w:r>
      <w:r w:rsidRPr="00F767AA">
        <w:rPr>
          <w:spacing w:val="1"/>
        </w:rPr>
        <w:t>d</w:t>
      </w:r>
      <w:r w:rsidRPr="00F767AA">
        <w:rPr>
          <w:spacing w:val="-1"/>
        </w:rPr>
        <w:t>i</w:t>
      </w:r>
      <w:r w:rsidRPr="00F767AA">
        <w:t>ng</w:t>
      </w:r>
      <w:r w:rsidRPr="00F767AA">
        <w:rPr>
          <w:spacing w:val="-7"/>
        </w:rPr>
        <w:t xml:space="preserve"> </w:t>
      </w:r>
      <w:r w:rsidRPr="00F767AA">
        <w:t>of</w:t>
      </w:r>
      <w:r w:rsidRPr="00F767AA">
        <w:rPr>
          <w:spacing w:val="-6"/>
        </w:rPr>
        <w:t xml:space="preserve"> </w:t>
      </w:r>
      <w:r w:rsidRPr="00F767AA">
        <w:t>t</w:t>
      </w:r>
      <w:r w:rsidRPr="00F767AA">
        <w:rPr>
          <w:spacing w:val="-1"/>
        </w:rPr>
        <w:t>h</w:t>
      </w:r>
      <w:r w:rsidRPr="00F767AA">
        <w:t>e</w:t>
      </w:r>
      <w:r w:rsidRPr="00F767AA">
        <w:rPr>
          <w:spacing w:val="-6"/>
        </w:rPr>
        <w:t xml:space="preserve"> </w:t>
      </w:r>
      <w:r w:rsidRPr="00F767AA">
        <w:t>a</w:t>
      </w:r>
      <w:r w:rsidRPr="00F767AA">
        <w:rPr>
          <w:spacing w:val="-2"/>
        </w:rPr>
        <w:t>l</w:t>
      </w:r>
      <w:r w:rsidRPr="00F767AA">
        <w:rPr>
          <w:spacing w:val="2"/>
        </w:rPr>
        <w:t>t</w:t>
      </w:r>
      <w:r w:rsidRPr="00F767AA">
        <w:t>ernati</w:t>
      </w:r>
      <w:r w:rsidRPr="00F767AA">
        <w:rPr>
          <w:spacing w:val="-2"/>
        </w:rPr>
        <w:t>v</w:t>
      </w:r>
      <w:r w:rsidRPr="00F767AA">
        <w:t>e</w:t>
      </w:r>
      <w:r w:rsidRPr="00F767AA">
        <w:rPr>
          <w:spacing w:val="-6"/>
        </w:rPr>
        <w:t xml:space="preserve"> </w:t>
      </w:r>
      <w:r w:rsidRPr="00F767AA">
        <w:rPr>
          <w:spacing w:val="4"/>
        </w:rPr>
        <w:t>m</w:t>
      </w:r>
      <w:r w:rsidRPr="00F767AA">
        <w:t>at</w:t>
      </w:r>
      <w:r w:rsidRPr="00F767AA">
        <w:rPr>
          <w:spacing w:val="-1"/>
        </w:rPr>
        <w:t>e</w:t>
      </w:r>
      <w:r w:rsidRPr="00F767AA">
        <w:t>r</w:t>
      </w:r>
      <w:r w:rsidRPr="00F767AA">
        <w:rPr>
          <w:spacing w:val="-1"/>
        </w:rPr>
        <w:t>i</w:t>
      </w:r>
      <w:r w:rsidRPr="00F767AA">
        <w:t>a</w:t>
      </w:r>
      <w:r w:rsidRPr="00F767AA">
        <w:rPr>
          <w:spacing w:val="-2"/>
        </w:rPr>
        <w:t>l</w:t>
      </w:r>
      <w:r w:rsidRPr="00F767AA">
        <w:rPr>
          <w:spacing w:val="1"/>
        </w:rPr>
        <w:t>s</w:t>
      </w:r>
      <w:r w:rsidRPr="00F767AA">
        <w:t>,</w:t>
      </w:r>
      <w:r w:rsidRPr="00F767AA">
        <w:rPr>
          <w:spacing w:val="-7"/>
        </w:rPr>
        <w:t xml:space="preserve"> </w:t>
      </w:r>
      <w:r w:rsidRPr="00F767AA">
        <w:rPr>
          <w:spacing w:val="-1"/>
        </w:rPr>
        <w:t>p</w:t>
      </w:r>
      <w:r w:rsidRPr="00F767AA">
        <w:t>ro</w:t>
      </w:r>
      <w:r w:rsidRPr="00F767AA">
        <w:rPr>
          <w:spacing w:val="3"/>
        </w:rPr>
        <w:t>c</w:t>
      </w:r>
      <w:r w:rsidRPr="00F767AA">
        <w:t>es</w:t>
      </w:r>
      <w:r w:rsidRPr="00F767AA">
        <w:rPr>
          <w:spacing w:val="1"/>
        </w:rPr>
        <w:t>s</w:t>
      </w:r>
      <w:r w:rsidRPr="00F767AA">
        <w:t>es</w:t>
      </w:r>
      <w:r w:rsidRPr="00F767AA">
        <w:rPr>
          <w:spacing w:val="-7"/>
        </w:rPr>
        <w:t xml:space="preserve"> </w:t>
      </w:r>
      <w:r w:rsidRPr="00F767AA">
        <w:t>a</w:t>
      </w:r>
      <w:r w:rsidRPr="00F767AA">
        <w:rPr>
          <w:spacing w:val="-1"/>
        </w:rPr>
        <w:t>n</w:t>
      </w:r>
      <w:r w:rsidRPr="00F767AA">
        <w:t>d</w:t>
      </w:r>
      <w:r w:rsidRPr="00F767AA">
        <w:rPr>
          <w:spacing w:val="-6"/>
        </w:rPr>
        <w:t xml:space="preserve"> </w:t>
      </w:r>
      <w:r w:rsidRPr="00F767AA">
        <w:t>tech</w:t>
      </w:r>
      <w:r w:rsidRPr="00F767AA">
        <w:rPr>
          <w:spacing w:val="1"/>
        </w:rPr>
        <w:t>n</w:t>
      </w:r>
      <w:r w:rsidRPr="00F767AA">
        <w:rPr>
          <w:spacing w:val="-1"/>
        </w:rPr>
        <w:t>i</w:t>
      </w:r>
      <w:r w:rsidRPr="00F767AA">
        <w:t>q</w:t>
      </w:r>
      <w:r w:rsidRPr="00F767AA">
        <w:rPr>
          <w:spacing w:val="1"/>
        </w:rPr>
        <w:t>u</w:t>
      </w:r>
      <w:r w:rsidRPr="00F767AA">
        <w:t>es</w:t>
      </w:r>
      <w:r w:rsidRPr="00F767AA">
        <w:rPr>
          <w:spacing w:val="-7"/>
        </w:rPr>
        <w:t xml:space="preserve"> </w:t>
      </w:r>
      <w:r w:rsidRPr="00F767AA">
        <w:t>t</w:t>
      </w:r>
      <w:r w:rsidRPr="00F767AA">
        <w:rPr>
          <w:spacing w:val="-1"/>
        </w:rPr>
        <w:t>h</w:t>
      </w:r>
      <w:r w:rsidRPr="00F767AA">
        <w:rPr>
          <w:spacing w:val="1"/>
        </w:rPr>
        <w:t>a</w:t>
      </w:r>
      <w:r w:rsidRPr="00F767AA">
        <w:t>t</w:t>
      </w:r>
      <w:r w:rsidRPr="00F767AA">
        <w:rPr>
          <w:spacing w:val="-7"/>
        </w:rPr>
        <w:t xml:space="preserve"> </w:t>
      </w:r>
      <w:r w:rsidRPr="00F767AA">
        <w:rPr>
          <w:spacing w:val="1"/>
        </w:rPr>
        <w:t>a</w:t>
      </w:r>
      <w:r w:rsidRPr="00F767AA">
        <w:t>p</w:t>
      </w:r>
      <w:r w:rsidRPr="00F767AA">
        <w:rPr>
          <w:spacing w:val="-1"/>
        </w:rPr>
        <w:t>p</w:t>
      </w:r>
      <w:r w:rsidRPr="00F767AA">
        <w:rPr>
          <w:spacing w:val="1"/>
        </w:rPr>
        <w:t>l</w:t>
      </w:r>
      <w:r w:rsidRPr="00F767AA">
        <w:t>y</w:t>
      </w:r>
      <w:r w:rsidRPr="00F767AA">
        <w:rPr>
          <w:w w:val="99"/>
        </w:rPr>
        <w:t xml:space="preserve"> </w:t>
      </w:r>
      <w:r w:rsidRPr="00F767AA">
        <w:t>to</w:t>
      </w:r>
      <w:r w:rsidRPr="00F767AA">
        <w:rPr>
          <w:spacing w:val="-9"/>
        </w:rPr>
        <w:t xml:space="preserve"> </w:t>
      </w:r>
      <w:r w:rsidRPr="00F767AA">
        <w:t>ar</w:t>
      </w:r>
      <w:r w:rsidRPr="00F767AA">
        <w:rPr>
          <w:spacing w:val="1"/>
        </w:rPr>
        <w:t>c</w:t>
      </w:r>
      <w:r w:rsidRPr="00F767AA">
        <w:t>h</w:t>
      </w:r>
      <w:r w:rsidRPr="00F767AA">
        <w:rPr>
          <w:spacing w:val="-2"/>
        </w:rPr>
        <w:t>i</w:t>
      </w:r>
      <w:r w:rsidRPr="00F767AA">
        <w:rPr>
          <w:spacing w:val="2"/>
        </w:rPr>
        <w:t>t</w:t>
      </w:r>
      <w:r w:rsidRPr="00F767AA">
        <w:t>ectur</w:t>
      </w:r>
      <w:r w:rsidRPr="00F767AA">
        <w:rPr>
          <w:spacing w:val="2"/>
        </w:rPr>
        <w:t>a</w:t>
      </w:r>
      <w:r w:rsidRPr="00F767AA">
        <w:t>l</w:t>
      </w:r>
      <w:r w:rsidRPr="00F767AA">
        <w:rPr>
          <w:spacing w:val="-10"/>
        </w:rPr>
        <w:t xml:space="preserve"> </w:t>
      </w:r>
      <w:r w:rsidRPr="00F767AA">
        <w:t>d</w:t>
      </w:r>
      <w:r w:rsidRPr="00F767AA">
        <w:rPr>
          <w:spacing w:val="-1"/>
        </w:rPr>
        <w:t>e</w:t>
      </w:r>
      <w:r w:rsidRPr="00F767AA">
        <w:rPr>
          <w:spacing w:val="3"/>
        </w:rPr>
        <w:t>s</w:t>
      </w:r>
      <w:r w:rsidRPr="00F767AA">
        <w:rPr>
          <w:spacing w:val="-1"/>
        </w:rPr>
        <w:t>i</w:t>
      </w:r>
      <w:r w:rsidRPr="00F767AA">
        <w:t>gn</w:t>
      </w:r>
      <w:r w:rsidRPr="00F767AA">
        <w:rPr>
          <w:spacing w:val="-8"/>
        </w:rPr>
        <w:t xml:space="preserve"> </w:t>
      </w:r>
      <w:r w:rsidRPr="00F767AA">
        <w:t>a</w:t>
      </w:r>
      <w:r w:rsidRPr="00F767AA">
        <w:rPr>
          <w:spacing w:val="1"/>
        </w:rPr>
        <w:t>n</w:t>
      </w:r>
      <w:r w:rsidRPr="00F767AA">
        <w:t>d</w:t>
      </w:r>
      <w:r w:rsidRPr="00F767AA">
        <w:rPr>
          <w:spacing w:val="-7"/>
        </w:rPr>
        <w:t xml:space="preserve"> </w:t>
      </w:r>
      <w:r w:rsidRPr="00F767AA">
        <w:t>b</w:t>
      </w:r>
      <w:r w:rsidRPr="00F767AA">
        <w:rPr>
          <w:spacing w:val="-1"/>
        </w:rPr>
        <w:t>u</w:t>
      </w:r>
      <w:r w:rsidRPr="00F767AA">
        <w:rPr>
          <w:spacing w:val="1"/>
        </w:rPr>
        <w:t>i</w:t>
      </w:r>
      <w:r w:rsidRPr="00F767AA">
        <w:rPr>
          <w:spacing w:val="-1"/>
        </w:rPr>
        <w:t>l</w:t>
      </w:r>
      <w:r w:rsidRPr="00F767AA">
        <w:rPr>
          <w:spacing w:val="1"/>
        </w:rPr>
        <w:t>d</w:t>
      </w:r>
      <w:r w:rsidRPr="00F767AA">
        <w:rPr>
          <w:spacing w:val="-1"/>
        </w:rPr>
        <w:t>i</w:t>
      </w:r>
      <w:r w:rsidRPr="00F767AA">
        <w:t>ng</w:t>
      </w:r>
      <w:r w:rsidRPr="00F767AA">
        <w:rPr>
          <w:spacing w:val="-9"/>
        </w:rPr>
        <w:t xml:space="preserve"> </w:t>
      </w:r>
      <w:r w:rsidRPr="00F767AA">
        <w:t>c</w:t>
      </w:r>
      <w:r w:rsidRPr="00F767AA">
        <w:rPr>
          <w:spacing w:val="1"/>
        </w:rPr>
        <w:t>o</w:t>
      </w:r>
      <w:r w:rsidRPr="00F767AA">
        <w:t>nstruct</w:t>
      </w:r>
      <w:r w:rsidRPr="00F767AA">
        <w:rPr>
          <w:spacing w:val="-2"/>
        </w:rPr>
        <w:t>i</w:t>
      </w:r>
      <w:r w:rsidRPr="00F767AA">
        <w:rPr>
          <w:spacing w:val="1"/>
        </w:rPr>
        <w:t>o</w:t>
      </w:r>
      <w:r w:rsidRPr="00F767AA">
        <w:t>n. [GA</w:t>
      </w:r>
      <w:r w:rsidR="006B0847" w:rsidRPr="00F767AA">
        <w:t>1.</w:t>
      </w:r>
      <w:r w:rsidRPr="00F767AA">
        <w:t>3]</w:t>
      </w:r>
    </w:p>
    <w:p w14:paraId="3E5E860F" w14:textId="77777777" w:rsidR="009A2D37" w:rsidRPr="00F767AA" w:rsidRDefault="009A2D37" w:rsidP="00327AB6">
      <w:pPr>
        <w:spacing w:after="120" w:line="240" w:lineRule="auto"/>
        <w:ind w:right="260"/>
        <w:rPr>
          <w:rFonts w:ascii="Arial" w:hAnsi="Arial" w:cs="Arial"/>
          <w:sz w:val="24"/>
          <w:szCs w:val="24"/>
        </w:rPr>
      </w:pPr>
    </w:p>
    <w:p w14:paraId="4B49BE26" w14:textId="77777777" w:rsidR="00C729D7" w:rsidRPr="00F767AA" w:rsidRDefault="009A2D37" w:rsidP="00D50113">
      <w:pPr>
        <w:numPr>
          <w:ilvl w:val="0"/>
          <w:numId w:val="1"/>
        </w:numPr>
        <w:spacing w:after="120" w:line="240" w:lineRule="auto"/>
        <w:ind w:left="426" w:right="260" w:hanging="426"/>
        <w:rPr>
          <w:rFonts w:ascii="Arial" w:hAnsi="Arial" w:cs="Arial"/>
          <w:b/>
          <w:sz w:val="24"/>
          <w:szCs w:val="24"/>
        </w:rPr>
      </w:pPr>
      <w:r w:rsidRPr="00F767AA">
        <w:rPr>
          <w:rFonts w:ascii="Arial" w:hAnsi="Arial" w:cs="Arial"/>
          <w:b/>
          <w:sz w:val="24"/>
          <w:szCs w:val="24"/>
        </w:rPr>
        <w:t>The intended generic learning outcomes</w:t>
      </w:r>
      <w:r w:rsidR="00C729D7" w:rsidRPr="00F767AA">
        <w:rPr>
          <w:rFonts w:ascii="Arial" w:hAnsi="Arial" w:cs="Arial"/>
          <w:b/>
          <w:sz w:val="24"/>
          <w:szCs w:val="24"/>
        </w:rPr>
        <w:t>.</w:t>
      </w:r>
      <w:r w:rsidR="00C729D7" w:rsidRPr="00F767AA">
        <w:rPr>
          <w:rFonts w:ascii="Arial" w:hAnsi="Arial" w:cs="Arial"/>
          <w:b/>
          <w:sz w:val="24"/>
          <w:szCs w:val="24"/>
        </w:rPr>
        <w:br/>
        <w:t>On successfully completing the module students will be able to:</w:t>
      </w:r>
    </w:p>
    <w:p w14:paraId="67108355" w14:textId="4FB7DA4D" w:rsidR="00AD2E21" w:rsidRPr="00F767AA" w:rsidRDefault="00AD2E21" w:rsidP="00AD2E21">
      <w:pPr>
        <w:pStyle w:val="Default"/>
        <w:numPr>
          <w:ilvl w:val="1"/>
          <w:numId w:val="1"/>
        </w:numPr>
        <w:spacing w:before="60" w:after="60"/>
        <w:ind w:right="-330"/>
      </w:pPr>
      <w:r w:rsidRPr="00F767AA">
        <w:rPr>
          <w:spacing w:val="-1"/>
        </w:rPr>
        <w:t>A</w:t>
      </w:r>
      <w:r w:rsidRPr="00F767AA">
        <w:t>n</w:t>
      </w:r>
      <w:r w:rsidRPr="00F767AA">
        <w:rPr>
          <w:spacing w:val="-7"/>
        </w:rPr>
        <w:t xml:space="preserve"> </w:t>
      </w:r>
      <w:r w:rsidRPr="00F767AA">
        <w:rPr>
          <w:spacing w:val="2"/>
        </w:rPr>
        <w:t>a</w:t>
      </w:r>
      <w:r w:rsidRPr="00F767AA">
        <w:t>bi</w:t>
      </w:r>
      <w:r w:rsidRPr="00F767AA">
        <w:rPr>
          <w:spacing w:val="-1"/>
        </w:rPr>
        <w:t>li</w:t>
      </w:r>
      <w:r w:rsidRPr="00F767AA">
        <w:rPr>
          <w:spacing w:val="4"/>
        </w:rPr>
        <w:t>t</w:t>
      </w:r>
      <w:r w:rsidRPr="00F767AA">
        <w:t>y</w:t>
      </w:r>
      <w:r w:rsidRPr="00F767AA">
        <w:rPr>
          <w:spacing w:val="-9"/>
        </w:rPr>
        <w:t xml:space="preserve"> </w:t>
      </w:r>
      <w:r w:rsidRPr="00F767AA">
        <w:rPr>
          <w:spacing w:val="1"/>
        </w:rPr>
        <w:t>t</w:t>
      </w:r>
      <w:r w:rsidRPr="00F767AA">
        <w:t>o</w:t>
      </w:r>
      <w:r w:rsidRPr="00F767AA">
        <w:rPr>
          <w:spacing w:val="-7"/>
        </w:rPr>
        <w:t xml:space="preserve"> </w:t>
      </w:r>
      <w:r w:rsidRPr="00F767AA">
        <w:rPr>
          <w:spacing w:val="1"/>
        </w:rPr>
        <w:t>g</w:t>
      </w:r>
      <w:r w:rsidRPr="00F767AA">
        <w:t>e</w:t>
      </w:r>
      <w:r w:rsidRPr="00F767AA">
        <w:rPr>
          <w:spacing w:val="-1"/>
        </w:rPr>
        <w:t>n</w:t>
      </w:r>
      <w:r w:rsidRPr="00F767AA">
        <w:t>er</w:t>
      </w:r>
      <w:r w:rsidRPr="00F767AA">
        <w:rPr>
          <w:spacing w:val="2"/>
        </w:rPr>
        <w:t>a</w:t>
      </w:r>
      <w:r w:rsidRPr="00F767AA">
        <w:t>te</w:t>
      </w:r>
      <w:r w:rsidRPr="00F767AA">
        <w:rPr>
          <w:spacing w:val="-7"/>
        </w:rPr>
        <w:t xml:space="preserve"> </w:t>
      </w:r>
      <w:r w:rsidRPr="00F767AA">
        <w:rPr>
          <w:spacing w:val="1"/>
        </w:rPr>
        <w:t>d</w:t>
      </w:r>
      <w:r w:rsidRPr="00F767AA">
        <w:t>es</w:t>
      </w:r>
      <w:r w:rsidRPr="00F767AA">
        <w:rPr>
          <w:spacing w:val="-1"/>
        </w:rPr>
        <w:t>i</w:t>
      </w:r>
      <w:r w:rsidRPr="00F767AA">
        <w:rPr>
          <w:spacing w:val="1"/>
        </w:rPr>
        <w:t>g</w:t>
      </w:r>
      <w:r w:rsidRPr="00F767AA">
        <w:t>n</w:t>
      </w:r>
      <w:r w:rsidRPr="00F767AA">
        <w:rPr>
          <w:spacing w:val="-6"/>
        </w:rPr>
        <w:t xml:space="preserve"> </w:t>
      </w:r>
      <w:r w:rsidRPr="00F767AA">
        <w:rPr>
          <w:spacing w:val="-1"/>
        </w:rPr>
        <w:t>p</w:t>
      </w:r>
      <w:r w:rsidRPr="00F767AA">
        <w:t>ro</w:t>
      </w:r>
      <w:r w:rsidRPr="00F767AA">
        <w:rPr>
          <w:spacing w:val="1"/>
        </w:rPr>
        <w:t>p</w:t>
      </w:r>
      <w:r w:rsidRPr="00F767AA">
        <w:t>osa</w:t>
      </w:r>
      <w:r w:rsidRPr="00F767AA">
        <w:rPr>
          <w:spacing w:val="-2"/>
        </w:rPr>
        <w:t>l</w:t>
      </w:r>
      <w:r w:rsidRPr="00F767AA">
        <w:t>s</w:t>
      </w:r>
      <w:r w:rsidRPr="00F767AA">
        <w:rPr>
          <w:spacing w:val="-6"/>
        </w:rPr>
        <w:t xml:space="preserve"> </w:t>
      </w:r>
      <w:r w:rsidRPr="00F767AA">
        <w:t>u</w:t>
      </w:r>
      <w:r w:rsidRPr="00F767AA">
        <w:rPr>
          <w:spacing w:val="2"/>
        </w:rPr>
        <w:t>s</w:t>
      </w:r>
      <w:r w:rsidRPr="00F767AA">
        <w:rPr>
          <w:spacing w:val="-1"/>
        </w:rPr>
        <w:t>i</w:t>
      </w:r>
      <w:r w:rsidRPr="00F767AA">
        <w:t>ng</w:t>
      </w:r>
      <w:r w:rsidRPr="00F767AA">
        <w:rPr>
          <w:spacing w:val="-6"/>
        </w:rPr>
        <w:t xml:space="preserve"> </w:t>
      </w:r>
      <w:r w:rsidRPr="00F767AA">
        <w:t>u</w:t>
      </w:r>
      <w:r w:rsidRPr="00F767AA">
        <w:rPr>
          <w:spacing w:val="-1"/>
        </w:rPr>
        <w:t>n</w:t>
      </w:r>
      <w:r w:rsidRPr="00F767AA">
        <w:rPr>
          <w:spacing w:val="1"/>
        </w:rPr>
        <w:t>d</w:t>
      </w:r>
      <w:r w:rsidRPr="00F767AA">
        <w:t>er</w:t>
      </w:r>
      <w:r w:rsidRPr="00F767AA">
        <w:rPr>
          <w:spacing w:val="1"/>
        </w:rPr>
        <w:t>s</w:t>
      </w:r>
      <w:r w:rsidRPr="00F767AA">
        <w:t>t</w:t>
      </w:r>
      <w:r w:rsidRPr="00F767AA">
        <w:rPr>
          <w:spacing w:val="1"/>
        </w:rPr>
        <w:t>a</w:t>
      </w:r>
      <w:r w:rsidRPr="00F767AA">
        <w:t>n</w:t>
      </w:r>
      <w:r w:rsidRPr="00F767AA">
        <w:rPr>
          <w:spacing w:val="-1"/>
        </w:rPr>
        <w:t>d</w:t>
      </w:r>
      <w:r w:rsidRPr="00F767AA">
        <w:rPr>
          <w:spacing w:val="1"/>
        </w:rPr>
        <w:t>i</w:t>
      </w:r>
      <w:r w:rsidRPr="00F767AA">
        <w:t>ng</w:t>
      </w:r>
      <w:r w:rsidRPr="00F767AA">
        <w:rPr>
          <w:spacing w:val="-7"/>
        </w:rPr>
        <w:t xml:space="preserve"> </w:t>
      </w:r>
      <w:r w:rsidRPr="00F767AA">
        <w:t>of</w:t>
      </w:r>
      <w:r w:rsidRPr="00F767AA">
        <w:rPr>
          <w:spacing w:val="-4"/>
        </w:rPr>
        <w:t xml:space="preserve"> </w:t>
      </w:r>
      <w:r w:rsidRPr="00F767AA">
        <w:t>a</w:t>
      </w:r>
      <w:r w:rsidRPr="00F767AA">
        <w:rPr>
          <w:spacing w:val="-5"/>
        </w:rPr>
        <w:t xml:space="preserve"> </w:t>
      </w:r>
      <w:r w:rsidRPr="00F767AA">
        <w:t>b</w:t>
      </w:r>
      <w:r w:rsidRPr="00F767AA">
        <w:rPr>
          <w:spacing w:val="-1"/>
        </w:rPr>
        <w:t>o</w:t>
      </w:r>
      <w:r w:rsidRPr="00F767AA">
        <w:rPr>
          <w:spacing w:val="4"/>
        </w:rPr>
        <w:t>d</w:t>
      </w:r>
      <w:r w:rsidRPr="00F767AA">
        <w:t>y</w:t>
      </w:r>
      <w:r w:rsidRPr="00F767AA">
        <w:rPr>
          <w:spacing w:val="-10"/>
        </w:rPr>
        <w:t xml:space="preserve"> </w:t>
      </w:r>
      <w:r w:rsidRPr="00F767AA">
        <w:t>of</w:t>
      </w:r>
      <w:r w:rsidRPr="00F767AA">
        <w:rPr>
          <w:spacing w:val="-5"/>
        </w:rPr>
        <w:t xml:space="preserve"> </w:t>
      </w:r>
      <w:r w:rsidRPr="00F767AA">
        <w:rPr>
          <w:spacing w:val="3"/>
        </w:rPr>
        <w:t>k</w:t>
      </w:r>
      <w:r w:rsidRPr="00F767AA">
        <w:t>n</w:t>
      </w:r>
      <w:r w:rsidRPr="00F767AA">
        <w:rPr>
          <w:spacing w:val="-1"/>
        </w:rPr>
        <w:t>o</w:t>
      </w:r>
      <w:r w:rsidRPr="00F767AA">
        <w:t>w</w:t>
      </w:r>
      <w:r w:rsidRPr="00F767AA">
        <w:rPr>
          <w:spacing w:val="-1"/>
        </w:rPr>
        <w:t>l</w:t>
      </w:r>
      <w:r w:rsidRPr="00F767AA">
        <w:rPr>
          <w:spacing w:val="1"/>
        </w:rPr>
        <w:t>ed</w:t>
      </w:r>
      <w:r w:rsidRPr="00F767AA">
        <w:t>g</w:t>
      </w:r>
      <w:r w:rsidRPr="00F767AA">
        <w:rPr>
          <w:spacing w:val="-1"/>
        </w:rPr>
        <w:t>e</w:t>
      </w:r>
      <w:r w:rsidRPr="00F767AA">
        <w:t>,</w:t>
      </w:r>
      <w:r w:rsidRPr="00F767AA">
        <w:rPr>
          <w:w w:val="99"/>
        </w:rPr>
        <w:t xml:space="preserve"> </w:t>
      </w:r>
      <w:r w:rsidRPr="00F767AA">
        <w:rPr>
          <w:spacing w:val="1"/>
        </w:rPr>
        <w:t>s</w:t>
      </w:r>
      <w:r w:rsidRPr="00F767AA">
        <w:rPr>
          <w:spacing w:val="-3"/>
        </w:rPr>
        <w:t>o</w:t>
      </w:r>
      <w:r w:rsidRPr="00F767AA">
        <w:rPr>
          <w:spacing w:val="4"/>
        </w:rPr>
        <w:t>m</w:t>
      </w:r>
      <w:r w:rsidRPr="00F767AA">
        <w:t>e</w:t>
      </w:r>
      <w:r w:rsidRPr="00F767AA">
        <w:rPr>
          <w:spacing w:val="-8"/>
        </w:rPr>
        <w:t xml:space="preserve"> </w:t>
      </w:r>
      <w:r w:rsidRPr="00F767AA">
        <w:rPr>
          <w:spacing w:val="-1"/>
        </w:rPr>
        <w:t>a</w:t>
      </w:r>
      <w:r w:rsidRPr="00F767AA">
        <w:t>t</w:t>
      </w:r>
      <w:r w:rsidRPr="00F767AA">
        <w:rPr>
          <w:spacing w:val="-7"/>
        </w:rPr>
        <w:t xml:space="preserve"> </w:t>
      </w:r>
      <w:r w:rsidRPr="00F767AA">
        <w:t>t</w:t>
      </w:r>
      <w:r w:rsidRPr="00F767AA">
        <w:rPr>
          <w:spacing w:val="-1"/>
        </w:rPr>
        <w:t>h</w:t>
      </w:r>
      <w:r w:rsidRPr="00F767AA">
        <w:t>e</w:t>
      </w:r>
      <w:r w:rsidRPr="00F767AA">
        <w:rPr>
          <w:spacing w:val="-5"/>
        </w:rPr>
        <w:t xml:space="preserve"> </w:t>
      </w:r>
      <w:r w:rsidRPr="00F767AA">
        <w:t>cur</w:t>
      </w:r>
      <w:r w:rsidRPr="00F767AA">
        <w:rPr>
          <w:spacing w:val="1"/>
        </w:rPr>
        <w:t>r</w:t>
      </w:r>
      <w:r w:rsidRPr="00F767AA">
        <w:t>e</w:t>
      </w:r>
      <w:r w:rsidRPr="00F767AA">
        <w:rPr>
          <w:spacing w:val="-1"/>
        </w:rPr>
        <w:t>n</w:t>
      </w:r>
      <w:r w:rsidRPr="00F767AA">
        <w:t>t</w:t>
      </w:r>
      <w:r w:rsidRPr="00F767AA">
        <w:rPr>
          <w:spacing w:val="-7"/>
        </w:rPr>
        <w:t xml:space="preserve"> </w:t>
      </w:r>
      <w:r w:rsidRPr="00F767AA">
        <w:rPr>
          <w:spacing w:val="1"/>
        </w:rPr>
        <w:t>b</w:t>
      </w:r>
      <w:r w:rsidRPr="00F767AA">
        <w:t>o</w:t>
      </w:r>
      <w:r w:rsidRPr="00F767AA">
        <w:rPr>
          <w:spacing w:val="1"/>
        </w:rPr>
        <w:t>u</w:t>
      </w:r>
      <w:r w:rsidRPr="00F767AA">
        <w:t>n</w:t>
      </w:r>
      <w:r w:rsidRPr="00F767AA">
        <w:rPr>
          <w:spacing w:val="-1"/>
        </w:rPr>
        <w:t>d</w:t>
      </w:r>
      <w:r w:rsidRPr="00F767AA">
        <w:rPr>
          <w:spacing w:val="1"/>
        </w:rPr>
        <w:t>a</w:t>
      </w:r>
      <w:r w:rsidRPr="00F767AA">
        <w:t>r</w:t>
      </w:r>
      <w:r w:rsidRPr="00F767AA">
        <w:rPr>
          <w:spacing w:val="-1"/>
        </w:rPr>
        <w:t>i</w:t>
      </w:r>
      <w:r w:rsidRPr="00F767AA">
        <w:t>es</w:t>
      </w:r>
      <w:r w:rsidRPr="00F767AA">
        <w:rPr>
          <w:spacing w:val="-6"/>
        </w:rPr>
        <w:t xml:space="preserve"> </w:t>
      </w:r>
      <w:r w:rsidRPr="00F767AA">
        <w:t>of</w:t>
      </w:r>
      <w:r w:rsidRPr="00F767AA">
        <w:rPr>
          <w:spacing w:val="-5"/>
        </w:rPr>
        <w:t xml:space="preserve"> </w:t>
      </w:r>
      <w:r w:rsidRPr="00F767AA">
        <w:t>pro</w:t>
      </w:r>
      <w:r w:rsidRPr="00F767AA">
        <w:rPr>
          <w:spacing w:val="2"/>
        </w:rPr>
        <w:t>f</w:t>
      </w:r>
      <w:r w:rsidRPr="00F767AA">
        <w:t>es</w:t>
      </w:r>
      <w:r w:rsidRPr="00F767AA">
        <w:rPr>
          <w:spacing w:val="1"/>
        </w:rPr>
        <w:t>s</w:t>
      </w:r>
      <w:r w:rsidRPr="00F767AA">
        <w:rPr>
          <w:spacing w:val="-1"/>
        </w:rPr>
        <w:t>i</w:t>
      </w:r>
      <w:r w:rsidRPr="00F767AA">
        <w:t>o</w:t>
      </w:r>
      <w:r w:rsidRPr="00F767AA">
        <w:rPr>
          <w:spacing w:val="-1"/>
        </w:rPr>
        <w:t>n</w:t>
      </w:r>
      <w:r w:rsidRPr="00F767AA">
        <w:t>al</w:t>
      </w:r>
      <w:r w:rsidRPr="00F767AA">
        <w:rPr>
          <w:spacing w:val="-6"/>
        </w:rPr>
        <w:t xml:space="preserve"> </w:t>
      </w:r>
      <w:r w:rsidRPr="00F767AA">
        <w:t>pra</w:t>
      </w:r>
      <w:r w:rsidRPr="00F767AA">
        <w:rPr>
          <w:spacing w:val="1"/>
        </w:rPr>
        <w:t>c</w:t>
      </w:r>
      <w:r w:rsidRPr="00F767AA">
        <w:t>t</w:t>
      </w:r>
      <w:r w:rsidRPr="00F767AA">
        <w:rPr>
          <w:spacing w:val="-2"/>
        </w:rPr>
        <w:t>i</w:t>
      </w:r>
      <w:r w:rsidRPr="00F767AA">
        <w:rPr>
          <w:spacing w:val="1"/>
        </w:rPr>
        <w:t>c</w:t>
      </w:r>
      <w:r w:rsidRPr="00F767AA">
        <w:t>e</w:t>
      </w:r>
      <w:r w:rsidRPr="00F767AA">
        <w:rPr>
          <w:spacing w:val="-6"/>
        </w:rPr>
        <w:t xml:space="preserve"> </w:t>
      </w:r>
      <w:r w:rsidRPr="00F767AA">
        <w:t>a</w:t>
      </w:r>
      <w:r w:rsidRPr="00F767AA">
        <w:rPr>
          <w:spacing w:val="-1"/>
        </w:rPr>
        <w:t>n</w:t>
      </w:r>
      <w:r w:rsidRPr="00F767AA">
        <w:t>d</w:t>
      </w:r>
      <w:r w:rsidRPr="00F767AA">
        <w:rPr>
          <w:spacing w:val="-5"/>
        </w:rPr>
        <w:t xml:space="preserve"> </w:t>
      </w:r>
      <w:r w:rsidRPr="00F767AA">
        <w:t>the</w:t>
      </w:r>
      <w:r w:rsidRPr="00F767AA">
        <w:rPr>
          <w:spacing w:val="-6"/>
        </w:rPr>
        <w:t xml:space="preserve"> </w:t>
      </w:r>
      <w:r w:rsidRPr="00F767AA">
        <w:t>aca</w:t>
      </w:r>
      <w:r w:rsidRPr="00F767AA">
        <w:rPr>
          <w:spacing w:val="-1"/>
        </w:rPr>
        <w:t>d</w:t>
      </w:r>
      <w:r w:rsidRPr="00F767AA">
        <w:t>e</w:t>
      </w:r>
      <w:r w:rsidRPr="00F767AA">
        <w:rPr>
          <w:spacing w:val="4"/>
        </w:rPr>
        <w:t>m</w:t>
      </w:r>
      <w:r w:rsidRPr="00F767AA">
        <w:rPr>
          <w:spacing w:val="-1"/>
        </w:rPr>
        <w:t>i</w:t>
      </w:r>
      <w:r w:rsidRPr="00F767AA">
        <w:t>c</w:t>
      </w:r>
      <w:r w:rsidRPr="00F767AA">
        <w:rPr>
          <w:spacing w:val="-6"/>
        </w:rPr>
        <w:t xml:space="preserve"> </w:t>
      </w:r>
      <w:r w:rsidRPr="00F767AA">
        <w:t>d</w:t>
      </w:r>
      <w:r w:rsidRPr="00F767AA">
        <w:rPr>
          <w:spacing w:val="-2"/>
        </w:rPr>
        <w:t>i</w:t>
      </w:r>
      <w:r w:rsidRPr="00F767AA">
        <w:rPr>
          <w:spacing w:val="1"/>
        </w:rPr>
        <w:t>sc</w:t>
      </w:r>
      <w:r w:rsidRPr="00F767AA">
        <w:rPr>
          <w:spacing w:val="-1"/>
        </w:rPr>
        <w:t>i</w:t>
      </w:r>
      <w:r w:rsidRPr="00F767AA">
        <w:rPr>
          <w:spacing w:val="1"/>
        </w:rPr>
        <w:t>p</w:t>
      </w:r>
      <w:r w:rsidRPr="00F767AA">
        <w:rPr>
          <w:spacing w:val="-1"/>
        </w:rPr>
        <w:t>l</w:t>
      </w:r>
      <w:r w:rsidRPr="00F767AA">
        <w:rPr>
          <w:spacing w:val="1"/>
        </w:rPr>
        <w:t>in</w:t>
      </w:r>
      <w:r w:rsidRPr="00F767AA">
        <w:t>e</w:t>
      </w:r>
      <w:r w:rsidRPr="00F767AA">
        <w:rPr>
          <w:w w:val="99"/>
        </w:rPr>
        <w:t xml:space="preserve"> </w:t>
      </w:r>
      <w:r w:rsidRPr="00F767AA">
        <w:t>of</w:t>
      </w:r>
      <w:r w:rsidRPr="00F767AA">
        <w:rPr>
          <w:spacing w:val="-12"/>
        </w:rPr>
        <w:t xml:space="preserve"> </w:t>
      </w:r>
      <w:r w:rsidRPr="00F767AA">
        <w:t>ar</w:t>
      </w:r>
      <w:r w:rsidRPr="00F767AA">
        <w:rPr>
          <w:spacing w:val="1"/>
        </w:rPr>
        <w:t>c</w:t>
      </w:r>
      <w:r w:rsidRPr="00F767AA">
        <w:t>h</w:t>
      </w:r>
      <w:r w:rsidRPr="00F767AA">
        <w:rPr>
          <w:spacing w:val="-2"/>
        </w:rPr>
        <w:t>i</w:t>
      </w:r>
      <w:r w:rsidRPr="00F767AA">
        <w:t>tecture</w:t>
      </w:r>
      <w:r w:rsidR="005F604A" w:rsidRPr="00F767AA">
        <w:t>. [GA</w:t>
      </w:r>
      <w:r w:rsidR="006B0847" w:rsidRPr="00F767AA">
        <w:t>1.</w:t>
      </w:r>
      <w:r w:rsidR="005F604A" w:rsidRPr="00F767AA">
        <w:t>1]</w:t>
      </w:r>
    </w:p>
    <w:p w14:paraId="7F8B3150" w14:textId="04D3F332" w:rsidR="00AD2E21" w:rsidRPr="00F767AA" w:rsidRDefault="00AD2E21" w:rsidP="00AD2E21">
      <w:pPr>
        <w:pStyle w:val="Default"/>
        <w:numPr>
          <w:ilvl w:val="1"/>
          <w:numId w:val="1"/>
        </w:numPr>
        <w:spacing w:before="60" w:after="60"/>
        <w:ind w:right="-330"/>
      </w:pPr>
      <w:r w:rsidRPr="00F767AA">
        <w:rPr>
          <w:spacing w:val="-1"/>
        </w:rPr>
        <w:t>A</w:t>
      </w:r>
      <w:r w:rsidRPr="00F767AA">
        <w:t>n</w:t>
      </w:r>
      <w:r w:rsidRPr="00F767AA">
        <w:rPr>
          <w:spacing w:val="-7"/>
        </w:rPr>
        <w:t xml:space="preserve"> </w:t>
      </w:r>
      <w:r w:rsidRPr="00F767AA">
        <w:rPr>
          <w:spacing w:val="2"/>
        </w:rPr>
        <w:t>a</w:t>
      </w:r>
      <w:r w:rsidRPr="00F767AA">
        <w:t>bi</w:t>
      </w:r>
      <w:r w:rsidRPr="00F767AA">
        <w:rPr>
          <w:spacing w:val="-1"/>
        </w:rPr>
        <w:t>li</w:t>
      </w:r>
      <w:r w:rsidRPr="00F767AA">
        <w:rPr>
          <w:spacing w:val="4"/>
        </w:rPr>
        <w:t>t</w:t>
      </w:r>
      <w:r w:rsidRPr="00F767AA">
        <w:t>y</w:t>
      </w:r>
      <w:r w:rsidRPr="00F767AA">
        <w:rPr>
          <w:spacing w:val="-8"/>
        </w:rPr>
        <w:t xml:space="preserve"> </w:t>
      </w:r>
      <w:r w:rsidRPr="00F767AA">
        <w:rPr>
          <w:spacing w:val="1"/>
        </w:rPr>
        <w:t>t</w:t>
      </w:r>
      <w:r w:rsidRPr="00F767AA">
        <w:t>o</w:t>
      </w:r>
      <w:r w:rsidRPr="00F767AA">
        <w:rPr>
          <w:spacing w:val="-6"/>
        </w:rPr>
        <w:t xml:space="preserve"> </w:t>
      </w:r>
      <w:r w:rsidRPr="00F767AA">
        <w:rPr>
          <w:spacing w:val="1"/>
        </w:rPr>
        <w:t>a</w:t>
      </w:r>
      <w:r w:rsidRPr="00F767AA">
        <w:t>p</w:t>
      </w:r>
      <w:r w:rsidRPr="00F767AA">
        <w:rPr>
          <w:spacing w:val="1"/>
        </w:rPr>
        <w:t>pl</w:t>
      </w:r>
      <w:r w:rsidRPr="00F767AA">
        <w:t>y</w:t>
      </w:r>
      <w:r w:rsidRPr="00F767AA">
        <w:rPr>
          <w:spacing w:val="-7"/>
        </w:rPr>
        <w:t xml:space="preserve"> </w:t>
      </w:r>
      <w:r w:rsidRPr="00F767AA">
        <w:t>a</w:t>
      </w:r>
      <w:r w:rsidRPr="00F767AA">
        <w:rPr>
          <w:spacing w:val="-6"/>
        </w:rPr>
        <w:t xml:space="preserve"> </w:t>
      </w:r>
      <w:r w:rsidRPr="00F767AA">
        <w:t>ra</w:t>
      </w:r>
      <w:r w:rsidRPr="00F767AA">
        <w:rPr>
          <w:spacing w:val="1"/>
        </w:rPr>
        <w:t>n</w:t>
      </w:r>
      <w:r w:rsidRPr="00F767AA">
        <w:t>ge</w:t>
      </w:r>
      <w:r w:rsidRPr="00F767AA">
        <w:rPr>
          <w:spacing w:val="-5"/>
        </w:rPr>
        <w:t xml:space="preserve"> </w:t>
      </w:r>
      <w:r w:rsidRPr="00F767AA">
        <w:t>of</w:t>
      </w:r>
      <w:r w:rsidRPr="00F767AA">
        <w:rPr>
          <w:spacing w:val="-5"/>
        </w:rPr>
        <w:t xml:space="preserve"> </w:t>
      </w:r>
      <w:r w:rsidRPr="00F767AA">
        <w:t>c</w:t>
      </w:r>
      <w:r w:rsidRPr="00F767AA">
        <w:rPr>
          <w:spacing w:val="-3"/>
        </w:rPr>
        <w:t>o</w:t>
      </w:r>
      <w:r w:rsidRPr="00F767AA">
        <w:rPr>
          <w:spacing w:val="1"/>
        </w:rPr>
        <w:t>m</w:t>
      </w:r>
      <w:r w:rsidRPr="00F767AA">
        <w:rPr>
          <w:spacing w:val="4"/>
        </w:rPr>
        <w:t>m</w:t>
      </w:r>
      <w:r w:rsidRPr="00F767AA">
        <w:t>u</w:t>
      </w:r>
      <w:r w:rsidRPr="00F767AA">
        <w:rPr>
          <w:spacing w:val="-1"/>
        </w:rPr>
        <w:t>ni</w:t>
      </w:r>
      <w:r w:rsidRPr="00F767AA">
        <w:rPr>
          <w:spacing w:val="1"/>
        </w:rPr>
        <w:t>c</w:t>
      </w:r>
      <w:r w:rsidRPr="00F767AA">
        <w:t>at</w:t>
      </w:r>
      <w:r w:rsidRPr="00F767AA">
        <w:rPr>
          <w:spacing w:val="-2"/>
        </w:rPr>
        <w:t>i</w:t>
      </w:r>
      <w:r w:rsidRPr="00F767AA">
        <w:t>on</w:t>
      </w:r>
      <w:r w:rsidRPr="00F767AA">
        <w:rPr>
          <w:spacing w:val="-6"/>
        </w:rPr>
        <w:t xml:space="preserve"> </w:t>
      </w:r>
      <w:r w:rsidRPr="00F767AA">
        <w:rPr>
          <w:spacing w:val="4"/>
        </w:rPr>
        <w:t>m</w:t>
      </w:r>
      <w:r w:rsidRPr="00F767AA">
        <w:t>et</w:t>
      </w:r>
      <w:r w:rsidRPr="00F767AA">
        <w:rPr>
          <w:spacing w:val="-1"/>
        </w:rPr>
        <w:t>h</w:t>
      </w:r>
      <w:r w:rsidRPr="00F767AA">
        <w:t>o</w:t>
      </w:r>
      <w:r w:rsidRPr="00F767AA">
        <w:rPr>
          <w:spacing w:val="-1"/>
        </w:rPr>
        <w:t>d</w:t>
      </w:r>
      <w:r w:rsidRPr="00F767AA">
        <w:t>s</w:t>
      </w:r>
      <w:r w:rsidRPr="00F767AA">
        <w:rPr>
          <w:spacing w:val="-3"/>
        </w:rPr>
        <w:t xml:space="preserve"> </w:t>
      </w:r>
      <w:r w:rsidRPr="00F767AA">
        <w:t>a</w:t>
      </w:r>
      <w:r w:rsidRPr="00F767AA">
        <w:rPr>
          <w:spacing w:val="-1"/>
        </w:rPr>
        <w:t>n</w:t>
      </w:r>
      <w:r w:rsidRPr="00F767AA">
        <w:t>d</w:t>
      </w:r>
      <w:r w:rsidRPr="00F767AA">
        <w:rPr>
          <w:spacing w:val="-6"/>
        </w:rPr>
        <w:t xml:space="preserve"> </w:t>
      </w:r>
      <w:r w:rsidRPr="00F767AA">
        <w:rPr>
          <w:spacing w:val="3"/>
        </w:rPr>
        <w:t>m</w:t>
      </w:r>
      <w:r w:rsidRPr="00F767AA">
        <w:t>e</w:t>
      </w:r>
      <w:r w:rsidRPr="00F767AA">
        <w:rPr>
          <w:spacing w:val="-1"/>
        </w:rPr>
        <w:t>di</w:t>
      </w:r>
      <w:r w:rsidRPr="00F767AA">
        <w:t>a</w:t>
      </w:r>
      <w:r w:rsidRPr="00F767AA">
        <w:rPr>
          <w:spacing w:val="-6"/>
        </w:rPr>
        <w:t xml:space="preserve"> </w:t>
      </w:r>
      <w:r w:rsidRPr="00F767AA">
        <w:rPr>
          <w:spacing w:val="1"/>
        </w:rPr>
        <w:t>t</w:t>
      </w:r>
      <w:r w:rsidRPr="00F767AA">
        <w:t>o</w:t>
      </w:r>
      <w:r w:rsidRPr="00F767AA">
        <w:rPr>
          <w:spacing w:val="-6"/>
        </w:rPr>
        <w:t xml:space="preserve"> </w:t>
      </w:r>
      <w:r w:rsidRPr="00F767AA">
        <w:rPr>
          <w:spacing w:val="-1"/>
        </w:rPr>
        <w:t>p</w:t>
      </w:r>
      <w:r w:rsidRPr="00F767AA">
        <w:t>res</w:t>
      </w:r>
      <w:r w:rsidRPr="00F767AA">
        <w:rPr>
          <w:spacing w:val="1"/>
        </w:rPr>
        <w:t>e</w:t>
      </w:r>
      <w:r w:rsidRPr="00F767AA">
        <w:t>nt</w:t>
      </w:r>
      <w:r w:rsidRPr="00F767AA">
        <w:rPr>
          <w:spacing w:val="-1"/>
        </w:rPr>
        <w:t xml:space="preserve"> </w:t>
      </w:r>
      <w:r w:rsidRPr="00F767AA">
        <w:rPr>
          <w:spacing w:val="1"/>
        </w:rPr>
        <w:t>d</w:t>
      </w:r>
      <w:r w:rsidRPr="00F767AA">
        <w:t>es</w:t>
      </w:r>
      <w:r w:rsidRPr="00F767AA">
        <w:rPr>
          <w:spacing w:val="-1"/>
        </w:rPr>
        <w:t>i</w:t>
      </w:r>
      <w:r w:rsidRPr="00F767AA">
        <w:rPr>
          <w:spacing w:val="1"/>
        </w:rPr>
        <w:t>g</w:t>
      </w:r>
      <w:r w:rsidRPr="00F767AA">
        <w:t>n</w:t>
      </w:r>
      <w:r w:rsidRPr="00F767AA">
        <w:rPr>
          <w:w w:val="99"/>
        </w:rPr>
        <w:t xml:space="preserve"> </w:t>
      </w:r>
      <w:r w:rsidRPr="00F767AA">
        <w:t>propos</w:t>
      </w:r>
      <w:r w:rsidRPr="00F767AA">
        <w:rPr>
          <w:spacing w:val="1"/>
        </w:rPr>
        <w:t>a</w:t>
      </w:r>
      <w:r w:rsidRPr="00F767AA">
        <w:rPr>
          <w:spacing w:val="-1"/>
        </w:rPr>
        <w:t>l</w:t>
      </w:r>
      <w:r w:rsidRPr="00F767AA">
        <w:t>s</w:t>
      </w:r>
      <w:r w:rsidRPr="00F767AA">
        <w:rPr>
          <w:spacing w:val="-10"/>
        </w:rPr>
        <w:t xml:space="preserve"> </w:t>
      </w:r>
      <w:r w:rsidRPr="00F767AA">
        <w:t>c</w:t>
      </w:r>
      <w:r w:rsidRPr="00F767AA">
        <w:rPr>
          <w:spacing w:val="-1"/>
        </w:rPr>
        <w:t>l</w:t>
      </w:r>
      <w:r w:rsidRPr="00F767AA">
        <w:t>e</w:t>
      </w:r>
      <w:r w:rsidRPr="00F767AA">
        <w:rPr>
          <w:spacing w:val="-1"/>
        </w:rPr>
        <w:t>a</w:t>
      </w:r>
      <w:r w:rsidRPr="00F767AA">
        <w:rPr>
          <w:spacing w:val="3"/>
        </w:rPr>
        <w:t>r</w:t>
      </w:r>
      <w:r w:rsidRPr="00F767AA">
        <w:rPr>
          <w:spacing w:val="1"/>
        </w:rPr>
        <w:t>l</w:t>
      </w:r>
      <w:r w:rsidRPr="00F767AA">
        <w:t>y</w:t>
      </w:r>
      <w:r w:rsidRPr="00F767AA">
        <w:rPr>
          <w:spacing w:val="-10"/>
        </w:rPr>
        <w:t xml:space="preserve"> </w:t>
      </w:r>
      <w:r w:rsidRPr="00F767AA">
        <w:t>a</w:t>
      </w:r>
      <w:r w:rsidRPr="00F767AA">
        <w:rPr>
          <w:spacing w:val="1"/>
        </w:rPr>
        <w:t>n</w:t>
      </w:r>
      <w:r w:rsidRPr="00F767AA">
        <w:t>d</w:t>
      </w:r>
      <w:r w:rsidRPr="00F767AA">
        <w:rPr>
          <w:spacing w:val="-10"/>
        </w:rPr>
        <w:t xml:space="preserve"> </w:t>
      </w:r>
      <w:r w:rsidRPr="00F767AA">
        <w:rPr>
          <w:spacing w:val="-1"/>
        </w:rPr>
        <w:t>e</w:t>
      </w:r>
      <w:r w:rsidRPr="00F767AA">
        <w:rPr>
          <w:spacing w:val="2"/>
        </w:rPr>
        <w:t>ff</w:t>
      </w:r>
      <w:r w:rsidRPr="00F767AA">
        <w:t>ect</w:t>
      </w:r>
      <w:r w:rsidRPr="00F767AA">
        <w:rPr>
          <w:spacing w:val="-2"/>
        </w:rPr>
        <w:t>i</w:t>
      </w:r>
      <w:r w:rsidRPr="00F767AA">
        <w:rPr>
          <w:spacing w:val="1"/>
        </w:rPr>
        <w:t>v</w:t>
      </w:r>
      <w:r w:rsidRPr="00F767AA">
        <w:t>e</w:t>
      </w:r>
      <w:r w:rsidRPr="00F767AA">
        <w:rPr>
          <w:spacing w:val="3"/>
        </w:rPr>
        <w:t>l</w:t>
      </w:r>
      <w:r w:rsidRPr="00F767AA">
        <w:t>y</w:t>
      </w:r>
      <w:r w:rsidR="005F604A" w:rsidRPr="00F767AA">
        <w:t>. [GA</w:t>
      </w:r>
      <w:r w:rsidR="006B0847" w:rsidRPr="00F767AA">
        <w:t>1.</w:t>
      </w:r>
      <w:r w:rsidR="005F604A" w:rsidRPr="00F767AA">
        <w:t>2]</w:t>
      </w:r>
    </w:p>
    <w:p w14:paraId="19EFB750" w14:textId="77777777" w:rsidR="00273CF0" w:rsidRPr="00F767AA" w:rsidRDefault="00273CF0" w:rsidP="00D50113">
      <w:pPr>
        <w:spacing w:after="120" w:line="240" w:lineRule="auto"/>
        <w:ind w:left="426" w:right="260"/>
        <w:rPr>
          <w:rFonts w:ascii="Arial" w:hAnsi="Arial" w:cs="Arial"/>
          <w:sz w:val="24"/>
          <w:szCs w:val="24"/>
        </w:rPr>
      </w:pPr>
    </w:p>
    <w:p w14:paraId="1C58253F" w14:textId="7444278F" w:rsidR="009A2D37" w:rsidRPr="00F767AA" w:rsidRDefault="009A2D37"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A synopsis of the curriculum</w:t>
      </w:r>
    </w:p>
    <w:p w14:paraId="2A5139CC" w14:textId="1D683E56" w:rsidR="00486565" w:rsidRPr="004E75C3" w:rsidRDefault="00486565" w:rsidP="004E75C3">
      <w:pPr>
        <w:spacing w:after="120" w:line="240" w:lineRule="auto"/>
        <w:ind w:left="426" w:right="260"/>
        <w:rPr>
          <w:rFonts w:ascii="Arial" w:hAnsi="Arial" w:cs="Arial"/>
          <w:sz w:val="24"/>
          <w:szCs w:val="24"/>
        </w:rPr>
      </w:pPr>
      <w:r w:rsidRPr="004E75C3">
        <w:rPr>
          <w:rFonts w:ascii="Arial" w:hAnsi="Arial" w:cs="Arial"/>
          <w:sz w:val="24"/>
          <w:szCs w:val="24"/>
        </w:rPr>
        <w:t xml:space="preserve">This module focuses on the detailed design of a significant new piece of architecture that responds to the existing urban fabric </w:t>
      </w:r>
      <w:r w:rsidRPr="00F767AA">
        <w:rPr>
          <w:rFonts w:ascii="Arial" w:hAnsi="Arial" w:cs="Arial"/>
          <w:sz w:val="24"/>
          <w:szCs w:val="24"/>
        </w:rPr>
        <w:t>and aligns</w:t>
      </w:r>
      <w:r w:rsidRPr="004E75C3">
        <w:rPr>
          <w:rFonts w:ascii="Arial" w:hAnsi="Arial" w:cs="Arial"/>
          <w:sz w:val="24"/>
          <w:szCs w:val="24"/>
        </w:rPr>
        <w:t xml:space="preserve"> </w:t>
      </w:r>
      <w:r w:rsidRPr="00F767AA">
        <w:rPr>
          <w:rFonts w:ascii="Arial" w:hAnsi="Arial" w:cs="Arial"/>
          <w:sz w:val="24"/>
          <w:szCs w:val="24"/>
        </w:rPr>
        <w:t>with</w:t>
      </w:r>
      <w:r w:rsidRPr="004E75C3">
        <w:rPr>
          <w:rFonts w:ascii="Arial" w:hAnsi="Arial" w:cs="Arial"/>
          <w:sz w:val="24"/>
          <w:szCs w:val="24"/>
        </w:rPr>
        <w:t xml:space="preserve"> sustainable urban development goals.</w:t>
      </w:r>
      <w:r w:rsidRPr="00F767AA">
        <w:rPr>
          <w:rFonts w:ascii="Arial" w:hAnsi="Arial" w:cs="Arial"/>
          <w:sz w:val="24"/>
          <w:szCs w:val="24"/>
        </w:rPr>
        <w:t xml:space="preserve"> T</w:t>
      </w:r>
      <w:r w:rsidRPr="004E75C3">
        <w:rPr>
          <w:rFonts w:ascii="Arial" w:hAnsi="Arial" w:cs="Arial"/>
          <w:sz w:val="24"/>
          <w:szCs w:val="24"/>
        </w:rPr>
        <w:t xml:space="preserve">he module assesses a student’s capabilities, skills, knowledge and understanding of the relationships and intersections between new building work and a broader urban and cultural context. Three key design skills will be demonstrated: the integration of the conflicting demands surrounding a proposal that successfully balances the requirements of client, user and the public with the social and environmental pressures encountered; a sensitive integration of a new building within an existing urban fabric, and the successful integration of technical and environmental design aspects with formal and functional propositions. This </w:t>
      </w:r>
      <w:r w:rsidRPr="00F767AA">
        <w:rPr>
          <w:rFonts w:ascii="Arial" w:hAnsi="Arial" w:cs="Arial"/>
          <w:sz w:val="24"/>
          <w:szCs w:val="24"/>
        </w:rPr>
        <w:t>arch</w:t>
      </w:r>
      <w:r w:rsidR="001A1C35" w:rsidRPr="00F767AA">
        <w:rPr>
          <w:rFonts w:ascii="Arial" w:hAnsi="Arial" w:cs="Arial"/>
          <w:sz w:val="24"/>
          <w:szCs w:val="24"/>
        </w:rPr>
        <w:t xml:space="preserve">itectural </w:t>
      </w:r>
      <w:r w:rsidRPr="004E75C3">
        <w:rPr>
          <w:rFonts w:ascii="Arial" w:hAnsi="Arial" w:cs="Arial"/>
          <w:sz w:val="24"/>
          <w:szCs w:val="24"/>
        </w:rPr>
        <w:t>design project address</w:t>
      </w:r>
      <w:r w:rsidR="004E2423" w:rsidRPr="00F767AA">
        <w:rPr>
          <w:rFonts w:ascii="Arial" w:hAnsi="Arial" w:cs="Arial"/>
          <w:sz w:val="24"/>
          <w:szCs w:val="24"/>
        </w:rPr>
        <w:t>es</w:t>
      </w:r>
      <w:r w:rsidRPr="004E75C3">
        <w:rPr>
          <w:rFonts w:ascii="Arial" w:hAnsi="Arial" w:cs="Arial"/>
          <w:sz w:val="24"/>
          <w:szCs w:val="24"/>
        </w:rPr>
        <w:t xml:space="preserve"> </w:t>
      </w:r>
      <w:r w:rsidR="001A1C35" w:rsidRPr="00F767AA">
        <w:rPr>
          <w:rFonts w:ascii="Arial" w:hAnsi="Arial" w:cs="Arial"/>
          <w:sz w:val="24"/>
          <w:szCs w:val="24"/>
        </w:rPr>
        <w:t xml:space="preserve">sustainability, </w:t>
      </w:r>
      <w:r w:rsidRPr="004E75C3">
        <w:rPr>
          <w:rFonts w:ascii="Arial" w:hAnsi="Arial" w:cs="Arial"/>
          <w:sz w:val="24"/>
          <w:szCs w:val="24"/>
        </w:rPr>
        <w:t xml:space="preserve">regulatory, historical, theoretical, ergonomic, spatial, formal and aesthetic principles of architectural design. </w:t>
      </w:r>
    </w:p>
    <w:p w14:paraId="2E0EDF69" w14:textId="2249C1AB" w:rsidR="00F63D26" w:rsidRPr="00DD0230" w:rsidRDefault="00F63D26" w:rsidP="004E75C3">
      <w:pPr>
        <w:spacing w:after="120" w:line="240" w:lineRule="auto"/>
        <w:ind w:right="260"/>
        <w:rPr>
          <w:rFonts w:ascii="Arial" w:hAnsi="Arial" w:cs="Arial"/>
          <w:sz w:val="24"/>
          <w:szCs w:val="24"/>
        </w:rPr>
      </w:pPr>
    </w:p>
    <w:p w14:paraId="743CF2E9" w14:textId="77777777" w:rsidR="00F767AA" w:rsidRPr="00DD0230" w:rsidRDefault="002A7F48" w:rsidP="008B4099">
      <w:pPr>
        <w:numPr>
          <w:ilvl w:val="0"/>
          <w:numId w:val="1"/>
        </w:numPr>
        <w:spacing w:after="0" w:line="240" w:lineRule="auto"/>
        <w:ind w:left="425" w:right="261" w:hanging="426"/>
        <w:jc w:val="both"/>
        <w:rPr>
          <w:rFonts w:ascii="Arial" w:eastAsia="Arial" w:hAnsi="Arial" w:cs="Arial"/>
          <w:sz w:val="24"/>
          <w:szCs w:val="24"/>
        </w:rPr>
      </w:pPr>
      <w:r w:rsidRPr="00DD0230">
        <w:rPr>
          <w:rFonts w:ascii="Arial" w:hAnsi="Arial" w:cs="Arial"/>
          <w:b/>
          <w:sz w:val="24"/>
          <w:szCs w:val="24"/>
        </w:rPr>
        <w:t>Reading l</w:t>
      </w:r>
      <w:r w:rsidR="009A2D37" w:rsidRPr="00DD0230">
        <w:rPr>
          <w:rFonts w:ascii="Arial" w:hAnsi="Arial" w:cs="Arial"/>
          <w:b/>
          <w:sz w:val="24"/>
          <w:szCs w:val="24"/>
        </w:rPr>
        <w:t xml:space="preserve">ist </w:t>
      </w:r>
    </w:p>
    <w:p w14:paraId="2004CC14" w14:textId="0CBF6C8E" w:rsidR="00F767AA" w:rsidRPr="00F767AA" w:rsidRDefault="00F767AA" w:rsidP="00F767AA">
      <w:pPr>
        <w:spacing w:after="0" w:line="240" w:lineRule="auto"/>
        <w:ind w:left="425" w:right="261"/>
        <w:jc w:val="both"/>
        <w:rPr>
          <w:rFonts w:ascii="Arial" w:eastAsia="Arial" w:hAnsi="Arial" w:cs="Arial"/>
          <w:sz w:val="24"/>
          <w:szCs w:val="24"/>
          <w:highlight w:val="yellow"/>
        </w:rPr>
      </w:pPr>
    </w:p>
    <w:p w14:paraId="1E7F2481" w14:textId="77777777" w:rsidR="00F767AA" w:rsidRPr="00F767AA" w:rsidRDefault="00F767AA" w:rsidP="00F767AA">
      <w:pPr>
        <w:spacing w:after="120" w:line="240" w:lineRule="auto"/>
        <w:ind w:left="425" w:right="543"/>
        <w:jc w:val="both"/>
        <w:outlineLvl w:val="1"/>
        <w:rPr>
          <w:rFonts w:ascii="Arial" w:hAnsi="Arial" w:cs="Arial"/>
          <w:bCs/>
          <w:sz w:val="24"/>
          <w:szCs w:val="24"/>
        </w:rPr>
      </w:pPr>
      <w:r w:rsidRPr="00F767AA">
        <w:rPr>
          <w:rFonts w:ascii="Arial" w:hAnsi="Arial" w:cs="Arial"/>
          <w:bCs/>
          <w:sz w:val="24"/>
          <w:szCs w:val="24"/>
        </w:rPr>
        <w:t xml:space="preserve">The University is committed to ensuring that core reading materials are in accessible electronic format in line with the Kent Inclusive Practices. </w:t>
      </w:r>
    </w:p>
    <w:p w14:paraId="0EA83AEA" w14:textId="77777777" w:rsidR="00F767AA" w:rsidRPr="00F767AA" w:rsidRDefault="00F767AA" w:rsidP="00F767AA">
      <w:pPr>
        <w:spacing w:after="120" w:line="240" w:lineRule="auto"/>
        <w:ind w:left="425" w:right="543"/>
        <w:jc w:val="both"/>
        <w:outlineLvl w:val="1"/>
        <w:rPr>
          <w:rFonts w:ascii="Arial" w:hAnsi="Arial" w:cs="Arial"/>
          <w:bCs/>
          <w:sz w:val="24"/>
          <w:szCs w:val="24"/>
        </w:rPr>
      </w:pPr>
      <w:r w:rsidRPr="00F767AA">
        <w:rPr>
          <w:rFonts w:ascii="Arial" w:hAnsi="Arial" w:cs="Arial"/>
          <w:bCs/>
          <w:sz w:val="24"/>
          <w:szCs w:val="24"/>
        </w:rPr>
        <w:t xml:space="preserve">The most up to date reading list for each module can be found on the university's </w:t>
      </w:r>
      <w:hyperlink r:id="rId8" w:history="1">
        <w:r w:rsidRPr="00F767AA">
          <w:rPr>
            <w:rFonts w:ascii="Arial" w:hAnsi="Arial" w:cs="Arial"/>
            <w:bCs/>
            <w:color w:val="0000FF"/>
            <w:sz w:val="24"/>
            <w:szCs w:val="24"/>
            <w:u w:val="single"/>
          </w:rPr>
          <w:t>reading list pages</w:t>
        </w:r>
      </w:hyperlink>
      <w:r w:rsidRPr="00F767AA">
        <w:rPr>
          <w:rFonts w:ascii="Arial" w:hAnsi="Arial" w:cs="Arial"/>
          <w:bCs/>
          <w:sz w:val="24"/>
          <w:szCs w:val="24"/>
        </w:rPr>
        <w:t xml:space="preserve">. </w:t>
      </w:r>
    </w:p>
    <w:p w14:paraId="448E456A" w14:textId="77777777" w:rsidR="00F767AA" w:rsidRPr="00F767AA" w:rsidRDefault="00F767AA" w:rsidP="00327AB6">
      <w:pPr>
        <w:spacing w:before="120" w:after="0" w:line="240" w:lineRule="auto"/>
        <w:ind w:left="425" w:right="261"/>
        <w:rPr>
          <w:rFonts w:ascii="Arial" w:hAnsi="Arial" w:cs="Arial"/>
          <w:sz w:val="24"/>
          <w:szCs w:val="24"/>
        </w:rPr>
      </w:pPr>
    </w:p>
    <w:p w14:paraId="1C479CD9" w14:textId="612594B2" w:rsidR="009A2D37" w:rsidRPr="00F767AA" w:rsidRDefault="00F767AA" w:rsidP="00D50113">
      <w:pPr>
        <w:numPr>
          <w:ilvl w:val="0"/>
          <w:numId w:val="1"/>
        </w:numPr>
        <w:spacing w:after="120" w:line="240" w:lineRule="auto"/>
        <w:ind w:left="426" w:right="260" w:hanging="426"/>
        <w:rPr>
          <w:rFonts w:ascii="Arial" w:hAnsi="Arial" w:cs="Arial"/>
          <w:iCs/>
          <w:sz w:val="24"/>
          <w:szCs w:val="24"/>
        </w:rPr>
      </w:pPr>
      <w:r w:rsidRPr="00F767AA">
        <w:rPr>
          <w:rFonts w:ascii="Arial" w:hAnsi="Arial" w:cs="Arial"/>
          <w:b/>
          <w:sz w:val="24"/>
          <w:szCs w:val="24"/>
        </w:rPr>
        <w:t>Contact hours</w:t>
      </w:r>
    </w:p>
    <w:p w14:paraId="0258F373" w14:textId="1DF50F5D" w:rsidR="0074463A" w:rsidRPr="00F767AA" w:rsidRDefault="00897842" w:rsidP="00D50113">
      <w:pPr>
        <w:spacing w:after="120" w:line="240" w:lineRule="auto"/>
        <w:ind w:left="426" w:right="260"/>
        <w:rPr>
          <w:rFonts w:ascii="Arial" w:hAnsi="Arial" w:cs="Arial"/>
          <w:iCs/>
          <w:sz w:val="24"/>
          <w:szCs w:val="24"/>
        </w:rPr>
      </w:pPr>
      <w:r w:rsidRPr="00DD0230">
        <w:rPr>
          <w:rFonts w:ascii="Arial" w:hAnsi="Arial" w:cs="Arial"/>
          <w:iCs/>
        </w:rPr>
        <w:t>Total contact time:</w:t>
      </w:r>
      <w:r w:rsidR="00742D0E" w:rsidRPr="00DD0230">
        <w:rPr>
          <w:rFonts w:ascii="Arial" w:hAnsi="Arial" w:cs="Arial"/>
          <w:iCs/>
        </w:rPr>
        <w:t xml:space="preserve"> </w:t>
      </w:r>
      <w:r w:rsidR="0009639E" w:rsidRPr="00DD0230">
        <w:rPr>
          <w:rFonts w:ascii="Arial" w:hAnsi="Arial" w:cs="Arial"/>
          <w:iCs/>
        </w:rPr>
        <w:t xml:space="preserve">65 </w:t>
      </w:r>
      <w:r w:rsidR="00742D0E" w:rsidRPr="00DD0230">
        <w:rPr>
          <w:rFonts w:ascii="Arial" w:hAnsi="Arial" w:cs="Arial"/>
          <w:iCs/>
        </w:rPr>
        <w:t>hours</w:t>
      </w:r>
      <w:r w:rsidR="00742D0E" w:rsidRPr="00DD0230">
        <w:rPr>
          <w:rFonts w:ascii="Arial" w:hAnsi="Arial" w:cs="Arial"/>
          <w:iCs/>
        </w:rPr>
        <w:br/>
        <w:t xml:space="preserve">Total private study: </w:t>
      </w:r>
      <w:r w:rsidR="0009639E" w:rsidRPr="00DD0230">
        <w:rPr>
          <w:rFonts w:ascii="Arial" w:hAnsi="Arial" w:cs="Arial"/>
          <w:iCs/>
        </w:rPr>
        <w:t>235 hours</w:t>
      </w:r>
      <w:r w:rsidRPr="00DD0230">
        <w:rPr>
          <w:rFonts w:ascii="Arial" w:hAnsi="Arial" w:cs="Arial"/>
          <w:iCs/>
        </w:rPr>
        <w:br/>
        <w:t>Total study hours: 300</w:t>
      </w:r>
      <w:r w:rsidR="0009639E" w:rsidRPr="00DD0230">
        <w:rPr>
          <w:rFonts w:ascii="Arial" w:hAnsi="Arial" w:cs="Arial"/>
          <w:iCs/>
        </w:rPr>
        <w:t xml:space="preserve"> hours</w:t>
      </w:r>
    </w:p>
    <w:p w14:paraId="29802240" w14:textId="77777777" w:rsidR="00897842" w:rsidRPr="00F767AA" w:rsidRDefault="00897842" w:rsidP="00327AB6">
      <w:pPr>
        <w:spacing w:after="120" w:line="240" w:lineRule="auto"/>
        <w:ind w:right="260"/>
        <w:rPr>
          <w:rFonts w:ascii="Arial" w:hAnsi="Arial" w:cs="Arial"/>
          <w:iCs/>
          <w:sz w:val="24"/>
          <w:szCs w:val="24"/>
        </w:rPr>
      </w:pPr>
    </w:p>
    <w:p w14:paraId="33AEAFD2" w14:textId="77777777" w:rsidR="00B9109B" w:rsidRPr="00F767AA" w:rsidRDefault="00EF4933" w:rsidP="00D50113">
      <w:pPr>
        <w:numPr>
          <w:ilvl w:val="0"/>
          <w:numId w:val="1"/>
        </w:numPr>
        <w:spacing w:after="120" w:line="240" w:lineRule="auto"/>
        <w:ind w:left="426" w:right="260" w:hanging="426"/>
        <w:rPr>
          <w:rFonts w:ascii="Arial" w:hAnsi="Arial" w:cs="Arial"/>
          <w:b/>
          <w:iCs/>
          <w:sz w:val="24"/>
          <w:szCs w:val="24"/>
        </w:rPr>
      </w:pPr>
      <w:r w:rsidRPr="00F767AA">
        <w:rPr>
          <w:rFonts w:ascii="Arial" w:hAnsi="Arial" w:cs="Arial"/>
          <w:b/>
          <w:sz w:val="24"/>
          <w:szCs w:val="24"/>
        </w:rPr>
        <w:t>Assessment methods</w:t>
      </w:r>
    </w:p>
    <w:p w14:paraId="596E9B64" w14:textId="77777777" w:rsidR="00826314" w:rsidRPr="00F767AA" w:rsidRDefault="00826314" w:rsidP="00826314">
      <w:pPr>
        <w:spacing w:after="120"/>
        <w:rPr>
          <w:rFonts w:ascii="Arial" w:hAnsi="Arial" w:cs="Arial"/>
          <w:iCs/>
          <w:sz w:val="24"/>
          <w:szCs w:val="24"/>
        </w:rPr>
      </w:pPr>
    </w:p>
    <w:p w14:paraId="2D8C7D04" w14:textId="05F66ADF" w:rsidR="00826314" w:rsidRPr="00F767AA" w:rsidRDefault="00826314" w:rsidP="00826314">
      <w:pPr>
        <w:spacing w:after="120"/>
        <w:rPr>
          <w:rFonts w:ascii="Arial" w:hAnsi="Arial" w:cs="Arial"/>
          <w:iCs/>
          <w:sz w:val="24"/>
          <w:szCs w:val="24"/>
        </w:rPr>
      </w:pPr>
      <w:r w:rsidRPr="00F767AA">
        <w:rPr>
          <w:rFonts w:ascii="Arial" w:hAnsi="Arial" w:cs="Arial"/>
          <w:iCs/>
          <w:sz w:val="24"/>
          <w:szCs w:val="24"/>
        </w:rPr>
        <w:t>13.1 Main assessment methods</w:t>
      </w:r>
    </w:p>
    <w:p w14:paraId="01A4D7CD" w14:textId="640999C3" w:rsidR="00826314" w:rsidRPr="00F767AA" w:rsidRDefault="00826314" w:rsidP="00826314">
      <w:pPr>
        <w:spacing w:after="120"/>
        <w:ind w:left="426"/>
        <w:rPr>
          <w:rFonts w:ascii="Arial" w:hAnsi="Arial" w:cs="Arial"/>
          <w:iCs/>
          <w:sz w:val="24"/>
          <w:szCs w:val="24"/>
        </w:rPr>
      </w:pPr>
      <w:r w:rsidRPr="00F767AA">
        <w:rPr>
          <w:rFonts w:ascii="Arial" w:hAnsi="Arial" w:cs="Arial"/>
          <w:iCs/>
          <w:sz w:val="24"/>
          <w:szCs w:val="24"/>
        </w:rPr>
        <w:t>Design (</w:t>
      </w:r>
      <w:r w:rsidR="005F41E4" w:rsidRPr="00F767AA">
        <w:rPr>
          <w:rFonts w:ascii="Arial" w:hAnsi="Arial" w:cs="Arial"/>
          <w:iCs/>
          <w:sz w:val="24"/>
          <w:szCs w:val="24"/>
        </w:rPr>
        <w:t>100</w:t>
      </w:r>
      <w:r w:rsidRPr="00F767AA">
        <w:rPr>
          <w:rFonts w:ascii="Arial" w:hAnsi="Arial" w:cs="Arial"/>
          <w:iCs/>
          <w:sz w:val="24"/>
          <w:szCs w:val="24"/>
        </w:rPr>
        <w:t>%)</w:t>
      </w:r>
      <w:r w:rsidRPr="00F767AA">
        <w:rPr>
          <w:rFonts w:ascii="Arial" w:hAnsi="Arial" w:cs="Arial"/>
          <w:iCs/>
          <w:sz w:val="24"/>
          <w:szCs w:val="24"/>
        </w:rPr>
        <w:br/>
      </w:r>
    </w:p>
    <w:p w14:paraId="2BF782AE" w14:textId="77777777" w:rsidR="00826314" w:rsidRPr="00F767AA" w:rsidRDefault="00826314" w:rsidP="00826314">
      <w:pPr>
        <w:spacing w:after="120"/>
        <w:rPr>
          <w:rFonts w:ascii="Arial" w:hAnsi="Arial" w:cs="Arial"/>
          <w:iCs/>
          <w:sz w:val="24"/>
          <w:szCs w:val="24"/>
        </w:rPr>
      </w:pPr>
      <w:r w:rsidRPr="00F767AA">
        <w:rPr>
          <w:rFonts w:ascii="Arial" w:hAnsi="Arial" w:cs="Arial"/>
          <w:iCs/>
          <w:sz w:val="24"/>
          <w:szCs w:val="24"/>
        </w:rPr>
        <w:t>13.2 Reassessment methods</w:t>
      </w:r>
    </w:p>
    <w:p w14:paraId="43F05169" w14:textId="7367DC6F" w:rsidR="00CA3C86" w:rsidRPr="00F767AA" w:rsidRDefault="00826314" w:rsidP="00826314">
      <w:pPr>
        <w:spacing w:after="120"/>
        <w:ind w:left="426"/>
        <w:rPr>
          <w:rFonts w:ascii="Arial" w:hAnsi="Arial" w:cs="Arial"/>
          <w:iCs/>
          <w:sz w:val="24"/>
          <w:szCs w:val="24"/>
        </w:rPr>
      </w:pPr>
      <w:r w:rsidRPr="00F767AA">
        <w:rPr>
          <w:rFonts w:ascii="Arial" w:hAnsi="Arial" w:cs="Arial"/>
          <w:iCs/>
          <w:sz w:val="24"/>
          <w:szCs w:val="24"/>
        </w:rPr>
        <w:t>Like for like</w:t>
      </w:r>
    </w:p>
    <w:p w14:paraId="757001C8" w14:textId="77777777" w:rsidR="00CA3C86" w:rsidRPr="005651C1" w:rsidRDefault="00CA3C86" w:rsidP="00327AB6">
      <w:pPr>
        <w:pStyle w:val="TableParagraph"/>
        <w:spacing w:before="2" w:line="206" w:lineRule="exact"/>
        <w:ind w:right="193"/>
        <w:rPr>
          <w:rFonts w:ascii="Arial" w:eastAsia="Arial" w:hAnsi="Arial" w:cs="Arial"/>
        </w:rPr>
      </w:pPr>
    </w:p>
    <w:p w14:paraId="3E214A56" w14:textId="5FDA993B" w:rsidR="001B552C" w:rsidRDefault="006F3F8B" w:rsidP="001B552C">
      <w:pPr>
        <w:numPr>
          <w:ilvl w:val="0"/>
          <w:numId w:val="1"/>
        </w:numPr>
        <w:spacing w:after="120" w:line="240" w:lineRule="auto"/>
        <w:ind w:left="426" w:right="260" w:hanging="426"/>
        <w:jc w:val="both"/>
        <w:rPr>
          <w:rFonts w:ascii="Arial" w:hAnsi="Arial" w:cs="Arial"/>
          <w:b/>
          <w:iCs/>
        </w:rPr>
      </w:pPr>
      <w:r w:rsidRPr="00AD2E21">
        <w:rPr>
          <w:rFonts w:ascii="Arial" w:hAnsi="Arial" w:cs="Arial"/>
          <w:b/>
          <w:iCs/>
        </w:rPr>
        <w:t>M</w:t>
      </w:r>
      <w:r w:rsidRPr="00D50113">
        <w:rPr>
          <w:rFonts w:ascii="Arial" w:hAnsi="Arial" w:cs="Arial"/>
          <w:b/>
          <w:iCs/>
        </w:rPr>
        <w:t xml:space="preserve">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 xml:space="preserve">ethods </w:t>
      </w:r>
      <w:r w:rsidRPr="00D50113">
        <w:rPr>
          <w:rFonts w:ascii="Arial" w:hAnsi="Arial" w:cs="Arial"/>
          <w:b/>
          <w:iCs/>
        </w:rPr>
        <w:t>and m</w:t>
      </w:r>
      <w:r w:rsidR="002A7F48">
        <w:rPr>
          <w:rFonts w:ascii="Arial" w:hAnsi="Arial" w:cs="Arial"/>
          <w:b/>
          <w:iCs/>
        </w:rPr>
        <w:t>ethods of a</w:t>
      </w:r>
      <w:r w:rsidR="00B30E07" w:rsidRPr="00D50113">
        <w:rPr>
          <w:rFonts w:ascii="Arial" w:hAnsi="Arial" w:cs="Arial"/>
          <w:b/>
          <w:iCs/>
        </w:rPr>
        <w:t xml:space="preserve">ssessment </w:t>
      </w:r>
    </w:p>
    <w:p w14:paraId="2A381EC5" w14:textId="69105A45" w:rsidR="001B552C" w:rsidRDefault="001B552C" w:rsidP="001B552C">
      <w:pPr>
        <w:spacing w:after="120" w:line="240" w:lineRule="auto"/>
        <w:ind w:right="260"/>
        <w:jc w:val="both"/>
        <w:rPr>
          <w:rFonts w:ascii="Arial" w:hAnsi="Arial" w:cs="Arial"/>
          <w:b/>
          <w:iCs/>
        </w:rPr>
      </w:pPr>
    </w:p>
    <w:tbl>
      <w:tblPr>
        <w:tblStyle w:val="TableGrid"/>
        <w:tblW w:w="5943" w:type="dxa"/>
        <w:tblInd w:w="108" w:type="dxa"/>
        <w:tblLayout w:type="fixed"/>
        <w:tblLook w:val="04A0" w:firstRow="1" w:lastRow="0" w:firstColumn="1" w:lastColumn="0" w:noHBand="0" w:noVBand="1"/>
      </w:tblPr>
      <w:tblGrid>
        <w:gridCol w:w="1212"/>
        <w:gridCol w:w="430"/>
        <w:gridCol w:w="431"/>
        <w:gridCol w:w="431"/>
        <w:gridCol w:w="431"/>
        <w:gridCol w:w="430"/>
        <w:gridCol w:w="429"/>
        <w:gridCol w:w="430"/>
        <w:gridCol w:w="429"/>
        <w:gridCol w:w="430"/>
        <w:gridCol w:w="430"/>
        <w:gridCol w:w="430"/>
      </w:tblGrid>
      <w:tr w:rsidR="004E75C3" w:rsidRPr="00AD6D09" w14:paraId="20F7E23B" w14:textId="77777777" w:rsidTr="004E75C3">
        <w:trPr>
          <w:cantSplit/>
          <w:trHeight w:val="1134"/>
        </w:trPr>
        <w:tc>
          <w:tcPr>
            <w:tcW w:w="1212" w:type="dxa"/>
            <w:shd w:val="clear" w:color="auto" w:fill="FFFFFF" w:themeFill="background1"/>
          </w:tcPr>
          <w:p w14:paraId="250A504C" w14:textId="77777777" w:rsidR="00F44014" w:rsidRPr="00AD6D09" w:rsidRDefault="00F44014" w:rsidP="0073188F">
            <w:pPr>
              <w:spacing w:after="120"/>
              <w:ind w:left="33"/>
              <w:rPr>
                <w:rFonts w:ascii="Arial" w:hAnsi="Arial" w:cs="Arial"/>
                <w:b/>
                <w:sz w:val="16"/>
                <w:szCs w:val="16"/>
              </w:rPr>
            </w:pPr>
            <w:r w:rsidRPr="00AD6D09">
              <w:rPr>
                <w:rFonts w:ascii="Arial" w:hAnsi="Arial" w:cs="Arial"/>
                <w:b/>
                <w:sz w:val="16"/>
                <w:szCs w:val="16"/>
              </w:rPr>
              <w:t>Module learning outcome</w:t>
            </w:r>
          </w:p>
        </w:tc>
        <w:tc>
          <w:tcPr>
            <w:tcW w:w="430" w:type="dxa"/>
            <w:shd w:val="clear" w:color="auto" w:fill="FFFFFF" w:themeFill="background1"/>
            <w:textDirection w:val="btLr"/>
          </w:tcPr>
          <w:p w14:paraId="17B7485B" w14:textId="77777777"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8.1</w:t>
            </w:r>
          </w:p>
        </w:tc>
        <w:tc>
          <w:tcPr>
            <w:tcW w:w="431" w:type="dxa"/>
            <w:shd w:val="clear" w:color="auto" w:fill="FFFFFF" w:themeFill="background1"/>
            <w:textDirection w:val="btLr"/>
          </w:tcPr>
          <w:p w14:paraId="0607229B" w14:textId="0845E10C"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2</w:t>
            </w:r>
          </w:p>
        </w:tc>
        <w:tc>
          <w:tcPr>
            <w:tcW w:w="431" w:type="dxa"/>
            <w:shd w:val="clear" w:color="auto" w:fill="FFFFFF" w:themeFill="background1"/>
            <w:textDirection w:val="btLr"/>
          </w:tcPr>
          <w:p w14:paraId="5AC74922" w14:textId="294F4EFB" w:rsidR="00F44014" w:rsidRPr="00826314" w:rsidRDefault="00F44014" w:rsidP="0073188F">
            <w:pPr>
              <w:spacing w:after="120"/>
              <w:ind w:left="113" w:right="113"/>
              <w:rPr>
                <w:rFonts w:ascii="Arial" w:hAnsi="Arial" w:cs="Arial"/>
                <w:sz w:val="18"/>
                <w:szCs w:val="18"/>
              </w:rPr>
            </w:pPr>
            <w:r>
              <w:rPr>
                <w:rFonts w:ascii="Arial" w:hAnsi="Arial" w:cs="Arial"/>
                <w:sz w:val="18"/>
                <w:szCs w:val="18"/>
              </w:rPr>
              <w:t>8.3</w:t>
            </w:r>
          </w:p>
        </w:tc>
        <w:tc>
          <w:tcPr>
            <w:tcW w:w="431" w:type="dxa"/>
            <w:shd w:val="clear" w:color="auto" w:fill="FFFFFF" w:themeFill="background1"/>
            <w:textDirection w:val="btLr"/>
          </w:tcPr>
          <w:p w14:paraId="2A4D795D" w14:textId="2D1DEF0E"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4</w:t>
            </w:r>
          </w:p>
        </w:tc>
        <w:tc>
          <w:tcPr>
            <w:tcW w:w="430" w:type="dxa"/>
            <w:shd w:val="clear" w:color="auto" w:fill="FFFFFF" w:themeFill="background1"/>
            <w:textDirection w:val="btLr"/>
          </w:tcPr>
          <w:p w14:paraId="7935C0B8" w14:textId="37EDFA14"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5</w:t>
            </w:r>
          </w:p>
        </w:tc>
        <w:tc>
          <w:tcPr>
            <w:tcW w:w="429" w:type="dxa"/>
            <w:shd w:val="clear" w:color="auto" w:fill="FFFFFF" w:themeFill="background1"/>
            <w:textDirection w:val="btLr"/>
          </w:tcPr>
          <w:p w14:paraId="1E2F4E2E" w14:textId="37B2D3C4"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6</w:t>
            </w:r>
          </w:p>
        </w:tc>
        <w:tc>
          <w:tcPr>
            <w:tcW w:w="430" w:type="dxa"/>
            <w:shd w:val="clear" w:color="auto" w:fill="FFFFFF" w:themeFill="background1"/>
            <w:textDirection w:val="btLr"/>
          </w:tcPr>
          <w:p w14:paraId="17D6ED97" w14:textId="6CA6D013"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7</w:t>
            </w:r>
          </w:p>
        </w:tc>
        <w:tc>
          <w:tcPr>
            <w:tcW w:w="429" w:type="dxa"/>
            <w:shd w:val="clear" w:color="auto" w:fill="FFFFFF" w:themeFill="background1"/>
            <w:textDirection w:val="btLr"/>
          </w:tcPr>
          <w:p w14:paraId="2B657A25" w14:textId="2BA0707C"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8</w:t>
            </w:r>
          </w:p>
        </w:tc>
        <w:tc>
          <w:tcPr>
            <w:tcW w:w="430" w:type="dxa"/>
            <w:shd w:val="clear" w:color="auto" w:fill="FFFFFF" w:themeFill="background1"/>
            <w:textDirection w:val="btLr"/>
          </w:tcPr>
          <w:p w14:paraId="6F0BB16F" w14:textId="406CEC4D"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9</w:t>
            </w:r>
          </w:p>
        </w:tc>
        <w:tc>
          <w:tcPr>
            <w:tcW w:w="430" w:type="dxa"/>
            <w:shd w:val="clear" w:color="auto" w:fill="FFFFFF" w:themeFill="background1"/>
            <w:textDirection w:val="btLr"/>
          </w:tcPr>
          <w:p w14:paraId="47A149B2" w14:textId="77777777"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9.1</w:t>
            </w:r>
          </w:p>
        </w:tc>
        <w:tc>
          <w:tcPr>
            <w:tcW w:w="430" w:type="dxa"/>
            <w:shd w:val="clear" w:color="auto" w:fill="FFFFFF" w:themeFill="background1"/>
            <w:textDirection w:val="btLr"/>
          </w:tcPr>
          <w:p w14:paraId="11951FF6" w14:textId="77777777" w:rsidR="00F44014" w:rsidRPr="00826314" w:rsidRDefault="00F44014" w:rsidP="0073188F">
            <w:pPr>
              <w:spacing w:after="120"/>
              <w:ind w:left="113" w:right="113"/>
              <w:rPr>
                <w:rFonts w:ascii="Arial" w:hAnsi="Arial" w:cs="Arial"/>
                <w:sz w:val="18"/>
                <w:szCs w:val="18"/>
              </w:rPr>
            </w:pPr>
            <w:r w:rsidRPr="00826314">
              <w:rPr>
                <w:rFonts w:ascii="Arial" w:hAnsi="Arial" w:cs="Arial"/>
                <w:sz w:val="18"/>
                <w:szCs w:val="18"/>
              </w:rPr>
              <w:t>9.2</w:t>
            </w:r>
          </w:p>
        </w:tc>
      </w:tr>
      <w:tr w:rsidR="00F44014" w:rsidRPr="00AD6D09" w14:paraId="539ED473" w14:textId="77777777" w:rsidTr="004E75C3">
        <w:trPr>
          <w:trHeight w:val="677"/>
        </w:trPr>
        <w:tc>
          <w:tcPr>
            <w:tcW w:w="1212" w:type="dxa"/>
            <w:shd w:val="clear" w:color="auto" w:fill="FFFFFF" w:themeFill="background1"/>
          </w:tcPr>
          <w:p w14:paraId="60AEBE4F" w14:textId="77777777" w:rsidR="00F44014" w:rsidRPr="00AD6D09" w:rsidRDefault="00F44014" w:rsidP="0073188F">
            <w:pPr>
              <w:spacing w:after="120"/>
              <w:rPr>
                <w:rFonts w:ascii="Arial" w:hAnsi="Arial" w:cs="Arial"/>
                <w:b/>
                <w:sz w:val="16"/>
                <w:szCs w:val="16"/>
              </w:rPr>
            </w:pPr>
            <w:r w:rsidRPr="00AD6D09">
              <w:rPr>
                <w:rFonts w:ascii="Arial" w:hAnsi="Arial" w:cs="Arial"/>
                <w:b/>
                <w:sz w:val="16"/>
                <w:szCs w:val="16"/>
              </w:rPr>
              <w:t>Learning/ teaching method</w:t>
            </w:r>
          </w:p>
        </w:tc>
        <w:tc>
          <w:tcPr>
            <w:tcW w:w="430" w:type="dxa"/>
            <w:shd w:val="clear" w:color="auto" w:fill="FFFFFF" w:themeFill="background1"/>
          </w:tcPr>
          <w:p w14:paraId="2AC7C47A" w14:textId="77777777" w:rsidR="00F44014" w:rsidRPr="00AD6D09" w:rsidRDefault="00F44014" w:rsidP="0073188F">
            <w:pPr>
              <w:spacing w:after="120"/>
              <w:rPr>
                <w:rFonts w:ascii="Arial" w:hAnsi="Arial" w:cs="Arial"/>
                <w:b/>
                <w:sz w:val="16"/>
                <w:szCs w:val="16"/>
              </w:rPr>
            </w:pPr>
          </w:p>
        </w:tc>
        <w:tc>
          <w:tcPr>
            <w:tcW w:w="431" w:type="dxa"/>
            <w:shd w:val="clear" w:color="auto" w:fill="FFFFFF" w:themeFill="background1"/>
          </w:tcPr>
          <w:p w14:paraId="6085B0E3" w14:textId="77777777" w:rsidR="00F44014" w:rsidRPr="00AD6D09" w:rsidRDefault="00F44014" w:rsidP="0073188F">
            <w:pPr>
              <w:spacing w:after="120"/>
              <w:jc w:val="center"/>
              <w:rPr>
                <w:rFonts w:ascii="Arial" w:hAnsi="Arial" w:cs="Arial"/>
                <w:b/>
                <w:sz w:val="16"/>
                <w:szCs w:val="16"/>
              </w:rPr>
            </w:pPr>
          </w:p>
        </w:tc>
        <w:tc>
          <w:tcPr>
            <w:tcW w:w="431" w:type="dxa"/>
            <w:shd w:val="clear" w:color="auto" w:fill="FFFFFF" w:themeFill="background1"/>
          </w:tcPr>
          <w:p w14:paraId="03DFE204" w14:textId="77777777" w:rsidR="00F44014" w:rsidRPr="00AD6D09" w:rsidRDefault="00F44014" w:rsidP="0073188F">
            <w:pPr>
              <w:spacing w:after="120"/>
              <w:jc w:val="center"/>
              <w:rPr>
                <w:rFonts w:ascii="Arial" w:hAnsi="Arial" w:cs="Arial"/>
                <w:b/>
                <w:sz w:val="16"/>
                <w:szCs w:val="16"/>
              </w:rPr>
            </w:pPr>
          </w:p>
        </w:tc>
        <w:tc>
          <w:tcPr>
            <w:tcW w:w="431" w:type="dxa"/>
            <w:shd w:val="clear" w:color="auto" w:fill="FFFFFF" w:themeFill="background1"/>
          </w:tcPr>
          <w:p w14:paraId="3EEE55FF"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5865E75C" w14:textId="77777777" w:rsidR="00F44014" w:rsidRPr="00AD6D09" w:rsidRDefault="00F44014" w:rsidP="0073188F">
            <w:pPr>
              <w:spacing w:after="120"/>
              <w:jc w:val="center"/>
              <w:rPr>
                <w:rFonts w:ascii="Arial" w:hAnsi="Arial" w:cs="Arial"/>
                <w:b/>
                <w:sz w:val="16"/>
                <w:szCs w:val="16"/>
              </w:rPr>
            </w:pPr>
          </w:p>
        </w:tc>
        <w:tc>
          <w:tcPr>
            <w:tcW w:w="429" w:type="dxa"/>
            <w:shd w:val="clear" w:color="auto" w:fill="FFFFFF" w:themeFill="background1"/>
          </w:tcPr>
          <w:p w14:paraId="58699873"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660A606C" w14:textId="77777777" w:rsidR="00F44014" w:rsidRPr="00AD6D09" w:rsidRDefault="00F44014" w:rsidP="0073188F">
            <w:pPr>
              <w:spacing w:after="120"/>
              <w:jc w:val="center"/>
              <w:rPr>
                <w:rFonts w:ascii="Arial" w:hAnsi="Arial" w:cs="Arial"/>
                <w:b/>
                <w:sz w:val="16"/>
                <w:szCs w:val="16"/>
              </w:rPr>
            </w:pPr>
          </w:p>
        </w:tc>
        <w:tc>
          <w:tcPr>
            <w:tcW w:w="429" w:type="dxa"/>
            <w:shd w:val="clear" w:color="auto" w:fill="FFFFFF" w:themeFill="background1"/>
          </w:tcPr>
          <w:p w14:paraId="3721F79C"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2D24F67D"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6A59232F"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78A7ACD8" w14:textId="77777777" w:rsidR="00F44014" w:rsidRPr="00AD6D09" w:rsidRDefault="00F44014" w:rsidP="0073188F">
            <w:pPr>
              <w:spacing w:after="120"/>
              <w:jc w:val="center"/>
              <w:rPr>
                <w:rFonts w:ascii="Arial" w:hAnsi="Arial" w:cs="Arial"/>
                <w:b/>
                <w:sz w:val="16"/>
                <w:szCs w:val="16"/>
              </w:rPr>
            </w:pPr>
          </w:p>
        </w:tc>
      </w:tr>
      <w:tr w:rsidR="00F44014" w:rsidRPr="00AD6D09" w14:paraId="129E4572" w14:textId="77777777" w:rsidTr="004E75C3">
        <w:tc>
          <w:tcPr>
            <w:tcW w:w="1212" w:type="dxa"/>
            <w:shd w:val="clear" w:color="auto" w:fill="FFFFFF" w:themeFill="background1"/>
          </w:tcPr>
          <w:p w14:paraId="0F4934E5" w14:textId="77777777" w:rsidR="00F44014" w:rsidRPr="00AD6D09" w:rsidRDefault="00F44014" w:rsidP="0073188F">
            <w:pPr>
              <w:spacing w:after="120"/>
              <w:rPr>
                <w:rFonts w:ascii="Arial" w:hAnsi="Arial" w:cs="Arial"/>
                <w:sz w:val="16"/>
                <w:szCs w:val="16"/>
              </w:rPr>
            </w:pPr>
            <w:r>
              <w:rPr>
                <w:rFonts w:ascii="Arial" w:hAnsi="Arial" w:cs="Arial"/>
                <w:sz w:val="16"/>
                <w:szCs w:val="16"/>
              </w:rPr>
              <w:t>Design and technology lectures</w:t>
            </w:r>
          </w:p>
        </w:tc>
        <w:tc>
          <w:tcPr>
            <w:tcW w:w="430" w:type="dxa"/>
            <w:shd w:val="clear" w:color="auto" w:fill="FFFFFF" w:themeFill="background1"/>
          </w:tcPr>
          <w:p w14:paraId="067EE500"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745A357D"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43C30501" w14:textId="77777777" w:rsidR="00F44014"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2BA3D64D"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476100C5"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6F675344"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69F23F67"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0D773B3F"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322897C9"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3FF0AB65"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0EEC1996"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r>
      <w:tr w:rsidR="00F44014" w:rsidRPr="00AD6D09" w14:paraId="69611EFE" w14:textId="77777777" w:rsidTr="004E75C3">
        <w:tc>
          <w:tcPr>
            <w:tcW w:w="1212" w:type="dxa"/>
            <w:shd w:val="clear" w:color="auto" w:fill="FFFFFF" w:themeFill="background1"/>
          </w:tcPr>
          <w:p w14:paraId="5CDAD17F" w14:textId="77777777" w:rsidR="00F44014" w:rsidRPr="00AD6D09" w:rsidRDefault="00F44014" w:rsidP="0073188F">
            <w:pPr>
              <w:spacing w:after="120"/>
              <w:rPr>
                <w:rFonts w:ascii="Arial" w:hAnsi="Arial" w:cs="Arial"/>
                <w:sz w:val="16"/>
                <w:szCs w:val="16"/>
              </w:rPr>
            </w:pPr>
            <w:r>
              <w:rPr>
                <w:rFonts w:ascii="Arial" w:hAnsi="Arial" w:cs="Arial"/>
                <w:sz w:val="16"/>
                <w:szCs w:val="16"/>
              </w:rPr>
              <w:t>Tutorials / seminars</w:t>
            </w:r>
          </w:p>
        </w:tc>
        <w:tc>
          <w:tcPr>
            <w:tcW w:w="430" w:type="dxa"/>
            <w:shd w:val="clear" w:color="auto" w:fill="FFFFFF" w:themeFill="background1"/>
          </w:tcPr>
          <w:p w14:paraId="51A3DFFC"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76368657"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24CCB483" w14:textId="77777777" w:rsidR="00F44014"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5C35D7A3"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189E5E16"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0E8C2B9E"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3271F3A9"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589D7B20"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2C896792"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4A04ABF2"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30453077"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r>
      <w:tr w:rsidR="00F44014" w:rsidRPr="00AD6D09" w14:paraId="79D45B5E" w14:textId="77777777" w:rsidTr="004E75C3">
        <w:tc>
          <w:tcPr>
            <w:tcW w:w="1212" w:type="dxa"/>
            <w:shd w:val="clear" w:color="auto" w:fill="FFFFFF" w:themeFill="background1"/>
          </w:tcPr>
          <w:p w14:paraId="4DEEE757" w14:textId="77777777" w:rsidR="00F44014" w:rsidRPr="00AD6D09" w:rsidRDefault="00F44014" w:rsidP="0073188F">
            <w:pPr>
              <w:spacing w:after="120"/>
              <w:rPr>
                <w:rFonts w:ascii="Arial" w:hAnsi="Arial" w:cs="Arial"/>
                <w:sz w:val="16"/>
                <w:szCs w:val="16"/>
              </w:rPr>
            </w:pPr>
            <w:r>
              <w:rPr>
                <w:rFonts w:ascii="Arial" w:hAnsi="Arial" w:cs="Arial"/>
                <w:sz w:val="16"/>
                <w:szCs w:val="16"/>
              </w:rPr>
              <w:t>Crit presentations</w:t>
            </w:r>
          </w:p>
        </w:tc>
        <w:tc>
          <w:tcPr>
            <w:tcW w:w="430" w:type="dxa"/>
            <w:shd w:val="clear" w:color="auto" w:fill="FFFFFF" w:themeFill="background1"/>
          </w:tcPr>
          <w:p w14:paraId="612DD21D"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50BE1306"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26ECADC4" w14:textId="77777777" w:rsidR="00F44014"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60D2F0D9"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176E9AF6"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093B98F3"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4E6763FD"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6F73C636"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4787F5A3"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7F8F25A4"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31A3F3FF"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r>
      <w:tr w:rsidR="00F44014" w:rsidRPr="00AD6D09" w14:paraId="175576F8" w14:textId="77777777" w:rsidTr="004E75C3">
        <w:tc>
          <w:tcPr>
            <w:tcW w:w="1212" w:type="dxa"/>
            <w:shd w:val="clear" w:color="auto" w:fill="FFFFFF" w:themeFill="background1"/>
          </w:tcPr>
          <w:p w14:paraId="62C22E44" w14:textId="77777777" w:rsidR="00F44014" w:rsidRPr="00AD6D09" w:rsidRDefault="00F44014" w:rsidP="0073188F">
            <w:pPr>
              <w:spacing w:after="120"/>
              <w:rPr>
                <w:rFonts w:ascii="Arial" w:hAnsi="Arial" w:cs="Arial"/>
                <w:i/>
                <w:sz w:val="16"/>
                <w:szCs w:val="16"/>
              </w:rPr>
            </w:pPr>
            <w:r>
              <w:rPr>
                <w:rFonts w:ascii="Arial" w:hAnsi="Arial" w:cs="Arial"/>
                <w:sz w:val="16"/>
                <w:szCs w:val="16"/>
              </w:rPr>
              <w:t>Private study</w:t>
            </w:r>
          </w:p>
        </w:tc>
        <w:tc>
          <w:tcPr>
            <w:tcW w:w="430" w:type="dxa"/>
            <w:shd w:val="clear" w:color="auto" w:fill="FFFFFF" w:themeFill="background1"/>
          </w:tcPr>
          <w:p w14:paraId="4E75D020"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575A6244"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4178C07E" w14:textId="77777777" w:rsidR="00F44014"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507D69EE"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7655A63A"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4ED6E5F2"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25405DE4"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315EB9AA"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1A056D53"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63BC284B"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4462A4B4"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r>
      <w:tr w:rsidR="00F44014" w:rsidRPr="00AD6D09" w14:paraId="29CE32DF" w14:textId="77777777" w:rsidTr="004E75C3">
        <w:tc>
          <w:tcPr>
            <w:tcW w:w="1212" w:type="dxa"/>
            <w:shd w:val="clear" w:color="auto" w:fill="FFFFFF" w:themeFill="background1"/>
          </w:tcPr>
          <w:p w14:paraId="44C1B8F2" w14:textId="77777777" w:rsidR="00F44014" w:rsidRPr="00AD6D09" w:rsidRDefault="00F44014" w:rsidP="0073188F">
            <w:pPr>
              <w:spacing w:after="120"/>
              <w:rPr>
                <w:rFonts w:ascii="Arial" w:hAnsi="Arial" w:cs="Arial"/>
                <w:b/>
                <w:sz w:val="16"/>
                <w:szCs w:val="16"/>
              </w:rPr>
            </w:pPr>
            <w:r w:rsidRPr="00AD6D09">
              <w:rPr>
                <w:rFonts w:ascii="Arial" w:hAnsi="Arial" w:cs="Arial"/>
                <w:b/>
                <w:sz w:val="16"/>
                <w:szCs w:val="16"/>
              </w:rPr>
              <w:t>Assessment method</w:t>
            </w:r>
          </w:p>
        </w:tc>
        <w:tc>
          <w:tcPr>
            <w:tcW w:w="430" w:type="dxa"/>
            <w:shd w:val="clear" w:color="auto" w:fill="FFFFFF" w:themeFill="background1"/>
          </w:tcPr>
          <w:p w14:paraId="56E1063C" w14:textId="77777777" w:rsidR="00F44014" w:rsidRPr="00AD6D09" w:rsidRDefault="00F44014" w:rsidP="0073188F">
            <w:pPr>
              <w:spacing w:after="120"/>
              <w:jc w:val="center"/>
              <w:rPr>
                <w:rFonts w:ascii="Arial" w:hAnsi="Arial" w:cs="Arial"/>
                <w:b/>
                <w:sz w:val="16"/>
                <w:szCs w:val="16"/>
              </w:rPr>
            </w:pPr>
          </w:p>
        </w:tc>
        <w:tc>
          <w:tcPr>
            <w:tcW w:w="431" w:type="dxa"/>
            <w:shd w:val="clear" w:color="auto" w:fill="FFFFFF" w:themeFill="background1"/>
          </w:tcPr>
          <w:p w14:paraId="0666FE5C" w14:textId="77777777" w:rsidR="00F44014" w:rsidRPr="00AD6D09" w:rsidRDefault="00F44014" w:rsidP="0073188F">
            <w:pPr>
              <w:spacing w:after="120"/>
              <w:jc w:val="center"/>
              <w:rPr>
                <w:rFonts w:ascii="Arial" w:hAnsi="Arial" w:cs="Arial"/>
                <w:b/>
                <w:sz w:val="16"/>
                <w:szCs w:val="16"/>
              </w:rPr>
            </w:pPr>
          </w:p>
        </w:tc>
        <w:tc>
          <w:tcPr>
            <w:tcW w:w="431" w:type="dxa"/>
            <w:shd w:val="clear" w:color="auto" w:fill="FFFFFF" w:themeFill="background1"/>
          </w:tcPr>
          <w:p w14:paraId="3838BCFB" w14:textId="77777777" w:rsidR="00F44014" w:rsidRPr="00AD6D09" w:rsidRDefault="00F44014" w:rsidP="0073188F">
            <w:pPr>
              <w:spacing w:after="120"/>
              <w:jc w:val="center"/>
              <w:rPr>
                <w:rFonts w:ascii="Arial" w:hAnsi="Arial" w:cs="Arial"/>
                <w:b/>
                <w:sz w:val="16"/>
                <w:szCs w:val="16"/>
              </w:rPr>
            </w:pPr>
          </w:p>
        </w:tc>
        <w:tc>
          <w:tcPr>
            <w:tcW w:w="431" w:type="dxa"/>
            <w:shd w:val="clear" w:color="auto" w:fill="FFFFFF" w:themeFill="background1"/>
          </w:tcPr>
          <w:p w14:paraId="73B6AD71"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4228B419" w14:textId="77777777" w:rsidR="00F44014" w:rsidRPr="00AD6D09" w:rsidRDefault="00F44014" w:rsidP="0073188F">
            <w:pPr>
              <w:spacing w:after="120"/>
              <w:jc w:val="center"/>
              <w:rPr>
                <w:rFonts w:ascii="Arial" w:hAnsi="Arial" w:cs="Arial"/>
                <w:b/>
                <w:sz w:val="16"/>
                <w:szCs w:val="16"/>
              </w:rPr>
            </w:pPr>
          </w:p>
        </w:tc>
        <w:tc>
          <w:tcPr>
            <w:tcW w:w="429" w:type="dxa"/>
            <w:shd w:val="clear" w:color="auto" w:fill="FFFFFF" w:themeFill="background1"/>
          </w:tcPr>
          <w:p w14:paraId="2E91FA3A"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31394010" w14:textId="77777777" w:rsidR="00F44014" w:rsidRPr="00AD6D09" w:rsidRDefault="00F44014" w:rsidP="0073188F">
            <w:pPr>
              <w:spacing w:after="120"/>
              <w:jc w:val="center"/>
              <w:rPr>
                <w:rFonts w:ascii="Arial" w:hAnsi="Arial" w:cs="Arial"/>
                <w:b/>
                <w:sz w:val="16"/>
                <w:szCs w:val="16"/>
              </w:rPr>
            </w:pPr>
          </w:p>
        </w:tc>
        <w:tc>
          <w:tcPr>
            <w:tcW w:w="429" w:type="dxa"/>
            <w:shd w:val="clear" w:color="auto" w:fill="FFFFFF" w:themeFill="background1"/>
          </w:tcPr>
          <w:p w14:paraId="7C5B7A1A"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5C6844E9"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6CC26F88" w14:textId="77777777" w:rsidR="00F44014" w:rsidRPr="00AD6D09" w:rsidRDefault="00F44014" w:rsidP="0073188F">
            <w:pPr>
              <w:spacing w:after="120"/>
              <w:jc w:val="center"/>
              <w:rPr>
                <w:rFonts w:ascii="Arial" w:hAnsi="Arial" w:cs="Arial"/>
                <w:b/>
                <w:sz w:val="16"/>
                <w:szCs w:val="16"/>
              </w:rPr>
            </w:pPr>
          </w:p>
        </w:tc>
        <w:tc>
          <w:tcPr>
            <w:tcW w:w="430" w:type="dxa"/>
            <w:shd w:val="clear" w:color="auto" w:fill="FFFFFF" w:themeFill="background1"/>
          </w:tcPr>
          <w:p w14:paraId="7A3DA41F" w14:textId="77777777" w:rsidR="00F44014" w:rsidRPr="00AD6D09" w:rsidRDefault="00F44014" w:rsidP="0073188F">
            <w:pPr>
              <w:spacing w:after="120"/>
              <w:jc w:val="center"/>
              <w:rPr>
                <w:rFonts w:ascii="Arial" w:hAnsi="Arial" w:cs="Arial"/>
                <w:b/>
                <w:sz w:val="16"/>
                <w:szCs w:val="16"/>
              </w:rPr>
            </w:pPr>
          </w:p>
        </w:tc>
      </w:tr>
      <w:tr w:rsidR="00F44014" w:rsidRPr="00AD6D09" w14:paraId="679D095D" w14:textId="77777777" w:rsidTr="004E75C3">
        <w:tc>
          <w:tcPr>
            <w:tcW w:w="1212" w:type="dxa"/>
            <w:shd w:val="clear" w:color="auto" w:fill="FFFFFF" w:themeFill="background1"/>
          </w:tcPr>
          <w:p w14:paraId="6682675B" w14:textId="77777777" w:rsidR="00F44014" w:rsidRPr="00AD6D09" w:rsidRDefault="00F44014" w:rsidP="0073188F">
            <w:pPr>
              <w:spacing w:after="120"/>
              <w:rPr>
                <w:rFonts w:ascii="Arial" w:hAnsi="Arial" w:cs="Arial"/>
                <w:sz w:val="16"/>
                <w:szCs w:val="16"/>
              </w:rPr>
            </w:pPr>
            <w:r>
              <w:rPr>
                <w:rFonts w:ascii="Arial" w:hAnsi="Arial" w:cs="Arial"/>
                <w:sz w:val="16"/>
                <w:szCs w:val="16"/>
              </w:rPr>
              <w:t>Design</w:t>
            </w:r>
          </w:p>
        </w:tc>
        <w:tc>
          <w:tcPr>
            <w:tcW w:w="430" w:type="dxa"/>
            <w:shd w:val="clear" w:color="auto" w:fill="FFFFFF" w:themeFill="background1"/>
          </w:tcPr>
          <w:p w14:paraId="33C3FFCD"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09326196"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6CD663C6" w14:textId="77777777" w:rsidR="00F44014" w:rsidRDefault="00F44014" w:rsidP="0073188F">
            <w:pPr>
              <w:spacing w:after="120"/>
              <w:jc w:val="center"/>
              <w:rPr>
                <w:rFonts w:ascii="Arial" w:hAnsi="Arial" w:cs="Arial"/>
                <w:b/>
                <w:sz w:val="16"/>
                <w:szCs w:val="16"/>
              </w:rPr>
            </w:pPr>
            <w:r>
              <w:rPr>
                <w:rFonts w:ascii="Arial" w:hAnsi="Arial" w:cs="Arial"/>
                <w:b/>
                <w:sz w:val="16"/>
                <w:szCs w:val="16"/>
              </w:rPr>
              <w:t>X</w:t>
            </w:r>
          </w:p>
        </w:tc>
        <w:tc>
          <w:tcPr>
            <w:tcW w:w="431" w:type="dxa"/>
            <w:shd w:val="clear" w:color="auto" w:fill="FFFFFF" w:themeFill="background1"/>
          </w:tcPr>
          <w:p w14:paraId="77BE95AE"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65812846"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26F2ED35"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5082D3AF"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29" w:type="dxa"/>
            <w:shd w:val="clear" w:color="auto" w:fill="FFFFFF" w:themeFill="background1"/>
          </w:tcPr>
          <w:p w14:paraId="45FFBAB7"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7EAAC5A9"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25EFB687"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c>
          <w:tcPr>
            <w:tcW w:w="430" w:type="dxa"/>
            <w:shd w:val="clear" w:color="auto" w:fill="FFFFFF" w:themeFill="background1"/>
          </w:tcPr>
          <w:p w14:paraId="783A174E" w14:textId="77777777" w:rsidR="00F44014" w:rsidRPr="00AD6D09" w:rsidRDefault="00F44014" w:rsidP="0073188F">
            <w:pPr>
              <w:spacing w:after="120"/>
              <w:jc w:val="center"/>
              <w:rPr>
                <w:rFonts w:ascii="Arial" w:hAnsi="Arial" w:cs="Arial"/>
                <w:b/>
                <w:sz w:val="16"/>
                <w:szCs w:val="16"/>
              </w:rPr>
            </w:pPr>
            <w:r>
              <w:rPr>
                <w:rFonts w:ascii="Arial" w:hAnsi="Arial" w:cs="Arial"/>
                <w:b/>
                <w:sz w:val="16"/>
                <w:szCs w:val="16"/>
              </w:rPr>
              <w:t>X</w:t>
            </w:r>
          </w:p>
        </w:tc>
      </w:tr>
    </w:tbl>
    <w:p w14:paraId="3364005A" w14:textId="7AEBB8FB" w:rsidR="001B552C" w:rsidRDefault="001B552C" w:rsidP="001B552C">
      <w:pPr>
        <w:spacing w:after="120" w:line="240" w:lineRule="auto"/>
        <w:ind w:right="260"/>
        <w:jc w:val="both"/>
        <w:rPr>
          <w:rFonts w:ascii="Arial" w:hAnsi="Arial" w:cs="Arial"/>
          <w:b/>
          <w:iCs/>
        </w:rPr>
      </w:pPr>
    </w:p>
    <w:p w14:paraId="671D3A2D" w14:textId="6980421C" w:rsidR="001B552C" w:rsidRDefault="001B552C" w:rsidP="001B552C">
      <w:pPr>
        <w:spacing w:after="120" w:line="240" w:lineRule="auto"/>
        <w:ind w:right="260"/>
        <w:jc w:val="both"/>
        <w:rPr>
          <w:rFonts w:ascii="Arial" w:hAnsi="Arial" w:cs="Arial"/>
          <w:b/>
          <w:iCs/>
        </w:rPr>
      </w:pPr>
    </w:p>
    <w:p w14:paraId="51AB0382" w14:textId="77777777" w:rsidR="00D50113" w:rsidRPr="00F767AA" w:rsidRDefault="002A7F48" w:rsidP="00D50113">
      <w:pPr>
        <w:numPr>
          <w:ilvl w:val="0"/>
          <w:numId w:val="1"/>
        </w:numPr>
        <w:spacing w:after="120" w:line="240" w:lineRule="auto"/>
        <w:ind w:left="426" w:right="260" w:hanging="426"/>
        <w:jc w:val="both"/>
        <w:rPr>
          <w:rFonts w:ascii="Arial" w:hAnsi="Arial" w:cs="Arial"/>
          <w:iCs/>
          <w:sz w:val="24"/>
          <w:szCs w:val="24"/>
        </w:rPr>
      </w:pPr>
      <w:r w:rsidRPr="00F767AA">
        <w:rPr>
          <w:rFonts w:ascii="Arial" w:hAnsi="Arial" w:cs="Arial"/>
          <w:b/>
          <w:bCs/>
          <w:sz w:val="24"/>
          <w:szCs w:val="24"/>
        </w:rPr>
        <w:t>Inclusive m</w:t>
      </w:r>
      <w:r w:rsidR="00D50113" w:rsidRPr="00F767AA">
        <w:rPr>
          <w:rFonts w:ascii="Arial" w:hAnsi="Arial" w:cs="Arial"/>
          <w:b/>
          <w:bCs/>
          <w:sz w:val="24"/>
          <w:szCs w:val="24"/>
        </w:rPr>
        <w:t xml:space="preserve">odule </w:t>
      </w:r>
      <w:r w:rsidRPr="00F767AA">
        <w:rPr>
          <w:rFonts w:ascii="Arial" w:hAnsi="Arial" w:cs="Arial"/>
          <w:b/>
          <w:bCs/>
          <w:sz w:val="24"/>
          <w:szCs w:val="24"/>
        </w:rPr>
        <w:t>d</w:t>
      </w:r>
      <w:r w:rsidR="00D50113" w:rsidRPr="00F767AA">
        <w:rPr>
          <w:rFonts w:ascii="Arial" w:hAnsi="Arial" w:cs="Arial"/>
          <w:b/>
          <w:bCs/>
          <w:sz w:val="24"/>
          <w:szCs w:val="24"/>
        </w:rPr>
        <w:t xml:space="preserve">esign </w:t>
      </w:r>
    </w:p>
    <w:p w14:paraId="28B28432" w14:textId="126AF4CC" w:rsidR="00D50113" w:rsidRPr="00F767AA" w:rsidRDefault="00D50113" w:rsidP="00D50113">
      <w:pPr>
        <w:autoSpaceDE w:val="0"/>
        <w:autoSpaceDN w:val="0"/>
        <w:adjustRightInd w:val="0"/>
        <w:spacing w:after="120" w:line="240" w:lineRule="auto"/>
        <w:ind w:left="426" w:right="260"/>
        <w:jc w:val="both"/>
        <w:rPr>
          <w:rFonts w:ascii="Arial" w:hAnsi="Arial" w:cs="Arial"/>
          <w:sz w:val="24"/>
          <w:szCs w:val="24"/>
        </w:rPr>
      </w:pPr>
      <w:r w:rsidRPr="00F767AA">
        <w:rPr>
          <w:rFonts w:ascii="Arial" w:hAnsi="Arial" w:cs="Arial"/>
          <w:sz w:val="24"/>
          <w:szCs w:val="24"/>
        </w:rPr>
        <w:t xml:space="preserve">The </w:t>
      </w:r>
      <w:r w:rsidR="00F767AA" w:rsidRPr="00F767AA">
        <w:rPr>
          <w:rFonts w:ascii="Arial" w:hAnsi="Arial" w:cs="Arial"/>
          <w:sz w:val="24"/>
          <w:szCs w:val="24"/>
        </w:rPr>
        <w:t>Division</w:t>
      </w:r>
      <w:r w:rsidRPr="00F767AA">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863034" w14:textId="77777777" w:rsidR="00D50113" w:rsidRPr="00F767AA" w:rsidRDefault="00D50113" w:rsidP="00D50113">
      <w:pPr>
        <w:autoSpaceDE w:val="0"/>
        <w:autoSpaceDN w:val="0"/>
        <w:adjustRightInd w:val="0"/>
        <w:spacing w:after="120" w:line="240" w:lineRule="auto"/>
        <w:ind w:left="426" w:right="260"/>
        <w:jc w:val="both"/>
        <w:rPr>
          <w:rFonts w:ascii="Arial" w:hAnsi="Arial" w:cs="Arial"/>
          <w:sz w:val="24"/>
          <w:szCs w:val="24"/>
        </w:rPr>
      </w:pPr>
      <w:r w:rsidRPr="00F767AA">
        <w:rPr>
          <w:rFonts w:ascii="Arial" w:hAnsi="Arial" w:cs="Arial"/>
          <w:sz w:val="24"/>
          <w:szCs w:val="24"/>
        </w:rPr>
        <w:t>The inclusive practices in the guidance (see Annex B Appendix A) have been considered in order to support all students in the following areas:</w:t>
      </w:r>
    </w:p>
    <w:p w14:paraId="2DF42404" w14:textId="77777777" w:rsidR="00D50113" w:rsidRPr="00F767AA" w:rsidRDefault="00D50113" w:rsidP="00D50113">
      <w:pPr>
        <w:autoSpaceDE w:val="0"/>
        <w:autoSpaceDN w:val="0"/>
        <w:adjustRightInd w:val="0"/>
        <w:spacing w:after="120" w:line="240" w:lineRule="auto"/>
        <w:ind w:left="426" w:right="260"/>
        <w:jc w:val="both"/>
        <w:rPr>
          <w:rFonts w:ascii="Arial" w:hAnsi="Arial" w:cs="Arial"/>
          <w:bCs/>
          <w:sz w:val="24"/>
          <w:szCs w:val="24"/>
        </w:rPr>
      </w:pPr>
      <w:r w:rsidRPr="00F767AA">
        <w:rPr>
          <w:rFonts w:ascii="Arial" w:hAnsi="Arial" w:cs="Arial"/>
          <w:sz w:val="24"/>
          <w:szCs w:val="24"/>
        </w:rPr>
        <w:t xml:space="preserve">a) </w:t>
      </w:r>
      <w:r w:rsidRPr="00F767AA">
        <w:rPr>
          <w:rFonts w:ascii="Arial" w:hAnsi="Arial" w:cs="Arial"/>
          <w:bCs/>
          <w:sz w:val="24"/>
          <w:szCs w:val="24"/>
        </w:rPr>
        <w:t>Accessible resources and curriculum</w:t>
      </w:r>
    </w:p>
    <w:p w14:paraId="0A16813A" w14:textId="77777777" w:rsidR="00D50113" w:rsidRPr="00F767AA"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F767AA">
        <w:rPr>
          <w:rFonts w:ascii="Arial" w:hAnsi="Arial" w:cs="Arial"/>
          <w:sz w:val="24"/>
          <w:szCs w:val="24"/>
        </w:rPr>
        <w:t xml:space="preserve">b) </w:t>
      </w:r>
      <w:r w:rsidRPr="00F767AA">
        <w:rPr>
          <w:rFonts w:ascii="Arial" w:hAnsi="Arial" w:cs="Arial"/>
          <w:bCs/>
          <w:sz w:val="24"/>
          <w:szCs w:val="24"/>
        </w:rPr>
        <w:t>Learning</w:t>
      </w:r>
      <w:r w:rsidR="00D54F04" w:rsidRPr="00F767AA">
        <w:rPr>
          <w:rFonts w:ascii="Arial" w:hAnsi="Arial" w:cs="Arial"/>
          <w:bCs/>
          <w:sz w:val="24"/>
          <w:szCs w:val="24"/>
        </w:rPr>
        <w:t>,</w:t>
      </w:r>
      <w:r w:rsidRPr="00F767AA">
        <w:rPr>
          <w:rFonts w:ascii="Arial" w:hAnsi="Arial" w:cs="Arial"/>
          <w:bCs/>
          <w:sz w:val="24"/>
          <w:szCs w:val="24"/>
        </w:rPr>
        <w:t xml:space="preserve"> teaching and assessment methods</w:t>
      </w:r>
    </w:p>
    <w:p w14:paraId="1C684465" w14:textId="77777777" w:rsidR="00D50113" w:rsidRPr="00F767AA" w:rsidRDefault="00D50113" w:rsidP="00D50113">
      <w:pPr>
        <w:spacing w:after="120" w:line="240" w:lineRule="auto"/>
        <w:ind w:left="426" w:right="260"/>
        <w:rPr>
          <w:rFonts w:ascii="Arial" w:hAnsi="Arial" w:cs="Arial"/>
          <w:iCs/>
          <w:sz w:val="24"/>
          <w:szCs w:val="24"/>
        </w:rPr>
      </w:pPr>
    </w:p>
    <w:p w14:paraId="6714A49D" w14:textId="77777777" w:rsidR="009A2D37" w:rsidRPr="00F767AA" w:rsidRDefault="002A7F48" w:rsidP="00D50113">
      <w:pPr>
        <w:numPr>
          <w:ilvl w:val="0"/>
          <w:numId w:val="1"/>
        </w:numPr>
        <w:spacing w:after="120" w:line="240" w:lineRule="auto"/>
        <w:ind w:left="426" w:right="260" w:hanging="426"/>
        <w:jc w:val="both"/>
        <w:rPr>
          <w:rFonts w:ascii="Arial" w:hAnsi="Arial" w:cs="Arial"/>
          <w:b/>
          <w:sz w:val="24"/>
          <w:szCs w:val="24"/>
        </w:rPr>
      </w:pPr>
      <w:r w:rsidRPr="00F767AA">
        <w:rPr>
          <w:rFonts w:ascii="Arial" w:hAnsi="Arial" w:cs="Arial"/>
          <w:b/>
          <w:sz w:val="24"/>
          <w:szCs w:val="24"/>
        </w:rPr>
        <w:t>Campus(es) or c</w:t>
      </w:r>
      <w:r w:rsidR="009A2D37" w:rsidRPr="00F767AA">
        <w:rPr>
          <w:rFonts w:ascii="Arial" w:hAnsi="Arial" w:cs="Arial"/>
          <w:b/>
          <w:sz w:val="24"/>
          <w:szCs w:val="24"/>
        </w:rPr>
        <w:t>entre(s) w</w:t>
      </w:r>
      <w:r w:rsidRPr="00F767AA">
        <w:rPr>
          <w:rFonts w:ascii="Arial" w:hAnsi="Arial" w:cs="Arial"/>
          <w:b/>
          <w:sz w:val="24"/>
          <w:szCs w:val="24"/>
        </w:rPr>
        <w:t>here module will be delivered</w:t>
      </w:r>
    </w:p>
    <w:p w14:paraId="1DFC17A5" w14:textId="48C5480C" w:rsidR="002A7F48" w:rsidRPr="00F767AA" w:rsidRDefault="005651C1" w:rsidP="002A7F48">
      <w:pPr>
        <w:spacing w:after="120" w:line="240" w:lineRule="auto"/>
        <w:ind w:left="426" w:right="260"/>
        <w:jc w:val="both"/>
        <w:rPr>
          <w:rFonts w:ascii="Arial" w:hAnsi="Arial" w:cs="Arial"/>
          <w:sz w:val="24"/>
          <w:szCs w:val="24"/>
        </w:rPr>
      </w:pPr>
      <w:r w:rsidRPr="00F767AA">
        <w:rPr>
          <w:rFonts w:ascii="Arial" w:hAnsi="Arial" w:cs="Arial"/>
          <w:sz w:val="24"/>
          <w:szCs w:val="24"/>
        </w:rPr>
        <w:t>Canterbury</w:t>
      </w:r>
    </w:p>
    <w:p w14:paraId="5369DD7C" w14:textId="77777777" w:rsidR="00F767AA" w:rsidRPr="00F767AA" w:rsidRDefault="00F767AA" w:rsidP="002A7F48">
      <w:pPr>
        <w:spacing w:after="120" w:line="240" w:lineRule="auto"/>
        <w:ind w:left="426" w:right="260"/>
        <w:jc w:val="both"/>
        <w:rPr>
          <w:rFonts w:ascii="Arial" w:hAnsi="Arial" w:cs="Arial"/>
          <w:sz w:val="24"/>
          <w:szCs w:val="24"/>
        </w:rPr>
      </w:pPr>
    </w:p>
    <w:p w14:paraId="6B23CB0A" w14:textId="77777777" w:rsidR="002A7F48" w:rsidRPr="00F767AA" w:rsidRDefault="002A7F48" w:rsidP="002A7F48">
      <w:pPr>
        <w:numPr>
          <w:ilvl w:val="0"/>
          <w:numId w:val="1"/>
        </w:numPr>
        <w:spacing w:after="120" w:line="240" w:lineRule="auto"/>
        <w:ind w:left="425" w:right="261" w:hanging="426"/>
        <w:jc w:val="both"/>
        <w:rPr>
          <w:rFonts w:ascii="Arial" w:hAnsi="Arial" w:cs="Arial"/>
          <w:b/>
          <w:sz w:val="24"/>
          <w:szCs w:val="24"/>
        </w:rPr>
      </w:pPr>
      <w:r w:rsidRPr="00F767AA">
        <w:rPr>
          <w:rFonts w:ascii="Arial" w:hAnsi="Arial" w:cs="Arial"/>
          <w:b/>
          <w:sz w:val="24"/>
          <w:szCs w:val="24"/>
        </w:rPr>
        <w:t xml:space="preserve">Internationalisation </w:t>
      </w:r>
    </w:p>
    <w:p w14:paraId="57311E04" w14:textId="77777777" w:rsidR="00742D0E" w:rsidRPr="00F767AA" w:rsidRDefault="00742D0E" w:rsidP="00742D0E">
      <w:pPr>
        <w:spacing w:after="120" w:line="240" w:lineRule="auto"/>
        <w:ind w:left="426" w:right="260"/>
        <w:rPr>
          <w:rFonts w:ascii="Arial" w:hAnsi="Arial" w:cs="Arial"/>
          <w:iCs/>
          <w:sz w:val="24"/>
          <w:szCs w:val="24"/>
        </w:rPr>
      </w:pPr>
      <w:r w:rsidRPr="00F767AA">
        <w:rPr>
          <w:rFonts w:ascii="Arial" w:hAnsi="Arial" w:cs="Arial"/>
          <w:iCs/>
          <w:sz w:val="24"/>
          <w:szCs w:val="24"/>
        </w:rPr>
        <w:t>Lectures, seminar teaching and tutorials will continue to draw on international source material for historical and contemporary precedents</w:t>
      </w:r>
      <w:r w:rsidR="006D39BB" w:rsidRPr="00F767AA">
        <w:rPr>
          <w:rFonts w:ascii="Arial" w:hAnsi="Arial" w:cs="Arial"/>
          <w:iCs/>
          <w:sz w:val="24"/>
          <w:szCs w:val="24"/>
        </w:rPr>
        <w:t>, theories</w:t>
      </w:r>
      <w:r w:rsidRPr="00F767AA">
        <w:rPr>
          <w:rFonts w:ascii="Arial" w:hAnsi="Arial" w:cs="Arial"/>
          <w:iCs/>
          <w:sz w:val="24"/>
          <w:szCs w:val="24"/>
        </w:rPr>
        <w:t xml:space="preserve"> and exemplar architectural case studies.</w:t>
      </w:r>
    </w:p>
    <w:p w14:paraId="12596223" w14:textId="2120C337" w:rsidR="005651C1" w:rsidRDefault="005651C1" w:rsidP="005651C1">
      <w:pPr>
        <w:autoSpaceDE w:val="0"/>
        <w:autoSpaceDN w:val="0"/>
        <w:adjustRightInd w:val="0"/>
        <w:spacing w:after="120" w:line="240" w:lineRule="auto"/>
        <w:ind w:left="425" w:right="261"/>
        <w:jc w:val="both"/>
        <w:rPr>
          <w:rFonts w:ascii="Arial" w:hAnsi="Arial" w:cs="Arial"/>
        </w:rPr>
      </w:pPr>
    </w:p>
    <w:p w14:paraId="00EDC790" w14:textId="2DA5E841" w:rsidR="004E75C3" w:rsidRDefault="004E75C3" w:rsidP="005651C1">
      <w:pPr>
        <w:autoSpaceDE w:val="0"/>
        <w:autoSpaceDN w:val="0"/>
        <w:adjustRightInd w:val="0"/>
        <w:spacing w:after="120" w:line="240" w:lineRule="auto"/>
        <w:ind w:left="425" w:right="261"/>
        <w:jc w:val="both"/>
        <w:rPr>
          <w:rFonts w:ascii="Arial" w:hAnsi="Arial" w:cs="Arial"/>
        </w:rPr>
      </w:pPr>
    </w:p>
    <w:p w14:paraId="50CBDEC7" w14:textId="77777777" w:rsidR="004E75C3" w:rsidRPr="005651C1" w:rsidRDefault="004E75C3" w:rsidP="005651C1">
      <w:pPr>
        <w:autoSpaceDE w:val="0"/>
        <w:autoSpaceDN w:val="0"/>
        <w:adjustRightInd w:val="0"/>
        <w:spacing w:after="120" w:line="240" w:lineRule="auto"/>
        <w:ind w:left="425" w:right="261"/>
        <w:jc w:val="both"/>
        <w:rPr>
          <w:rFonts w:ascii="Arial" w:hAnsi="Arial" w:cs="Arial"/>
        </w:rPr>
      </w:pPr>
      <w:bookmarkStart w:id="0" w:name="_GoBack"/>
      <w:bookmarkEnd w:id="0"/>
    </w:p>
    <w:p w14:paraId="0A1694A9" w14:textId="77777777" w:rsidR="00641D6D" w:rsidRPr="00302082" w:rsidRDefault="00641D6D" w:rsidP="002A7F48">
      <w:pPr>
        <w:pBdr>
          <w:bottom w:val="single" w:sz="6" w:space="1" w:color="auto"/>
        </w:pBdr>
        <w:spacing w:after="120" w:line="240" w:lineRule="auto"/>
        <w:ind w:right="261"/>
        <w:rPr>
          <w:rFonts w:ascii="Arial" w:hAnsi="Arial" w:cs="Arial"/>
        </w:rPr>
      </w:pPr>
    </w:p>
    <w:p w14:paraId="1F51D6DC" w14:textId="04BD9468" w:rsidR="00441E76" w:rsidRPr="00BA453C" w:rsidRDefault="00F767A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AC89F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36A778" w14:textId="77777777" w:rsidR="00422B69" w:rsidRPr="00302082" w:rsidRDefault="00422B69" w:rsidP="00302082">
      <w:pPr>
        <w:spacing w:after="120" w:line="240" w:lineRule="auto"/>
        <w:ind w:right="-330"/>
        <w:rPr>
          <w:rFonts w:ascii="Arial" w:hAnsi="Arial" w:cs="Arial"/>
          <w:b/>
        </w:rPr>
      </w:pPr>
    </w:p>
    <w:tbl>
      <w:tblPr>
        <w:tblStyle w:val="TableGrid"/>
        <w:tblW w:w="10201" w:type="dxa"/>
        <w:tblLook w:val="04A0" w:firstRow="1" w:lastRow="0" w:firstColumn="1" w:lastColumn="0" w:noHBand="0" w:noVBand="1"/>
      </w:tblPr>
      <w:tblGrid>
        <w:gridCol w:w="1526"/>
        <w:gridCol w:w="1701"/>
        <w:gridCol w:w="2410"/>
        <w:gridCol w:w="2448"/>
        <w:gridCol w:w="2116"/>
      </w:tblGrid>
      <w:tr w:rsidR="00302082" w:rsidRPr="00BA453C" w14:paraId="42CAF61B" w14:textId="77777777" w:rsidTr="00D93683">
        <w:trPr>
          <w:trHeight w:val="317"/>
        </w:trPr>
        <w:tc>
          <w:tcPr>
            <w:tcW w:w="1526" w:type="dxa"/>
          </w:tcPr>
          <w:p w14:paraId="12C38A6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2A142C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8C5A7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7820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116" w:type="dxa"/>
          </w:tcPr>
          <w:p w14:paraId="39927623" w14:textId="7369978C" w:rsidR="00422B69" w:rsidRPr="00BA453C" w:rsidRDefault="00422B69" w:rsidP="00302082">
            <w:pPr>
              <w:spacing w:after="120"/>
              <w:ind w:right="-330"/>
              <w:rPr>
                <w:rFonts w:ascii="Arial" w:hAnsi="Arial" w:cs="Arial"/>
                <w:sz w:val="18"/>
              </w:rPr>
            </w:pPr>
            <w:r w:rsidRPr="00BA453C">
              <w:rPr>
                <w:rFonts w:ascii="Arial" w:hAnsi="Arial" w:cs="Arial"/>
                <w:sz w:val="18"/>
              </w:rPr>
              <w:t xml:space="preserve">Impacts </w:t>
            </w:r>
            <w:r w:rsidR="00F767AA">
              <w:rPr>
                <w:rFonts w:ascii="Arial" w:hAnsi="Arial" w:cs="Arial"/>
                <w:sz w:val="18"/>
              </w:rPr>
              <w:t>C</w:t>
            </w:r>
            <w:r w:rsidRPr="00BA453C">
              <w:rPr>
                <w:rFonts w:ascii="Arial" w:hAnsi="Arial" w:cs="Arial"/>
                <w:sz w:val="18"/>
              </w:rPr>
              <w:t>LOs</w:t>
            </w:r>
            <w:r w:rsidR="00694309">
              <w:rPr>
                <w:rFonts w:ascii="Arial" w:hAnsi="Arial" w:cs="Arial"/>
                <w:sz w:val="18"/>
              </w:rPr>
              <w:t xml:space="preserve"> </w:t>
            </w:r>
          </w:p>
        </w:tc>
      </w:tr>
      <w:tr w:rsidR="00302082" w:rsidRPr="00302082" w14:paraId="7A8E5936" w14:textId="77777777" w:rsidTr="00D93683">
        <w:trPr>
          <w:trHeight w:val="305"/>
        </w:trPr>
        <w:tc>
          <w:tcPr>
            <w:tcW w:w="1526" w:type="dxa"/>
          </w:tcPr>
          <w:p w14:paraId="7F503808" w14:textId="05E862A9" w:rsidR="00422B69" w:rsidRPr="00327AB6" w:rsidRDefault="00EB7880" w:rsidP="00302082">
            <w:pPr>
              <w:spacing w:after="120"/>
              <w:ind w:right="-330"/>
              <w:rPr>
                <w:rFonts w:ascii="Arial" w:hAnsi="Arial" w:cs="Arial"/>
                <w:sz w:val="18"/>
              </w:rPr>
            </w:pPr>
            <w:r>
              <w:rPr>
                <w:rFonts w:ascii="Arial" w:hAnsi="Arial" w:cs="Arial"/>
                <w:sz w:val="18"/>
              </w:rPr>
              <w:t>20/01/20</w:t>
            </w:r>
          </w:p>
        </w:tc>
        <w:tc>
          <w:tcPr>
            <w:tcW w:w="1701" w:type="dxa"/>
          </w:tcPr>
          <w:p w14:paraId="43827D06" w14:textId="78694CF8" w:rsidR="00422B69" w:rsidRPr="00327AB6" w:rsidRDefault="00EB7880" w:rsidP="00302082">
            <w:pPr>
              <w:spacing w:after="120"/>
              <w:ind w:right="-330"/>
              <w:rPr>
                <w:rFonts w:ascii="Arial" w:hAnsi="Arial" w:cs="Arial"/>
                <w:sz w:val="18"/>
              </w:rPr>
            </w:pPr>
            <w:r>
              <w:rPr>
                <w:rFonts w:ascii="Arial" w:hAnsi="Arial" w:cs="Arial"/>
                <w:sz w:val="18"/>
              </w:rPr>
              <w:t>Minor</w:t>
            </w:r>
          </w:p>
        </w:tc>
        <w:tc>
          <w:tcPr>
            <w:tcW w:w="2410" w:type="dxa"/>
          </w:tcPr>
          <w:p w14:paraId="00031B3C" w14:textId="270195A6" w:rsidR="00422B69" w:rsidRPr="00327AB6" w:rsidRDefault="00EB7880" w:rsidP="00302082">
            <w:pPr>
              <w:spacing w:after="120"/>
              <w:ind w:right="-330"/>
              <w:rPr>
                <w:rFonts w:ascii="Arial" w:hAnsi="Arial" w:cs="Arial"/>
                <w:sz w:val="18"/>
              </w:rPr>
            </w:pPr>
            <w:r>
              <w:rPr>
                <w:rFonts w:ascii="Arial" w:hAnsi="Arial" w:cs="Arial"/>
                <w:sz w:val="18"/>
              </w:rPr>
              <w:t>September 2020</w:t>
            </w:r>
          </w:p>
        </w:tc>
        <w:tc>
          <w:tcPr>
            <w:tcW w:w="2448" w:type="dxa"/>
          </w:tcPr>
          <w:p w14:paraId="12388E4A" w14:textId="09AFDC94" w:rsidR="00422B69" w:rsidRPr="00327AB6" w:rsidRDefault="00EB7880" w:rsidP="00302082">
            <w:pPr>
              <w:spacing w:after="120"/>
              <w:ind w:right="-330"/>
              <w:rPr>
                <w:rFonts w:ascii="Arial" w:hAnsi="Arial" w:cs="Arial"/>
                <w:sz w:val="18"/>
              </w:rPr>
            </w:pPr>
            <w:r>
              <w:rPr>
                <w:rFonts w:ascii="Arial" w:hAnsi="Arial" w:cs="Arial"/>
                <w:sz w:val="18"/>
              </w:rPr>
              <w:t>10, 11, 13, 14</w:t>
            </w:r>
          </w:p>
        </w:tc>
        <w:tc>
          <w:tcPr>
            <w:tcW w:w="2116" w:type="dxa"/>
          </w:tcPr>
          <w:p w14:paraId="1EB756EC" w14:textId="757CC5AB" w:rsidR="00422B69" w:rsidRPr="00327AB6" w:rsidRDefault="00EB7880" w:rsidP="00302082">
            <w:pPr>
              <w:spacing w:after="120"/>
              <w:ind w:right="-330"/>
              <w:rPr>
                <w:rFonts w:ascii="Arial" w:hAnsi="Arial" w:cs="Arial"/>
                <w:sz w:val="18"/>
              </w:rPr>
            </w:pPr>
            <w:r>
              <w:rPr>
                <w:rFonts w:ascii="Arial" w:hAnsi="Arial" w:cs="Arial"/>
                <w:sz w:val="18"/>
              </w:rPr>
              <w:t>No</w:t>
            </w:r>
          </w:p>
        </w:tc>
      </w:tr>
      <w:tr w:rsidR="00302082" w:rsidRPr="00302082" w14:paraId="25C544D3" w14:textId="77777777" w:rsidTr="00D93683">
        <w:trPr>
          <w:trHeight w:val="305"/>
        </w:trPr>
        <w:tc>
          <w:tcPr>
            <w:tcW w:w="1526" w:type="dxa"/>
          </w:tcPr>
          <w:p w14:paraId="42015B06" w14:textId="01E191D4" w:rsidR="00422B69" w:rsidRPr="00327AB6" w:rsidRDefault="00D93683" w:rsidP="00302082">
            <w:pPr>
              <w:spacing w:after="120"/>
              <w:ind w:right="-330"/>
              <w:rPr>
                <w:rFonts w:ascii="Arial" w:hAnsi="Arial" w:cs="Arial"/>
                <w:sz w:val="18"/>
              </w:rPr>
            </w:pPr>
            <w:r>
              <w:rPr>
                <w:rFonts w:ascii="Arial" w:hAnsi="Arial" w:cs="Arial"/>
                <w:sz w:val="18"/>
              </w:rPr>
              <w:t>19/12/2022</w:t>
            </w:r>
          </w:p>
        </w:tc>
        <w:tc>
          <w:tcPr>
            <w:tcW w:w="1701" w:type="dxa"/>
          </w:tcPr>
          <w:p w14:paraId="490DD4B7" w14:textId="3E1BED43" w:rsidR="00422B69" w:rsidRPr="00327AB6" w:rsidRDefault="00F767AA" w:rsidP="00302082">
            <w:pPr>
              <w:spacing w:after="120"/>
              <w:ind w:right="-330"/>
              <w:rPr>
                <w:rFonts w:ascii="Arial" w:hAnsi="Arial" w:cs="Arial"/>
                <w:sz w:val="18"/>
              </w:rPr>
            </w:pPr>
            <w:r>
              <w:rPr>
                <w:rFonts w:ascii="Arial" w:hAnsi="Arial" w:cs="Arial"/>
                <w:sz w:val="18"/>
              </w:rPr>
              <w:t>Major</w:t>
            </w:r>
          </w:p>
        </w:tc>
        <w:tc>
          <w:tcPr>
            <w:tcW w:w="2410" w:type="dxa"/>
          </w:tcPr>
          <w:p w14:paraId="32A63AA9" w14:textId="41F77EC3" w:rsidR="00422B69" w:rsidRPr="00327AB6" w:rsidRDefault="00F767AA" w:rsidP="00302082">
            <w:pPr>
              <w:spacing w:after="120"/>
              <w:ind w:right="-330"/>
              <w:rPr>
                <w:rFonts w:ascii="Arial" w:hAnsi="Arial" w:cs="Arial"/>
                <w:sz w:val="18"/>
              </w:rPr>
            </w:pPr>
            <w:r>
              <w:rPr>
                <w:rFonts w:ascii="Arial" w:hAnsi="Arial" w:cs="Arial"/>
                <w:sz w:val="18"/>
              </w:rPr>
              <w:t>2023/24</w:t>
            </w:r>
          </w:p>
        </w:tc>
        <w:tc>
          <w:tcPr>
            <w:tcW w:w="2448" w:type="dxa"/>
          </w:tcPr>
          <w:p w14:paraId="2E25387E" w14:textId="7B84C2D5" w:rsidR="00422B69" w:rsidRPr="00327AB6" w:rsidRDefault="00F767AA" w:rsidP="00302082">
            <w:pPr>
              <w:spacing w:after="120"/>
              <w:ind w:right="-330"/>
              <w:rPr>
                <w:rFonts w:ascii="Arial" w:hAnsi="Arial" w:cs="Arial"/>
                <w:sz w:val="18"/>
              </w:rPr>
            </w:pPr>
            <w:r>
              <w:rPr>
                <w:rFonts w:ascii="Arial" w:hAnsi="Arial" w:cs="Arial"/>
                <w:sz w:val="18"/>
              </w:rPr>
              <w:t>8,10,13-14</w:t>
            </w:r>
          </w:p>
        </w:tc>
        <w:tc>
          <w:tcPr>
            <w:tcW w:w="2116" w:type="dxa"/>
          </w:tcPr>
          <w:p w14:paraId="64F4FE1B" w14:textId="0FA3A6B1" w:rsidR="00422B69" w:rsidRPr="00327AB6" w:rsidRDefault="00F767AA" w:rsidP="00302082">
            <w:pPr>
              <w:spacing w:after="120"/>
              <w:ind w:right="-330"/>
              <w:rPr>
                <w:rFonts w:ascii="Arial" w:hAnsi="Arial" w:cs="Arial"/>
                <w:sz w:val="18"/>
              </w:rPr>
            </w:pPr>
            <w:r>
              <w:rPr>
                <w:rFonts w:ascii="Arial" w:hAnsi="Arial" w:cs="Arial"/>
                <w:sz w:val="18"/>
              </w:rPr>
              <w:t>Yes (reallocated)</w:t>
            </w:r>
          </w:p>
        </w:tc>
      </w:tr>
    </w:tbl>
    <w:p w14:paraId="1BEE2587" w14:textId="77777777" w:rsidR="00D83563" w:rsidRDefault="00D83563" w:rsidP="00302082">
      <w:pPr>
        <w:spacing w:after="120" w:line="240" w:lineRule="auto"/>
        <w:ind w:right="-330"/>
        <w:rPr>
          <w:rFonts w:ascii="Arial" w:hAnsi="Arial" w:cs="Arial"/>
        </w:rPr>
      </w:pPr>
    </w:p>
    <w:p w14:paraId="1A225B7A" w14:textId="6879D43F" w:rsidR="008E71AF" w:rsidRPr="00302082" w:rsidRDefault="008E71AF" w:rsidP="00EB7880">
      <w:pPr>
        <w:pBdr>
          <w:top w:val="single" w:sz="4" w:space="1" w:color="auto"/>
          <w:left w:val="single" w:sz="4" w:space="0" w:color="auto"/>
          <w:bottom w:val="single" w:sz="4" w:space="0" w:color="auto"/>
          <w:right w:val="single" w:sz="4" w:space="4" w:color="auto"/>
        </w:pBdr>
        <w:spacing w:after="120" w:line="240" w:lineRule="auto"/>
        <w:ind w:right="-330"/>
        <w:rPr>
          <w:rFonts w:ascii="Arial" w:hAnsi="Arial" w:cs="Arial"/>
        </w:rPr>
      </w:pPr>
      <w:r>
        <w:rPr>
          <w:rFonts w:ascii="Arial" w:hAnsi="Arial" w:cs="Arial"/>
        </w:rPr>
        <w:t xml:space="preserve">Revised FSO </w:t>
      </w:r>
      <w:r w:rsidR="00F767AA">
        <w:rPr>
          <w:rFonts w:ascii="Arial" w:hAnsi="Arial" w:cs="Arial"/>
        </w:rPr>
        <w:t>Jan</w:t>
      </w:r>
      <w:r w:rsidR="00EB7880">
        <w:rPr>
          <w:rFonts w:ascii="Arial" w:hAnsi="Arial" w:cs="Arial"/>
        </w:rPr>
        <w:t xml:space="preserve"> 20</w:t>
      </w:r>
      <w:r w:rsidR="00F767AA">
        <w:rPr>
          <w:rFonts w:ascii="Arial" w:hAnsi="Arial" w:cs="Arial"/>
        </w:rPr>
        <w:t>18</w:t>
      </w:r>
    </w:p>
    <w:p w14:paraId="331C09F9" w14:textId="77777777" w:rsidR="008E71AF" w:rsidRPr="00302082" w:rsidRDefault="008E71AF" w:rsidP="00302082">
      <w:pPr>
        <w:spacing w:after="120" w:line="240" w:lineRule="auto"/>
        <w:ind w:right="-330"/>
        <w:rPr>
          <w:rFonts w:ascii="Arial" w:hAnsi="Arial" w:cs="Arial"/>
        </w:rPr>
      </w:pPr>
    </w:p>
    <w:sectPr w:rsidR="008E71AF" w:rsidRPr="00302082" w:rsidSect="00EF30B2">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474B" w16cex:dateUtc="2022-10-06T11:23:00Z"/>
  <w16cex:commentExtensible w16cex:durableId="26EF0698" w16cex:dateUtc="2022-10-10T20:01:00Z"/>
  <w16cex:commentExtensible w16cex:durableId="26E94819" w16cex:dateUtc="2022-10-06T11:27:00Z"/>
  <w16cex:commentExtensible w16cex:durableId="26DDF0D6" w16cex:dateUtc="2022-09-27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16E1D" w16cid:durableId="26E9474B"/>
  <w16cid:commentId w16cid:paraId="74237BB4" w16cid:durableId="26EF0698"/>
  <w16cid:commentId w16cid:paraId="33CD3308" w16cid:durableId="26E94819"/>
  <w16cid:commentId w16cid:paraId="49020DAA" w16cid:durableId="26DDF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D8A8" w14:textId="77777777" w:rsidR="00331021" w:rsidRDefault="00331021" w:rsidP="009A2D37">
      <w:pPr>
        <w:spacing w:after="0" w:line="240" w:lineRule="auto"/>
      </w:pPr>
      <w:r>
        <w:separator/>
      </w:r>
    </w:p>
  </w:endnote>
  <w:endnote w:type="continuationSeparator" w:id="0">
    <w:p w14:paraId="72CEF864" w14:textId="77777777" w:rsidR="00331021" w:rsidRDefault="00331021" w:rsidP="009A2D37">
      <w:pPr>
        <w:spacing w:after="0" w:line="240" w:lineRule="auto"/>
      </w:pPr>
      <w:r>
        <w:continuationSeparator/>
      </w:r>
    </w:p>
  </w:endnote>
  <w:endnote w:type="continuationNotice" w:id="1">
    <w:p w14:paraId="14806043" w14:textId="77777777" w:rsidR="00331021" w:rsidRDefault="00331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1D4C8B5" w14:textId="1B08D783" w:rsidR="00F62CDB" w:rsidRDefault="00F62CDB" w:rsidP="009A2D37">
        <w:pPr>
          <w:pStyle w:val="Footer"/>
          <w:jc w:val="center"/>
        </w:pPr>
        <w:r>
          <w:fldChar w:fldCharType="begin"/>
        </w:r>
        <w:r>
          <w:instrText xml:space="preserve"> PAGE   \* MERGEFORMAT </w:instrText>
        </w:r>
        <w:r>
          <w:fldChar w:fldCharType="separate"/>
        </w:r>
        <w:r w:rsidR="004E75C3">
          <w:rPr>
            <w:noProof/>
          </w:rPr>
          <w:t>2</w:t>
        </w:r>
        <w:r>
          <w:rPr>
            <w:noProof/>
          </w:rPr>
          <w:fldChar w:fldCharType="end"/>
        </w:r>
      </w:p>
    </w:sdtContent>
  </w:sdt>
  <w:p w14:paraId="7B248A83" w14:textId="48600AA0" w:rsidR="00F62CDB" w:rsidRPr="007843BB" w:rsidRDefault="007843BB" w:rsidP="007843BB">
    <w:pPr>
      <w:pStyle w:val="Footer"/>
      <w:spacing w:after="120"/>
      <w:ind w:right="-330"/>
      <w:jc w:val="center"/>
      <w:rPr>
        <w:rFonts w:ascii="Arial" w:hAnsi="Arial"/>
        <w:sz w:val="18"/>
        <w:szCs w:val="18"/>
      </w:rPr>
    </w:pPr>
    <w:r w:rsidRPr="007843BB">
      <w:rPr>
        <w:rFonts w:ascii="Arial" w:hAnsi="Arial" w:cs="Arial"/>
        <w:sz w:val="18"/>
        <w:szCs w:val="18"/>
      </w:rPr>
      <w:t>Architectural 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EC7F4" w14:textId="77777777" w:rsidR="00331021" w:rsidRDefault="00331021" w:rsidP="009A2D37">
      <w:pPr>
        <w:spacing w:after="0" w:line="240" w:lineRule="auto"/>
      </w:pPr>
      <w:r>
        <w:separator/>
      </w:r>
    </w:p>
  </w:footnote>
  <w:footnote w:type="continuationSeparator" w:id="0">
    <w:p w14:paraId="5FD10247" w14:textId="77777777" w:rsidR="00331021" w:rsidRDefault="00331021" w:rsidP="009A2D37">
      <w:pPr>
        <w:spacing w:after="0" w:line="240" w:lineRule="auto"/>
      </w:pPr>
      <w:r>
        <w:continuationSeparator/>
      </w:r>
    </w:p>
  </w:footnote>
  <w:footnote w:type="continuationNotice" w:id="1">
    <w:p w14:paraId="76519936" w14:textId="77777777" w:rsidR="00331021" w:rsidRDefault="003310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407E" w14:textId="77777777" w:rsidR="00F62CDB" w:rsidRPr="0075408A" w:rsidRDefault="00F62CD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81A309" wp14:editId="2E5870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6671803" w14:textId="77777777" w:rsidR="00F62CDB" w:rsidRDefault="00F6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3F0A" w14:textId="77777777" w:rsidR="00F62CDB" w:rsidRPr="0075408A" w:rsidRDefault="00F62CD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EB5A56" wp14:editId="0CF5592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4A064DC" w14:textId="77777777" w:rsidR="00F62CDB" w:rsidRPr="000F7FBF" w:rsidRDefault="00F62CD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D52B0"/>
    <w:multiLevelType w:val="hybridMultilevel"/>
    <w:tmpl w:val="CC289358"/>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20641F"/>
    <w:multiLevelType w:val="hybridMultilevel"/>
    <w:tmpl w:val="7130C96A"/>
    <w:lvl w:ilvl="0" w:tplc="9822F08A">
      <w:start w:val="1"/>
      <w:numFmt w:val="upp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multilevel"/>
    <w:tmpl w:val="3A285D2E"/>
    <w:lvl w:ilvl="0">
      <w:start w:val="1"/>
      <w:numFmt w:val="decimal"/>
      <w:lvlText w:val="%1."/>
      <w:lvlJc w:val="left"/>
      <w:pPr>
        <w:ind w:left="720"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F2A2CB9"/>
    <w:multiLevelType w:val="hybridMultilevel"/>
    <w:tmpl w:val="00EA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4900E9"/>
    <w:multiLevelType w:val="hybridMultilevel"/>
    <w:tmpl w:val="345295AE"/>
    <w:lvl w:ilvl="0" w:tplc="0809000F">
      <w:start w:val="1"/>
      <w:numFmt w:val="decimal"/>
      <w:lvlText w:val="%1."/>
      <w:lvlJc w:val="left"/>
      <w:pPr>
        <w:ind w:left="1145" w:hanging="360"/>
      </w:p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1651909"/>
    <w:multiLevelType w:val="hybridMultilevel"/>
    <w:tmpl w:val="DDFA7AA8"/>
    <w:lvl w:ilvl="0" w:tplc="424A5D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3"/>
  </w:num>
  <w:num w:numId="10">
    <w:abstractNumId w:val="1"/>
  </w:num>
  <w:num w:numId="11">
    <w:abstractNumId w:val="11"/>
  </w:num>
  <w:num w:numId="12">
    <w:abstractNumId w:val="5"/>
  </w:num>
  <w:num w:numId="13">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6B2"/>
    <w:rsid w:val="00025992"/>
    <w:rsid w:val="00027937"/>
    <w:rsid w:val="00030C9E"/>
    <w:rsid w:val="00031E67"/>
    <w:rsid w:val="000354F4"/>
    <w:rsid w:val="000408CC"/>
    <w:rsid w:val="00045373"/>
    <w:rsid w:val="00063A2F"/>
    <w:rsid w:val="000678D3"/>
    <w:rsid w:val="00075C4F"/>
    <w:rsid w:val="00094810"/>
    <w:rsid w:val="0009639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66"/>
    <w:rsid w:val="0015717B"/>
    <w:rsid w:val="00157ACA"/>
    <w:rsid w:val="00160427"/>
    <w:rsid w:val="00162D46"/>
    <w:rsid w:val="00172793"/>
    <w:rsid w:val="00180558"/>
    <w:rsid w:val="001811E5"/>
    <w:rsid w:val="00183B34"/>
    <w:rsid w:val="00185F46"/>
    <w:rsid w:val="00196884"/>
    <w:rsid w:val="00196C6A"/>
    <w:rsid w:val="0019787E"/>
    <w:rsid w:val="001A1C35"/>
    <w:rsid w:val="001A425B"/>
    <w:rsid w:val="001B1B28"/>
    <w:rsid w:val="001B27FB"/>
    <w:rsid w:val="001B552C"/>
    <w:rsid w:val="001C1279"/>
    <w:rsid w:val="001C4A85"/>
    <w:rsid w:val="001C5443"/>
    <w:rsid w:val="001D0C7D"/>
    <w:rsid w:val="001D1F2D"/>
    <w:rsid w:val="001D2314"/>
    <w:rsid w:val="001D6398"/>
    <w:rsid w:val="001E1F45"/>
    <w:rsid w:val="001E62C1"/>
    <w:rsid w:val="001F0779"/>
    <w:rsid w:val="001F3C3E"/>
    <w:rsid w:val="00201C5F"/>
    <w:rsid w:val="0020243A"/>
    <w:rsid w:val="0021578E"/>
    <w:rsid w:val="0022156B"/>
    <w:rsid w:val="00227582"/>
    <w:rsid w:val="002308BE"/>
    <w:rsid w:val="002407C0"/>
    <w:rsid w:val="002461AF"/>
    <w:rsid w:val="002465A1"/>
    <w:rsid w:val="00253905"/>
    <w:rsid w:val="00260CEE"/>
    <w:rsid w:val="00264576"/>
    <w:rsid w:val="0026585A"/>
    <w:rsid w:val="00265A28"/>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9"/>
    <w:rsid w:val="002E71C0"/>
    <w:rsid w:val="002F05F4"/>
    <w:rsid w:val="002F0CE4"/>
    <w:rsid w:val="002F17AE"/>
    <w:rsid w:val="002F23EF"/>
    <w:rsid w:val="002F2626"/>
    <w:rsid w:val="00302082"/>
    <w:rsid w:val="00306620"/>
    <w:rsid w:val="003123E0"/>
    <w:rsid w:val="003262B9"/>
    <w:rsid w:val="00327AB6"/>
    <w:rsid w:val="00331021"/>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6611"/>
    <w:rsid w:val="003B7C76"/>
    <w:rsid w:val="003C3E0C"/>
    <w:rsid w:val="003C776B"/>
    <w:rsid w:val="003D4A1C"/>
    <w:rsid w:val="003D7AA0"/>
    <w:rsid w:val="003E1FF7"/>
    <w:rsid w:val="003E311D"/>
    <w:rsid w:val="003F1B0E"/>
    <w:rsid w:val="003F4470"/>
    <w:rsid w:val="003F5A04"/>
    <w:rsid w:val="003F67CD"/>
    <w:rsid w:val="00402ED7"/>
    <w:rsid w:val="004114F8"/>
    <w:rsid w:val="00422B69"/>
    <w:rsid w:val="00423D86"/>
    <w:rsid w:val="00424C90"/>
    <w:rsid w:val="00425702"/>
    <w:rsid w:val="00436BE9"/>
    <w:rsid w:val="00441E76"/>
    <w:rsid w:val="004443DA"/>
    <w:rsid w:val="00446A75"/>
    <w:rsid w:val="004474A2"/>
    <w:rsid w:val="00460925"/>
    <w:rsid w:val="00462DFB"/>
    <w:rsid w:val="00471C6C"/>
    <w:rsid w:val="00472023"/>
    <w:rsid w:val="00484989"/>
    <w:rsid w:val="00486565"/>
    <w:rsid w:val="00486993"/>
    <w:rsid w:val="00492DA4"/>
    <w:rsid w:val="00496A43"/>
    <w:rsid w:val="00496AA3"/>
    <w:rsid w:val="00497C98"/>
    <w:rsid w:val="004A39D7"/>
    <w:rsid w:val="004A55FA"/>
    <w:rsid w:val="004B0D50"/>
    <w:rsid w:val="004B5D03"/>
    <w:rsid w:val="004B6E8D"/>
    <w:rsid w:val="004C1EC4"/>
    <w:rsid w:val="004D035C"/>
    <w:rsid w:val="004E1463"/>
    <w:rsid w:val="004E2423"/>
    <w:rsid w:val="004E75C3"/>
    <w:rsid w:val="004E7D00"/>
    <w:rsid w:val="004F3C18"/>
    <w:rsid w:val="004F4328"/>
    <w:rsid w:val="005005E4"/>
    <w:rsid w:val="005130CD"/>
    <w:rsid w:val="00513689"/>
    <w:rsid w:val="0051375A"/>
    <w:rsid w:val="00521097"/>
    <w:rsid w:val="0053059E"/>
    <w:rsid w:val="00531E94"/>
    <w:rsid w:val="00532F6F"/>
    <w:rsid w:val="00533663"/>
    <w:rsid w:val="005460C2"/>
    <w:rsid w:val="005526FB"/>
    <w:rsid w:val="0055280A"/>
    <w:rsid w:val="005548E1"/>
    <w:rsid w:val="0055585D"/>
    <w:rsid w:val="0056127B"/>
    <w:rsid w:val="00561D26"/>
    <w:rsid w:val="00564738"/>
    <w:rsid w:val="005651C1"/>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0635"/>
    <w:rsid w:val="005E1A3A"/>
    <w:rsid w:val="005E67D8"/>
    <w:rsid w:val="005E6ADC"/>
    <w:rsid w:val="005E6D10"/>
    <w:rsid w:val="005E6D38"/>
    <w:rsid w:val="005E7B3F"/>
    <w:rsid w:val="005F040F"/>
    <w:rsid w:val="005F2C42"/>
    <w:rsid w:val="005F2EB4"/>
    <w:rsid w:val="005F41E4"/>
    <w:rsid w:val="005F604A"/>
    <w:rsid w:val="00601F9A"/>
    <w:rsid w:val="006043FC"/>
    <w:rsid w:val="006050CF"/>
    <w:rsid w:val="00622D64"/>
    <w:rsid w:val="006253AA"/>
    <w:rsid w:val="00626023"/>
    <w:rsid w:val="00633150"/>
    <w:rsid w:val="00637A50"/>
    <w:rsid w:val="00641D6D"/>
    <w:rsid w:val="0064364E"/>
    <w:rsid w:val="006438F3"/>
    <w:rsid w:val="00644780"/>
    <w:rsid w:val="00647907"/>
    <w:rsid w:val="00651A82"/>
    <w:rsid w:val="006525E9"/>
    <w:rsid w:val="0065657D"/>
    <w:rsid w:val="0066747B"/>
    <w:rsid w:val="006725EC"/>
    <w:rsid w:val="00674ED0"/>
    <w:rsid w:val="00677AD9"/>
    <w:rsid w:val="00682650"/>
    <w:rsid w:val="00683609"/>
    <w:rsid w:val="006843FA"/>
    <w:rsid w:val="00684851"/>
    <w:rsid w:val="00694309"/>
    <w:rsid w:val="00694B22"/>
    <w:rsid w:val="00695285"/>
    <w:rsid w:val="006A6BB4"/>
    <w:rsid w:val="006A7FB0"/>
    <w:rsid w:val="006B0847"/>
    <w:rsid w:val="006B225B"/>
    <w:rsid w:val="006C2A9A"/>
    <w:rsid w:val="006C423D"/>
    <w:rsid w:val="006C46EF"/>
    <w:rsid w:val="006C4C67"/>
    <w:rsid w:val="006C7FB9"/>
    <w:rsid w:val="006D13C0"/>
    <w:rsid w:val="006D39BB"/>
    <w:rsid w:val="006D41AB"/>
    <w:rsid w:val="006D444F"/>
    <w:rsid w:val="006F1A15"/>
    <w:rsid w:val="006F3F8B"/>
    <w:rsid w:val="00700488"/>
    <w:rsid w:val="00703404"/>
    <w:rsid w:val="00703F92"/>
    <w:rsid w:val="00704637"/>
    <w:rsid w:val="0071014D"/>
    <w:rsid w:val="007105E4"/>
    <w:rsid w:val="00714EE5"/>
    <w:rsid w:val="00720270"/>
    <w:rsid w:val="00724362"/>
    <w:rsid w:val="0072577E"/>
    <w:rsid w:val="00727780"/>
    <w:rsid w:val="0073792C"/>
    <w:rsid w:val="00737B00"/>
    <w:rsid w:val="00742528"/>
    <w:rsid w:val="00742D0E"/>
    <w:rsid w:val="0074463A"/>
    <w:rsid w:val="00753FD3"/>
    <w:rsid w:val="00754069"/>
    <w:rsid w:val="007667DF"/>
    <w:rsid w:val="0077080B"/>
    <w:rsid w:val="007843BB"/>
    <w:rsid w:val="00787070"/>
    <w:rsid w:val="007906FD"/>
    <w:rsid w:val="00797197"/>
    <w:rsid w:val="007972A7"/>
    <w:rsid w:val="007A2BA2"/>
    <w:rsid w:val="007A6245"/>
    <w:rsid w:val="007B1DB2"/>
    <w:rsid w:val="007B375B"/>
    <w:rsid w:val="007B412A"/>
    <w:rsid w:val="007B635E"/>
    <w:rsid w:val="007B7724"/>
    <w:rsid w:val="007B7CDC"/>
    <w:rsid w:val="007C74B4"/>
    <w:rsid w:val="007D1493"/>
    <w:rsid w:val="007E3412"/>
    <w:rsid w:val="007F393D"/>
    <w:rsid w:val="00801375"/>
    <w:rsid w:val="008029AF"/>
    <w:rsid w:val="00802FFA"/>
    <w:rsid w:val="008102E5"/>
    <w:rsid w:val="008111B4"/>
    <w:rsid w:val="008133F0"/>
    <w:rsid w:val="00815880"/>
    <w:rsid w:val="0082322C"/>
    <w:rsid w:val="00823942"/>
    <w:rsid w:val="008262D7"/>
    <w:rsid w:val="00826314"/>
    <w:rsid w:val="00827FFD"/>
    <w:rsid w:val="00831F5B"/>
    <w:rsid w:val="0083321E"/>
    <w:rsid w:val="008354E1"/>
    <w:rsid w:val="00854535"/>
    <w:rsid w:val="00856EB3"/>
    <w:rsid w:val="00862FDD"/>
    <w:rsid w:val="00863C96"/>
    <w:rsid w:val="00864A72"/>
    <w:rsid w:val="00873E9F"/>
    <w:rsid w:val="00874047"/>
    <w:rsid w:val="008778CB"/>
    <w:rsid w:val="00881545"/>
    <w:rsid w:val="00883A3E"/>
    <w:rsid w:val="0089148D"/>
    <w:rsid w:val="00891E0D"/>
    <w:rsid w:val="00897842"/>
    <w:rsid w:val="008A0F36"/>
    <w:rsid w:val="008B2543"/>
    <w:rsid w:val="008B4B6E"/>
    <w:rsid w:val="008D5EE4"/>
    <w:rsid w:val="008D7401"/>
    <w:rsid w:val="008E4DF8"/>
    <w:rsid w:val="008E71AF"/>
    <w:rsid w:val="008E75EB"/>
    <w:rsid w:val="00903DF6"/>
    <w:rsid w:val="009148BB"/>
    <w:rsid w:val="00921CF6"/>
    <w:rsid w:val="00924EF0"/>
    <w:rsid w:val="00934D7B"/>
    <w:rsid w:val="00947180"/>
    <w:rsid w:val="009567BE"/>
    <w:rsid w:val="009676FA"/>
    <w:rsid w:val="009679E0"/>
    <w:rsid w:val="00970B0A"/>
    <w:rsid w:val="00977632"/>
    <w:rsid w:val="009777D5"/>
    <w:rsid w:val="00982A8E"/>
    <w:rsid w:val="00987DB4"/>
    <w:rsid w:val="00990D55"/>
    <w:rsid w:val="00996204"/>
    <w:rsid w:val="009A26CB"/>
    <w:rsid w:val="009A2BC2"/>
    <w:rsid w:val="009A2D37"/>
    <w:rsid w:val="009A4415"/>
    <w:rsid w:val="009A4F8F"/>
    <w:rsid w:val="009A7587"/>
    <w:rsid w:val="009B0A69"/>
    <w:rsid w:val="009B10F0"/>
    <w:rsid w:val="009B2F02"/>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3DA0"/>
    <w:rsid w:val="00A74292"/>
    <w:rsid w:val="00A776DE"/>
    <w:rsid w:val="00A80640"/>
    <w:rsid w:val="00A87FFD"/>
    <w:rsid w:val="00A9415A"/>
    <w:rsid w:val="00A97038"/>
    <w:rsid w:val="00AA02BE"/>
    <w:rsid w:val="00AA3C15"/>
    <w:rsid w:val="00AA6330"/>
    <w:rsid w:val="00AB492A"/>
    <w:rsid w:val="00AC7501"/>
    <w:rsid w:val="00AD2E21"/>
    <w:rsid w:val="00AD748B"/>
    <w:rsid w:val="00AE4865"/>
    <w:rsid w:val="00AE6319"/>
    <w:rsid w:val="00AF50EE"/>
    <w:rsid w:val="00B002FC"/>
    <w:rsid w:val="00B0591D"/>
    <w:rsid w:val="00B13402"/>
    <w:rsid w:val="00B14BC2"/>
    <w:rsid w:val="00B17024"/>
    <w:rsid w:val="00B17CD2"/>
    <w:rsid w:val="00B213D2"/>
    <w:rsid w:val="00B21403"/>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4152"/>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6084"/>
    <w:rsid w:val="00C67631"/>
    <w:rsid w:val="00C715CD"/>
    <w:rsid w:val="00C729D7"/>
    <w:rsid w:val="00C83354"/>
    <w:rsid w:val="00C84004"/>
    <w:rsid w:val="00C843F6"/>
    <w:rsid w:val="00C84507"/>
    <w:rsid w:val="00C862C7"/>
    <w:rsid w:val="00C95C52"/>
    <w:rsid w:val="00CA1CE5"/>
    <w:rsid w:val="00CA3254"/>
    <w:rsid w:val="00CA3C86"/>
    <w:rsid w:val="00CB08CB"/>
    <w:rsid w:val="00CB11CE"/>
    <w:rsid w:val="00CB1A09"/>
    <w:rsid w:val="00CC031A"/>
    <w:rsid w:val="00CC25A2"/>
    <w:rsid w:val="00CC3377"/>
    <w:rsid w:val="00CD7F07"/>
    <w:rsid w:val="00CE04F3"/>
    <w:rsid w:val="00CE12D8"/>
    <w:rsid w:val="00CE4574"/>
    <w:rsid w:val="00CE70E6"/>
    <w:rsid w:val="00CF2E1E"/>
    <w:rsid w:val="00D02E99"/>
    <w:rsid w:val="00D06518"/>
    <w:rsid w:val="00D13357"/>
    <w:rsid w:val="00D13A13"/>
    <w:rsid w:val="00D2689A"/>
    <w:rsid w:val="00D50113"/>
    <w:rsid w:val="00D54F04"/>
    <w:rsid w:val="00D65506"/>
    <w:rsid w:val="00D71864"/>
    <w:rsid w:val="00D773CF"/>
    <w:rsid w:val="00D807A6"/>
    <w:rsid w:val="00D83563"/>
    <w:rsid w:val="00D8448F"/>
    <w:rsid w:val="00D93683"/>
    <w:rsid w:val="00DA64B6"/>
    <w:rsid w:val="00DB5C9D"/>
    <w:rsid w:val="00DC5BBC"/>
    <w:rsid w:val="00DD0230"/>
    <w:rsid w:val="00DD02E6"/>
    <w:rsid w:val="00DE0A16"/>
    <w:rsid w:val="00DF03B1"/>
    <w:rsid w:val="00DF2B32"/>
    <w:rsid w:val="00DF665B"/>
    <w:rsid w:val="00E0152A"/>
    <w:rsid w:val="00E03394"/>
    <w:rsid w:val="00E05D41"/>
    <w:rsid w:val="00E066E5"/>
    <w:rsid w:val="00E22F03"/>
    <w:rsid w:val="00E233C1"/>
    <w:rsid w:val="00E51404"/>
    <w:rsid w:val="00E574C9"/>
    <w:rsid w:val="00E610DE"/>
    <w:rsid w:val="00E66167"/>
    <w:rsid w:val="00E71F2F"/>
    <w:rsid w:val="00E77786"/>
    <w:rsid w:val="00E806FB"/>
    <w:rsid w:val="00E8267E"/>
    <w:rsid w:val="00E96281"/>
    <w:rsid w:val="00EB1C2D"/>
    <w:rsid w:val="00EB2F59"/>
    <w:rsid w:val="00EB3EE2"/>
    <w:rsid w:val="00EB7880"/>
    <w:rsid w:val="00EC1810"/>
    <w:rsid w:val="00EC3FCC"/>
    <w:rsid w:val="00ED32FF"/>
    <w:rsid w:val="00EE1F2C"/>
    <w:rsid w:val="00EF039B"/>
    <w:rsid w:val="00EF30B2"/>
    <w:rsid w:val="00EF4933"/>
    <w:rsid w:val="00EF5044"/>
    <w:rsid w:val="00F01956"/>
    <w:rsid w:val="00F116CE"/>
    <w:rsid w:val="00F176DE"/>
    <w:rsid w:val="00F21C47"/>
    <w:rsid w:val="00F244E2"/>
    <w:rsid w:val="00F340DE"/>
    <w:rsid w:val="00F43542"/>
    <w:rsid w:val="00F44014"/>
    <w:rsid w:val="00F527CB"/>
    <w:rsid w:val="00F562AA"/>
    <w:rsid w:val="00F62CDB"/>
    <w:rsid w:val="00F63D26"/>
    <w:rsid w:val="00F7105A"/>
    <w:rsid w:val="00F71DC5"/>
    <w:rsid w:val="00F767A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A8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136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767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5651C1"/>
    <w:pPr>
      <w:widowControl w:val="0"/>
      <w:spacing w:after="0" w:line="240" w:lineRule="auto"/>
    </w:pPr>
    <w:rPr>
      <w:rFonts w:eastAsiaTheme="minorHAnsi"/>
      <w:lang w:val="en-US" w:eastAsia="en-US"/>
    </w:rPr>
  </w:style>
  <w:style w:type="table" w:styleId="LightList">
    <w:name w:val="Light List"/>
    <w:basedOn w:val="TableNormal"/>
    <w:uiPriority w:val="61"/>
    <w:rsid w:val="00462D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F41E4"/>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F767AA"/>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07442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04406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F7D95-7E10-4B58-A51B-E10AB340B371}">
  <ds:schemaRefs>
    <ds:schemaRef ds:uri="http://schemas.openxmlformats.org/officeDocument/2006/bibliography"/>
  </ds:schemaRefs>
</ds:datastoreItem>
</file>

<file path=customXml/itemProps2.xml><?xml version="1.0" encoding="utf-8"?>
<ds:datastoreItem xmlns:ds="http://schemas.openxmlformats.org/officeDocument/2006/customXml" ds:itemID="{8A75DA2C-03FF-4E55-B2D4-525E60442206}"/>
</file>

<file path=customXml/itemProps3.xml><?xml version="1.0" encoding="utf-8"?>
<ds:datastoreItem xmlns:ds="http://schemas.openxmlformats.org/officeDocument/2006/customXml" ds:itemID="{F82DF402-99A8-49CC-90C7-8BA2CC145D95}"/>
</file>

<file path=customXml/itemProps4.xml><?xml version="1.0" encoding="utf-8"?>
<ds:datastoreItem xmlns:ds="http://schemas.openxmlformats.org/officeDocument/2006/customXml" ds:itemID="{F407845E-4B7B-483A-A2CA-CADD9DD1B646}"/>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11</cp:revision>
  <cp:lastPrinted>2017-05-11T15:27:00Z</cp:lastPrinted>
  <dcterms:created xsi:type="dcterms:W3CDTF">2022-10-13T17:13:00Z</dcterms:created>
  <dcterms:modified xsi:type="dcterms:W3CDTF">2023-02-17T11:49:00Z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