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38B7"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Title of the module</w:t>
      </w:r>
    </w:p>
    <w:p w14:paraId="25B0976E" w14:textId="2E335A33" w:rsidR="002173D2" w:rsidRDefault="002173D2" w:rsidP="002173D2">
      <w:pPr>
        <w:spacing w:after="120" w:line="240" w:lineRule="auto"/>
        <w:ind w:left="567" w:right="260"/>
        <w:jc w:val="both"/>
        <w:rPr>
          <w:rFonts w:ascii="Arial" w:hAnsi="Arial" w:cs="Arial"/>
          <w:iCs/>
        </w:rPr>
      </w:pPr>
      <w:r>
        <w:rPr>
          <w:rFonts w:ascii="Arial" w:hAnsi="Arial" w:cs="Arial"/>
        </w:rPr>
        <w:t>MAST6703</w:t>
      </w:r>
      <w:r>
        <w:rPr>
          <w:rFonts w:ascii="Arial" w:hAnsi="Arial" w:cs="Arial"/>
          <w:iCs/>
        </w:rPr>
        <w:t xml:space="preserve"> - Communicating Mathematics </w:t>
      </w:r>
    </w:p>
    <w:p w14:paraId="02AE0D5D" w14:textId="03182548" w:rsidR="002173D2" w:rsidRDefault="002173D2" w:rsidP="002173D2">
      <w:pPr>
        <w:spacing w:after="120" w:line="240" w:lineRule="auto"/>
        <w:ind w:left="567" w:right="260"/>
        <w:jc w:val="both"/>
        <w:rPr>
          <w:rFonts w:ascii="Arial" w:hAnsi="Arial" w:cs="Arial"/>
          <w:iCs/>
        </w:rPr>
      </w:pPr>
      <w:r>
        <w:rPr>
          <w:rFonts w:ascii="Arial" w:hAnsi="Arial" w:cs="Arial"/>
        </w:rPr>
        <w:t>MAST7703</w:t>
      </w:r>
      <w:r>
        <w:rPr>
          <w:rFonts w:ascii="Arial" w:hAnsi="Arial" w:cs="Arial"/>
          <w:iCs/>
        </w:rPr>
        <w:t xml:space="preserve"> - Communicating Mathematics </w:t>
      </w:r>
    </w:p>
    <w:p w14:paraId="6A435750" w14:textId="77777777" w:rsidR="002173D2" w:rsidRDefault="002173D2" w:rsidP="002173D2">
      <w:pPr>
        <w:spacing w:after="120" w:line="240" w:lineRule="auto"/>
        <w:ind w:left="426" w:right="260"/>
        <w:jc w:val="both"/>
        <w:rPr>
          <w:rFonts w:ascii="Arial" w:hAnsi="Arial" w:cs="Arial"/>
        </w:rPr>
      </w:pPr>
    </w:p>
    <w:p w14:paraId="3479908D"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36AB3EB3" w14:textId="77777777" w:rsidR="002173D2" w:rsidRDefault="002173D2" w:rsidP="002173D2">
      <w:pPr>
        <w:spacing w:after="120" w:line="240" w:lineRule="auto"/>
        <w:ind w:left="567" w:right="260"/>
        <w:rPr>
          <w:rFonts w:ascii="Arial" w:hAnsi="Arial" w:cs="Arial"/>
          <w:iCs/>
        </w:rPr>
      </w:pPr>
      <w:r>
        <w:rPr>
          <w:rFonts w:ascii="Arial" w:hAnsi="Arial" w:cs="Arial"/>
          <w:iCs/>
        </w:rPr>
        <w:t>School of Mathematics, Statistics and Actuarial Science</w:t>
      </w:r>
    </w:p>
    <w:p w14:paraId="62912BD2" w14:textId="77777777" w:rsidR="002173D2" w:rsidRDefault="002173D2" w:rsidP="002173D2">
      <w:pPr>
        <w:spacing w:after="120" w:line="240" w:lineRule="auto"/>
        <w:ind w:left="426" w:right="260"/>
        <w:rPr>
          <w:rFonts w:ascii="Arial" w:hAnsi="Arial" w:cs="Arial"/>
          <w:i/>
          <w:iCs/>
        </w:rPr>
      </w:pPr>
    </w:p>
    <w:p w14:paraId="764B0C79"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382A8175" w14:textId="77777777" w:rsidR="002173D2" w:rsidRDefault="002173D2" w:rsidP="002173D2">
      <w:pPr>
        <w:spacing w:after="120" w:line="240" w:lineRule="auto"/>
        <w:ind w:left="567" w:right="260"/>
        <w:jc w:val="both"/>
        <w:rPr>
          <w:rFonts w:ascii="Arial" w:hAnsi="Arial" w:cs="Arial"/>
        </w:rPr>
      </w:pPr>
      <w:r>
        <w:rPr>
          <w:rFonts w:ascii="Arial" w:hAnsi="Arial" w:cs="Arial"/>
        </w:rPr>
        <w:t>Level 6 (MAST6703), Level 7 (MAST7703)</w:t>
      </w:r>
    </w:p>
    <w:p w14:paraId="51B536F3" w14:textId="77777777" w:rsidR="002173D2" w:rsidRDefault="002173D2" w:rsidP="002173D2">
      <w:pPr>
        <w:spacing w:after="120" w:line="240" w:lineRule="auto"/>
        <w:ind w:left="426" w:right="260"/>
        <w:rPr>
          <w:rFonts w:ascii="Arial" w:hAnsi="Arial" w:cs="Arial"/>
          <w:i/>
          <w:iCs/>
        </w:rPr>
      </w:pPr>
    </w:p>
    <w:p w14:paraId="3009F320"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08C0ED38" w14:textId="77777777" w:rsidR="002173D2" w:rsidRDefault="002173D2" w:rsidP="002173D2">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6C59219B" w14:textId="77777777" w:rsidR="002173D2" w:rsidRDefault="002173D2" w:rsidP="002173D2">
      <w:pPr>
        <w:spacing w:after="120" w:line="240" w:lineRule="auto"/>
        <w:ind w:left="426" w:right="260"/>
        <w:rPr>
          <w:rFonts w:ascii="Arial" w:hAnsi="Arial" w:cs="Arial"/>
          <w:i/>
        </w:rPr>
      </w:pPr>
    </w:p>
    <w:p w14:paraId="326B3437"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5BEF407" w14:textId="77777777" w:rsidR="002173D2" w:rsidRDefault="002173D2" w:rsidP="002173D2">
      <w:pPr>
        <w:spacing w:after="120" w:line="240" w:lineRule="auto"/>
        <w:ind w:left="567" w:right="260"/>
        <w:jc w:val="both"/>
        <w:rPr>
          <w:rFonts w:ascii="Arial" w:hAnsi="Arial" w:cs="Arial"/>
          <w:iCs/>
        </w:rPr>
      </w:pPr>
      <w:r>
        <w:rPr>
          <w:rFonts w:ascii="Arial" w:hAnsi="Arial" w:cs="Arial"/>
          <w:iCs/>
        </w:rPr>
        <w:t xml:space="preserve">Autumn </w:t>
      </w:r>
    </w:p>
    <w:p w14:paraId="19A4866A" w14:textId="77777777" w:rsidR="002173D2" w:rsidRDefault="002173D2" w:rsidP="002173D2">
      <w:pPr>
        <w:spacing w:after="120" w:line="240" w:lineRule="auto"/>
        <w:ind w:left="426" w:right="260"/>
        <w:rPr>
          <w:rFonts w:ascii="Arial" w:hAnsi="Arial" w:cs="Arial"/>
          <w:i/>
          <w:iCs/>
        </w:rPr>
      </w:pPr>
    </w:p>
    <w:p w14:paraId="57C54A20"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Prerequisite and co-requisite modules</w:t>
      </w:r>
    </w:p>
    <w:p w14:paraId="46B9A19D" w14:textId="77777777" w:rsidR="002173D2" w:rsidRDefault="002173D2" w:rsidP="002173D2">
      <w:pPr>
        <w:spacing w:after="120" w:line="240" w:lineRule="auto"/>
        <w:ind w:left="567" w:right="260"/>
        <w:rPr>
          <w:rFonts w:ascii="Arial" w:hAnsi="Arial" w:cs="Arial"/>
          <w:b/>
          <w:iCs/>
        </w:rPr>
      </w:pPr>
      <w:r>
        <w:rPr>
          <w:rFonts w:ascii="Arial" w:hAnsi="Arial" w:cs="Arial"/>
          <w:b/>
          <w:iCs/>
        </w:rPr>
        <w:t>Level 6:</w:t>
      </w:r>
    </w:p>
    <w:p w14:paraId="06D4C156" w14:textId="75D738D0" w:rsidR="002173D2" w:rsidRDefault="002173D2" w:rsidP="002173D2">
      <w:pPr>
        <w:spacing w:after="120" w:line="240" w:lineRule="auto"/>
        <w:ind w:left="567" w:right="260"/>
        <w:rPr>
          <w:rFonts w:ascii="Arial" w:hAnsi="Arial" w:cs="Arial"/>
          <w:iCs/>
        </w:rPr>
      </w:pPr>
      <w:r>
        <w:rPr>
          <w:rFonts w:ascii="Arial" w:hAnsi="Arial" w:cs="Arial"/>
          <w:iCs/>
        </w:rPr>
        <w:t>Pre-requisite: either MAST4004 (Linear Algebra) or MAST4005 (Linear Mathematics); MAST4009 (Probability); MAST4011 (Statistics)</w:t>
      </w:r>
    </w:p>
    <w:p w14:paraId="2B09A5B5" w14:textId="77777777" w:rsidR="002173D2" w:rsidRDefault="002173D2" w:rsidP="002173D2">
      <w:pPr>
        <w:spacing w:after="120" w:line="240" w:lineRule="auto"/>
        <w:ind w:left="567" w:right="260"/>
        <w:rPr>
          <w:rFonts w:ascii="Arial" w:hAnsi="Arial" w:cs="Arial"/>
          <w:iCs/>
        </w:rPr>
      </w:pPr>
      <w:r>
        <w:rPr>
          <w:rFonts w:ascii="Arial" w:hAnsi="Arial" w:cs="Arial"/>
          <w:iCs/>
        </w:rPr>
        <w:t xml:space="preserve">Specific topics may have additional pre-requisites.     </w:t>
      </w:r>
    </w:p>
    <w:p w14:paraId="2C26E3B3" w14:textId="77777777" w:rsidR="002173D2" w:rsidRDefault="002173D2" w:rsidP="002173D2">
      <w:pPr>
        <w:spacing w:after="120" w:line="240" w:lineRule="auto"/>
        <w:ind w:left="567" w:right="260"/>
        <w:rPr>
          <w:rFonts w:ascii="Arial" w:hAnsi="Arial" w:cs="Arial"/>
          <w:iCs/>
        </w:rPr>
      </w:pPr>
      <w:r>
        <w:rPr>
          <w:rFonts w:ascii="Arial" w:hAnsi="Arial" w:cs="Arial"/>
          <w:iCs/>
        </w:rPr>
        <w:t>Co-requisite: None</w:t>
      </w:r>
    </w:p>
    <w:p w14:paraId="6AFA26C9" w14:textId="77777777" w:rsidR="002173D2" w:rsidRDefault="002173D2" w:rsidP="002173D2">
      <w:pPr>
        <w:spacing w:after="120" w:line="240" w:lineRule="auto"/>
        <w:ind w:left="567" w:right="260"/>
        <w:rPr>
          <w:rFonts w:ascii="Arial" w:hAnsi="Arial" w:cs="Arial"/>
          <w:iCs/>
        </w:rPr>
      </w:pPr>
    </w:p>
    <w:p w14:paraId="19AEE847" w14:textId="77777777" w:rsidR="002173D2" w:rsidRDefault="002173D2" w:rsidP="002173D2">
      <w:pPr>
        <w:spacing w:after="120" w:line="240" w:lineRule="auto"/>
        <w:ind w:left="567" w:right="260"/>
        <w:rPr>
          <w:rFonts w:ascii="Arial" w:hAnsi="Arial" w:cs="Arial"/>
          <w:b/>
          <w:iCs/>
        </w:rPr>
      </w:pPr>
      <w:r>
        <w:rPr>
          <w:rFonts w:ascii="Arial" w:hAnsi="Arial" w:cs="Arial"/>
          <w:b/>
          <w:iCs/>
        </w:rPr>
        <w:t>Level 7:</w:t>
      </w:r>
    </w:p>
    <w:p w14:paraId="6611BDFD" w14:textId="77777777" w:rsidR="002173D2" w:rsidRDefault="002173D2" w:rsidP="002173D2">
      <w:pPr>
        <w:spacing w:after="120" w:line="240" w:lineRule="auto"/>
        <w:ind w:left="567" w:right="260"/>
        <w:rPr>
          <w:rFonts w:ascii="Arial" w:hAnsi="Arial" w:cs="Arial"/>
          <w:iCs/>
        </w:rPr>
      </w:pPr>
      <w:r>
        <w:rPr>
          <w:rFonts w:ascii="Arial" w:hAnsi="Arial" w:cs="Arial"/>
          <w:iCs/>
        </w:rPr>
        <w:t xml:space="preserve">Pre-requisite: Students are expected to have studied material equivalent to that covered in the modules above. </w:t>
      </w:r>
    </w:p>
    <w:p w14:paraId="51B276B7" w14:textId="77777777" w:rsidR="002173D2" w:rsidRDefault="002173D2" w:rsidP="002173D2">
      <w:pPr>
        <w:spacing w:after="120" w:line="240" w:lineRule="auto"/>
        <w:ind w:left="567" w:right="260"/>
        <w:rPr>
          <w:rFonts w:ascii="Arial" w:hAnsi="Arial" w:cs="Arial"/>
          <w:iCs/>
        </w:rPr>
      </w:pPr>
      <w:r>
        <w:rPr>
          <w:rFonts w:ascii="Arial" w:hAnsi="Arial" w:cs="Arial"/>
          <w:iCs/>
        </w:rPr>
        <w:t xml:space="preserve">Specific projects may have additional pre-requisites.     </w:t>
      </w:r>
    </w:p>
    <w:p w14:paraId="46812239" w14:textId="77777777" w:rsidR="002173D2" w:rsidRDefault="002173D2" w:rsidP="002173D2">
      <w:pPr>
        <w:spacing w:after="120" w:line="240" w:lineRule="auto"/>
        <w:ind w:left="567" w:right="260"/>
        <w:rPr>
          <w:rFonts w:ascii="Arial" w:hAnsi="Arial" w:cs="Arial"/>
          <w:iCs/>
        </w:rPr>
      </w:pPr>
      <w:r>
        <w:rPr>
          <w:rFonts w:ascii="Arial" w:hAnsi="Arial" w:cs="Arial"/>
          <w:iCs/>
        </w:rPr>
        <w:t>Co-requisite: None</w:t>
      </w:r>
    </w:p>
    <w:p w14:paraId="630AB315" w14:textId="77777777" w:rsidR="002173D2" w:rsidRDefault="002173D2" w:rsidP="002173D2">
      <w:pPr>
        <w:spacing w:after="120" w:line="240" w:lineRule="auto"/>
        <w:ind w:left="567" w:right="260"/>
        <w:rPr>
          <w:rFonts w:ascii="Arial" w:hAnsi="Arial" w:cs="Arial"/>
          <w:i/>
          <w:iCs/>
        </w:rPr>
      </w:pPr>
    </w:p>
    <w:p w14:paraId="2C850652"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06503B87" w14:textId="77777777" w:rsidR="002173D2" w:rsidRDefault="002173D2" w:rsidP="002173D2">
      <w:pPr>
        <w:spacing w:after="120" w:line="240" w:lineRule="auto"/>
        <w:ind w:left="567" w:right="260"/>
        <w:rPr>
          <w:rFonts w:ascii="Arial" w:hAnsi="Arial" w:cs="Arial"/>
          <w:iCs/>
        </w:rPr>
      </w:pPr>
      <w:r>
        <w:rPr>
          <w:rFonts w:ascii="Arial" w:hAnsi="Arial" w:cs="Arial"/>
          <w:iCs/>
        </w:rPr>
        <w:t>For the level 6 module, BSc Mathematics, BSc Mathematics and Statistics, BSc Financial Mathematics, BA Mathematics and Accounting and Finance (including programmes with a Year in Industry), BSc Mathematics with a Foundation Year, MMath Mathematics, MMathStat Mathematics and Statistics, Graduate Diploma in Mathematics, International MSc in Mathematics and its Applications (including programme with an Industrial Placement).</w:t>
      </w:r>
    </w:p>
    <w:p w14:paraId="4F086550" w14:textId="77777777" w:rsidR="002173D2" w:rsidRDefault="002173D2" w:rsidP="002173D2">
      <w:pPr>
        <w:spacing w:after="120" w:line="240" w:lineRule="auto"/>
        <w:ind w:left="567" w:right="260"/>
        <w:rPr>
          <w:rFonts w:ascii="Arial" w:hAnsi="Arial" w:cs="Arial"/>
          <w:iCs/>
        </w:rPr>
      </w:pPr>
      <w:r>
        <w:rPr>
          <w:rFonts w:ascii="Arial" w:hAnsi="Arial" w:cs="Arial"/>
          <w:iCs/>
        </w:rPr>
        <w:lastRenderedPageBreak/>
        <w:t>For the level 7 module, MMath Mathematics, International MSc in Mathematics and its Applications, MSc in Mathematics and its Applications (including programmes with an Industrial Placement).</w:t>
      </w:r>
    </w:p>
    <w:p w14:paraId="10237B8B" w14:textId="77777777" w:rsidR="002173D2" w:rsidRDefault="002173D2" w:rsidP="002173D2">
      <w:pPr>
        <w:spacing w:after="120" w:line="240" w:lineRule="auto"/>
        <w:ind w:left="567" w:right="260"/>
        <w:rPr>
          <w:rFonts w:ascii="Arial" w:hAnsi="Arial" w:cs="Arial"/>
          <w:i/>
          <w:iCs/>
        </w:rPr>
      </w:pPr>
    </w:p>
    <w:p w14:paraId="3C472FEE" w14:textId="77777777" w:rsidR="002173D2" w:rsidRDefault="002173D2" w:rsidP="002173D2">
      <w:pPr>
        <w:numPr>
          <w:ilvl w:val="0"/>
          <w:numId w:val="12"/>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level 6 module students will be able to:</w:t>
      </w:r>
    </w:p>
    <w:p w14:paraId="12068C4A" w14:textId="77777777" w:rsidR="002173D2" w:rsidRDefault="002173D2" w:rsidP="002173D2">
      <w:pPr>
        <w:spacing w:after="120" w:line="240" w:lineRule="auto"/>
        <w:ind w:left="1440" w:right="260" w:hanging="873"/>
        <w:jc w:val="both"/>
        <w:rPr>
          <w:rFonts w:ascii="Arial" w:hAnsi="Arial" w:cs="Arial"/>
          <w:b/>
        </w:rPr>
      </w:pPr>
      <w:r>
        <w:rPr>
          <w:rFonts w:ascii="Arial" w:hAnsi="Arial" w:cs="Arial"/>
          <w:iCs/>
        </w:rPr>
        <w:t>8.1</w:t>
      </w:r>
      <w:r>
        <w:rPr>
          <w:rFonts w:ascii="Arial" w:hAnsi="Arial" w:cs="Arial"/>
          <w:iCs/>
        </w:rPr>
        <w:tab/>
        <w:t>convey a systematic understanding of key aspects of a topic in mathematics, statistics or financial mathematics through scientific writing and oral presentation;</w:t>
      </w:r>
    </w:p>
    <w:p w14:paraId="2040A9A8" w14:textId="77777777" w:rsidR="002173D2" w:rsidRDefault="002173D2" w:rsidP="002173D2">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a reasonable level of skill in written and oral presentation of a topic in mathematics, statistics or financial mathematics;</w:t>
      </w:r>
    </w:p>
    <w:p w14:paraId="6BB96367" w14:textId="77777777" w:rsidR="002173D2" w:rsidRDefault="002173D2" w:rsidP="002173D2">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show judgement in the selection and presentation of material to communicate with both specialist and non-specialist audiences.</w:t>
      </w:r>
    </w:p>
    <w:p w14:paraId="42274A4C" w14:textId="77777777" w:rsidR="002173D2" w:rsidRDefault="002173D2" w:rsidP="002173D2">
      <w:pPr>
        <w:spacing w:after="120" w:line="240" w:lineRule="auto"/>
        <w:ind w:left="1440" w:right="260" w:hanging="873"/>
        <w:rPr>
          <w:rFonts w:ascii="Arial" w:hAnsi="Arial" w:cs="Arial"/>
          <w:b/>
        </w:rPr>
      </w:pPr>
      <w:r>
        <w:rPr>
          <w:rFonts w:ascii="Arial" w:hAnsi="Arial" w:cs="Arial"/>
          <w:b/>
        </w:rPr>
        <w:t>On successfully completing the level 7 module students will be able to:</w:t>
      </w:r>
    </w:p>
    <w:p w14:paraId="785A2464" w14:textId="77777777" w:rsidR="002173D2" w:rsidRDefault="002173D2" w:rsidP="002173D2">
      <w:pPr>
        <w:spacing w:after="120" w:line="240" w:lineRule="auto"/>
        <w:ind w:left="1440" w:right="260" w:hanging="873"/>
        <w:rPr>
          <w:rFonts w:ascii="Arial" w:hAnsi="Arial" w:cs="Arial"/>
        </w:rPr>
      </w:pPr>
      <w:r>
        <w:rPr>
          <w:rFonts w:ascii="Arial" w:hAnsi="Arial" w:cs="Arial"/>
        </w:rPr>
        <w:t>8.4</w:t>
      </w:r>
      <w:r>
        <w:rPr>
          <w:rFonts w:ascii="Arial" w:hAnsi="Arial" w:cs="Arial"/>
        </w:rPr>
        <w:tab/>
        <w:t>convey a systematic understanding of a topic in mathematics, statistics or financial mathematics through scientific writing and oral presentation;</w:t>
      </w:r>
    </w:p>
    <w:p w14:paraId="353307EA" w14:textId="77777777" w:rsidR="002173D2" w:rsidRDefault="002173D2" w:rsidP="002173D2">
      <w:pPr>
        <w:spacing w:after="120" w:line="240" w:lineRule="auto"/>
        <w:ind w:left="1440" w:right="260" w:hanging="873"/>
        <w:rPr>
          <w:rFonts w:ascii="Arial" w:hAnsi="Arial" w:cs="Arial"/>
        </w:rPr>
      </w:pPr>
      <w:r>
        <w:rPr>
          <w:rFonts w:ascii="Arial" w:hAnsi="Arial" w:cs="Arial"/>
        </w:rPr>
        <w:t>8.5</w:t>
      </w:r>
      <w:r>
        <w:rPr>
          <w:rFonts w:ascii="Arial" w:hAnsi="Arial" w:cs="Arial"/>
        </w:rPr>
        <w:tab/>
        <w:t>demonstrate a very good level of skill in written and oral presentation of a topic in mathematics, statistics or financial mathematics;</w:t>
      </w:r>
    </w:p>
    <w:p w14:paraId="01C371F4" w14:textId="77777777" w:rsidR="002173D2" w:rsidRDefault="002173D2" w:rsidP="002173D2">
      <w:pPr>
        <w:spacing w:after="120" w:line="240" w:lineRule="auto"/>
        <w:ind w:left="1440" w:right="260" w:hanging="873"/>
        <w:rPr>
          <w:rFonts w:ascii="Arial" w:hAnsi="Arial" w:cs="Arial"/>
        </w:rPr>
      </w:pPr>
      <w:r>
        <w:rPr>
          <w:rFonts w:ascii="Arial" w:hAnsi="Arial" w:cs="Arial"/>
        </w:rPr>
        <w:t>8.6</w:t>
      </w:r>
      <w:r>
        <w:rPr>
          <w:rFonts w:ascii="Arial" w:hAnsi="Arial" w:cs="Arial"/>
        </w:rPr>
        <w:tab/>
        <w:t>show good judgement in the selection and presentation of material to communicate with both specialist and non-specialist audiences.</w:t>
      </w:r>
    </w:p>
    <w:p w14:paraId="41F75E3B" w14:textId="77777777" w:rsidR="002173D2" w:rsidRDefault="002173D2" w:rsidP="002173D2">
      <w:pPr>
        <w:spacing w:after="120" w:line="240" w:lineRule="auto"/>
        <w:ind w:left="1440" w:right="260" w:hanging="873"/>
        <w:rPr>
          <w:rFonts w:ascii="Arial" w:hAnsi="Arial" w:cs="Arial"/>
        </w:rPr>
      </w:pPr>
    </w:p>
    <w:p w14:paraId="49E6C6F1" w14:textId="77777777" w:rsidR="002173D2" w:rsidRDefault="002173D2" w:rsidP="002173D2">
      <w:pPr>
        <w:numPr>
          <w:ilvl w:val="0"/>
          <w:numId w:val="12"/>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level 6 module students will be able to:</w:t>
      </w:r>
    </w:p>
    <w:p w14:paraId="356ADD4C" w14:textId="77777777" w:rsidR="002173D2" w:rsidRDefault="002173D2" w:rsidP="002173D2">
      <w:pPr>
        <w:pStyle w:val="Default"/>
        <w:spacing w:after="120"/>
        <w:ind w:left="1440" w:right="260" w:hanging="873"/>
        <w:rPr>
          <w:color w:val="auto"/>
          <w:sz w:val="22"/>
          <w:szCs w:val="22"/>
        </w:rPr>
      </w:pPr>
      <w:r>
        <w:rPr>
          <w:color w:val="auto"/>
          <w:sz w:val="22"/>
          <w:szCs w:val="22"/>
        </w:rPr>
        <w:t>9.1</w:t>
      </w:r>
      <w:r>
        <w:rPr>
          <w:color w:val="auto"/>
          <w:sz w:val="22"/>
          <w:szCs w:val="22"/>
        </w:rPr>
        <w:tab/>
        <w:t>manage their own learning and make use of appropriate resources;</w:t>
      </w:r>
    </w:p>
    <w:p w14:paraId="5FB88CF7" w14:textId="77777777" w:rsidR="002173D2" w:rsidRDefault="002173D2" w:rsidP="002173D2">
      <w:pPr>
        <w:pStyle w:val="Default"/>
        <w:spacing w:after="120"/>
        <w:ind w:left="1440" w:right="260" w:hanging="873"/>
        <w:rPr>
          <w:color w:val="auto"/>
          <w:sz w:val="22"/>
          <w:szCs w:val="22"/>
        </w:rPr>
      </w:pPr>
      <w:r>
        <w:rPr>
          <w:color w:val="auto"/>
          <w:sz w:val="22"/>
          <w:szCs w:val="22"/>
        </w:rPr>
        <w:t>9.2</w:t>
      </w:r>
      <w:r>
        <w:rPr>
          <w:color w:val="auto"/>
          <w:sz w:val="22"/>
          <w:szCs w:val="22"/>
        </w:rPr>
        <w:tab/>
        <w:t>communicate straightforward arguments and conclusions reasonably accurately and clearly;</w:t>
      </w:r>
    </w:p>
    <w:p w14:paraId="4604D033" w14:textId="77777777" w:rsidR="002173D2" w:rsidRDefault="002173D2" w:rsidP="002173D2">
      <w:pPr>
        <w:pStyle w:val="Default"/>
        <w:spacing w:after="120"/>
        <w:ind w:left="1440" w:right="260" w:hanging="873"/>
        <w:rPr>
          <w:color w:val="auto"/>
          <w:sz w:val="22"/>
          <w:szCs w:val="22"/>
        </w:rPr>
      </w:pPr>
      <w:r>
        <w:rPr>
          <w:color w:val="auto"/>
          <w:sz w:val="22"/>
          <w:szCs w:val="22"/>
        </w:rPr>
        <w:t>9.3</w:t>
      </w:r>
      <w:r>
        <w:rPr>
          <w:color w:val="auto"/>
          <w:sz w:val="22"/>
          <w:szCs w:val="22"/>
        </w:rPr>
        <w:tab/>
        <w:t>manage their time and use their organisational skills to plan and implement efficient and effective modes of working;</w:t>
      </w:r>
    </w:p>
    <w:p w14:paraId="41B400A8" w14:textId="77777777" w:rsidR="002173D2" w:rsidRDefault="002173D2" w:rsidP="002173D2">
      <w:pPr>
        <w:pStyle w:val="Default"/>
        <w:spacing w:after="120"/>
        <w:ind w:left="1440" w:right="260" w:hanging="873"/>
        <w:rPr>
          <w:color w:val="auto"/>
          <w:sz w:val="22"/>
          <w:szCs w:val="22"/>
        </w:rPr>
      </w:pPr>
      <w:r>
        <w:rPr>
          <w:color w:val="auto"/>
          <w:sz w:val="22"/>
          <w:szCs w:val="22"/>
        </w:rPr>
        <w:t>9.4</w:t>
      </w:r>
      <w:r>
        <w:rPr>
          <w:color w:val="auto"/>
          <w:sz w:val="22"/>
          <w:szCs w:val="22"/>
        </w:rPr>
        <w:tab/>
        <w:t>make competent use of information technology skills such as word-processing and online resources (Moodle);</w:t>
      </w:r>
    </w:p>
    <w:p w14:paraId="3189F57D" w14:textId="77777777" w:rsidR="002173D2" w:rsidRDefault="002173D2" w:rsidP="002173D2">
      <w:pPr>
        <w:pStyle w:val="Default"/>
        <w:spacing w:after="120"/>
        <w:ind w:left="1440" w:right="260" w:hanging="873"/>
        <w:rPr>
          <w:color w:val="auto"/>
          <w:sz w:val="22"/>
          <w:szCs w:val="22"/>
        </w:rPr>
      </w:pPr>
      <w:r>
        <w:rPr>
          <w:color w:val="auto"/>
          <w:sz w:val="22"/>
          <w:szCs w:val="22"/>
        </w:rPr>
        <w:t>9.5</w:t>
      </w:r>
      <w:r>
        <w:rPr>
          <w:color w:val="auto"/>
          <w:sz w:val="22"/>
          <w:szCs w:val="22"/>
        </w:rPr>
        <w:tab/>
        <w:t>communicate technical and non-technical material competently;</w:t>
      </w:r>
    </w:p>
    <w:p w14:paraId="149B88B1" w14:textId="77777777" w:rsidR="002173D2" w:rsidRDefault="002173D2" w:rsidP="002173D2">
      <w:pPr>
        <w:pStyle w:val="Default"/>
        <w:spacing w:after="120"/>
        <w:ind w:left="1440" w:right="260" w:hanging="873"/>
        <w:rPr>
          <w:color w:val="auto"/>
          <w:sz w:val="22"/>
          <w:szCs w:val="22"/>
        </w:rPr>
      </w:pPr>
      <w:r>
        <w:rPr>
          <w:color w:val="auto"/>
          <w:sz w:val="22"/>
          <w:szCs w:val="22"/>
        </w:rPr>
        <w:t>9.6</w:t>
      </w:r>
      <w:r>
        <w:rPr>
          <w:color w:val="auto"/>
          <w:sz w:val="22"/>
          <w:szCs w:val="22"/>
        </w:rPr>
        <w:tab/>
        <w:t>demonstrate the acquisition of the study skills needed for continuing professional development.</w:t>
      </w:r>
    </w:p>
    <w:p w14:paraId="2DD79E55" w14:textId="77777777" w:rsidR="002173D2" w:rsidRDefault="002173D2" w:rsidP="002173D2">
      <w:pPr>
        <w:pStyle w:val="Default"/>
        <w:spacing w:after="120"/>
        <w:ind w:left="1440" w:right="260" w:hanging="873"/>
        <w:rPr>
          <w:b/>
          <w:color w:val="auto"/>
          <w:sz w:val="22"/>
          <w:szCs w:val="22"/>
        </w:rPr>
      </w:pPr>
      <w:r>
        <w:rPr>
          <w:b/>
          <w:color w:val="auto"/>
          <w:sz w:val="22"/>
          <w:szCs w:val="22"/>
        </w:rPr>
        <w:t>On successfully completing the level 7 module students will be able to:</w:t>
      </w:r>
    </w:p>
    <w:p w14:paraId="43E1E6EA" w14:textId="77777777" w:rsidR="002173D2" w:rsidRDefault="002173D2" w:rsidP="002173D2">
      <w:pPr>
        <w:pStyle w:val="Default"/>
        <w:spacing w:after="120"/>
        <w:ind w:left="1440" w:right="260" w:hanging="873"/>
        <w:rPr>
          <w:color w:val="auto"/>
          <w:sz w:val="22"/>
          <w:szCs w:val="22"/>
        </w:rPr>
      </w:pPr>
      <w:r>
        <w:rPr>
          <w:color w:val="auto"/>
          <w:sz w:val="22"/>
          <w:szCs w:val="22"/>
        </w:rPr>
        <w:t>9.7</w:t>
      </w:r>
      <w:r>
        <w:rPr>
          <w:color w:val="auto"/>
          <w:sz w:val="22"/>
          <w:szCs w:val="22"/>
        </w:rPr>
        <w:tab/>
        <w:t>work competently and independently, be aware of their own strengths and understand when help is needed;</w:t>
      </w:r>
    </w:p>
    <w:p w14:paraId="4C647626" w14:textId="77777777" w:rsidR="002173D2" w:rsidRDefault="002173D2" w:rsidP="002173D2">
      <w:pPr>
        <w:pStyle w:val="Default"/>
        <w:spacing w:after="120"/>
        <w:ind w:left="1440" w:right="260" w:hanging="873"/>
        <w:rPr>
          <w:color w:val="auto"/>
          <w:sz w:val="22"/>
          <w:szCs w:val="22"/>
        </w:rPr>
      </w:pPr>
      <w:r>
        <w:rPr>
          <w:color w:val="auto"/>
          <w:sz w:val="22"/>
          <w:szCs w:val="22"/>
        </w:rPr>
        <w:t>9.8</w:t>
      </w:r>
      <w:r>
        <w:rPr>
          <w:color w:val="auto"/>
          <w:sz w:val="22"/>
          <w:szCs w:val="22"/>
        </w:rPr>
        <w:tab/>
        <w:t>communicate arguments confidently with the effective and accurate conveyance of conclusions;</w:t>
      </w:r>
    </w:p>
    <w:p w14:paraId="45157329" w14:textId="77777777" w:rsidR="002173D2" w:rsidRDefault="002173D2" w:rsidP="002173D2">
      <w:pPr>
        <w:pStyle w:val="Default"/>
        <w:spacing w:after="120"/>
        <w:ind w:left="1440" w:right="260" w:hanging="873"/>
        <w:rPr>
          <w:color w:val="auto"/>
          <w:sz w:val="22"/>
          <w:szCs w:val="22"/>
        </w:rPr>
      </w:pPr>
      <w:r>
        <w:rPr>
          <w:color w:val="auto"/>
          <w:sz w:val="22"/>
          <w:szCs w:val="22"/>
        </w:rPr>
        <w:t>9.9</w:t>
      </w:r>
      <w:r>
        <w:rPr>
          <w:color w:val="auto"/>
          <w:sz w:val="22"/>
          <w:szCs w:val="22"/>
        </w:rPr>
        <w:tab/>
        <w:t xml:space="preserve">manage their time and use their organisational skills to plan and implement efficient and effective modes of working; </w:t>
      </w:r>
    </w:p>
    <w:p w14:paraId="62EFC030" w14:textId="77777777" w:rsidR="002173D2" w:rsidRDefault="002173D2" w:rsidP="002173D2">
      <w:pPr>
        <w:pStyle w:val="Default"/>
        <w:spacing w:after="120"/>
        <w:ind w:left="1440" w:right="260" w:hanging="873"/>
        <w:rPr>
          <w:color w:val="auto"/>
          <w:sz w:val="22"/>
          <w:szCs w:val="22"/>
        </w:rPr>
      </w:pPr>
      <w:r>
        <w:rPr>
          <w:color w:val="auto"/>
          <w:sz w:val="22"/>
          <w:szCs w:val="22"/>
        </w:rPr>
        <w:lastRenderedPageBreak/>
        <w:t>9.10</w:t>
      </w:r>
      <w:r>
        <w:rPr>
          <w:color w:val="auto"/>
          <w:sz w:val="22"/>
          <w:szCs w:val="22"/>
        </w:rPr>
        <w:tab/>
        <w:t xml:space="preserve">make effective use of information technology skills such as word-processing and online resources (Moodle); </w:t>
      </w:r>
    </w:p>
    <w:p w14:paraId="22ACD88A" w14:textId="77777777" w:rsidR="002173D2" w:rsidRDefault="002173D2" w:rsidP="002173D2">
      <w:pPr>
        <w:pStyle w:val="Default"/>
        <w:spacing w:after="120"/>
        <w:ind w:left="1440" w:right="260" w:hanging="873"/>
        <w:rPr>
          <w:color w:val="auto"/>
          <w:sz w:val="22"/>
          <w:szCs w:val="22"/>
        </w:rPr>
      </w:pPr>
      <w:r>
        <w:rPr>
          <w:color w:val="auto"/>
          <w:sz w:val="22"/>
          <w:szCs w:val="22"/>
        </w:rPr>
        <w:t>9.11</w:t>
      </w:r>
      <w:r>
        <w:rPr>
          <w:color w:val="auto"/>
          <w:sz w:val="22"/>
          <w:szCs w:val="22"/>
        </w:rPr>
        <w:tab/>
        <w:t xml:space="preserve">communicate technical and non-technical material competently; </w:t>
      </w:r>
    </w:p>
    <w:p w14:paraId="5BFBFD93" w14:textId="77777777" w:rsidR="002173D2" w:rsidRDefault="002173D2" w:rsidP="002173D2">
      <w:pPr>
        <w:pStyle w:val="Default"/>
        <w:spacing w:after="120"/>
        <w:ind w:left="1440" w:right="260" w:hanging="873"/>
        <w:rPr>
          <w:color w:val="auto"/>
          <w:sz w:val="22"/>
          <w:szCs w:val="22"/>
        </w:rPr>
      </w:pPr>
      <w:r>
        <w:rPr>
          <w:color w:val="auto"/>
          <w:sz w:val="22"/>
          <w:szCs w:val="22"/>
        </w:rPr>
        <w:t>9.12</w:t>
      </w:r>
      <w:r>
        <w:rPr>
          <w:color w:val="auto"/>
          <w:sz w:val="22"/>
          <w:szCs w:val="22"/>
        </w:rPr>
        <w:tab/>
        <w:t>demonstrate the acquisition of the study skills needed for continuing professional development.</w:t>
      </w:r>
    </w:p>
    <w:p w14:paraId="6D3BC944" w14:textId="77777777" w:rsidR="002173D2" w:rsidRDefault="002173D2" w:rsidP="002173D2">
      <w:pPr>
        <w:pStyle w:val="Default"/>
        <w:spacing w:after="120"/>
        <w:ind w:left="1440" w:right="260" w:hanging="873"/>
        <w:rPr>
          <w:color w:val="auto"/>
          <w:sz w:val="22"/>
          <w:szCs w:val="22"/>
        </w:rPr>
      </w:pPr>
    </w:p>
    <w:p w14:paraId="29A51FE1"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A synopsis of the curriculum</w:t>
      </w:r>
    </w:p>
    <w:p w14:paraId="3EC4BD0D" w14:textId="77777777" w:rsidR="002173D2" w:rsidRDefault="002173D2" w:rsidP="002173D2">
      <w:pPr>
        <w:spacing w:after="120" w:line="240" w:lineRule="auto"/>
        <w:ind w:left="567" w:right="260"/>
        <w:jc w:val="both"/>
        <w:rPr>
          <w:rFonts w:ascii="Arial" w:hAnsi="Arial" w:cs="Arial"/>
          <w:i/>
          <w:iCs/>
        </w:rPr>
      </w:pPr>
      <w:r>
        <w:rPr>
          <w:rFonts w:ascii="Arial" w:hAnsi="Arial" w:cs="Arial"/>
          <w:iCs/>
        </w:rPr>
        <w:t>There is no specific mathematical syllabus for this module; students will chose a topic in mathematics, statistics or financial mathematics from a published list on which to base their coursework assessments (different topics for levels 6 and 7). The coursework is supported by a series of workshops covering various forms of written and oral communication. These may include critically evaluating the following: a research article in mathematics, statistics or finance;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Pr>
          <w:rFonts w:ascii="Arial" w:hAnsi="Arial" w:cs="Arial"/>
          <w:i/>
          <w:iCs/>
        </w:rPr>
        <w:t xml:space="preserve"> </w:t>
      </w:r>
    </w:p>
    <w:p w14:paraId="1C956C0C" w14:textId="77777777" w:rsidR="002173D2" w:rsidRDefault="002173D2" w:rsidP="002173D2">
      <w:pPr>
        <w:spacing w:after="120" w:line="240" w:lineRule="auto"/>
        <w:ind w:left="426" w:right="260"/>
        <w:rPr>
          <w:rFonts w:ascii="Arial" w:hAnsi="Arial" w:cs="Arial"/>
          <w:i/>
          <w:iCs/>
        </w:rPr>
      </w:pPr>
    </w:p>
    <w:p w14:paraId="2B5ED769"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707AA2D2" w14:textId="77777777" w:rsidR="002173D2" w:rsidRDefault="002173D2" w:rsidP="002173D2">
      <w:pPr>
        <w:spacing w:after="120" w:line="240" w:lineRule="auto"/>
        <w:ind w:left="567" w:right="260"/>
        <w:jc w:val="both"/>
        <w:rPr>
          <w:rFonts w:ascii="Arial" w:hAnsi="Arial" w:cs="Arial"/>
        </w:rPr>
      </w:pPr>
      <w:r>
        <w:rPr>
          <w:rFonts w:ascii="Arial" w:hAnsi="Arial" w:cs="Arial"/>
        </w:rPr>
        <w:t>Stephen G. Krantz,, A Primer of Mathematical Writing, A.M.S., 1997.</w:t>
      </w:r>
    </w:p>
    <w:p w14:paraId="2BC53DAA" w14:textId="77777777" w:rsidR="002173D2" w:rsidRDefault="002173D2" w:rsidP="002173D2">
      <w:pPr>
        <w:spacing w:after="120" w:line="240" w:lineRule="auto"/>
        <w:ind w:left="567" w:right="260"/>
        <w:jc w:val="both"/>
        <w:rPr>
          <w:rFonts w:ascii="Arial" w:hAnsi="Arial" w:cs="Arial"/>
        </w:rPr>
      </w:pPr>
      <w:r>
        <w:rPr>
          <w:rFonts w:ascii="Arial" w:hAnsi="Arial" w:cs="Arial"/>
        </w:rPr>
        <w:t>Kevin Houston, How to think like a mathematician: a companion to undergraduate mathematics, C.U.P., 2009.</w:t>
      </w:r>
    </w:p>
    <w:p w14:paraId="48DB6179" w14:textId="77777777" w:rsidR="002173D2" w:rsidRDefault="002173D2" w:rsidP="002173D2">
      <w:pPr>
        <w:spacing w:after="120" w:line="240" w:lineRule="auto"/>
        <w:ind w:left="567" w:right="260"/>
        <w:jc w:val="both"/>
        <w:rPr>
          <w:rFonts w:ascii="Arial" w:hAnsi="Arial" w:cs="Arial"/>
        </w:rPr>
      </w:pPr>
      <w:r>
        <w:rPr>
          <w:rFonts w:ascii="Arial" w:hAnsi="Arial" w:cs="Arial"/>
        </w:rPr>
        <w:t>Hilary Glasman-Deal, Science Research Writing for Non-Native Speakers of English, Imperial College Press, 2009.</w:t>
      </w:r>
    </w:p>
    <w:p w14:paraId="23373A12" w14:textId="77777777" w:rsidR="002173D2" w:rsidRDefault="002173D2" w:rsidP="002173D2">
      <w:pPr>
        <w:spacing w:after="120" w:line="240" w:lineRule="auto"/>
        <w:ind w:left="567" w:right="260"/>
        <w:jc w:val="both"/>
        <w:rPr>
          <w:rFonts w:ascii="Arial" w:hAnsi="Arial" w:cs="Arial"/>
        </w:rPr>
      </w:pPr>
      <w:r>
        <w:rPr>
          <w:rFonts w:ascii="Arial" w:hAnsi="Arial" w:cs="Arial"/>
        </w:rPr>
        <w:t>Anne E. Greene, Writing science in plain English, University of Chicago Press, 2013.</w:t>
      </w:r>
    </w:p>
    <w:p w14:paraId="18BB9996" w14:textId="77777777" w:rsidR="002173D2" w:rsidRDefault="002173D2" w:rsidP="002173D2">
      <w:pPr>
        <w:spacing w:after="120" w:line="240" w:lineRule="auto"/>
        <w:ind w:left="567" w:right="260"/>
        <w:jc w:val="both"/>
        <w:rPr>
          <w:rFonts w:ascii="Arial" w:hAnsi="Arial" w:cs="Arial"/>
        </w:rPr>
      </w:pPr>
      <w:r>
        <w:rPr>
          <w:rFonts w:ascii="Arial" w:hAnsi="Arial" w:cs="Arial"/>
        </w:rPr>
        <w:t>Alan Beardon, Creative Mathematics: a gateway to research, C.U.P., 2009.</w:t>
      </w:r>
    </w:p>
    <w:p w14:paraId="6FFFC92F" w14:textId="77777777" w:rsidR="002173D2" w:rsidRDefault="002173D2" w:rsidP="002173D2">
      <w:pPr>
        <w:spacing w:after="120" w:line="240" w:lineRule="auto"/>
        <w:ind w:left="567" w:right="260"/>
        <w:jc w:val="both"/>
        <w:rPr>
          <w:rFonts w:ascii="Arial" w:hAnsi="Arial" w:cs="Arial"/>
        </w:rPr>
      </w:pPr>
      <w:r>
        <w:rPr>
          <w:rFonts w:ascii="Arial" w:hAnsi="Arial" w:cs="Arial"/>
        </w:rPr>
        <w:t>Carmine Gallo, Talk Like TED : The 9 Public Speaking Secrets of the World’s Top Minds, Macmillan, 2014.</w:t>
      </w:r>
    </w:p>
    <w:p w14:paraId="42D60B08" w14:textId="77777777" w:rsidR="002173D2" w:rsidRDefault="002173D2" w:rsidP="002173D2">
      <w:pPr>
        <w:spacing w:after="120" w:line="240" w:lineRule="auto"/>
        <w:ind w:left="567" w:right="260"/>
        <w:jc w:val="both"/>
        <w:rPr>
          <w:rFonts w:ascii="Arial" w:hAnsi="Arial" w:cs="Arial"/>
        </w:rPr>
      </w:pPr>
      <w:r>
        <w:rPr>
          <w:rFonts w:ascii="Arial" w:hAnsi="Arial" w:cs="Arial"/>
        </w:rPr>
        <w:t>Toby Oetiker, The not so short introduction to LaTeX, available online, 1995.</w:t>
      </w:r>
    </w:p>
    <w:p w14:paraId="28720E98" w14:textId="77777777" w:rsidR="002173D2" w:rsidRDefault="002173D2" w:rsidP="002173D2">
      <w:pPr>
        <w:spacing w:after="120" w:line="240" w:lineRule="auto"/>
        <w:ind w:right="260"/>
        <w:jc w:val="both"/>
        <w:rPr>
          <w:rFonts w:ascii="Arial" w:hAnsi="Arial" w:cs="Arial"/>
          <w:b/>
        </w:rPr>
      </w:pPr>
    </w:p>
    <w:p w14:paraId="3AA6AB25" w14:textId="77777777" w:rsidR="002173D2" w:rsidRDefault="002173D2" w:rsidP="002173D2">
      <w:pPr>
        <w:numPr>
          <w:ilvl w:val="0"/>
          <w:numId w:val="12"/>
        </w:numPr>
        <w:spacing w:after="120" w:line="240" w:lineRule="auto"/>
        <w:ind w:left="567" w:right="260" w:hanging="567"/>
        <w:rPr>
          <w:rFonts w:ascii="Arial" w:hAnsi="Arial" w:cs="Arial"/>
          <w:i/>
          <w:iCs/>
        </w:rPr>
      </w:pPr>
      <w:r>
        <w:rPr>
          <w:rFonts w:ascii="Arial" w:hAnsi="Arial" w:cs="Arial"/>
          <w:b/>
        </w:rPr>
        <w:t>Learning and teaching methods</w:t>
      </w:r>
    </w:p>
    <w:p w14:paraId="270080B0" w14:textId="77777777" w:rsidR="002173D2" w:rsidRDefault="002173D2" w:rsidP="002173D2">
      <w:pPr>
        <w:spacing w:after="120" w:line="240" w:lineRule="auto"/>
        <w:ind w:left="567" w:right="260"/>
        <w:jc w:val="both"/>
        <w:rPr>
          <w:rFonts w:ascii="Arial" w:hAnsi="Arial" w:cs="Arial"/>
          <w:iCs/>
        </w:rPr>
      </w:pPr>
      <w:r>
        <w:rPr>
          <w:rFonts w:ascii="Arial" w:hAnsi="Arial" w:cs="Arial"/>
          <w:iCs/>
        </w:rPr>
        <w:t>Total contact hours: 12</w:t>
      </w:r>
    </w:p>
    <w:p w14:paraId="59559609" w14:textId="77777777" w:rsidR="002173D2" w:rsidRDefault="002173D2" w:rsidP="002173D2">
      <w:pPr>
        <w:spacing w:after="120" w:line="240" w:lineRule="auto"/>
        <w:ind w:left="567" w:right="260"/>
        <w:jc w:val="both"/>
        <w:rPr>
          <w:rFonts w:ascii="Arial" w:hAnsi="Arial" w:cs="Arial"/>
          <w:iCs/>
        </w:rPr>
      </w:pPr>
      <w:r>
        <w:rPr>
          <w:rFonts w:ascii="Arial" w:hAnsi="Arial" w:cs="Arial"/>
          <w:iCs/>
        </w:rPr>
        <w:t>Private study hours: 138</w:t>
      </w:r>
    </w:p>
    <w:p w14:paraId="4369B6A7" w14:textId="77777777" w:rsidR="002173D2" w:rsidRDefault="002173D2" w:rsidP="002173D2">
      <w:pPr>
        <w:spacing w:after="120" w:line="240" w:lineRule="auto"/>
        <w:ind w:left="567" w:right="260"/>
        <w:jc w:val="both"/>
        <w:rPr>
          <w:rFonts w:ascii="Arial" w:hAnsi="Arial" w:cs="Arial"/>
          <w:iCs/>
        </w:rPr>
      </w:pPr>
      <w:r>
        <w:rPr>
          <w:rFonts w:ascii="Arial" w:hAnsi="Arial" w:cs="Arial"/>
          <w:iCs/>
        </w:rPr>
        <w:t>Total study hours: 150</w:t>
      </w:r>
    </w:p>
    <w:p w14:paraId="49910746" w14:textId="77777777" w:rsidR="002173D2" w:rsidRDefault="002173D2" w:rsidP="002173D2">
      <w:pPr>
        <w:spacing w:after="120" w:line="240" w:lineRule="auto"/>
        <w:ind w:left="426" w:right="260"/>
        <w:rPr>
          <w:rFonts w:ascii="Arial" w:hAnsi="Arial" w:cs="Arial"/>
          <w:i/>
          <w:iCs/>
        </w:rPr>
      </w:pPr>
    </w:p>
    <w:p w14:paraId="5BD0E3C4" w14:textId="77777777" w:rsidR="002173D2" w:rsidRDefault="002173D2" w:rsidP="002173D2">
      <w:pPr>
        <w:numPr>
          <w:ilvl w:val="0"/>
          <w:numId w:val="12"/>
        </w:numPr>
        <w:spacing w:after="120" w:line="240" w:lineRule="auto"/>
        <w:ind w:left="567" w:right="260" w:hanging="567"/>
        <w:rPr>
          <w:rFonts w:ascii="Arial" w:hAnsi="Arial" w:cs="Arial"/>
          <w:i/>
          <w:iCs/>
        </w:rPr>
      </w:pPr>
      <w:r>
        <w:rPr>
          <w:rFonts w:ascii="Arial" w:hAnsi="Arial" w:cs="Arial"/>
          <w:b/>
        </w:rPr>
        <w:t>Assessment methods</w:t>
      </w:r>
    </w:p>
    <w:p w14:paraId="77BEC026" w14:textId="77777777" w:rsidR="002173D2" w:rsidRDefault="002173D2" w:rsidP="002173D2">
      <w:pPr>
        <w:pStyle w:val="ListParagraph"/>
        <w:numPr>
          <w:ilvl w:val="1"/>
          <w:numId w:val="13"/>
        </w:numPr>
        <w:spacing w:after="120"/>
        <w:ind w:left="567" w:hanging="567"/>
        <w:rPr>
          <w:rFonts w:ascii="Arial" w:hAnsi="Arial" w:cs="Arial"/>
          <w:iCs/>
        </w:rPr>
      </w:pPr>
      <w:r>
        <w:rPr>
          <w:rFonts w:ascii="Arial" w:hAnsi="Arial" w:cs="Arial"/>
          <w:iCs/>
        </w:rPr>
        <w:t>Main assessment methods</w:t>
      </w:r>
    </w:p>
    <w:p w14:paraId="6BDE6BDC" w14:textId="77777777" w:rsidR="002173D2" w:rsidRDefault="002173D2" w:rsidP="002173D2">
      <w:pPr>
        <w:spacing w:after="120" w:line="240" w:lineRule="auto"/>
        <w:ind w:left="567" w:right="-330"/>
        <w:jc w:val="both"/>
        <w:rPr>
          <w:rFonts w:ascii="Arial" w:hAnsi="Arial" w:cs="Arial"/>
        </w:rPr>
      </w:pPr>
      <w:r>
        <w:rPr>
          <w:rFonts w:ascii="Arial" w:hAnsi="Arial" w:cs="Arial"/>
        </w:rPr>
        <w:t>Level 6:</w:t>
      </w:r>
    </w:p>
    <w:p w14:paraId="4EDCD314" w14:textId="77777777" w:rsidR="002173D2" w:rsidRDefault="002173D2" w:rsidP="002173D2">
      <w:pPr>
        <w:spacing w:after="120" w:line="240" w:lineRule="auto"/>
        <w:ind w:left="567" w:right="-330"/>
        <w:jc w:val="both"/>
        <w:rPr>
          <w:rFonts w:ascii="Arial" w:hAnsi="Arial" w:cs="Arial"/>
          <w:iCs/>
        </w:rPr>
      </w:pPr>
      <w:r>
        <w:rPr>
          <w:rFonts w:ascii="Arial" w:hAnsi="Arial" w:cs="Arial"/>
          <w:iCs/>
        </w:rPr>
        <w:t>Scientific writing: magazine or survey article</w:t>
      </w:r>
      <w:r>
        <w:rPr>
          <w:rFonts w:ascii="Arial" w:hAnsi="Arial" w:cs="Arial"/>
          <w:iCs/>
        </w:rPr>
        <w:tab/>
      </w:r>
      <w:r>
        <w:rPr>
          <w:rFonts w:ascii="Arial" w:hAnsi="Arial" w:cs="Arial"/>
          <w:iCs/>
        </w:rPr>
        <w:tab/>
        <w:t>2-3 pages</w:t>
      </w:r>
      <w:r>
        <w:rPr>
          <w:rFonts w:ascii="Arial" w:hAnsi="Arial" w:cs="Arial"/>
          <w:iCs/>
        </w:rPr>
        <w:tab/>
      </w:r>
      <w:r>
        <w:rPr>
          <w:rFonts w:ascii="Arial" w:hAnsi="Arial" w:cs="Arial"/>
          <w:iCs/>
        </w:rPr>
        <w:tab/>
      </w:r>
      <w:r>
        <w:rPr>
          <w:rFonts w:ascii="Arial" w:hAnsi="Arial" w:cs="Arial"/>
          <w:iCs/>
        </w:rPr>
        <w:tab/>
      </w:r>
      <w:r>
        <w:rPr>
          <w:rFonts w:ascii="Arial" w:hAnsi="Arial" w:cs="Arial"/>
          <w:iCs/>
        </w:rPr>
        <w:tab/>
        <w:t>50%</w:t>
      </w:r>
    </w:p>
    <w:p w14:paraId="089A7F5C" w14:textId="77777777" w:rsidR="002173D2" w:rsidRDefault="002173D2" w:rsidP="002173D2">
      <w:pPr>
        <w:spacing w:after="120" w:line="240" w:lineRule="auto"/>
        <w:ind w:left="567" w:right="-330"/>
        <w:jc w:val="both"/>
        <w:rPr>
          <w:rFonts w:ascii="Arial" w:hAnsi="Arial" w:cs="Arial"/>
          <w:iCs/>
        </w:rPr>
      </w:pPr>
      <w:r>
        <w:rPr>
          <w:rFonts w:ascii="Arial" w:hAnsi="Arial" w:cs="Arial"/>
          <w:iCs/>
        </w:rPr>
        <w:lastRenderedPageBreak/>
        <w:t xml:space="preserve">Oral presentation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 minutes</w:t>
      </w:r>
      <w:r>
        <w:rPr>
          <w:rFonts w:ascii="Arial" w:hAnsi="Arial" w:cs="Arial"/>
          <w:iCs/>
        </w:rPr>
        <w:tab/>
      </w:r>
      <w:r>
        <w:rPr>
          <w:rFonts w:ascii="Arial" w:hAnsi="Arial" w:cs="Arial"/>
          <w:iCs/>
        </w:rPr>
        <w:tab/>
      </w:r>
      <w:r>
        <w:rPr>
          <w:rFonts w:ascii="Arial" w:hAnsi="Arial" w:cs="Arial"/>
          <w:iCs/>
        </w:rPr>
        <w:tab/>
      </w:r>
      <w:r>
        <w:rPr>
          <w:rFonts w:ascii="Arial" w:hAnsi="Arial" w:cs="Arial"/>
          <w:iCs/>
        </w:rPr>
        <w:tab/>
        <w:t>40%</w:t>
      </w:r>
    </w:p>
    <w:p w14:paraId="2A149EC6" w14:textId="77777777" w:rsidR="002173D2" w:rsidRDefault="002173D2" w:rsidP="002173D2">
      <w:pPr>
        <w:spacing w:after="120" w:line="240" w:lineRule="auto"/>
        <w:ind w:left="567" w:right="-330"/>
        <w:jc w:val="both"/>
        <w:rPr>
          <w:rFonts w:ascii="Arial" w:hAnsi="Arial" w:cs="Arial"/>
          <w:iCs/>
        </w:rPr>
      </w:pPr>
      <w:r>
        <w:rPr>
          <w:rFonts w:ascii="Arial" w:hAnsi="Arial" w:cs="Arial"/>
          <w:iCs/>
        </w:rPr>
        <w:t xml:space="preserve">Other communication: outreach or career-related, requiring on average between 10 and 15 </w:t>
      </w:r>
    </w:p>
    <w:p w14:paraId="741BEE2A" w14:textId="77777777" w:rsidR="002173D2" w:rsidRDefault="002173D2" w:rsidP="002173D2">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6E8CB219" w14:textId="77777777" w:rsidR="002173D2" w:rsidRDefault="002173D2" w:rsidP="002173D2">
      <w:pPr>
        <w:spacing w:after="120" w:line="240" w:lineRule="auto"/>
        <w:ind w:left="567" w:right="-330"/>
        <w:jc w:val="both"/>
        <w:rPr>
          <w:rFonts w:ascii="Arial" w:hAnsi="Arial" w:cs="Arial"/>
        </w:rPr>
      </w:pPr>
      <w:r>
        <w:rPr>
          <w:rFonts w:ascii="Arial" w:hAnsi="Arial" w:cs="Arial"/>
          <w:iCs/>
        </w:rPr>
        <w:br/>
      </w:r>
      <w:r>
        <w:rPr>
          <w:rFonts w:ascii="Arial" w:hAnsi="Arial" w:cs="Arial"/>
        </w:rPr>
        <w:t>Level 7:</w:t>
      </w:r>
    </w:p>
    <w:p w14:paraId="26995834" w14:textId="77777777" w:rsidR="002173D2" w:rsidRDefault="002173D2" w:rsidP="002173D2">
      <w:pPr>
        <w:spacing w:after="120" w:line="240" w:lineRule="auto"/>
        <w:ind w:left="567" w:right="-330"/>
        <w:jc w:val="both"/>
        <w:rPr>
          <w:rFonts w:ascii="Arial" w:hAnsi="Arial" w:cs="Arial"/>
          <w:iCs/>
        </w:rPr>
      </w:pPr>
      <w:r>
        <w:rPr>
          <w:rFonts w:ascii="Arial" w:hAnsi="Arial" w:cs="Arial"/>
          <w:iCs/>
        </w:rPr>
        <w:t>Scientific writing: article based on single research article</w:t>
      </w:r>
      <w:r>
        <w:rPr>
          <w:rFonts w:ascii="Arial" w:hAnsi="Arial" w:cs="Arial"/>
          <w:iCs/>
        </w:rPr>
        <w:tab/>
        <w:t>4 pages</w:t>
      </w:r>
      <w:r>
        <w:rPr>
          <w:rFonts w:ascii="Arial" w:hAnsi="Arial" w:cs="Arial"/>
          <w:iCs/>
        </w:rPr>
        <w:tab/>
      </w:r>
      <w:r>
        <w:rPr>
          <w:rFonts w:ascii="Arial" w:hAnsi="Arial" w:cs="Arial"/>
          <w:iCs/>
        </w:rPr>
        <w:tab/>
      </w:r>
      <w:r>
        <w:rPr>
          <w:rFonts w:ascii="Arial" w:hAnsi="Arial" w:cs="Arial"/>
          <w:iCs/>
        </w:rPr>
        <w:tab/>
        <w:t>40%</w:t>
      </w:r>
    </w:p>
    <w:p w14:paraId="63D984C0" w14:textId="77777777" w:rsidR="002173D2" w:rsidRDefault="002173D2" w:rsidP="002173D2">
      <w:pPr>
        <w:spacing w:after="120" w:line="240" w:lineRule="auto"/>
        <w:ind w:left="567" w:right="-330"/>
        <w:jc w:val="both"/>
        <w:rPr>
          <w:rFonts w:ascii="Arial" w:hAnsi="Arial" w:cs="Arial"/>
          <w:iCs/>
        </w:rPr>
      </w:pPr>
      <w:r>
        <w:rPr>
          <w:rFonts w:ascii="Arial" w:hAnsi="Arial" w:cs="Arial"/>
          <w:iCs/>
        </w:rPr>
        <w:t xml:space="preserve">Oral presentation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 minutes</w:t>
      </w:r>
      <w:r>
        <w:rPr>
          <w:rFonts w:ascii="Arial" w:hAnsi="Arial" w:cs="Arial"/>
          <w:iCs/>
        </w:rPr>
        <w:tab/>
      </w:r>
      <w:r>
        <w:rPr>
          <w:rFonts w:ascii="Arial" w:hAnsi="Arial" w:cs="Arial"/>
          <w:iCs/>
        </w:rPr>
        <w:tab/>
      </w:r>
      <w:r>
        <w:rPr>
          <w:rFonts w:ascii="Arial" w:hAnsi="Arial" w:cs="Arial"/>
          <w:iCs/>
        </w:rPr>
        <w:tab/>
        <w:t>40%</w:t>
      </w:r>
    </w:p>
    <w:p w14:paraId="2AC6ACFE" w14:textId="77777777" w:rsidR="002173D2" w:rsidRDefault="002173D2" w:rsidP="002173D2">
      <w:pPr>
        <w:spacing w:after="120" w:line="240" w:lineRule="auto"/>
        <w:ind w:left="567" w:right="-330"/>
        <w:jc w:val="both"/>
        <w:rPr>
          <w:rFonts w:ascii="Arial" w:hAnsi="Arial" w:cs="Arial"/>
          <w:iCs/>
        </w:rPr>
      </w:pPr>
      <w:r>
        <w:rPr>
          <w:rFonts w:ascii="Arial" w:hAnsi="Arial" w:cs="Arial"/>
          <w:iCs/>
        </w:rPr>
        <w:t>Other communication: poster or contemporary media, requiring on average between 25 and 30</w:t>
      </w:r>
    </w:p>
    <w:p w14:paraId="22E74DB0" w14:textId="77777777" w:rsidR="002173D2" w:rsidRDefault="002173D2" w:rsidP="002173D2">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1E9C225F" w14:textId="77777777" w:rsidR="002173D2" w:rsidRDefault="002173D2" w:rsidP="002173D2">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66DF4A49" w14:textId="77777777" w:rsidR="002173D2" w:rsidRDefault="002173D2" w:rsidP="002173D2">
      <w:pPr>
        <w:spacing w:after="120" w:line="240" w:lineRule="auto"/>
        <w:ind w:left="567" w:right="260"/>
        <w:jc w:val="both"/>
        <w:rPr>
          <w:rFonts w:ascii="Arial" w:hAnsi="Arial" w:cs="Arial"/>
          <w:b/>
          <w:iCs/>
        </w:rPr>
      </w:pPr>
      <w:r>
        <w:rPr>
          <w:rFonts w:ascii="Arial" w:hAnsi="Arial" w:cs="Arial"/>
          <w:iCs/>
        </w:rPr>
        <w:t>Like-for-like</w:t>
      </w:r>
    </w:p>
    <w:p w14:paraId="1F31C011" w14:textId="77777777" w:rsidR="002173D2" w:rsidRDefault="002173D2" w:rsidP="002173D2">
      <w:pPr>
        <w:spacing w:after="120" w:line="240" w:lineRule="auto"/>
        <w:ind w:left="426" w:right="260"/>
        <w:rPr>
          <w:rFonts w:ascii="Arial" w:hAnsi="Arial" w:cs="Arial"/>
          <w:b/>
          <w:i/>
          <w:iCs/>
        </w:rPr>
      </w:pPr>
    </w:p>
    <w:p w14:paraId="52A21515" w14:textId="77777777" w:rsidR="002173D2" w:rsidRDefault="002173D2" w:rsidP="002173D2">
      <w:pPr>
        <w:numPr>
          <w:ilvl w:val="0"/>
          <w:numId w:val="12"/>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2F0F965B" w14:textId="77777777" w:rsidR="002173D2" w:rsidRDefault="002173D2" w:rsidP="002173D2">
      <w:pPr>
        <w:spacing w:after="120" w:line="240" w:lineRule="auto"/>
        <w:ind w:left="426" w:right="260"/>
        <w:rPr>
          <w:rFonts w:ascii="Arial" w:hAnsi="Arial" w:cs="Arial"/>
          <w:b/>
          <w:iCs/>
        </w:rPr>
      </w:pPr>
    </w:p>
    <w:tbl>
      <w:tblPr>
        <w:tblStyle w:val="TableGrid"/>
        <w:tblW w:w="8655" w:type="dxa"/>
        <w:jc w:val="center"/>
        <w:tblLayout w:type="fixed"/>
        <w:tblLook w:val="04A0" w:firstRow="1" w:lastRow="0" w:firstColumn="1" w:lastColumn="0" w:noHBand="0" w:noVBand="1"/>
      </w:tblPr>
      <w:tblGrid>
        <w:gridCol w:w="2658"/>
        <w:gridCol w:w="665"/>
        <w:gridCol w:w="666"/>
        <w:gridCol w:w="667"/>
        <w:gridCol w:w="666"/>
        <w:gridCol w:w="667"/>
        <w:gridCol w:w="666"/>
        <w:gridCol w:w="667"/>
        <w:gridCol w:w="666"/>
        <w:gridCol w:w="667"/>
      </w:tblGrid>
      <w:tr w:rsidR="002173D2" w14:paraId="6636CB03"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7DEBB" w14:textId="77777777" w:rsidR="002173D2" w:rsidRDefault="002173D2">
            <w:pPr>
              <w:spacing w:after="120"/>
              <w:ind w:left="33"/>
              <w:rPr>
                <w:rFonts w:ascii="Arial" w:hAnsi="Arial" w:cs="Arial"/>
                <w:b/>
              </w:rPr>
            </w:pPr>
            <w:r>
              <w:rPr>
                <w:rFonts w:ascii="Arial" w:hAnsi="Arial" w:cs="Arial"/>
                <w:b/>
              </w:rPr>
              <w:t>Level 6 Module learning outcome</w:t>
            </w:r>
          </w:p>
        </w:tc>
        <w:tc>
          <w:tcPr>
            <w:tcW w:w="666" w:type="dxa"/>
            <w:tcBorders>
              <w:top w:val="single" w:sz="4" w:space="0" w:color="auto"/>
              <w:left w:val="single" w:sz="4" w:space="0" w:color="auto"/>
              <w:bottom w:val="single" w:sz="4" w:space="0" w:color="auto"/>
              <w:right w:val="single" w:sz="4" w:space="0" w:color="auto"/>
            </w:tcBorders>
            <w:hideMark/>
          </w:tcPr>
          <w:p w14:paraId="3CF84BDB" w14:textId="77777777" w:rsidR="002173D2" w:rsidRDefault="002173D2">
            <w:pPr>
              <w:spacing w:after="120"/>
              <w:jc w:val="both"/>
              <w:rPr>
                <w:rFonts w:ascii="Arial" w:hAnsi="Arial" w:cs="Arial"/>
              </w:rPr>
            </w:pPr>
            <w:r>
              <w:rPr>
                <w:rFonts w:ascii="Arial" w:hAnsi="Arial" w:cs="Arial"/>
              </w:rPr>
              <w:t>8.1</w:t>
            </w:r>
          </w:p>
        </w:tc>
        <w:tc>
          <w:tcPr>
            <w:tcW w:w="666" w:type="dxa"/>
            <w:tcBorders>
              <w:top w:val="single" w:sz="4" w:space="0" w:color="auto"/>
              <w:left w:val="single" w:sz="4" w:space="0" w:color="auto"/>
              <w:bottom w:val="single" w:sz="4" w:space="0" w:color="auto"/>
              <w:right w:val="single" w:sz="4" w:space="0" w:color="auto"/>
            </w:tcBorders>
            <w:hideMark/>
          </w:tcPr>
          <w:p w14:paraId="1C82D293" w14:textId="77777777" w:rsidR="002173D2" w:rsidRDefault="002173D2">
            <w:pPr>
              <w:spacing w:after="120"/>
              <w:jc w:val="both"/>
              <w:rPr>
                <w:rFonts w:ascii="Arial" w:hAnsi="Arial" w:cs="Arial"/>
              </w:rPr>
            </w:pPr>
            <w:r>
              <w:rPr>
                <w:rFonts w:ascii="Arial" w:hAnsi="Arial" w:cs="Arial"/>
              </w:rPr>
              <w:t>8.2</w:t>
            </w:r>
          </w:p>
        </w:tc>
        <w:tc>
          <w:tcPr>
            <w:tcW w:w="667" w:type="dxa"/>
            <w:tcBorders>
              <w:top w:val="single" w:sz="4" w:space="0" w:color="auto"/>
              <w:left w:val="single" w:sz="4" w:space="0" w:color="auto"/>
              <w:bottom w:val="single" w:sz="4" w:space="0" w:color="auto"/>
              <w:right w:val="single" w:sz="4" w:space="0" w:color="auto"/>
            </w:tcBorders>
            <w:hideMark/>
          </w:tcPr>
          <w:p w14:paraId="61D505DA" w14:textId="77777777" w:rsidR="002173D2" w:rsidRDefault="002173D2">
            <w:pPr>
              <w:spacing w:after="120"/>
              <w:jc w:val="both"/>
              <w:rPr>
                <w:rFonts w:ascii="Arial" w:hAnsi="Arial" w:cs="Arial"/>
              </w:rPr>
            </w:pPr>
            <w:r>
              <w:rPr>
                <w:rFonts w:ascii="Arial" w:hAnsi="Arial" w:cs="Arial"/>
              </w:rPr>
              <w:t>8.3</w:t>
            </w:r>
          </w:p>
        </w:tc>
        <w:tc>
          <w:tcPr>
            <w:tcW w:w="666" w:type="dxa"/>
            <w:tcBorders>
              <w:top w:val="single" w:sz="4" w:space="0" w:color="auto"/>
              <w:left w:val="double" w:sz="4" w:space="0" w:color="auto"/>
              <w:bottom w:val="single" w:sz="4" w:space="0" w:color="auto"/>
              <w:right w:val="single" w:sz="4" w:space="0" w:color="auto"/>
            </w:tcBorders>
            <w:hideMark/>
          </w:tcPr>
          <w:p w14:paraId="444E5BBB" w14:textId="77777777" w:rsidR="002173D2" w:rsidRDefault="002173D2">
            <w:pPr>
              <w:spacing w:after="120"/>
              <w:jc w:val="both"/>
              <w:rPr>
                <w:rFonts w:ascii="Arial" w:hAnsi="Arial" w:cs="Arial"/>
              </w:rPr>
            </w:pPr>
            <w:r>
              <w:rPr>
                <w:rFonts w:ascii="Arial" w:hAnsi="Arial" w:cs="Arial"/>
              </w:rPr>
              <w:t>9.1</w:t>
            </w:r>
          </w:p>
        </w:tc>
        <w:tc>
          <w:tcPr>
            <w:tcW w:w="667" w:type="dxa"/>
            <w:tcBorders>
              <w:top w:val="single" w:sz="4" w:space="0" w:color="auto"/>
              <w:left w:val="single" w:sz="4" w:space="0" w:color="auto"/>
              <w:bottom w:val="single" w:sz="4" w:space="0" w:color="auto"/>
              <w:right w:val="single" w:sz="4" w:space="0" w:color="auto"/>
            </w:tcBorders>
            <w:hideMark/>
          </w:tcPr>
          <w:p w14:paraId="0D21DF1E" w14:textId="77777777" w:rsidR="002173D2" w:rsidRDefault="002173D2">
            <w:pPr>
              <w:spacing w:after="120"/>
              <w:jc w:val="both"/>
              <w:rPr>
                <w:rFonts w:ascii="Arial" w:hAnsi="Arial" w:cs="Arial"/>
              </w:rPr>
            </w:pPr>
            <w:r>
              <w:rPr>
                <w:rFonts w:ascii="Arial" w:hAnsi="Arial" w:cs="Arial"/>
              </w:rPr>
              <w:t>9.2</w:t>
            </w:r>
          </w:p>
        </w:tc>
        <w:tc>
          <w:tcPr>
            <w:tcW w:w="666" w:type="dxa"/>
            <w:tcBorders>
              <w:top w:val="single" w:sz="4" w:space="0" w:color="auto"/>
              <w:left w:val="single" w:sz="4" w:space="0" w:color="auto"/>
              <w:bottom w:val="single" w:sz="4" w:space="0" w:color="auto"/>
              <w:right w:val="single" w:sz="4" w:space="0" w:color="auto"/>
            </w:tcBorders>
            <w:hideMark/>
          </w:tcPr>
          <w:p w14:paraId="67792EA1" w14:textId="77777777" w:rsidR="002173D2" w:rsidRDefault="002173D2">
            <w:pPr>
              <w:spacing w:after="120"/>
              <w:jc w:val="both"/>
              <w:rPr>
                <w:rFonts w:ascii="Arial" w:hAnsi="Arial" w:cs="Arial"/>
              </w:rPr>
            </w:pPr>
            <w:r>
              <w:rPr>
                <w:rFonts w:ascii="Arial" w:hAnsi="Arial" w:cs="Arial"/>
              </w:rPr>
              <w:t>9.3</w:t>
            </w:r>
          </w:p>
        </w:tc>
        <w:tc>
          <w:tcPr>
            <w:tcW w:w="667" w:type="dxa"/>
            <w:tcBorders>
              <w:top w:val="single" w:sz="4" w:space="0" w:color="auto"/>
              <w:left w:val="single" w:sz="4" w:space="0" w:color="auto"/>
              <w:bottom w:val="single" w:sz="4" w:space="0" w:color="auto"/>
              <w:right w:val="single" w:sz="4" w:space="0" w:color="auto"/>
            </w:tcBorders>
            <w:hideMark/>
          </w:tcPr>
          <w:p w14:paraId="2EFEC130" w14:textId="77777777" w:rsidR="002173D2" w:rsidRDefault="002173D2">
            <w:pPr>
              <w:spacing w:after="120"/>
              <w:jc w:val="both"/>
              <w:rPr>
                <w:rFonts w:ascii="Arial" w:hAnsi="Arial" w:cs="Arial"/>
              </w:rPr>
            </w:pPr>
            <w:r>
              <w:rPr>
                <w:rFonts w:ascii="Arial" w:hAnsi="Arial" w:cs="Arial"/>
              </w:rPr>
              <w:t>9.4</w:t>
            </w:r>
          </w:p>
        </w:tc>
        <w:tc>
          <w:tcPr>
            <w:tcW w:w="666" w:type="dxa"/>
            <w:tcBorders>
              <w:top w:val="single" w:sz="4" w:space="0" w:color="auto"/>
              <w:left w:val="single" w:sz="4" w:space="0" w:color="auto"/>
              <w:bottom w:val="single" w:sz="4" w:space="0" w:color="auto"/>
              <w:right w:val="single" w:sz="4" w:space="0" w:color="auto"/>
            </w:tcBorders>
            <w:hideMark/>
          </w:tcPr>
          <w:p w14:paraId="7E461B16" w14:textId="77777777" w:rsidR="002173D2" w:rsidRDefault="002173D2">
            <w:pPr>
              <w:spacing w:after="120"/>
              <w:jc w:val="both"/>
              <w:rPr>
                <w:rFonts w:ascii="Arial" w:hAnsi="Arial" w:cs="Arial"/>
              </w:rPr>
            </w:pPr>
            <w:r>
              <w:rPr>
                <w:rFonts w:ascii="Arial" w:hAnsi="Arial" w:cs="Arial"/>
              </w:rPr>
              <w:t>9.5</w:t>
            </w:r>
          </w:p>
        </w:tc>
        <w:tc>
          <w:tcPr>
            <w:tcW w:w="667" w:type="dxa"/>
            <w:tcBorders>
              <w:top w:val="single" w:sz="4" w:space="0" w:color="auto"/>
              <w:left w:val="single" w:sz="4" w:space="0" w:color="auto"/>
              <w:bottom w:val="single" w:sz="4" w:space="0" w:color="auto"/>
              <w:right w:val="single" w:sz="4" w:space="0" w:color="auto"/>
            </w:tcBorders>
            <w:hideMark/>
          </w:tcPr>
          <w:p w14:paraId="628A1439" w14:textId="77777777" w:rsidR="002173D2" w:rsidRDefault="002173D2">
            <w:pPr>
              <w:spacing w:after="120"/>
              <w:jc w:val="both"/>
              <w:rPr>
                <w:rFonts w:ascii="Arial" w:hAnsi="Arial" w:cs="Arial"/>
              </w:rPr>
            </w:pPr>
            <w:r>
              <w:rPr>
                <w:rFonts w:ascii="Arial" w:hAnsi="Arial" w:cs="Arial"/>
              </w:rPr>
              <w:t>9.6</w:t>
            </w:r>
          </w:p>
        </w:tc>
      </w:tr>
      <w:tr w:rsidR="002173D2" w14:paraId="044EF498"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7190A" w14:textId="77777777" w:rsidR="002173D2" w:rsidRDefault="002173D2">
            <w:pPr>
              <w:spacing w:after="120"/>
              <w:rPr>
                <w:rFonts w:ascii="Arial" w:hAnsi="Arial" w:cs="Arial"/>
                <w:b/>
              </w:rPr>
            </w:pPr>
            <w:r>
              <w:rPr>
                <w:rFonts w:ascii="Arial" w:hAnsi="Arial" w:cs="Arial"/>
                <w:b/>
              </w:rPr>
              <w:t>Learning/ teaching method</w:t>
            </w:r>
          </w:p>
        </w:tc>
        <w:tc>
          <w:tcPr>
            <w:tcW w:w="666" w:type="dxa"/>
            <w:tcBorders>
              <w:top w:val="single" w:sz="4" w:space="0" w:color="auto"/>
              <w:left w:val="single" w:sz="4" w:space="0" w:color="auto"/>
              <w:bottom w:val="single" w:sz="4" w:space="0" w:color="auto"/>
              <w:right w:val="single" w:sz="4" w:space="0" w:color="auto"/>
            </w:tcBorders>
          </w:tcPr>
          <w:p w14:paraId="14288481"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7170039B"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71473ABB" w14:textId="77777777" w:rsidR="002173D2" w:rsidRDefault="002173D2">
            <w:pPr>
              <w:spacing w:after="120"/>
              <w:jc w:val="both"/>
              <w:rPr>
                <w:rFonts w:ascii="Arial" w:hAnsi="Arial" w:cs="Arial"/>
                <w:b/>
              </w:rPr>
            </w:pPr>
          </w:p>
        </w:tc>
        <w:tc>
          <w:tcPr>
            <w:tcW w:w="666" w:type="dxa"/>
            <w:tcBorders>
              <w:top w:val="single" w:sz="4" w:space="0" w:color="auto"/>
              <w:left w:val="double" w:sz="4" w:space="0" w:color="auto"/>
              <w:bottom w:val="single" w:sz="4" w:space="0" w:color="auto"/>
              <w:right w:val="single" w:sz="4" w:space="0" w:color="auto"/>
            </w:tcBorders>
          </w:tcPr>
          <w:p w14:paraId="54A507A7"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5A2364E9"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1AE33748"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19CC8992"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56C6534B"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1176595D" w14:textId="77777777" w:rsidR="002173D2" w:rsidRDefault="002173D2">
            <w:pPr>
              <w:spacing w:after="120"/>
              <w:jc w:val="both"/>
              <w:rPr>
                <w:rFonts w:ascii="Arial" w:hAnsi="Arial" w:cs="Arial"/>
                <w:b/>
              </w:rPr>
            </w:pPr>
          </w:p>
        </w:tc>
      </w:tr>
      <w:tr w:rsidR="002173D2" w14:paraId="610A5A69"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hideMark/>
          </w:tcPr>
          <w:p w14:paraId="640A1A59" w14:textId="77777777" w:rsidR="002173D2" w:rsidRDefault="002173D2">
            <w:pPr>
              <w:spacing w:after="120"/>
              <w:rPr>
                <w:rFonts w:ascii="Arial" w:hAnsi="Arial" w:cs="Arial"/>
              </w:rPr>
            </w:pPr>
            <w:r>
              <w:rPr>
                <w:rFonts w:ascii="Arial" w:hAnsi="Arial" w:cs="Arial"/>
              </w:rPr>
              <w:t>Private Study</w:t>
            </w:r>
          </w:p>
        </w:tc>
        <w:tc>
          <w:tcPr>
            <w:tcW w:w="666" w:type="dxa"/>
            <w:tcBorders>
              <w:top w:val="single" w:sz="4" w:space="0" w:color="auto"/>
              <w:left w:val="single" w:sz="4" w:space="0" w:color="auto"/>
              <w:bottom w:val="single" w:sz="4" w:space="0" w:color="auto"/>
              <w:right w:val="single" w:sz="4" w:space="0" w:color="auto"/>
            </w:tcBorders>
            <w:hideMark/>
          </w:tcPr>
          <w:p w14:paraId="72A1ABD6"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3F4A12F9"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17C6B965"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double" w:sz="4" w:space="0" w:color="auto"/>
              <w:bottom w:val="single" w:sz="4" w:space="0" w:color="auto"/>
              <w:right w:val="single" w:sz="4" w:space="0" w:color="auto"/>
            </w:tcBorders>
            <w:hideMark/>
          </w:tcPr>
          <w:p w14:paraId="3DC3107D"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7F5C591B"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14D36EE0"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0E5149D7"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5F8A7500"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5DB76E2B" w14:textId="77777777" w:rsidR="002173D2" w:rsidRDefault="002173D2">
            <w:pPr>
              <w:spacing w:after="120"/>
              <w:jc w:val="both"/>
              <w:rPr>
                <w:rFonts w:ascii="Arial" w:hAnsi="Arial" w:cs="Arial"/>
                <w:b/>
              </w:rPr>
            </w:pPr>
            <w:r>
              <w:rPr>
                <w:rFonts w:ascii="Arial" w:hAnsi="Arial" w:cs="Arial"/>
                <w:b/>
              </w:rPr>
              <w:t>X</w:t>
            </w:r>
          </w:p>
        </w:tc>
      </w:tr>
      <w:tr w:rsidR="002173D2" w14:paraId="78FCB234"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hideMark/>
          </w:tcPr>
          <w:p w14:paraId="653B5279" w14:textId="77777777" w:rsidR="002173D2" w:rsidRDefault="002173D2">
            <w:pPr>
              <w:spacing w:after="120"/>
              <w:rPr>
                <w:rFonts w:ascii="Arial" w:hAnsi="Arial" w:cs="Arial"/>
              </w:rPr>
            </w:pPr>
            <w:r>
              <w:rPr>
                <w:rFonts w:ascii="Arial" w:hAnsi="Arial" w:cs="Arial"/>
              </w:rPr>
              <w:t>Workshops</w:t>
            </w:r>
          </w:p>
        </w:tc>
        <w:tc>
          <w:tcPr>
            <w:tcW w:w="666" w:type="dxa"/>
            <w:tcBorders>
              <w:top w:val="single" w:sz="4" w:space="0" w:color="auto"/>
              <w:left w:val="single" w:sz="4" w:space="0" w:color="auto"/>
              <w:bottom w:val="single" w:sz="4" w:space="0" w:color="auto"/>
              <w:right w:val="single" w:sz="4" w:space="0" w:color="auto"/>
            </w:tcBorders>
          </w:tcPr>
          <w:p w14:paraId="2FD7CE1D"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hideMark/>
          </w:tcPr>
          <w:p w14:paraId="050B066E"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13025FEA"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double" w:sz="4" w:space="0" w:color="auto"/>
              <w:bottom w:val="single" w:sz="4" w:space="0" w:color="auto"/>
              <w:right w:val="single" w:sz="4" w:space="0" w:color="auto"/>
            </w:tcBorders>
          </w:tcPr>
          <w:p w14:paraId="5D263F17"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hideMark/>
          </w:tcPr>
          <w:p w14:paraId="1F4F4035"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tcPr>
          <w:p w14:paraId="3E5EE57B"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59966A50"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hideMark/>
          </w:tcPr>
          <w:p w14:paraId="7A79559A"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tcPr>
          <w:p w14:paraId="1BD5ED48" w14:textId="77777777" w:rsidR="002173D2" w:rsidRDefault="002173D2">
            <w:pPr>
              <w:spacing w:after="120"/>
              <w:jc w:val="both"/>
              <w:rPr>
                <w:rFonts w:ascii="Arial" w:hAnsi="Arial" w:cs="Arial"/>
                <w:b/>
              </w:rPr>
            </w:pPr>
          </w:p>
        </w:tc>
      </w:tr>
      <w:tr w:rsidR="002173D2" w14:paraId="63CAA79E"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D66EF" w14:textId="77777777" w:rsidR="002173D2" w:rsidRDefault="002173D2">
            <w:pPr>
              <w:spacing w:after="120"/>
              <w:rPr>
                <w:rFonts w:ascii="Arial" w:hAnsi="Arial" w:cs="Arial"/>
                <w:b/>
              </w:rPr>
            </w:pPr>
            <w:r>
              <w:rPr>
                <w:rFonts w:ascii="Arial" w:hAnsi="Arial" w:cs="Arial"/>
                <w:b/>
              </w:rPr>
              <w:t>Assessment method</w:t>
            </w:r>
          </w:p>
        </w:tc>
        <w:tc>
          <w:tcPr>
            <w:tcW w:w="666" w:type="dxa"/>
            <w:tcBorders>
              <w:top w:val="single" w:sz="4" w:space="0" w:color="auto"/>
              <w:left w:val="single" w:sz="4" w:space="0" w:color="auto"/>
              <w:bottom w:val="single" w:sz="4" w:space="0" w:color="auto"/>
              <w:right w:val="single" w:sz="4" w:space="0" w:color="auto"/>
            </w:tcBorders>
          </w:tcPr>
          <w:p w14:paraId="6172A3FB"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0609C721"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4028E287" w14:textId="77777777" w:rsidR="002173D2" w:rsidRDefault="002173D2">
            <w:pPr>
              <w:spacing w:after="120"/>
              <w:jc w:val="both"/>
              <w:rPr>
                <w:rFonts w:ascii="Arial" w:hAnsi="Arial" w:cs="Arial"/>
                <w:b/>
              </w:rPr>
            </w:pPr>
          </w:p>
        </w:tc>
        <w:tc>
          <w:tcPr>
            <w:tcW w:w="666" w:type="dxa"/>
            <w:tcBorders>
              <w:top w:val="single" w:sz="4" w:space="0" w:color="auto"/>
              <w:left w:val="double" w:sz="4" w:space="0" w:color="auto"/>
              <w:bottom w:val="single" w:sz="4" w:space="0" w:color="auto"/>
              <w:right w:val="single" w:sz="4" w:space="0" w:color="auto"/>
            </w:tcBorders>
          </w:tcPr>
          <w:p w14:paraId="7B872EF4"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0C2145A6"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7379A048"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1C06E617" w14:textId="77777777" w:rsidR="002173D2" w:rsidRDefault="002173D2">
            <w:pPr>
              <w:spacing w:after="120"/>
              <w:jc w:val="both"/>
              <w:rPr>
                <w:rFonts w:ascii="Arial" w:hAnsi="Arial" w:cs="Arial"/>
                <w:b/>
              </w:rPr>
            </w:pPr>
          </w:p>
        </w:tc>
        <w:tc>
          <w:tcPr>
            <w:tcW w:w="666" w:type="dxa"/>
            <w:tcBorders>
              <w:top w:val="single" w:sz="4" w:space="0" w:color="auto"/>
              <w:left w:val="single" w:sz="4" w:space="0" w:color="auto"/>
              <w:bottom w:val="single" w:sz="4" w:space="0" w:color="auto"/>
              <w:right w:val="single" w:sz="4" w:space="0" w:color="auto"/>
            </w:tcBorders>
          </w:tcPr>
          <w:p w14:paraId="4FB5C49D" w14:textId="77777777" w:rsidR="002173D2" w:rsidRDefault="002173D2">
            <w:pPr>
              <w:spacing w:after="120"/>
              <w:jc w:val="both"/>
              <w:rPr>
                <w:rFonts w:ascii="Arial" w:hAnsi="Arial" w:cs="Arial"/>
                <w:b/>
              </w:rPr>
            </w:pPr>
          </w:p>
        </w:tc>
        <w:tc>
          <w:tcPr>
            <w:tcW w:w="667" w:type="dxa"/>
            <w:tcBorders>
              <w:top w:val="single" w:sz="4" w:space="0" w:color="auto"/>
              <w:left w:val="single" w:sz="4" w:space="0" w:color="auto"/>
              <w:bottom w:val="single" w:sz="4" w:space="0" w:color="auto"/>
              <w:right w:val="single" w:sz="4" w:space="0" w:color="auto"/>
            </w:tcBorders>
          </w:tcPr>
          <w:p w14:paraId="0B44A716" w14:textId="77777777" w:rsidR="002173D2" w:rsidRDefault="002173D2">
            <w:pPr>
              <w:spacing w:after="120"/>
              <w:jc w:val="both"/>
              <w:rPr>
                <w:rFonts w:ascii="Arial" w:hAnsi="Arial" w:cs="Arial"/>
                <w:b/>
              </w:rPr>
            </w:pPr>
          </w:p>
        </w:tc>
      </w:tr>
      <w:tr w:rsidR="002173D2" w14:paraId="43696F78" w14:textId="77777777" w:rsidTr="002173D2">
        <w:trPr>
          <w:jc w:val="center"/>
        </w:trPr>
        <w:tc>
          <w:tcPr>
            <w:tcW w:w="2660" w:type="dxa"/>
            <w:tcBorders>
              <w:top w:val="single" w:sz="4" w:space="0" w:color="auto"/>
              <w:left w:val="single" w:sz="4" w:space="0" w:color="auto"/>
              <w:bottom w:val="single" w:sz="4" w:space="0" w:color="auto"/>
              <w:right w:val="single" w:sz="4" w:space="0" w:color="auto"/>
            </w:tcBorders>
            <w:hideMark/>
          </w:tcPr>
          <w:p w14:paraId="708D542D" w14:textId="77777777" w:rsidR="002173D2" w:rsidRDefault="002173D2">
            <w:pPr>
              <w:spacing w:after="120"/>
              <w:rPr>
                <w:rFonts w:ascii="Arial" w:hAnsi="Arial" w:cs="Arial"/>
              </w:rPr>
            </w:pPr>
            <w:r>
              <w:rPr>
                <w:rFonts w:ascii="Arial" w:hAnsi="Arial" w:cs="Arial"/>
              </w:rPr>
              <w:t>Coursework</w:t>
            </w:r>
          </w:p>
        </w:tc>
        <w:tc>
          <w:tcPr>
            <w:tcW w:w="666" w:type="dxa"/>
            <w:tcBorders>
              <w:top w:val="single" w:sz="4" w:space="0" w:color="auto"/>
              <w:left w:val="single" w:sz="4" w:space="0" w:color="auto"/>
              <w:bottom w:val="single" w:sz="4" w:space="0" w:color="auto"/>
              <w:right w:val="single" w:sz="4" w:space="0" w:color="auto"/>
            </w:tcBorders>
            <w:hideMark/>
          </w:tcPr>
          <w:p w14:paraId="78E3453F"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41E46850"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7282AA96"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double" w:sz="4" w:space="0" w:color="auto"/>
              <w:bottom w:val="single" w:sz="4" w:space="0" w:color="auto"/>
              <w:right w:val="single" w:sz="4" w:space="0" w:color="auto"/>
            </w:tcBorders>
            <w:hideMark/>
          </w:tcPr>
          <w:p w14:paraId="19D7416B"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71F56256"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6DCA6D7B"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09D70BC9" w14:textId="77777777" w:rsidR="002173D2" w:rsidRDefault="002173D2">
            <w:pPr>
              <w:spacing w:after="120"/>
              <w:jc w:val="both"/>
              <w:rPr>
                <w:rFonts w:ascii="Arial" w:hAnsi="Arial" w:cs="Arial"/>
                <w:b/>
              </w:rPr>
            </w:pPr>
            <w:r>
              <w:rPr>
                <w:rFonts w:ascii="Arial" w:hAnsi="Arial" w:cs="Arial"/>
                <w:b/>
              </w:rPr>
              <w:t>X</w:t>
            </w:r>
          </w:p>
        </w:tc>
        <w:tc>
          <w:tcPr>
            <w:tcW w:w="666" w:type="dxa"/>
            <w:tcBorders>
              <w:top w:val="single" w:sz="4" w:space="0" w:color="auto"/>
              <w:left w:val="single" w:sz="4" w:space="0" w:color="auto"/>
              <w:bottom w:val="single" w:sz="4" w:space="0" w:color="auto"/>
              <w:right w:val="single" w:sz="4" w:space="0" w:color="auto"/>
            </w:tcBorders>
            <w:hideMark/>
          </w:tcPr>
          <w:p w14:paraId="19EBDA7D" w14:textId="77777777" w:rsidR="002173D2" w:rsidRDefault="002173D2">
            <w:pPr>
              <w:spacing w:after="120"/>
              <w:jc w:val="both"/>
              <w:rPr>
                <w:rFonts w:ascii="Arial" w:hAnsi="Arial" w:cs="Arial"/>
                <w:b/>
              </w:rPr>
            </w:pPr>
            <w:r>
              <w:rPr>
                <w:rFonts w:ascii="Arial" w:hAnsi="Arial" w:cs="Arial"/>
                <w:b/>
              </w:rPr>
              <w:t>X</w:t>
            </w:r>
          </w:p>
        </w:tc>
        <w:tc>
          <w:tcPr>
            <w:tcW w:w="667" w:type="dxa"/>
            <w:tcBorders>
              <w:top w:val="single" w:sz="4" w:space="0" w:color="auto"/>
              <w:left w:val="single" w:sz="4" w:space="0" w:color="auto"/>
              <w:bottom w:val="single" w:sz="4" w:space="0" w:color="auto"/>
              <w:right w:val="single" w:sz="4" w:space="0" w:color="auto"/>
            </w:tcBorders>
            <w:hideMark/>
          </w:tcPr>
          <w:p w14:paraId="0829B74B" w14:textId="77777777" w:rsidR="002173D2" w:rsidRDefault="002173D2">
            <w:pPr>
              <w:spacing w:after="120"/>
              <w:jc w:val="both"/>
              <w:rPr>
                <w:rFonts w:ascii="Arial" w:hAnsi="Arial" w:cs="Arial"/>
                <w:b/>
              </w:rPr>
            </w:pPr>
            <w:r>
              <w:rPr>
                <w:rFonts w:ascii="Arial" w:hAnsi="Arial" w:cs="Arial"/>
                <w:b/>
              </w:rPr>
              <w:t>X</w:t>
            </w:r>
          </w:p>
        </w:tc>
      </w:tr>
    </w:tbl>
    <w:p w14:paraId="3EE6236A" w14:textId="77777777" w:rsidR="002173D2" w:rsidRDefault="002173D2" w:rsidP="002173D2">
      <w:pPr>
        <w:spacing w:after="120" w:line="240" w:lineRule="auto"/>
        <w:ind w:left="426" w:right="260"/>
        <w:rPr>
          <w:rFonts w:ascii="Arial" w:hAnsi="Arial" w:cs="Arial"/>
          <w:b/>
          <w:iCs/>
        </w:rPr>
      </w:pPr>
    </w:p>
    <w:p w14:paraId="1DE964AA" w14:textId="77777777" w:rsidR="002173D2" w:rsidRDefault="002173D2" w:rsidP="002173D2">
      <w:pPr>
        <w:spacing w:after="120" w:line="240" w:lineRule="auto"/>
        <w:ind w:left="426" w:right="260"/>
        <w:rPr>
          <w:rFonts w:ascii="Arial" w:hAnsi="Arial" w:cs="Arial"/>
          <w:b/>
          <w:iCs/>
        </w:rPr>
      </w:pPr>
    </w:p>
    <w:tbl>
      <w:tblPr>
        <w:tblStyle w:val="TableGrid"/>
        <w:tblW w:w="8700" w:type="dxa"/>
        <w:jc w:val="center"/>
        <w:tblLayout w:type="fixed"/>
        <w:tblLook w:val="04A0" w:firstRow="1" w:lastRow="0" w:firstColumn="1" w:lastColumn="0" w:noHBand="0" w:noVBand="1"/>
      </w:tblPr>
      <w:tblGrid>
        <w:gridCol w:w="2649"/>
        <w:gridCol w:w="671"/>
        <w:gridCol w:w="672"/>
        <w:gridCol w:w="672"/>
        <w:gridCol w:w="673"/>
        <w:gridCol w:w="672"/>
        <w:gridCol w:w="673"/>
        <w:gridCol w:w="672"/>
        <w:gridCol w:w="673"/>
        <w:gridCol w:w="673"/>
      </w:tblGrid>
      <w:tr w:rsidR="002173D2" w14:paraId="1ED707C6"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7885B" w14:textId="77777777" w:rsidR="002173D2" w:rsidRDefault="002173D2">
            <w:pPr>
              <w:spacing w:after="120"/>
              <w:ind w:left="33"/>
              <w:rPr>
                <w:rFonts w:ascii="Arial" w:hAnsi="Arial" w:cs="Arial"/>
                <w:b/>
              </w:rPr>
            </w:pPr>
            <w:r>
              <w:rPr>
                <w:rFonts w:ascii="Arial" w:hAnsi="Arial" w:cs="Arial"/>
                <w:b/>
              </w:rPr>
              <w:t>Level 7 Module learning outcome</w:t>
            </w:r>
          </w:p>
        </w:tc>
        <w:tc>
          <w:tcPr>
            <w:tcW w:w="672" w:type="dxa"/>
            <w:tcBorders>
              <w:top w:val="single" w:sz="4" w:space="0" w:color="auto"/>
              <w:left w:val="single" w:sz="4" w:space="0" w:color="auto"/>
              <w:bottom w:val="single" w:sz="4" w:space="0" w:color="auto"/>
              <w:right w:val="single" w:sz="4" w:space="0" w:color="auto"/>
            </w:tcBorders>
            <w:hideMark/>
          </w:tcPr>
          <w:p w14:paraId="0AC6C030" w14:textId="77777777" w:rsidR="002173D2" w:rsidRDefault="002173D2">
            <w:pPr>
              <w:spacing w:after="120"/>
              <w:jc w:val="both"/>
              <w:rPr>
                <w:rFonts w:ascii="Arial" w:hAnsi="Arial" w:cs="Arial"/>
              </w:rPr>
            </w:pPr>
            <w:r>
              <w:rPr>
                <w:rFonts w:ascii="Arial" w:hAnsi="Arial" w:cs="Arial"/>
              </w:rPr>
              <w:t>8.4</w:t>
            </w:r>
          </w:p>
        </w:tc>
        <w:tc>
          <w:tcPr>
            <w:tcW w:w="673" w:type="dxa"/>
            <w:tcBorders>
              <w:top w:val="single" w:sz="4" w:space="0" w:color="auto"/>
              <w:left w:val="single" w:sz="4" w:space="0" w:color="auto"/>
              <w:bottom w:val="single" w:sz="4" w:space="0" w:color="auto"/>
              <w:right w:val="single" w:sz="4" w:space="0" w:color="auto"/>
            </w:tcBorders>
            <w:hideMark/>
          </w:tcPr>
          <w:p w14:paraId="05C79C9A" w14:textId="77777777" w:rsidR="002173D2" w:rsidRDefault="002173D2">
            <w:pPr>
              <w:spacing w:after="120"/>
              <w:jc w:val="both"/>
              <w:rPr>
                <w:rFonts w:ascii="Arial" w:hAnsi="Arial" w:cs="Arial"/>
              </w:rPr>
            </w:pPr>
            <w:r>
              <w:rPr>
                <w:rFonts w:ascii="Arial" w:hAnsi="Arial" w:cs="Arial"/>
              </w:rPr>
              <w:t>8.5</w:t>
            </w:r>
          </w:p>
        </w:tc>
        <w:tc>
          <w:tcPr>
            <w:tcW w:w="672" w:type="dxa"/>
            <w:tcBorders>
              <w:top w:val="single" w:sz="4" w:space="0" w:color="auto"/>
              <w:left w:val="single" w:sz="4" w:space="0" w:color="auto"/>
              <w:bottom w:val="single" w:sz="4" w:space="0" w:color="auto"/>
              <w:right w:val="single" w:sz="4" w:space="0" w:color="auto"/>
            </w:tcBorders>
            <w:hideMark/>
          </w:tcPr>
          <w:p w14:paraId="55CF6509" w14:textId="77777777" w:rsidR="002173D2" w:rsidRDefault="002173D2">
            <w:pPr>
              <w:spacing w:after="120"/>
              <w:jc w:val="both"/>
              <w:rPr>
                <w:rFonts w:ascii="Arial" w:hAnsi="Arial" w:cs="Arial"/>
              </w:rPr>
            </w:pPr>
            <w:r>
              <w:rPr>
                <w:rFonts w:ascii="Arial" w:hAnsi="Arial" w:cs="Arial"/>
              </w:rPr>
              <w:t>8.6</w:t>
            </w:r>
          </w:p>
        </w:tc>
        <w:tc>
          <w:tcPr>
            <w:tcW w:w="673" w:type="dxa"/>
            <w:tcBorders>
              <w:top w:val="single" w:sz="4" w:space="0" w:color="auto"/>
              <w:left w:val="double" w:sz="4" w:space="0" w:color="auto"/>
              <w:bottom w:val="single" w:sz="4" w:space="0" w:color="auto"/>
              <w:right w:val="single" w:sz="4" w:space="0" w:color="auto"/>
            </w:tcBorders>
            <w:hideMark/>
          </w:tcPr>
          <w:p w14:paraId="1063E0BD" w14:textId="77777777" w:rsidR="002173D2" w:rsidRDefault="002173D2">
            <w:pPr>
              <w:spacing w:after="120"/>
              <w:jc w:val="both"/>
              <w:rPr>
                <w:rFonts w:ascii="Arial" w:hAnsi="Arial" w:cs="Arial"/>
              </w:rPr>
            </w:pPr>
            <w:r>
              <w:rPr>
                <w:rFonts w:ascii="Arial" w:hAnsi="Arial" w:cs="Arial"/>
              </w:rPr>
              <w:t>9.7</w:t>
            </w:r>
          </w:p>
        </w:tc>
        <w:tc>
          <w:tcPr>
            <w:tcW w:w="672" w:type="dxa"/>
            <w:tcBorders>
              <w:top w:val="single" w:sz="4" w:space="0" w:color="auto"/>
              <w:left w:val="single" w:sz="4" w:space="0" w:color="auto"/>
              <w:bottom w:val="single" w:sz="4" w:space="0" w:color="auto"/>
              <w:right w:val="single" w:sz="4" w:space="0" w:color="auto"/>
            </w:tcBorders>
            <w:hideMark/>
          </w:tcPr>
          <w:p w14:paraId="62B17DA9" w14:textId="77777777" w:rsidR="002173D2" w:rsidRDefault="002173D2">
            <w:pPr>
              <w:spacing w:after="120"/>
              <w:jc w:val="both"/>
              <w:rPr>
                <w:rFonts w:ascii="Arial" w:hAnsi="Arial" w:cs="Arial"/>
              </w:rPr>
            </w:pPr>
            <w:r>
              <w:rPr>
                <w:rFonts w:ascii="Arial" w:hAnsi="Arial" w:cs="Arial"/>
              </w:rPr>
              <w:t>9.8</w:t>
            </w:r>
          </w:p>
        </w:tc>
        <w:tc>
          <w:tcPr>
            <w:tcW w:w="673" w:type="dxa"/>
            <w:tcBorders>
              <w:top w:val="single" w:sz="4" w:space="0" w:color="auto"/>
              <w:left w:val="single" w:sz="4" w:space="0" w:color="auto"/>
              <w:bottom w:val="single" w:sz="4" w:space="0" w:color="auto"/>
              <w:right w:val="single" w:sz="4" w:space="0" w:color="auto"/>
            </w:tcBorders>
            <w:hideMark/>
          </w:tcPr>
          <w:p w14:paraId="4E2EB5C7" w14:textId="77777777" w:rsidR="002173D2" w:rsidRDefault="002173D2">
            <w:pPr>
              <w:spacing w:after="120"/>
              <w:jc w:val="both"/>
              <w:rPr>
                <w:rFonts w:ascii="Arial" w:hAnsi="Arial" w:cs="Arial"/>
              </w:rPr>
            </w:pPr>
            <w:r>
              <w:rPr>
                <w:rFonts w:ascii="Arial" w:hAnsi="Arial" w:cs="Arial"/>
              </w:rPr>
              <w:t>9.9</w:t>
            </w:r>
          </w:p>
        </w:tc>
        <w:tc>
          <w:tcPr>
            <w:tcW w:w="672" w:type="dxa"/>
            <w:tcBorders>
              <w:top w:val="single" w:sz="4" w:space="0" w:color="auto"/>
              <w:left w:val="single" w:sz="4" w:space="0" w:color="auto"/>
              <w:bottom w:val="single" w:sz="4" w:space="0" w:color="auto"/>
              <w:right w:val="single" w:sz="4" w:space="0" w:color="auto"/>
            </w:tcBorders>
            <w:hideMark/>
          </w:tcPr>
          <w:p w14:paraId="71007705" w14:textId="77777777" w:rsidR="002173D2" w:rsidRDefault="002173D2">
            <w:pPr>
              <w:spacing w:after="120"/>
              <w:jc w:val="both"/>
              <w:rPr>
                <w:rFonts w:ascii="Arial" w:hAnsi="Arial" w:cs="Arial"/>
              </w:rPr>
            </w:pPr>
            <w:r>
              <w:rPr>
                <w:rFonts w:ascii="Arial" w:hAnsi="Arial" w:cs="Arial"/>
              </w:rPr>
              <w:t>9.10</w:t>
            </w:r>
          </w:p>
        </w:tc>
        <w:tc>
          <w:tcPr>
            <w:tcW w:w="673" w:type="dxa"/>
            <w:tcBorders>
              <w:top w:val="single" w:sz="4" w:space="0" w:color="auto"/>
              <w:left w:val="single" w:sz="4" w:space="0" w:color="auto"/>
              <w:bottom w:val="single" w:sz="4" w:space="0" w:color="auto"/>
              <w:right w:val="single" w:sz="4" w:space="0" w:color="auto"/>
            </w:tcBorders>
            <w:hideMark/>
          </w:tcPr>
          <w:p w14:paraId="39E2F1F4" w14:textId="77777777" w:rsidR="002173D2" w:rsidRDefault="002173D2">
            <w:pPr>
              <w:spacing w:after="120"/>
              <w:jc w:val="both"/>
              <w:rPr>
                <w:rFonts w:ascii="Arial" w:hAnsi="Arial" w:cs="Arial"/>
              </w:rPr>
            </w:pPr>
            <w:r>
              <w:rPr>
                <w:rFonts w:ascii="Arial" w:hAnsi="Arial" w:cs="Arial"/>
              </w:rPr>
              <w:t>9.11</w:t>
            </w:r>
          </w:p>
        </w:tc>
        <w:tc>
          <w:tcPr>
            <w:tcW w:w="673" w:type="dxa"/>
            <w:tcBorders>
              <w:top w:val="single" w:sz="4" w:space="0" w:color="auto"/>
              <w:left w:val="single" w:sz="4" w:space="0" w:color="auto"/>
              <w:bottom w:val="single" w:sz="4" w:space="0" w:color="auto"/>
              <w:right w:val="single" w:sz="4" w:space="0" w:color="auto"/>
            </w:tcBorders>
            <w:hideMark/>
          </w:tcPr>
          <w:p w14:paraId="5268F049" w14:textId="77777777" w:rsidR="002173D2" w:rsidRDefault="002173D2">
            <w:pPr>
              <w:spacing w:after="120"/>
              <w:jc w:val="both"/>
              <w:rPr>
                <w:rFonts w:ascii="Arial" w:hAnsi="Arial" w:cs="Arial"/>
              </w:rPr>
            </w:pPr>
            <w:r>
              <w:rPr>
                <w:rFonts w:ascii="Arial" w:hAnsi="Arial" w:cs="Arial"/>
              </w:rPr>
              <w:t>9.12</w:t>
            </w:r>
          </w:p>
        </w:tc>
      </w:tr>
      <w:tr w:rsidR="002173D2" w14:paraId="76141699"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1F5F2" w14:textId="77777777" w:rsidR="002173D2" w:rsidRDefault="002173D2">
            <w:pPr>
              <w:spacing w:after="120"/>
              <w:rPr>
                <w:rFonts w:ascii="Arial" w:hAnsi="Arial" w:cs="Arial"/>
                <w:b/>
              </w:rPr>
            </w:pPr>
            <w:r>
              <w:rPr>
                <w:rFonts w:ascii="Arial" w:hAnsi="Arial" w:cs="Arial"/>
                <w:b/>
              </w:rPr>
              <w:t>Learning/ teaching method</w:t>
            </w:r>
          </w:p>
        </w:tc>
        <w:tc>
          <w:tcPr>
            <w:tcW w:w="672" w:type="dxa"/>
            <w:tcBorders>
              <w:top w:val="single" w:sz="4" w:space="0" w:color="auto"/>
              <w:left w:val="single" w:sz="4" w:space="0" w:color="auto"/>
              <w:bottom w:val="single" w:sz="4" w:space="0" w:color="auto"/>
              <w:right w:val="single" w:sz="4" w:space="0" w:color="auto"/>
            </w:tcBorders>
          </w:tcPr>
          <w:p w14:paraId="75551589"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5C2813B1"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08884EF0" w14:textId="77777777" w:rsidR="002173D2" w:rsidRDefault="002173D2">
            <w:pPr>
              <w:spacing w:after="120"/>
              <w:jc w:val="both"/>
              <w:rPr>
                <w:rFonts w:ascii="Arial" w:hAnsi="Arial" w:cs="Arial"/>
                <w:b/>
              </w:rPr>
            </w:pPr>
          </w:p>
        </w:tc>
        <w:tc>
          <w:tcPr>
            <w:tcW w:w="673" w:type="dxa"/>
            <w:tcBorders>
              <w:top w:val="single" w:sz="4" w:space="0" w:color="auto"/>
              <w:left w:val="double" w:sz="4" w:space="0" w:color="auto"/>
              <w:bottom w:val="single" w:sz="4" w:space="0" w:color="auto"/>
              <w:right w:val="single" w:sz="4" w:space="0" w:color="auto"/>
            </w:tcBorders>
          </w:tcPr>
          <w:p w14:paraId="7048F44C"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39D100C5"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22175478"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74103D55"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2E0DD97F"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645D9B1A" w14:textId="77777777" w:rsidR="002173D2" w:rsidRDefault="002173D2">
            <w:pPr>
              <w:spacing w:after="120"/>
              <w:jc w:val="both"/>
              <w:rPr>
                <w:rFonts w:ascii="Arial" w:hAnsi="Arial" w:cs="Arial"/>
                <w:b/>
              </w:rPr>
            </w:pPr>
          </w:p>
        </w:tc>
      </w:tr>
      <w:tr w:rsidR="002173D2" w14:paraId="62267255"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hideMark/>
          </w:tcPr>
          <w:p w14:paraId="7BB3E9D5" w14:textId="77777777" w:rsidR="002173D2" w:rsidRDefault="002173D2">
            <w:pPr>
              <w:spacing w:after="120"/>
              <w:rPr>
                <w:rFonts w:ascii="Arial" w:hAnsi="Arial" w:cs="Arial"/>
              </w:rPr>
            </w:pPr>
            <w:r>
              <w:rPr>
                <w:rFonts w:ascii="Arial" w:hAnsi="Arial" w:cs="Arial"/>
              </w:rPr>
              <w:t>Private Study</w:t>
            </w:r>
          </w:p>
        </w:tc>
        <w:tc>
          <w:tcPr>
            <w:tcW w:w="672" w:type="dxa"/>
            <w:tcBorders>
              <w:top w:val="single" w:sz="4" w:space="0" w:color="auto"/>
              <w:left w:val="single" w:sz="4" w:space="0" w:color="auto"/>
              <w:bottom w:val="single" w:sz="4" w:space="0" w:color="auto"/>
              <w:right w:val="single" w:sz="4" w:space="0" w:color="auto"/>
            </w:tcBorders>
            <w:hideMark/>
          </w:tcPr>
          <w:p w14:paraId="401E9321"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6FFF317A"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2C1A0304"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double" w:sz="4" w:space="0" w:color="auto"/>
              <w:bottom w:val="single" w:sz="4" w:space="0" w:color="auto"/>
              <w:right w:val="single" w:sz="4" w:space="0" w:color="auto"/>
            </w:tcBorders>
            <w:hideMark/>
          </w:tcPr>
          <w:p w14:paraId="7CF2874B"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7F3D3616"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6A50F548"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3EDEBEC5"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02496FD3"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5653A67A" w14:textId="77777777" w:rsidR="002173D2" w:rsidRDefault="002173D2">
            <w:pPr>
              <w:spacing w:after="120"/>
              <w:jc w:val="both"/>
              <w:rPr>
                <w:rFonts w:ascii="Arial" w:hAnsi="Arial" w:cs="Arial"/>
                <w:b/>
              </w:rPr>
            </w:pPr>
            <w:r>
              <w:rPr>
                <w:rFonts w:ascii="Arial" w:hAnsi="Arial" w:cs="Arial"/>
                <w:b/>
              </w:rPr>
              <w:t>X</w:t>
            </w:r>
          </w:p>
        </w:tc>
      </w:tr>
      <w:tr w:rsidR="002173D2" w14:paraId="14E59D2A"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hideMark/>
          </w:tcPr>
          <w:p w14:paraId="77FD19D1" w14:textId="77777777" w:rsidR="002173D2" w:rsidRDefault="002173D2">
            <w:pPr>
              <w:spacing w:after="120"/>
              <w:rPr>
                <w:rFonts w:ascii="Arial" w:hAnsi="Arial" w:cs="Arial"/>
              </w:rPr>
            </w:pPr>
            <w:r>
              <w:rPr>
                <w:rFonts w:ascii="Arial" w:hAnsi="Arial" w:cs="Arial"/>
              </w:rPr>
              <w:t>Workshops</w:t>
            </w:r>
          </w:p>
        </w:tc>
        <w:tc>
          <w:tcPr>
            <w:tcW w:w="672" w:type="dxa"/>
            <w:tcBorders>
              <w:top w:val="single" w:sz="4" w:space="0" w:color="auto"/>
              <w:left w:val="single" w:sz="4" w:space="0" w:color="auto"/>
              <w:bottom w:val="single" w:sz="4" w:space="0" w:color="auto"/>
              <w:right w:val="single" w:sz="4" w:space="0" w:color="auto"/>
            </w:tcBorders>
          </w:tcPr>
          <w:p w14:paraId="43D45931"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hideMark/>
          </w:tcPr>
          <w:p w14:paraId="446E86CA"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5F35D2FD"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double" w:sz="4" w:space="0" w:color="auto"/>
              <w:bottom w:val="single" w:sz="4" w:space="0" w:color="auto"/>
              <w:right w:val="single" w:sz="4" w:space="0" w:color="auto"/>
            </w:tcBorders>
          </w:tcPr>
          <w:p w14:paraId="2EEC2B6C"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hideMark/>
          </w:tcPr>
          <w:p w14:paraId="354A9D36"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tcPr>
          <w:p w14:paraId="0A7DE554"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1AD390A6"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hideMark/>
          </w:tcPr>
          <w:p w14:paraId="4160EE92"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tcPr>
          <w:p w14:paraId="3EAD2EB5" w14:textId="77777777" w:rsidR="002173D2" w:rsidRDefault="002173D2">
            <w:pPr>
              <w:spacing w:after="120"/>
              <w:jc w:val="both"/>
              <w:rPr>
                <w:rFonts w:ascii="Arial" w:hAnsi="Arial" w:cs="Arial"/>
                <w:b/>
              </w:rPr>
            </w:pPr>
          </w:p>
        </w:tc>
      </w:tr>
      <w:tr w:rsidR="002173D2" w14:paraId="0EC8C22A"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B0BB4" w14:textId="77777777" w:rsidR="002173D2" w:rsidRDefault="002173D2">
            <w:pPr>
              <w:spacing w:after="120"/>
              <w:rPr>
                <w:rFonts w:ascii="Arial" w:hAnsi="Arial" w:cs="Arial"/>
                <w:b/>
              </w:rPr>
            </w:pPr>
            <w:r>
              <w:rPr>
                <w:rFonts w:ascii="Arial" w:hAnsi="Arial" w:cs="Arial"/>
                <w:b/>
              </w:rPr>
              <w:t>Assessment method</w:t>
            </w:r>
          </w:p>
        </w:tc>
        <w:tc>
          <w:tcPr>
            <w:tcW w:w="672" w:type="dxa"/>
            <w:tcBorders>
              <w:top w:val="single" w:sz="4" w:space="0" w:color="auto"/>
              <w:left w:val="single" w:sz="4" w:space="0" w:color="auto"/>
              <w:bottom w:val="single" w:sz="4" w:space="0" w:color="auto"/>
              <w:right w:val="single" w:sz="4" w:space="0" w:color="auto"/>
            </w:tcBorders>
          </w:tcPr>
          <w:p w14:paraId="538CE21D"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5ECB57B0"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39EFDD05" w14:textId="77777777" w:rsidR="002173D2" w:rsidRDefault="002173D2">
            <w:pPr>
              <w:spacing w:after="120"/>
              <w:jc w:val="both"/>
              <w:rPr>
                <w:rFonts w:ascii="Arial" w:hAnsi="Arial" w:cs="Arial"/>
                <w:b/>
              </w:rPr>
            </w:pPr>
          </w:p>
        </w:tc>
        <w:tc>
          <w:tcPr>
            <w:tcW w:w="673" w:type="dxa"/>
            <w:tcBorders>
              <w:top w:val="single" w:sz="4" w:space="0" w:color="auto"/>
              <w:left w:val="double" w:sz="4" w:space="0" w:color="auto"/>
              <w:bottom w:val="single" w:sz="4" w:space="0" w:color="auto"/>
              <w:right w:val="single" w:sz="4" w:space="0" w:color="auto"/>
            </w:tcBorders>
          </w:tcPr>
          <w:p w14:paraId="41FED9BD"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68F40817"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74E751CA" w14:textId="77777777" w:rsidR="002173D2" w:rsidRDefault="002173D2">
            <w:pPr>
              <w:spacing w:after="120"/>
              <w:jc w:val="both"/>
              <w:rPr>
                <w:rFonts w:ascii="Arial" w:hAnsi="Arial" w:cs="Arial"/>
                <w:b/>
              </w:rPr>
            </w:pPr>
          </w:p>
        </w:tc>
        <w:tc>
          <w:tcPr>
            <w:tcW w:w="672" w:type="dxa"/>
            <w:tcBorders>
              <w:top w:val="single" w:sz="4" w:space="0" w:color="auto"/>
              <w:left w:val="single" w:sz="4" w:space="0" w:color="auto"/>
              <w:bottom w:val="single" w:sz="4" w:space="0" w:color="auto"/>
              <w:right w:val="single" w:sz="4" w:space="0" w:color="auto"/>
            </w:tcBorders>
          </w:tcPr>
          <w:p w14:paraId="6939A0C0"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62D8D504" w14:textId="77777777" w:rsidR="002173D2" w:rsidRDefault="002173D2">
            <w:pPr>
              <w:spacing w:after="120"/>
              <w:jc w:val="both"/>
              <w:rPr>
                <w:rFonts w:ascii="Arial" w:hAnsi="Arial" w:cs="Arial"/>
                <w:b/>
              </w:rPr>
            </w:pPr>
          </w:p>
        </w:tc>
        <w:tc>
          <w:tcPr>
            <w:tcW w:w="673" w:type="dxa"/>
            <w:tcBorders>
              <w:top w:val="single" w:sz="4" w:space="0" w:color="auto"/>
              <w:left w:val="single" w:sz="4" w:space="0" w:color="auto"/>
              <w:bottom w:val="single" w:sz="4" w:space="0" w:color="auto"/>
              <w:right w:val="single" w:sz="4" w:space="0" w:color="auto"/>
            </w:tcBorders>
          </w:tcPr>
          <w:p w14:paraId="3370F08B" w14:textId="77777777" w:rsidR="002173D2" w:rsidRDefault="002173D2">
            <w:pPr>
              <w:spacing w:after="120"/>
              <w:jc w:val="both"/>
              <w:rPr>
                <w:rFonts w:ascii="Arial" w:hAnsi="Arial" w:cs="Arial"/>
                <w:b/>
              </w:rPr>
            </w:pPr>
          </w:p>
        </w:tc>
      </w:tr>
      <w:tr w:rsidR="002173D2" w14:paraId="6E9148CA" w14:textId="77777777" w:rsidTr="002173D2">
        <w:trPr>
          <w:jc w:val="center"/>
        </w:trPr>
        <w:tc>
          <w:tcPr>
            <w:tcW w:w="2652" w:type="dxa"/>
            <w:tcBorders>
              <w:top w:val="single" w:sz="4" w:space="0" w:color="auto"/>
              <w:left w:val="single" w:sz="4" w:space="0" w:color="auto"/>
              <w:bottom w:val="single" w:sz="4" w:space="0" w:color="auto"/>
              <w:right w:val="single" w:sz="4" w:space="0" w:color="auto"/>
            </w:tcBorders>
            <w:hideMark/>
          </w:tcPr>
          <w:p w14:paraId="46CD8B8A" w14:textId="77777777" w:rsidR="002173D2" w:rsidRDefault="002173D2">
            <w:pPr>
              <w:spacing w:after="120"/>
              <w:rPr>
                <w:rFonts w:ascii="Arial" w:hAnsi="Arial" w:cs="Arial"/>
              </w:rPr>
            </w:pPr>
            <w:r>
              <w:rPr>
                <w:rFonts w:ascii="Arial" w:hAnsi="Arial" w:cs="Arial"/>
              </w:rPr>
              <w:t>Coursework</w:t>
            </w:r>
          </w:p>
        </w:tc>
        <w:tc>
          <w:tcPr>
            <w:tcW w:w="672" w:type="dxa"/>
            <w:tcBorders>
              <w:top w:val="single" w:sz="4" w:space="0" w:color="auto"/>
              <w:left w:val="single" w:sz="4" w:space="0" w:color="auto"/>
              <w:bottom w:val="single" w:sz="4" w:space="0" w:color="auto"/>
              <w:right w:val="single" w:sz="4" w:space="0" w:color="auto"/>
            </w:tcBorders>
            <w:hideMark/>
          </w:tcPr>
          <w:p w14:paraId="566F1582"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7E98F709"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4D4A1A2A"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double" w:sz="4" w:space="0" w:color="auto"/>
              <w:bottom w:val="single" w:sz="4" w:space="0" w:color="auto"/>
              <w:right w:val="single" w:sz="4" w:space="0" w:color="auto"/>
            </w:tcBorders>
            <w:hideMark/>
          </w:tcPr>
          <w:p w14:paraId="2EDAADE0"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164D4471"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2D476344" w14:textId="77777777" w:rsidR="002173D2" w:rsidRDefault="002173D2">
            <w:pPr>
              <w:spacing w:after="120"/>
              <w:jc w:val="both"/>
              <w:rPr>
                <w:rFonts w:ascii="Arial" w:hAnsi="Arial" w:cs="Arial"/>
                <w:b/>
              </w:rPr>
            </w:pPr>
            <w:r>
              <w:rPr>
                <w:rFonts w:ascii="Arial" w:hAnsi="Arial" w:cs="Arial"/>
                <w:b/>
              </w:rPr>
              <w:t>X</w:t>
            </w:r>
          </w:p>
        </w:tc>
        <w:tc>
          <w:tcPr>
            <w:tcW w:w="672" w:type="dxa"/>
            <w:tcBorders>
              <w:top w:val="single" w:sz="4" w:space="0" w:color="auto"/>
              <w:left w:val="single" w:sz="4" w:space="0" w:color="auto"/>
              <w:bottom w:val="single" w:sz="4" w:space="0" w:color="auto"/>
              <w:right w:val="single" w:sz="4" w:space="0" w:color="auto"/>
            </w:tcBorders>
            <w:hideMark/>
          </w:tcPr>
          <w:p w14:paraId="26B7F4BB"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7A347948" w14:textId="77777777" w:rsidR="002173D2" w:rsidRDefault="002173D2">
            <w:pPr>
              <w:spacing w:after="120"/>
              <w:jc w:val="both"/>
              <w:rPr>
                <w:rFonts w:ascii="Arial" w:hAnsi="Arial" w:cs="Arial"/>
                <w:b/>
              </w:rPr>
            </w:pPr>
            <w:r>
              <w:rPr>
                <w:rFonts w:ascii="Arial" w:hAnsi="Arial" w:cs="Arial"/>
                <w:b/>
              </w:rPr>
              <w:t>X</w:t>
            </w:r>
          </w:p>
        </w:tc>
        <w:tc>
          <w:tcPr>
            <w:tcW w:w="673" w:type="dxa"/>
            <w:tcBorders>
              <w:top w:val="single" w:sz="4" w:space="0" w:color="auto"/>
              <w:left w:val="single" w:sz="4" w:space="0" w:color="auto"/>
              <w:bottom w:val="single" w:sz="4" w:space="0" w:color="auto"/>
              <w:right w:val="single" w:sz="4" w:space="0" w:color="auto"/>
            </w:tcBorders>
            <w:hideMark/>
          </w:tcPr>
          <w:p w14:paraId="4A1DA6B5" w14:textId="77777777" w:rsidR="002173D2" w:rsidRDefault="002173D2">
            <w:pPr>
              <w:spacing w:after="120"/>
              <w:jc w:val="both"/>
              <w:rPr>
                <w:rFonts w:ascii="Arial" w:hAnsi="Arial" w:cs="Arial"/>
                <w:b/>
              </w:rPr>
            </w:pPr>
            <w:r>
              <w:rPr>
                <w:rFonts w:ascii="Arial" w:hAnsi="Arial" w:cs="Arial"/>
                <w:b/>
              </w:rPr>
              <w:t>X</w:t>
            </w:r>
          </w:p>
        </w:tc>
      </w:tr>
    </w:tbl>
    <w:p w14:paraId="56A261D2" w14:textId="77777777" w:rsidR="002173D2" w:rsidRDefault="002173D2" w:rsidP="002173D2">
      <w:pPr>
        <w:spacing w:after="120" w:line="240" w:lineRule="auto"/>
        <w:ind w:left="426" w:right="260"/>
        <w:rPr>
          <w:rFonts w:ascii="Arial" w:hAnsi="Arial" w:cs="Arial"/>
          <w:b/>
          <w:iCs/>
        </w:rPr>
      </w:pPr>
    </w:p>
    <w:p w14:paraId="2E8F999F" w14:textId="77777777" w:rsidR="002173D2" w:rsidRDefault="002173D2" w:rsidP="002173D2">
      <w:pPr>
        <w:numPr>
          <w:ilvl w:val="0"/>
          <w:numId w:val="12"/>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605248E" w14:textId="77777777" w:rsidR="002173D2" w:rsidRDefault="002173D2" w:rsidP="002173D2">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58337B" w14:textId="77777777" w:rsidR="002173D2" w:rsidRDefault="002173D2" w:rsidP="002173D2">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8BBABA2" w14:textId="77777777" w:rsidR="002173D2" w:rsidRDefault="002173D2" w:rsidP="002173D2">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12B4374D" w14:textId="77777777" w:rsidR="002173D2" w:rsidRDefault="002173D2" w:rsidP="002173D2">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26BA4976" w14:textId="77777777" w:rsidR="002173D2" w:rsidRDefault="002173D2" w:rsidP="002173D2">
      <w:pPr>
        <w:spacing w:after="120" w:line="240" w:lineRule="auto"/>
        <w:ind w:left="426" w:right="260"/>
        <w:rPr>
          <w:rFonts w:ascii="Arial" w:hAnsi="Arial" w:cs="Arial"/>
          <w:i/>
          <w:iCs/>
        </w:rPr>
      </w:pPr>
    </w:p>
    <w:p w14:paraId="53A0E817" w14:textId="77777777" w:rsidR="002173D2" w:rsidRDefault="002173D2" w:rsidP="002173D2">
      <w:pPr>
        <w:numPr>
          <w:ilvl w:val="0"/>
          <w:numId w:val="12"/>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EF4AB59" w14:textId="77777777" w:rsidR="002173D2" w:rsidRDefault="002173D2" w:rsidP="002173D2">
      <w:pPr>
        <w:spacing w:after="120" w:line="240" w:lineRule="auto"/>
        <w:ind w:left="567" w:right="260"/>
        <w:jc w:val="both"/>
        <w:rPr>
          <w:rFonts w:ascii="Arial" w:hAnsi="Arial" w:cs="Arial"/>
          <w:b/>
        </w:rPr>
      </w:pPr>
      <w:r>
        <w:rPr>
          <w:rFonts w:ascii="Arial" w:hAnsi="Arial" w:cs="Arial"/>
        </w:rPr>
        <w:t>Canterbury</w:t>
      </w:r>
    </w:p>
    <w:p w14:paraId="6B5E4BDF" w14:textId="77777777" w:rsidR="002173D2" w:rsidRDefault="002173D2" w:rsidP="002173D2">
      <w:pPr>
        <w:spacing w:after="120" w:line="240" w:lineRule="auto"/>
        <w:ind w:left="426" w:right="260"/>
        <w:rPr>
          <w:rFonts w:ascii="Arial" w:hAnsi="Arial" w:cs="Arial"/>
          <w:i/>
          <w:iCs/>
        </w:rPr>
      </w:pPr>
    </w:p>
    <w:p w14:paraId="1B91A259" w14:textId="77777777" w:rsidR="002173D2" w:rsidRDefault="002173D2" w:rsidP="002173D2">
      <w:pPr>
        <w:numPr>
          <w:ilvl w:val="0"/>
          <w:numId w:val="12"/>
        </w:numPr>
        <w:spacing w:after="120" w:line="240" w:lineRule="auto"/>
        <w:ind w:left="567" w:right="261" w:hanging="568"/>
        <w:jc w:val="both"/>
        <w:rPr>
          <w:rFonts w:ascii="Arial" w:hAnsi="Arial" w:cs="Arial"/>
          <w:b/>
        </w:rPr>
      </w:pPr>
      <w:r>
        <w:rPr>
          <w:rFonts w:ascii="Arial" w:hAnsi="Arial" w:cs="Arial"/>
          <w:b/>
        </w:rPr>
        <w:t xml:space="preserve">Internationalisation </w:t>
      </w:r>
    </w:p>
    <w:p w14:paraId="3D0DFF62" w14:textId="77777777" w:rsidR="002173D2" w:rsidRDefault="002173D2" w:rsidP="002173D2">
      <w:pPr>
        <w:spacing w:after="120" w:line="240" w:lineRule="auto"/>
        <w:ind w:left="567" w:right="260"/>
        <w:rPr>
          <w:rFonts w:ascii="Arial" w:hAnsi="Arial" w:cs="Arial"/>
        </w:rPr>
      </w:pPr>
      <w:r>
        <w:rPr>
          <w:rFonts w:ascii="Arial" w:hAnsi="Arial" w:cs="Arial"/>
        </w:rPr>
        <w:t>Mastery of the subject-specific learning outcomes, 8.1 to 8.6, will equip students to apply the techniques of this module in a wide range of international contexts. This module develops communication skills in mathematics, statistics and financial mathematics, which are directly transferable to English-speaking countries and, with appropriate language skills, to other countries around the world. The typesetting program, LaTeX, is universal.</w:t>
      </w:r>
    </w:p>
    <w:p w14:paraId="5D0B1E47" w14:textId="77777777" w:rsidR="002173D2" w:rsidRDefault="002173D2" w:rsidP="002173D2">
      <w:pPr>
        <w:spacing w:after="120" w:line="240" w:lineRule="auto"/>
        <w:ind w:left="567" w:right="260"/>
        <w:rPr>
          <w:rFonts w:ascii="Arial" w:hAnsi="Arial" w:cs="Arial"/>
        </w:rPr>
      </w:pPr>
      <w:r>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0E95752B" w14:textId="77777777" w:rsidR="002173D2" w:rsidRDefault="002173D2" w:rsidP="002173D2">
      <w:pPr>
        <w:spacing w:after="120" w:line="240" w:lineRule="auto"/>
        <w:ind w:left="567" w:right="260"/>
        <w:rPr>
          <w:rFonts w:ascii="Arial" w:hAnsi="Arial" w:cs="Arial"/>
        </w:rPr>
      </w:pPr>
      <w:r>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16BCB144" w14:textId="77777777" w:rsidR="002173D2" w:rsidRDefault="002173D2" w:rsidP="002173D2">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5FE92B7C" w14:textId="77777777" w:rsidR="002173D2" w:rsidRDefault="002173D2" w:rsidP="002173D2">
      <w:pPr>
        <w:rPr>
          <w:rFonts w:ascii="Arial" w:hAnsi="Arial" w:cs="Arial"/>
        </w:rPr>
      </w:pPr>
    </w:p>
    <w:p w14:paraId="0F360D37" w14:textId="77777777" w:rsidR="002173D2" w:rsidRDefault="002173D2" w:rsidP="002173D2">
      <w:pPr>
        <w:pBdr>
          <w:bottom w:val="single" w:sz="6" w:space="1" w:color="auto"/>
        </w:pBdr>
        <w:spacing w:after="120" w:line="240" w:lineRule="auto"/>
        <w:ind w:right="260"/>
        <w:rPr>
          <w:rFonts w:ascii="Arial" w:hAnsi="Arial" w:cs="Arial"/>
        </w:rPr>
      </w:pPr>
    </w:p>
    <w:p w14:paraId="27A5B04D" w14:textId="77777777" w:rsidR="002173D2" w:rsidRDefault="002173D2" w:rsidP="002173D2">
      <w:pPr>
        <w:spacing w:after="120" w:line="240" w:lineRule="auto"/>
        <w:ind w:right="260"/>
        <w:rPr>
          <w:rFonts w:ascii="Arial" w:hAnsi="Arial" w:cs="Arial"/>
          <w:b/>
          <w:sz w:val="20"/>
        </w:rPr>
      </w:pPr>
      <w:r>
        <w:rPr>
          <w:rFonts w:ascii="Arial" w:hAnsi="Arial" w:cs="Arial"/>
          <w:b/>
          <w:sz w:val="20"/>
        </w:rPr>
        <w:t xml:space="preserve">DIVISIONAL OFFICE USE ONLY </w:t>
      </w:r>
    </w:p>
    <w:p w14:paraId="1A695217" w14:textId="77777777" w:rsidR="002173D2" w:rsidRDefault="002173D2" w:rsidP="002173D2">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57F0735" w14:textId="77777777" w:rsidR="002173D2" w:rsidRDefault="002173D2" w:rsidP="002173D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173D2" w14:paraId="7F08B462" w14:textId="77777777" w:rsidTr="002173D2">
        <w:trPr>
          <w:trHeight w:val="317"/>
        </w:trPr>
        <w:tc>
          <w:tcPr>
            <w:tcW w:w="1526" w:type="dxa"/>
            <w:tcBorders>
              <w:top w:val="single" w:sz="4" w:space="0" w:color="auto"/>
              <w:left w:val="single" w:sz="4" w:space="0" w:color="auto"/>
              <w:bottom w:val="single" w:sz="4" w:space="0" w:color="auto"/>
              <w:right w:val="single" w:sz="4" w:space="0" w:color="auto"/>
            </w:tcBorders>
            <w:hideMark/>
          </w:tcPr>
          <w:p w14:paraId="054467B4" w14:textId="77777777" w:rsidR="002173D2" w:rsidRDefault="002173D2">
            <w:pPr>
              <w:spacing w:after="120"/>
              <w:ind w:right="-330"/>
              <w:rPr>
                <w:rFonts w:ascii="Arial" w:hAnsi="Arial" w:cs="Arial"/>
                <w:sz w:val="18"/>
              </w:rPr>
            </w:pPr>
            <w:r>
              <w:rPr>
                <w:rFonts w:ascii="Arial" w:hAnsi="Arial" w:cs="Arial"/>
                <w:sz w:val="18"/>
              </w:rPr>
              <w:t>Date approved</w:t>
            </w:r>
          </w:p>
        </w:tc>
        <w:tc>
          <w:tcPr>
            <w:tcW w:w="1701" w:type="dxa"/>
            <w:tcBorders>
              <w:top w:val="single" w:sz="4" w:space="0" w:color="auto"/>
              <w:left w:val="single" w:sz="4" w:space="0" w:color="auto"/>
              <w:bottom w:val="single" w:sz="4" w:space="0" w:color="auto"/>
              <w:right w:val="single" w:sz="4" w:space="0" w:color="auto"/>
            </w:tcBorders>
            <w:hideMark/>
          </w:tcPr>
          <w:p w14:paraId="2C4B2A00" w14:textId="77777777" w:rsidR="002173D2" w:rsidRDefault="002173D2">
            <w:pPr>
              <w:spacing w:after="120"/>
              <w:rPr>
                <w:rFonts w:ascii="Arial" w:hAnsi="Arial" w:cs="Arial"/>
                <w:sz w:val="18"/>
              </w:rPr>
            </w:pPr>
            <w:r>
              <w:rPr>
                <w:rFonts w:ascii="Arial" w:hAnsi="Arial" w:cs="Arial"/>
                <w:sz w:val="18"/>
              </w:rPr>
              <w:t>Major/minor revision</w:t>
            </w:r>
          </w:p>
        </w:tc>
        <w:tc>
          <w:tcPr>
            <w:tcW w:w="2410" w:type="dxa"/>
            <w:tcBorders>
              <w:top w:val="single" w:sz="4" w:space="0" w:color="auto"/>
              <w:left w:val="single" w:sz="4" w:space="0" w:color="auto"/>
              <w:bottom w:val="single" w:sz="4" w:space="0" w:color="auto"/>
              <w:right w:val="single" w:sz="4" w:space="0" w:color="auto"/>
            </w:tcBorders>
            <w:hideMark/>
          </w:tcPr>
          <w:p w14:paraId="5A971206" w14:textId="77777777" w:rsidR="002173D2" w:rsidRDefault="002173D2">
            <w:pPr>
              <w:spacing w:after="120"/>
              <w:ind w:right="-34"/>
              <w:rPr>
                <w:rFonts w:ascii="Arial" w:hAnsi="Arial" w:cs="Arial"/>
                <w:sz w:val="18"/>
              </w:rPr>
            </w:pPr>
            <w:r>
              <w:rPr>
                <w:rFonts w:ascii="Arial" w:hAnsi="Arial" w:cs="Arial"/>
                <w:sz w:val="18"/>
              </w:rPr>
              <w:t>Start date of the delivery of  revised version</w:t>
            </w:r>
          </w:p>
        </w:tc>
        <w:tc>
          <w:tcPr>
            <w:tcW w:w="2448" w:type="dxa"/>
            <w:tcBorders>
              <w:top w:val="single" w:sz="4" w:space="0" w:color="auto"/>
              <w:left w:val="single" w:sz="4" w:space="0" w:color="auto"/>
              <w:bottom w:val="single" w:sz="4" w:space="0" w:color="auto"/>
              <w:right w:val="single" w:sz="4" w:space="0" w:color="auto"/>
            </w:tcBorders>
            <w:hideMark/>
          </w:tcPr>
          <w:p w14:paraId="709B49B7" w14:textId="77777777" w:rsidR="002173D2" w:rsidRDefault="002173D2">
            <w:pPr>
              <w:spacing w:after="120"/>
              <w:ind w:right="-330"/>
              <w:rPr>
                <w:rFonts w:ascii="Arial" w:hAnsi="Arial" w:cs="Arial"/>
                <w:sz w:val="18"/>
              </w:rPr>
            </w:pPr>
            <w:r>
              <w:rPr>
                <w:rFonts w:ascii="Arial" w:hAnsi="Arial" w:cs="Arial"/>
                <w:sz w:val="18"/>
              </w:rPr>
              <w:t>Section revised</w:t>
            </w:r>
          </w:p>
        </w:tc>
        <w:tc>
          <w:tcPr>
            <w:tcW w:w="2597" w:type="dxa"/>
            <w:tcBorders>
              <w:top w:val="single" w:sz="4" w:space="0" w:color="auto"/>
              <w:left w:val="single" w:sz="4" w:space="0" w:color="auto"/>
              <w:bottom w:val="single" w:sz="4" w:space="0" w:color="auto"/>
              <w:right w:val="single" w:sz="4" w:space="0" w:color="auto"/>
            </w:tcBorders>
            <w:hideMark/>
          </w:tcPr>
          <w:p w14:paraId="1067F402" w14:textId="77777777" w:rsidR="002173D2" w:rsidRDefault="002173D2">
            <w:pPr>
              <w:spacing w:after="120"/>
              <w:ind w:right="-330"/>
              <w:rPr>
                <w:rFonts w:ascii="Arial" w:hAnsi="Arial" w:cs="Arial"/>
                <w:sz w:val="18"/>
              </w:rPr>
            </w:pPr>
            <w:r>
              <w:rPr>
                <w:rFonts w:ascii="Arial" w:hAnsi="Arial" w:cs="Arial"/>
                <w:sz w:val="18"/>
              </w:rPr>
              <w:t>Impacts PLOs (Q6&amp;7 cover sheet)</w:t>
            </w:r>
          </w:p>
        </w:tc>
      </w:tr>
      <w:tr w:rsidR="002173D2" w14:paraId="3EDD216D" w14:textId="77777777" w:rsidTr="002173D2">
        <w:trPr>
          <w:trHeight w:val="305"/>
        </w:trPr>
        <w:tc>
          <w:tcPr>
            <w:tcW w:w="1526" w:type="dxa"/>
            <w:tcBorders>
              <w:top w:val="single" w:sz="4" w:space="0" w:color="auto"/>
              <w:left w:val="single" w:sz="4" w:space="0" w:color="auto"/>
              <w:bottom w:val="single" w:sz="4" w:space="0" w:color="auto"/>
              <w:right w:val="single" w:sz="4" w:space="0" w:color="auto"/>
            </w:tcBorders>
          </w:tcPr>
          <w:p w14:paraId="0BFD14A2" w14:textId="4A85221D" w:rsidR="002173D2" w:rsidRPr="00A8329C" w:rsidRDefault="00A8329C">
            <w:pPr>
              <w:spacing w:after="120"/>
              <w:ind w:right="-330"/>
              <w:rPr>
                <w:rFonts w:ascii="Arial" w:hAnsi="Arial" w:cs="Arial"/>
                <w:sz w:val="20"/>
                <w:szCs w:val="20"/>
              </w:rPr>
            </w:pPr>
            <w:r w:rsidRPr="00A8329C">
              <w:rPr>
                <w:rFonts w:ascii="Arial" w:hAnsi="Arial" w:cs="Arial"/>
                <w:sz w:val="20"/>
                <w:szCs w:val="20"/>
              </w:rPr>
              <w:t>14/06/2023</w:t>
            </w:r>
          </w:p>
        </w:tc>
        <w:tc>
          <w:tcPr>
            <w:tcW w:w="1701" w:type="dxa"/>
            <w:tcBorders>
              <w:top w:val="single" w:sz="4" w:space="0" w:color="auto"/>
              <w:left w:val="single" w:sz="4" w:space="0" w:color="auto"/>
              <w:bottom w:val="single" w:sz="4" w:space="0" w:color="auto"/>
              <w:right w:val="single" w:sz="4" w:space="0" w:color="auto"/>
            </w:tcBorders>
          </w:tcPr>
          <w:p w14:paraId="070D363D" w14:textId="3A2B3C00" w:rsidR="002173D2" w:rsidRPr="00A8329C" w:rsidRDefault="00A8329C">
            <w:pPr>
              <w:spacing w:after="120"/>
              <w:ind w:right="-330"/>
              <w:rPr>
                <w:rFonts w:ascii="Arial" w:hAnsi="Arial" w:cs="Arial"/>
                <w:sz w:val="20"/>
                <w:szCs w:val="20"/>
              </w:rPr>
            </w:pPr>
            <w:r w:rsidRPr="00A8329C">
              <w:rPr>
                <w:rFonts w:ascii="Arial" w:hAnsi="Arial" w:cs="Arial"/>
                <w:sz w:val="20"/>
                <w:szCs w:val="20"/>
              </w:rPr>
              <w:t>Minor</w:t>
            </w:r>
          </w:p>
        </w:tc>
        <w:tc>
          <w:tcPr>
            <w:tcW w:w="2410" w:type="dxa"/>
            <w:tcBorders>
              <w:top w:val="single" w:sz="4" w:space="0" w:color="auto"/>
              <w:left w:val="single" w:sz="4" w:space="0" w:color="auto"/>
              <w:bottom w:val="single" w:sz="4" w:space="0" w:color="auto"/>
              <w:right w:val="single" w:sz="4" w:space="0" w:color="auto"/>
            </w:tcBorders>
          </w:tcPr>
          <w:p w14:paraId="20E67C28" w14:textId="1CBD2A7F" w:rsidR="002173D2" w:rsidRPr="00A8329C" w:rsidRDefault="00A8329C">
            <w:pPr>
              <w:spacing w:after="120"/>
              <w:ind w:right="-330"/>
              <w:rPr>
                <w:rFonts w:ascii="Arial" w:hAnsi="Arial" w:cs="Arial"/>
                <w:sz w:val="20"/>
                <w:szCs w:val="20"/>
              </w:rPr>
            </w:pPr>
            <w:r w:rsidRPr="00A8329C">
              <w:rPr>
                <w:rFonts w:ascii="Arial" w:hAnsi="Arial" w:cs="Arial"/>
                <w:sz w:val="20"/>
                <w:szCs w:val="20"/>
              </w:rPr>
              <w:t>Autumn 2023</w:t>
            </w:r>
          </w:p>
        </w:tc>
        <w:tc>
          <w:tcPr>
            <w:tcW w:w="2448" w:type="dxa"/>
            <w:tcBorders>
              <w:top w:val="single" w:sz="4" w:space="0" w:color="auto"/>
              <w:left w:val="single" w:sz="4" w:space="0" w:color="auto"/>
              <w:bottom w:val="single" w:sz="4" w:space="0" w:color="auto"/>
              <w:right w:val="single" w:sz="4" w:space="0" w:color="auto"/>
            </w:tcBorders>
          </w:tcPr>
          <w:p w14:paraId="4535D4A3" w14:textId="20140602" w:rsidR="002173D2" w:rsidRPr="00A8329C" w:rsidRDefault="00A8329C">
            <w:pPr>
              <w:spacing w:after="120"/>
              <w:ind w:right="-330"/>
              <w:rPr>
                <w:rFonts w:ascii="Arial" w:hAnsi="Arial" w:cs="Arial"/>
                <w:sz w:val="20"/>
                <w:szCs w:val="20"/>
              </w:rPr>
            </w:pPr>
            <w:r w:rsidRPr="00A8329C">
              <w:rPr>
                <w:rFonts w:ascii="Arial" w:hAnsi="Arial" w:cs="Arial"/>
                <w:sz w:val="20"/>
                <w:szCs w:val="20"/>
              </w:rPr>
              <w:t>6</w:t>
            </w:r>
          </w:p>
        </w:tc>
        <w:tc>
          <w:tcPr>
            <w:tcW w:w="2597" w:type="dxa"/>
            <w:tcBorders>
              <w:top w:val="single" w:sz="4" w:space="0" w:color="auto"/>
              <w:left w:val="single" w:sz="4" w:space="0" w:color="auto"/>
              <w:bottom w:val="single" w:sz="4" w:space="0" w:color="auto"/>
              <w:right w:val="single" w:sz="4" w:space="0" w:color="auto"/>
            </w:tcBorders>
          </w:tcPr>
          <w:p w14:paraId="3D2B3D58" w14:textId="4FB4E9E6" w:rsidR="002173D2" w:rsidRPr="00A8329C" w:rsidRDefault="00A8329C">
            <w:pPr>
              <w:spacing w:after="120"/>
              <w:ind w:right="-330"/>
              <w:rPr>
                <w:rFonts w:ascii="Arial" w:hAnsi="Arial" w:cs="Arial"/>
                <w:sz w:val="20"/>
                <w:szCs w:val="20"/>
              </w:rPr>
            </w:pPr>
            <w:r w:rsidRPr="00A8329C">
              <w:rPr>
                <w:rFonts w:ascii="Arial" w:hAnsi="Arial" w:cs="Arial"/>
                <w:sz w:val="20"/>
                <w:szCs w:val="20"/>
              </w:rPr>
              <w:t>No</w:t>
            </w:r>
          </w:p>
        </w:tc>
      </w:tr>
      <w:tr w:rsidR="002173D2" w14:paraId="5774EA7F" w14:textId="77777777" w:rsidTr="002173D2">
        <w:trPr>
          <w:trHeight w:val="305"/>
        </w:trPr>
        <w:tc>
          <w:tcPr>
            <w:tcW w:w="1526" w:type="dxa"/>
            <w:tcBorders>
              <w:top w:val="single" w:sz="4" w:space="0" w:color="auto"/>
              <w:left w:val="single" w:sz="4" w:space="0" w:color="auto"/>
              <w:bottom w:val="single" w:sz="4" w:space="0" w:color="auto"/>
              <w:right w:val="single" w:sz="4" w:space="0" w:color="auto"/>
            </w:tcBorders>
          </w:tcPr>
          <w:p w14:paraId="44581EE0" w14:textId="77777777" w:rsidR="002173D2" w:rsidRDefault="002173D2">
            <w:pPr>
              <w:spacing w:after="120"/>
              <w:ind w:right="-33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3A54DC5" w14:textId="77777777" w:rsidR="002173D2" w:rsidRDefault="002173D2">
            <w:pPr>
              <w:spacing w:after="120"/>
              <w:ind w:right="-33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7A54299" w14:textId="77777777" w:rsidR="002173D2" w:rsidRDefault="002173D2">
            <w:pPr>
              <w:spacing w:after="120"/>
              <w:ind w:right="-330"/>
              <w:rPr>
                <w:rFonts w:ascii="Arial" w:hAnsi="Arial" w:cs="Arial"/>
              </w:rPr>
            </w:pPr>
          </w:p>
        </w:tc>
        <w:tc>
          <w:tcPr>
            <w:tcW w:w="2448" w:type="dxa"/>
            <w:tcBorders>
              <w:top w:val="single" w:sz="4" w:space="0" w:color="auto"/>
              <w:left w:val="single" w:sz="4" w:space="0" w:color="auto"/>
              <w:bottom w:val="single" w:sz="4" w:space="0" w:color="auto"/>
              <w:right w:val="single" w:sz="4" w:space="0" w:color="auto"/>
            </w:tcBorders>
          </w:tcPr>
          <w:p w14:paraId="19F8E517" w14:textId="77777777" w:rsidR="002173D2" w:rsidRDefault="002173D2">
            <w:pPr>
              <w:spacing w:after="120"/>
              <w:ind w:right="-330"/>
              <w:rPr>
                <w:rFonts w:ascii="Arial" w:hAnsi="Arial" w:cs="Arial"/>
              </w:rPr>
            </w:pPr>
          </w:p>
        </w:tc>
        <w:tc>
          <w:tcPr>
            <w:tcW w:w="2597" w:type="dxa"/>
            <w:tcBorders>
              <w:top w:val="single" w:sz="4" w:space="0" w:color="auto"/>
              <w:left w:val="single" w:sz="4" w:space="0" w:color="auto"/>
              <w:bottom w:val="single" w:sz="4" w:space="0" w:color="auto"/>
              <w:right w:val="single" w:sz="4" w:space="0" w:color="auto"/>
            </w:tcBorders>
          </w:tcPr>
          <w:p w14:paraId="7C79606B" w14:textId="77777777" w:rsidR="002173D2" w:rsidRDefault="002173D2">
            <w:pPr>
              <w:spacing w:after="120"/>
              <w:ind w:right="-330"/>
              <w:rPr>
                <w:rFonts w:ascii="Arial" w:hAnsi="Arial" w:cs="Arial"/>
              </w:rPr>
            </w:pPr>
          </w:p>
        </w:tc>
      </w:tr>
    </w:tbl>
    <w:p w14:paraId="3B54ED44" w14:textId="77777777" w:rsidR="002173D2" w:rsidRDefault="002173D2" w:rsidP="002173D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4A3C63B8" w14:textId="77777777" w:rsidR="00D83563" w:rsidRPr="009D52D0" w:rsidRDefault="00D83563" w:rsidP="00BF66F2">
      <w:pPr>
        <w:pStyle w:val="header2"/>
        <w:numPr>
          <w:ilvl w:val="0"/>
          <w:numId w:val="0"/>
        </w:numPr>
        <w:ind w:left="567"/>
      </w:pPr>
    </w:p>
    <w:sectPr w:rsidR="00D83563" w:rsidRPr="009D52D0" w:rsidSect="00553D1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0568" w14:textId="77777777" w:rsidR="00AE08EA" w:rsidRDefault="00AE0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0123C7C" w:rsidR="008B2543" w:rsidRPr="007B7724" w:rsidRDefault="00AE08EA" w:rsidP="007B7724">
    <w:pPr>
      <w:pStyle w:val="Footer"/>
      <w:spacing w:after="120"/>
      <w:ind w:right="-330"/>
      <w:rPr>
        <w:rFonts w:ascii="Arial" w:hAnsi="Arial"/>
        <w:sz w:val="18"/>
      </w:rPr>
    </w:pPr>
    <w:r>
      <w:rPr>
        <w:rFonts w:ascii="Arial" w:hAnsi="Arial"/>
        <w:sz w:val="18"/>
      </w:rPr>
      <w:t>Revised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B22D5F8" w:rsidR="00EB41D1" w:rsidRPr="007B7724" w:rsidRDefault="00AE08EA" w:rsidP="00EB41D1">
    <w:pPr>
      <w:pStyle w:val="Footer"/>
      <w:spacing w:after="120"/>
      <w:ind w:right="-330"/>
      <w:rPr>
        <w:rFonts w:ascii="Arial" w:hAnsi="Arial"/>
        <w:sz w:val="18"/>
      </w:rPr>
    </w:pPr>
    <w:r>
      <w:rPr>
        <w:rFonts w:ascii="Arial" w:hAnsi="Arial"/>
        <w:sz w:val="18"/>
      </w:rPr>
      <w:t>Revised 2022/23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26E" w14:textId="77777777" w:rsidR="00AE08EA" w:rsidRDefault="00AE0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D8F8E7D"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 w:numId="12" w16cid:durableId="430273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209843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716"/>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173D2"/>
    <w:rsid w:val="0022570F"/>
    <w:rsid w:val="00227582"/>
    <w:rsid w:val="002302FD"/>
    <w:rsid w:val="002308BE"/>
    <w:rsid w:val="002407C0"/>
    <w:rsid w:val="002461AF"/>
    <w:rsid w:val="002465A1"/>
    <w:rsid w:val="00264576"/>
    <w:rsid w:val="0026585A"/>
    <w:rsid w:val="00266735"/>
    <w:rsid w:val="00273CF0"/>
    <w:rsid w:val="002748D4"/>
    <w:rsid w:val="00274ED7"/>
    <w:rsid w:val="00282A08"/>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6E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0CD2"/>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329C"/>
    <w:rsid w:val="00A87FFD"/>
    <w:rsid w:val="00A97038"/>
    <w:rsid w:val="00A97CB8"/>
    <w:rsid w:val="00AA3C15"/>
    <w:rsid w:val="00AA6330"/>
    <w:rsid w:val="00AC7501"/>
    <w:rsid w:val="00AD748B"/>
    <w:rsid w:val="00AE08EA"/>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66F2"/>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BF66F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69068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24CE42FC-4E54-46BA-9899-91BB3A67A88A}"/>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2023-06-15T08:32:00Z</dcterms:created>
  <dcterms:modified xsi:type="dcterms:W3CDTF">2023-06-15T08:34:00Z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