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3C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2818BE4" w14:textId="77777777" w:rsidR="009A2D37" w:rsidRPr="007837DF" w:rsidRDefault="007837DF" w:rsidP="007837DF">
      <w:pPr>
        <w:spacing w:after="120" w:line="240" w:lineRule="auto"/>
        <w:ind w:left="567" w:right="260"/>
        <w:jc w:val="both"/>
        <w:rPr>
          <w:rFonts w:ascii="Arial" w:hAnsi="Arial" w:cs="Arial"/>
          <w:iCs/>
        </w:rPr>
      </w:pPr>
      <w:r w:rsidRPr="007837DF">
        <w:rPr>
          <w:rFonts w:ascii="Arial" w:hAnsi="Arial" w:cs="Arial"/>
        </w:rPr>
        <w:t xml:space="preserve">MAST5004 </w:t>
      </w:r>
      <w:r w:rsidR="00C57028" w:rsidRPr="007837DF">
        <w:rPr>
          <w:rFonts w:ascii="Arial" w:hAnsi="Arial" w:cs="Arial"/>
          <w:iCs/>
        </w:rPr>
        <w:t>(</w:t>
      </w:r>
      <w:r w:rsidRPr="007837DF">
        <w:rPr>
          <w:rFonts w:ascii="Arial" w:hAnsi="Arial" w:cs="Arial"/>
          <w:iCs/>
        </w:rPr>
        <w:t>MA5504</w:t>
      </w:r>
      <w:r w:rsidR="00C57028" w:rsidRPr="007837DF">
        <w:rPr>
          <w:rFonts w:ascii="Arial" w:hAnsi="Arial" w:cs="Arial"/>
          <w:iCs/>
        </w:rPr>
        <w:t>) -</w:t>
      </w:r>
      <w:r w:rsidR="009A2D37" w:rsidRPr="007837DF">
        <w:rPr>
          <w:rFonts w:ascii="Arial" w:hAnsi="Arial" w:cs="Arial"/>
          <w:iCs/>
        </w:rPr>
        <w:t xml:space="preserve"> </w:t>
      </w:r>
      <w:r w:rsidRPr="007837DF">
        <w:rPr>
          <w:rFonts w:ascii="Arial" w:hAnsi="Arial" w:cs="Arial"/>
          <w:iCs/>
        </w:rPr>
        <w:t>Lagrangian and Hamiltonian Dynamics</w:t>
      </w:r>
    </w:p>
    <w:p w14:paraId="5EE07548" w14:textId="77777777" w:rsidR="009A2D37" w:rsidRPr="00302082" w:rsidRDefault="009A2D37" w:rsidP="00302082">
      <w:pPr>
        <w:spacing w:after="120" w:line="240" w:lineRule="auto"/>
        <w:ind w:left="426" w:right="260"/>
        <w:jc w:val="both"/>
        <w:rPr>
          <w:rFonts w:ascii="Arial" w:hAnsi="Arial" w:cs="Arial"/>
        </w:rPr>
      </w:pPr>
    </w:p>
    <w:p w14:paraId="640021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16C220" w14:textId="77777777" w:rsidR="009A2D37" w:rsidRPr="005D0D8D" w:rsidRDefault="005D0D8D" w:rsidP="00696FF5">
      <w:pPr>
        <w:spacing w:after="120" w:line="240" w:lineRule="auto"/>
        <w:ind w:left="567" w:right="260"/>
        <w:rPr>
          <w:rFonts w:ascii="Arial" w:hAnsi="Arial" w:cs="Arial"/>
          <w:iCs/>
        </w:rPr>
      </w:pPr>
      <w:r w:rsidRPr="005D0D8D">
        <w:rPr>
          <w:rFonts w:ascii="Arial" w:hAnsi="Arial" w:cs="Arial"/>
          <w:iCs/>
        </w:rPr>
        <w:t>School of Mathematics, Statistics and Actuarial Science</w:t>
      </w:r>
    </w:p>
    <w:p w14:paraId="28223F03" w14:textId="77777777" w:rsidR="009A2D37" w:rsidRPr="00302082" w:rsidRDefault="009A2D37" w:rsidP="00302082">
      <w:pPr>
        <w:spacing w:after="120" w:line="240" w:lineRule="auto"/>
        <w:ind w:left="426" w:right="260"/>
        <w:rPr>
          <w:rFonts w:ascii="Arial" w:hAnsi="Arial" w:cs="Arial"/>
          <w:i/>
          <w:iCs/>
        </w:rPr>
      </w:pPr>
    </w:p>
    <w:p w14:paraId="44D813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6F4047" w14:textId="77777777" w:rsidR="009A2D37" w:rsidRPr="00302082" w:rsidRDefault="00650C39" w:rsidP="00696FF5">
      <w:pPr>
        <w:spacing w:after="120" w:line="240" w:lineRule="auto"/>
        <w:ind w:left="567" w:right="260"/>
        <w:jc w:val="both"/>
        <w:rPr>
          <w:rFonts w:ascii="Arial" w:hAnsi="Arial" w:cs="Arial"/>
          <w:i/>
        </w:rPr>
      </w:pPr>
      <w:r w:rsidRPr="00650C39">
        <w:rPr>
          <w:rFonts w:ascii="Arial" w:hAnsi="Arial" w:cs="Arial"/>
        </w:rPr>
        <w:t>Level 5</w:t>
      </w:r>
    </w:p>
    <w:p w14:paraId="3701B64A" w14:textId="77777777" w:rsidR="009A2D37" w:rsidRPr="00302082" w:rsidRDefault="009A2D37" w:rsidP="00302082">
      <w:pPr>
        <w:spacing w:after="120" w:line="240" w:lineRule="auto"/>
        <w:ind w:left="426" w:right="260"/>
        <w:rPr>
          <w:rFonts w:ascii="Arial" w:hAnsi="Arial" w:cs="Arial"/>
          <w:i/>
          <w:iCs/>
        </w:rPr>
      </w:pPr>
    </w:p>
    <w:p w14:paraId="57BB0E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1C81C9" w14:textId="77777777" w:rsidR="009A2D37" w:rsidRPr="00650C39" w:rsidRDefault="009A2D37" w:rsidP="00696FF5">
      <w:pPr>
        <w:pStyle w:val="NormalWeb"/>
        <w:spacing w:before="0" w:beforeAutospacing="0" w:after="120" w:afterAutospacing="0"/>
        <w:ind w:left="567" w:right="260"/>
        <w:rPr>
          <w:rFonts w:ascii="Arial" w:hAnsi="Arial" w:cs="Arial"/>
          <w:sz w:val="22"/>
          <w:szCs w:val="22"/>
        </w:rPr>
      </w:pPr>
      <w:r w:rsidRPr="00650C39">
        <w:rPr>
          <w:rFonts w:ascii="Arial" w:hAnsi="Arial" w:cs="Arial"/>
          <w:sz w:val="22"/>
          <w:szCs w:val="22"/>
        </w:rPr>
        <w:t>15 credits (7.5 ECTS)</w:t>
      </w:r>
    </w:p>
    <w:p w14:paraId="66ABCBE4" w14:textId="77777777" w:rsidR="009A2D37" w:rsidRPr="00302082" w:rsidRDefault="009A2D37" w:rsidP="00302082">
      <w:pPr>
        <w:spacing w:after="120" w:line="240" w:lineRule="auto"/>
        <w:ind w:left="426" w:right="260"/>
        <w:rPr>
          <w:rFonts w:ascii="Arial" w:hAnsi="Arial" w:cs="Arial"/>
          <w:i/>
        </w:rPr>
      </w:pPr>
    </w:p>
    <w:p w14:paraId="67B9DB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31DF26" w14:textId="77777777" w:rsidR="009A2D37" w:rsidRPr="0090129C" w:rsidRDefault="009A2D37" w:rsidP="00037B9D">
      <w:pPr>
        <w:spacing w:after="120" w:line="240" w:lineRule="auto"/>
        <w:ind w:left="567" w:right="260"/>
        <w:jc w:val="both"/>
        <w:rPr>
          <w:rFonts w:ascii="Arial" w:hAnsi="Arial" w:cs="Arial"/>
          <w:iCs/>
        </w:rPr>
      </w:pPr>
      <w:r w:rsidRPr="0090129C">
        <w:rPr>
          <w:rFonts w:ascii="Arial" w:hAnsi="Arial" w:cs="Arial"/>
          <w:iCs/>
        </w:rPr>
        <w:t>Spring</w:t>
      </w:r>
    </w:p>
    <w:p w14:paraId="744A9DED" w14:textId="77777777" w:rsidR="009A2D37" w:rsidRPr="00302082" w:rsidRDefault="009A2D37" w:rsidP="00302082">
      <w:pPr>
        <w:spacing w:after="120" w:line="240" w:lineRule="auto"/>
        <w:ind w:left="426" w:right="260"/>
        <w:rPr>
          <w:rFonts w:ascii="Arial" w:hAnsi="Arial" w:cs="Arial"/>
          <w:i/>
          <w:iCs/>
        </w:rPr>
      </w:pPr>
    </w:p>
    <w:p w14:paraId="6D9987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E5BF45" w14:textId="77777777" w:rsidR="009A2D37" w:rsidRDefault="0090129C" w:rsidP="0090129C">
      <w:pPr>
        <w:spacing w:after="120" w:line="240" w:lineRule="auto"/>
        <w:ind w:left="567" w:right="260"/>
        <w:rPr>
          <w:rFonts w:ascii="Arial" w:hAnsi="Arial" w:cs="Arial"/>
          <w:iCs/>
        </w:rPr>
      </w:pPr>
      <w:r w:rsidRPr="0090129C">
        <w:rPr>
          <w:rFonts w:ascii="Arial" w:hAnsi="Arial" w:cs="Arial"/>
          <w:iCs/>
        </w:rPr>
        <w:t>Pre-requisite: MAST4006 (Mathematical Methods 1), MAST4007 (Mathematical Methods 2) and MAST4002 (Applications of Mathematics)</w:t>
      </w:r>
    </w:p>
    <w:p w14:paraId="6389EF93" w14:textId="3DB8C70D" w:rsidR="00C85CAF" w:rsidRDefault="00C85CAF" w:rsidP="0090129C">
      <w:pPr>
        <w:spacing w:after="120" w:line="240" w:lineRule="auto"/>
        <w:ind w:left="567" w:right="260"/>
        <w:rPr>
          <w:rFonts w:ascii="Arial" w:hAnsi="Arial" w:cs="Arial"/>
          <w:iCs/>
        </w:rPr>
      </w:pPr>
      <w:r>
        <w:rPr>
          <w:rFonts w:ascii="Arial" w:hAnsi="Arial" w:cs="Arial"/>
          <w:iCs/>
        </w:rPr>
        <w:t>Co-requisite: None</w:t>
      </w:r>
    </w:p>
    <w:p w14:paraId="49E79601" w14:textId="77777777" w:rsidR="0090129C" w:rsidRPr="00302082" w:rsidRDefault="0090129C" w:rsidP="00302082">
      <w:pPr>
        <w:spacing w:after="120" w:line="240" w:lineRule="auto"/>
        <w:ind w:left="426" w:right="260"/>
        <w:rPr>
          <w:rFonts w:ascii="Arial" w:hAnsi="Arial" w:cs="Arial"/>
          <w:i/>
          <w:iCs/>
        </w:rPr>
      </w:pPr>
    </w:p>
    <w:p w14:paraId="547279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A58AF8" w14:textId="77777777" w:rsidR="00B9109B" w:rsidRPr="00D5214C" w:rsidRDefault="00D5214C" w:rsidP="00696FF5">
      <w:pPr>
        <w:spacing w:after="120" w:line="240" w:lineRule="auto"/>
        <w:ind w:left="567" w:right="260"/>
        <w:rPr>
          <w:rFonts w:ascii="Arial" w:hAnsi="Arial" w:cs="Arial"/>
          <w:iCs/>
        </w:rPr>
      </w:pPr>
      <w:r w:rsidRPr="00D5214C">
        <w:rPr>
          <w:rFonts w:ascii="Arial" w:hAnsi="Arial" w:cs="Arial"/>
          <w:iCs/>
        </w:rPr>
        <w:t>BSc Mathematics, BSc Mathematics and Statistics (including programmes with a Year in Industry), BSc Mathematics with Secondary Education, BSc Mathematics with a Foundation Year, MMath Mathematics, MMathStat Mathematics and Statistics</w:t>
      </w:r>
    </w:p>
    <w:p w14:paraId="57D124CF" w14:textId="77777777" w:rsidR="009A2D37" w:rsidRPr="00302082" w:rsidRDefault="009A2D37" w:rsidP="00302082">
      <w:pPr>
        <w:spacing w:after="120" w:line="240" w:lineRule="auto"/>
        <w:ind w:left="426" w:right="260"/>
        <w:rPr>
          <w:rFonts w:ascii="Arial" w:hAnsi="Arial" w:cs="Arial"/>
          <w:i/>
          <w:iCs/>
        </w:rPr>
      </w:pPr>
    </w:p>
    <w:p w14:paraId="0D7DF57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3D942B" w14:textId="77777777"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8.1</w:t>
      </w:r>
      <w:r w:rsidRPr="00D5214C">
        <w:rPr>
          <w:rFonts w:ascii="Arial" w:hAnsi="Arial" w:cs="Arial"/>
          <w:iCs/>
        </w:rPr>
        <w:tab/>
        <w:t>demonstrate knowledge and critical understanding of the well-established principles within Lagrangian and Hamiltonian formulations of Newtonian mechanics, particularly the dynamics of conservative systems;</w:t>
      </w:r>
    </w:p>
    <w:p w14:paraId="3969FE3A" w14:textId="0B3BDDE9"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8.2</w:t>
      </w:r>
      <w:r w:rsidRPr="00D5214C">
        <w:rPr>
          <w:rFonts w:ascii="Arial" w:hAnsi="Arial" w:cs="Arial"/>
          <w:iCs/>
        </w:rPr>
        <w:tab/>
        <w:t>demonstrate the capability to use a range of established techniques and a reasonable level of skill in calculation and manipulation of the material to solve problems in the following areas: variational calculus, use of generalised coordinates, application of constraints, Euler-Lagrange equations, conserved quantities, Hamiltonian formulation, the Legendre Transform, interpretation of phase portraits;</w:t>
      </w:r>
    </w:p>
    <w:p w14:paraId="324AD149" w14:textId="77777777" w:rsidR="009A2D37" w:rsidRPr="00D5214C" w:rsidRDefault="00D5214C" w:rsidP="00D5214C">
      <w:pPr>
        <w:spacing w:after="120" w:line="240" w:lineRule="auto"/>
        <w:ind w:left="1440" w:right="260" w:hanging="873"/>
        <w:rPr>
          <w:rFonts w:ascii="Arial" w:hAnsi="Arial" w:cs="Arial"/>
          <w:iCs/>
        </w:rPr>
      </w:pPr>
      <w:r w:rsidRPr="00D5214C">
        <w:rPr>
          <w:rFonts w:ascii="Arial" w:hAnsi="Arial" w:cs="Arial"/>
          <w:iCs/>
        </w:rPr>
        <w:t>8.3</w:t>
      </w:r>
      <w:r w:rsidRPr="00D5214C">
        <w:rPr>
          <w:rFonts w:ascii="Arial" w:hAnsi="Arial" w:cs="Arial"/>
          <w:iCs/>
        </w:rPr>
        <w:tab/>
        <w:t>apply the concepts and principles in basic Lagrangian and Hamiltonian dynamics in well-defined contexts beyond those in which they were first studied, showing the ability to evaluate critically the appropriateness of different tools and techniques.</w:t>
      </w:r>
    </w:p>
    <w:p w14:paraId="7B4BABAB" w14:textId="77777777" w:rsidR="00D5214C" w:rsidRPr="00302082" w:rsidRDefault="00D5214C" w:rsidP="00C57028">
      <w:pPr>
        <w:spacing w:after="120" w:line="240" w:lineRule="auto"/>
        <w:ind w:left="567" w:right="260"/>
        <w:rPr>
          <w:rFonts w:ascii="Arial" w:hAnsi="Arial" w:cs="Arial"/>
          <w:i/>
        </w:rPr>
      </w:pPr>
    </w:p>
    <w:p w14:paraId="2105AA45"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79102" w14:textId="6222D3CA" w:rsidR="00C85CAF" w:rsidRPr="00C85CAF" w:rsidRDefault="00C85CAF" w:rsidP="00C85CAF">
      <w:pPr>
        <w:spacing w:after="120" w:line="240" w:lineRule="auto"/>
        <w:ind w:left="567" w:right="260"/>
        <w:rPr>
          <w:rFonts w:ascii="Arial" w:hAnsi="Arial" w:cs="Arial"/>
        </w:rPr>
      </w:pPr>
      <w:r w:rsidRPr="00C85CAF">
        <w:rPr>
          <w:rFonts w:ascii="Arial" w:hAnsi="Arial" w:cs="Arial"/>
        </w:rPr>
        <w:t>Demonstrate an increased ability to:</w:t>
      </w:r>
    </w:p>
    <w:p w14:paraId="7161E950"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9.1</w:t>
      </w:r>
      <w:r w:rsidRPr="003A6E63">
        <w:rPr>
          <w:rFonts w:ascii="Arial" w:hAnsi="Arial" w:cs="Arial"/>
        </w:rPr>
        <w:tab/>
        <w:t>manage their own learning and make use of appropriate resources;</w:t>
      </w:r>
    </w:p>
    <w:p w14:paraId="54409082"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lastRenderedPageBreak/>
        <w:t>9.2</w:t>
      </w:r>
      <w:r w:rsidRPr="003A6E63">
        <w:rPr>
          <w:rFonts w:ascii="Arial" w:hAnsi="Arial" w:cs="Arial"/>
        </w:rPr>
        <w:tab/>
        <w:t>understand logical arguments, identifying the assumptions made and the conclusions drawn;</w:t>
      </w:r>
    </w:p>
    <w:p w14:paraId="4BF49B2D"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9.3</w:t>
      </w:r>
      <w:r w:rsidRPr="003A6E63">
        <w:rPr>
          <w:rFonts w:ascii="Arial" w:hAnsi="Arial" w:cs="Arial"/>
        </w:rPr>
        <w:tab/>
        <w:t>communicate straightforward arguments and conclusions reasonably accurately and clearly;</w:t>
      </w:r>
    </w:p>
    <w:p w14:paraId="01F1DFE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9.4</w:t>
      </w:r>
      <w:r w:rsidRPr="003A6E63">
        <w:rPr>
          <w:rFonts w:ascii="Arial" w:hAnsi="Arial" w:cs="Arial"/>
        </w:rPr>
        <w:tab/>
        <w:t>manage their time and use their organisational skills to plan and implement efficient and effective modes of working;</w:t>
      </w:r>
    </w:p>
    <w:p w14:paraId="37281AA8"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9.5</w:t>
      </w:r>
      <w:r w:rsidRPr="003A6E63">
        <w:rPr>
          <w:rFonts w:ascii="Arial" w:hAnsi="Arial" w:cs="Arial"/>
        </w:rPr>
        <w:tab/>
        <w:t>solve problems relating to qualitative and quantitative information;</w:t>
      </w:r>
    </w:p>
    <w:p w14:paraId="1893622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9.6</w:t>
      </w:r>
      <w:r w:rsidRPr="003A6E63">
        <w:rPr>
          <w:rFonts w:ascii="Arial" w:hAnsi="Arial" w:cs="Arial"/>
        </w:rPr>
        <w:tab/>
        <w:t>make use of information technology skills such as online resources (Moodle), internet communication;</w:t>
      </w:r>
    </w:p>
    <w:p w14:paraId="6D23D2F5" w14:textId="77777777" w:rsidR="00C85CAF" w:rsidRDefault="003A6E63" w:rsidP="003A6E63">
      <w:pPr>
        <w:spacing w:after="120" w:line="240" w:lineRule="auto"/>
        <w:ind w:left="1440" w:right="260" w:hanging="873"/>
        <w:jc w:val="both"/>
        <w:rPr>
          <w:rFonts w:ascii="Arial" w:hAnsi="Arial" w:cs="Arial"/>
        </w:rPr>
      </w:pPr>
      <w:r w:rsidRPr="003A6E63">
        <w:rPr>
          <w:rFonts w:ascii="Arial" w:hAnsi="Arial" w:cs="Arial"/>
        </w:rPr>
        <w:t>9.7</w:t>
      </w:r>
      <w:r w:rsidRPr="003A6E63">
        <w:rPr>
          <w:rFonts w:ascii="Arial" w:hAnsi="Arial" w:cs="Arial"/>
        </w:rPr>
        <w:tab/>
        <w:t>communicate technical material com</w:t>
      </w:r>
      <w:r>
        <w:rPr>
          <w:rFonts w:ascii="Arial" w:hAnsi="Arial" w:cs="Arial"/>
        </w:rPr>
        <w:t>petently</w:t>
      </w:r>
      <w:r w:rsidR="00C85CAF">
        <w:rPr>
          <w:rFonts w:ascii="Arial" w:hAnsi="Arial" w:cs="Arial"/>
        </w:rPr>
        <w:t>.</w:t>
      </w:r>
    </w:p>
    <w:p w14:paraId="09573A65" w14:textId="77777777" w:rsidR="009A2D37"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9.8</w:t>
      </w:r>
      <w:r w:rsidRPr="003A6E63">
        <w:rPr>
          <w:rFonts w:ascii="Arial" w:hAnsi="Arial" w:cs="Arial"/>
        </w:rPr>
        <w:tab/>
        <w:t>demonstrate an increased level of skill in numeracy and computation.</w:t>
      </w:r>
    </w:p>
    <w:p w14:paraId="7267DEF3" w14:textId="77777777" w:rsidR="009A2D37" w:rsidRDefault="009A2D37" w:rsidP="00302082">
      <w:pPr>
        <w:pStyle w:val="Default"/>
        <w:spacing w:after="120"/>
        <w:ind w:left="720" w:right="260"/>
        <w:rPr>
          <w:color w:val="auto"/>
          <w:sz w:val="22"/>
          <w:szCs w:val="22"/>
        </w:rPr>
      </w:pPr>
    </w:p>
    <w:p w14:paraId="15E0FB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04A6C7" w14:textId="77777777" w:rsidR="00C85CAF" w:rsidRDefault="002C58BA" w:rsidP="002C58BA">
      <w:pPr>
        <w:spacing w:after="120" w:line="240" w:lineRule="auto"/>
        <w:ind w:left="567" w:right="260"/>
        <w:jc w:val="both"/>
        <w:rPr>
          <w:rFonts w:ascii="Arial" w:hAnsi="Arial" w:cs="Arial"/>
          <w:iCs/>
        </w:rPr>
      </w:pPr>
      <w:r w:rsidRPr="002C58BA">
        <w:rPr>
          <w:rFonts w:ascii="Arial" w:hAnsi="Arial" w:cs="Arial"/>
          <w:iCs/>
        </w:rPr>
        <w:t>This module will present a new perspective on Newton's familiar laws of motion. First we introduce variational calculus with applications such as finding the paths of shortest distance. This will lead us to the principle of least action from which we can derive Newton's law for conservative forces. We will also learn how symmetries lead to constants of motion. We then derive Hamilton's equations and discuss their underlying structures. The formalisms we introduce in this module form the basis for all of fundamental modern physics, from electromagnetism and general relativity, to the standard model of particle physics and string theory.</w:t>
      </w:r>
    </w:p>
    <w:p w14:paraId="45035AEF" w14:textId="7260546D" w:rsidR="002F643B" w:rsidRPr="002C58BA" w:rsidRDefault="00C85CAF" w:rsidP="002C58BA">
      <w:pPr>
        <w:spacing w:after="120" w:line="240" w:lineRule="auto"/>
        <w:ind w:left="567" w:right="260"/>
        <w:jc w:val="both"/>
        <w:rPr>
          <w:rFonts w:ascii="Arial" w:hAnsi="Arial" w:cs="Arial"/>
          <w:iCs/>
        </w:rPr>
      </w:pPr>
      <w:r>
        <w:rPr>
          <w:rFonts w:ascii="Arial" w:hAnsi="Arial" w:cs="Arial"/>
          <w:iCs/>
        </w:rPr>
        <w:t xml:space="preserve">Indicative syllabus: </w:t>
      </w:r>
    </w:p>
    <w:p w14:paraId="37711675" w14:textId="126DD10F"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Review of Newton mechanics: Newton's law; harmonic and anharmonic oscillators (closed and unbound orbits, turning points); Kepler problem: energy and angular momentum conservation </w:t>
      </w:r>
    </w:p>
    <w:p w14:paraId="08776345" w14:textId="1C2D9B77"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Lagrangian Mechanics: Introdution to variational calculus with simple applications (shortest path - geodesic, soap film, brachistochrone problem); principle of least action: Euler-Lagrange equations (Newtonian mechanics with conservative forces); constraints and generalised coordinates (particle on a hoop, double pendulum, normal modes); Noether's theorem (energy and angular momentum conservation) </w:t>
      </w:r>
    </w:p>
    <w:p w14:paraId="6727FC98" w14:textId="2CC449C8" w:rsidR="00C57028" w:rsidRPr="002C58BA" w:rsidRDefault="002C58BA" w:rsidP="002C58BA">
      <w:pPr>
        <w:spacing w:after="120" w:line="240" w:lineRule="auto"/>
        <w:ind w:left="567" w:right="260"/>
        <w:jc w:val="both"/>
        <w:rPr>
          <w:rFonts w:ascii="Arial" w:hAnsi="Arial" w:cs="Arial"/>
          <w:i/>
          <w:iCs/>
        </w:rPr>
      </w:pPr>
      <w:r w:rsidRPr="002C58BA">
        <w:rPr>
          <w:rFonts w:ascii="Arial" w:hAnsi="Arial" w:cs="Arial"/>
          <w:iCs/>
        </w:rPr>
        <w:t>Hamiltonian Dynamics: Hamilton's equations; Legendre transform; Hamiltonian phase space (harmonic oscillator, anharmonic oscillators and the mathematical pendulum); Liouville's theorem; Poisson brackets</w:t>
      </w:r>
      <w:r w:rsidR="002F643B">
        <w:rPr>
          <w:rFonts w:ascii="Arial" w:hAnsi="Arial" w:cs="Arial"/>
          <w:iCs/>
        </w:rPr>
        <w:t>.</w:t>
      </w:r>
    </w:p>
    <w:p w14:paraId="04124BB5" w14:textId="1CB1DCA7" w:rsidR="009A2D37" w:rsidRPr="002F643B" w:rsidRDefault="009A2D37" w:rsidP="00302082">
      <w:pPr>
        <w:spacing w:after="120" w:line="240" w:lineRule="auto"/>
        <w:ind w:left="426" w:right="260"/>
        <w:rPr>
          <w:rFonts w:ascii="Arial" w:hAnsi="Arial" w:cs="Arial"/>
          <w:iCs/>
        </w:rPr>
      </w:pPr>
    </w:p>
    <w:p w14:paraId="4CEF15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0E2DF0"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Douglas Gregory, "Classical Mechanics", Cambridge University Press 2006.</w:t>
      </w:r>
    </w:p>
    <w:p w14:paraId="3A04F7D3"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Herbert Goldstein, Charles P Poole; John L Safko; "Classical mechanics", Pearson/Addison Wesley, Third edition, 2002.</w:t>
      </w:r>
    </w:p>
    <w:p w14:paraId="6BA436DC"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Patrick Hamill, "A student's guide to Lagrangians and Hamiltonians", Cambridge University Press 2014.</w:t>
      </w:r>
    </w:p>
    <w:p w14:paraId="15D994A1" w14:textId="77777777" w:rsidR="009A2D37" w:rsidRPr="009326AF" w:rsidRDefault="009326AF" w:rsidP="009326AF">
      <w:pPr>
        <w:spacing w:after="120" w:line="240" w:lineRule="auto"/>
        <w:ind w:left="567" w:right="260"/>
        <w:jc w:val="both"/>
        <w:rPr>
          <w:rFonts w:ascii="Arial" w:hAnsi="Arial" w:cs="Arial"/>
        </w:rPr>
      </w:pPr>
      <w:r w:rsidRPr="009326AF">
        <w:rPr>
          <w:rFonts w:ascii="Arial" w:hAnsi="Arial" w:cs="Arial"/>
        </w:rPr>
        <w:t>Emmanuele DiBenedetto, "Classical Mechanics Theory and Mathematical Modeling", Boston, MA : Birkhäuser Boston : Imprint: Birkhäuser 2011.</w:t>
      </w:r>
    </w:p>
    <w:p w14:paraId="57279DF5" w14:textId="77777777" w:rsidR="009A2D37" w:rsidRPr="00302082" w:rsidRDefault="009A2D37" w:rsidP="00302082">
      <w:pPr>
        <w:spacing w:after="120" w:line="240" w:lineRule="auto"/>
        <w:ind w:right="260"/>
        <w:jc w:val="both"/>
        <w:rPr>
          <w:rFonts w:ascii="Arial" w:hAnsi="Arial" w:cs="Arial"/>
          <w:b/>
        </w:rPr>
      </w:pPr>
    </w:p>
    <w:p w14:paraId="25E3A60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665010" w14:textId="77777777" w:rsidR="009A2D37" w:rsidRPr="005E04D3" w:rsidRDefault="00C57028" w:rsidP="00696FF5">
      <w:pPr>
        <w:spacing w:after="120" w:line="240" w:lineRule="auto"/>
        <w:ind w:left="567" w:right="260"/>
        <w:jc w:val="both"/>
        <w:rPr>
          <w:rFonts w:ascii="Arial" w:hAnsi="Arial" w:cs="Arial"/>
          <w:iCs/>
        </w:rPr>
      </w:pPr>
      <w:r w:rsidRPr="005E04D3">
        <w:rPr>
          <w:rFonts w:ascii="Arial" w:hAnsi="Arial" w:cs="Arial"/>
          <w:iCs/>
        </w:rPr>
        <w:lastRenderedPageBreak/>
        <w:t>Total contact hours:</w:t>
      </w:r>
      <w:r w:rsidR="005E04D3" w:rsidRPr="005E04D3">
        <w:rPr>
          <w:rFonts w:ascii="Arial" w:hAnsi="Arial" w:cs="Arial"/>
          <w:iCs/>
        </w:rPr>
        <w:t xml:space="preserve"> 42</w:t>
      </w:r>
    </w:p>
    <w:p w14:paraId="551A3BA5" w14:textId="77777777" w:rsidR="00C57028" w:rsidRPr="005E04D3" w:rsidRDefault="00C57028" w:rsidP="00C57028">
      <w:pPr>
        <w:spacing w:after="120" w:line="240" w:lineRule="auto"/>
        <w:ind w:left="567" w:right="260"/>
        <w:jc w:val="both"/>
        <w:rPr>
          <w:rFonts w:ascii="Arial" w:hAnsi="Arial" w:cs="Arial"/>
          <w:iCs/>
        </w:rPr>
      </w:pPr>
      <w:r w:rsidRPr="005E04D3">
        <w:rPr>
          <w:rFonts w:ascii="Arial" w:hAnsi="Arial" w:cs="Arial"/>
          <w:iCs/>
        </w:rPr>
        <w:t>Private study hours:</w:t>
      </w:r>
      <w:r w:rsidR="005E04D3" w:rsidRPr="005E04D3">
        <w:rPr>
          <w:rFonts w:ascii="Arial" w:hAnsi="Arial" w:cs="Arial"/>
          <w:iCs/>
        </w:rPr>
        <w:t xml:space="preserve"> 108</w:t>
      </w:r>
    </w:p>
    <w:p w14:paraId="6A6F0DDE" w14:textId="77777777" w:rsidR="00C57028" w:rsidRDefault="00C57028" w:rsidP="00C57028">
      <w:pPr>
        <w:spacing w:after="120" w:line="240" w:lineRule="auto"/>
        <w:ind w:left="567" w:right="260"/>
        <w:jc w:val="both"/>
        <w:rPr>
          <w:rFonts w:ascii="Arial" w:hAnsi="Arial" w:cs="Arial"/>
          <w:iCs/>
        </w:rPr>
      </w:pPr>
      <w:r w:rsidRPr="005E04D3">
        <w:rPr>
          <w:rFonts w:ascii="Arial" w:hAnsi="Arial" w:cs="Arial"/>
          <w:iCs/>
        </w:rPr>
        <w:t>Total study hours:</w:t>
      </w:r>
      <w:r w:rsidR="005E04D3" w:rsidRPr="005E04D3">
        <w:rPr>
          <w:rFonts w:ascii="Arial" w:hAnsi="Arial" w:cs="Arial"/>
          <w:iCs/>
        </w:rPr>
        <w:t xml:space="preserve"> 150</w:t>
      </w:r>
    </w:p>
    <w:p w14:paraId="02E34D9B" w14:textId="77777777" w:rsidR="00326B45" w:rsidRPr="005E04D3" w:rsidRDefault="00326B45" w:rsidP="00C57028">
      <w:pPr>
        <w:spacing w:after="120" w:line="240" w:lineRule="auto"/>
        <w:ind w:left="567" w:right="260"/>
        <w:jc w:val="both"/>
        <w:rPr>
          <w:rFonts w:ascii="Arial" w:hAnsi="Arial" w:cs="Arial"/>
          <w:iCs/>
        </w:rPr>
      </w:pPr>
    </w:p>
    <w:p w14:paraId="377AE78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108E9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FB844F" w14:textId="77717E7B" w:rsidR="002F643B" w:rsidRDefault="002F643B" w:rsidP="00E0441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E84BDB4" w14:textId="77777777" w:rsidR="002F643B" w:rsidRDefault="002F643B" w:rsidP="00E0441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D3E4A3" w14:textId="77777777" w:rsidR="007A6245" w:rsidRPr="00E04415" w:rsidRDefault="00E04415" w:rsidP="00E04415">
      <w:pPr>
        <w:spacing w:after="120" w:line="240" w:lineRule="auto"/>
        <w:ind w:left="567" w:right="260"/>
        <w:jc w:val="both"/>
        <w:rPr>
          <w:rFonts w:ascii="Arial" w:hAnsi="Arial" w:cs="Arial"/>
          <w:b/>
          <w:iCs/>
        </w:rPr>
      </w:pPr>
      <w:r w:rsidRPr="00E04415">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sidRPr="00E04415">
        <w:rPr>
          <w:rFonts w:ascii="Arial" w:hAnsi="Arial" w:cs="Arial"/>
          <w:iCs/>
        </w:rPr>
        <w:t>80</w:t>
      </w:r>
      <w:r>
        <w:rPr>
          <w:rFonts w:ascii="Arial" w:hAnsi="Arial" w:cs="Arial"/>
          <w:iCs/>
        </w:rPr>
        <w:t>%</w:t>
      </w:r>
    </w:p>
    <w:p w14:paraId="27F7240C" w14:textId="4406EE9F" w:rsidR="006043FC" w:rsidRPr="001E7F87" w:rsidRDefault="001E7F87" w:rsidP="001E7F87">
      <w:pPr>
        <w:spacing w:after="120" w:line="240" w:lineRule="auto"/>
        <w:ind w:left="567" w:right="260"/>
        <w:rPr>
          <w:rFonts w:ascii="Arial" w:hAnsi="Arial" w:cs="Arial"/>
          <w:iCs/>
        </w:rPr>
      </w:pPr>
      <w:r w:rsidRPr="001E7F87">
        <w:rPr>
          <w:rFonts w:ascii="Arial" w:hAnsi="Arial" w:cs="Arial"/>
          <w:iCs/>
        </w:rPr>
        <w:t>Th</w:t>
      </w:r>
      <w:r w:rsidR="003163C9">
        <w:rPr>
          <w:rFonts w:ascii="Arial" w:hAnsi="Arial" w:cs="Arial"/>
          <w:iCs/>
        </w:rPr>
        <w:t>e</w:t>
      </w:r>
      <w:r w:rsidRPr="001E7F87">
        <w:rPr>
          <w:rFonts w:ascii="Arial" w:hAnsi="Arial" w:cs="Arial"/>
          <w:iCs/>
        </w:rPr>
        <w:t xml:space="preserve"> coursework mark alone will not be sufficient to demonstrate the student’s level of achievement on the module.</w:t>
      </w:r>
    </w:p>
    <w:p w14:paraId="4F2EAA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5C3BF" w14:textId="4B793CD9" w:rsidR="00C57028" w:rsidRPr="006F1CA6" w:rsidRDefault="006F1CA6" w:rsidP="00C57028">
      <w:pPr>
        <w:spacing w:after="120" w:line="240" w:lineRule="auto"/>
        <w:ind w:left="567" w:right="260"/>
        <w:jc w:val="both"/>
        <w:rPr>
          <w:rFonts w:ascii="Arial" w:hAnsi="Arial" w:cs="Arial"/>
          <w:b/>
          <w:iCs/>
        </w:rPr>
      </w:pPr>
      <w:r w:rsidRPr="006F1CA6">
        <w:rPr>
          <w:rFonts w:ascii="Arial" w:hAnsi="Arial" w:cs="Arial"/>
          <w:iCs/>
        </w:rPr>
        <w:t xml:space="preserve">Like-for-like </w:t>
      </w:r>
      <w:r w:rsidR="00C57028" w:rsidRPr="006F1CA6">
        <w:rPr>
          <w:rFonts w:ascii="Arial" w:hAnsi="Arial" w:cs="Arial"/>
          <w:iCs/>
        </w:rPr>
        <w:t xml:space="preserve"> </w:t>
      </w:r>
    </w:p>
    <w:p w14:paraId="2B734B35" w14:textId="77777777" w:rsidR="00696FF5" w:rsidRDefault="00696FF5" w:rsidP="00302082">
      <w:pPr>
        <w:spacing w:after="120" w:line="240" w:lineRule="auto"/>
        <w:ind w:left="426" w:right="260"/>
        <w:rPr>
          <w:rFonts w:ascii="Arial" w:hAnsi="Arial" w:cs="Arial"/>
          <w:b/>
          <w:i/>
          <w:iCs/>
        </w:rPr>
      </w:pPr>
    </w:p>
    <w:p w14:paraId="0118FB69" w14:textId="77777777" w:rsidR="00274ED7" w:rsidRPr="000E13E5" w:rsidRDefault="006F3F8B" w:rsidP="00696FF5">
      <w:pPr>
        <w:numPr>
          <w:ilvl w:val="0"/>
          <w:numId w:val="1"/>
        </w:numPr>
        <w:spacing w:after="120" w:line="240" w:lineRule="auto"/>
        <w:ind w:left="567" w:right="261" w:hanging="567"/>
        <w:jc w:val="both"/>
        <w:rPr>
          <w:rFonts w:ascii="Arial" w:hAnsi="Arial" w:cs="Arial"/>
          <w:b/>
          <w:iCs/>
        </w:rPr>
      </w:pPr>
      <w:r w:rsidRPr="000E13E5">
        <w:rPr>
          <w:rFonts w:ascii="Arial" w:hAnsi="Arial" w:cs="Arial"/>
          <w:b/>
          <w:iCs/>
        </w:rPr>
        <w:t xml:space="preserve">Map of </w:t>
      </w:r>
      <w:r w:rsidR="00883204" w:rsidRPr="000E13E5">
        <w:rPr>
          <w:rFonts w:ascii="Arial" w:hAnsi="Arial" w:cs="Arial"/>
          <w:b/>
          <w:iCs/>
        </w:rPr>
        <w:t xml:space="preserve">module learning outcomes </w:t>
      </w:r>
      <w:r w:rsidR="00B30E07" w:rsidRPr="000E13E5">
        <w:rPr>
          <w:rFonts w:ascii="Arial" w:hAnsi="Arial" w:cs="Arial"/>
          <w:b/>
          <w:iCs/>
        </w:rPr>
        <w:t>(sections 8 &amp; 9)</w:t>
      </w:r>
      <w:r w:rsidR="00883204" w:rsidRPr="000E13E5">
        <w:rPr>
          <w:rFonts w:ascii="Arial" w:hAnsi="Arial" w:cs="Arial"/>
          <w:b/>
          <w:iCs/>
        </w:rPr>
        <w:t xml:space="preserve"> to l</w:t>
      </w:r>
      <w:r w:rsidRPr="000E13E5">
        <w:rPr>
          <w:rFonts w:ascii="Arial" w:hAnsi="Arial" w:cs="Arial"/>
          <w:b/>
          <w:iCs/>
        </w:rPr>
        <w:t>earning</w:t>
      </w:r>
      <w:r w:rsidR="00B30E07" w:rsidRPr="000E13E5">
        <w:rPr>
          <w:rFonts w:ascii="Arial" w:hAnsi="Arial" w:cs="Arial"/>
          <w:b/>
          <w:iCs/>
        </w:rPr>
        <w:t xml:space="preserve"> and </w:t>
      </w:r>
      <w:r w:rsidR="00883204" w:rsidRPr="000E13E5">
        <w:rPr>
          <w:rFonts w:ascii="Arial" w:hAnsi="Arial" w:cs="Arial"/>
          <w:b/>
          <w:iCs/>
        </w:rPr>
        <w:t>teaching m</w:t>
      </w:r>
      <w:r w:rsidR="00B30E07" w:rsidRPr="000E13E5">
        <w:rPr>
          <w:rFonts w:ascii="Arial" w:hAnsi="Arial" w:cs="Arial"/>
          <w:b/>
          <w:iCs/>
        </w:rPr>
        <w:t>ethods (section12</w:t>
      </w:r>
      <w:r w:rsidRPr="000E13E5">
        <w:rPr>
          <w:rFonts w:ascii="Arial" w:hAnsi="Arial" w:cs="Arial"/>
          <w:b/>
          <w:iCs/>
        </w:rPr>
        <w:t>) and m</w:t>
      </w:r>
      <w:r w:rsidR="00883204" w:rsidRPr="000E13E5">
        <w:rPr>
          <w:rFonts w:ascii="Arial" w:hAnsi="Arial" w:cs="Arial"/>
          <w:b/>
          <w:iCs/>
        </w:rPr>
        <w:t>ethods of a</w:t>
      </w:r>
      <w:r w:rsidR="00B30E07" w:rsidRPr="000E13E5">
        <w:rPr>
          <w:rFonts w:ascii="Arial" w:hAnsi="Arial" w:cs="Arial"/>
          <w:b/>
          <w:iCs/>
        </w:rPr>
        <w:t>ssessment (section 13</w:t>
      </w:r>
      <w:r w:rsidR="00EF4933" w:rsidRPr="000E13E5">
        <w:rPr>
          <w:rFonts w:ascii="Arial" w:hAnsi="Arial" w:cs="Arial"/>
          <w:b/>
          <w:iCs/>
        </w:rPr>
        <w:t>)</w:t>
      </w:r>
    </w:p>
    <w:p w14:paraId="109AD583" w14:textId="43602D5E"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0E13E5" w:rsidRPr="00302082" w14:paraId="79A632A2" w14:textId="77777777" w:rsidTr="002F643B">
        <w:trPr>
          <w:jc w:val="center"/>
        </w:trPr>
        <w:tc>
          <w:tcPr>
            <w:tcW w:w="2652" w:type="dxa"/>
            <w:shd w:val="clear" w:color="auto" w:fill="D9D9D9" w:themeFill="background1" w:themeFillShade="D9"/>
          </w:tcPr>
          <w:p w14:paraId="65F71D5E" w14:textId="77777777" w:rsidR="000E13E5" w:rsidRPr="00302082" w:rsidRDefault="000E13E5" w:rsidP="005336F7">
            <w:pPr>
              <w:spacing w:after="120"/>
              <w:ind w:left="33"/>
              <w:rPr>
                <w:rFonts w:ascii="Arial" w:hAnsi="Arial" w:cs="Arial"/>
                <w:b/>
              </w:rPr>
            </w:pPr>
            <w:r w:rsidRPr="00302082">
              <w:rPr>
                <w:rFonts w:ascii="Arial" w:hAnsi="Arial" w:cs="Arial"/>
                <w:b/>
              </w:rPr>
              <w:t>Module learning outcome</w:t>
            </w:r>
          </w:p>
        </w:tc>
        <w:tc>
          <w:tcPr>
            <w:tcW w:w="527" w:type="dxa"/>
          </w:tcPr>
          <w:p w14:paraId="1776C17B" w14:textId="77777777" w:rsidR="000E13E5" w:rsidRPr="00302082" w:rsidRDefault="000E13E5" w:rsidP="005336F7">
            <w:pPr>
              <w:spacing w:after="120"/>
              <w:rPr>
                <w:rFonts w:ascii="Arial" w:hAnsi="Arial" w:cs="Arial"/>
                <w:i/>
              </w:rPr>
            </w:pPr>
            <w:r w:rsidRPr="00302082">
              <w:rPr>
                <w:rFonts w:ascii="Arial" w:hAnsi="Arial" w:cs="Arial"/>
                <w:i/>
              </w:rPr>
              <w:t>8.1</w:t>
            </w:r>
          </w:p>
        </w:tc>
        <w:tc>
          <w:tcPr>
            <w:tcW w:w="528" w:type="dxa"/>
          </w:tcPr>
          <w:p w14:paraId="41E93D36" w14:textId="77777777" w:rsidR="000E13E5" w:rsidRPr="00302082" w:rsidRDefault="000E13E5" w:rsidP="005336F7">
            <w:pPr>
              <w:spacing w:after="120"/>
              <w:rPr>
                <w:rFonts w:ascii="Arial" w:hAnsi="Arial" w:cs="Arial"/>
                <w:i/>
              </w:rPr>
            </w:pPr>
            <w:r w:rsidRPr="00302082">
              <w:rPr>
                <w:rFonts w:ascii="Arial" w:hAnsi="Arial" w:cs="Arial"/>
                <w:i/>
              </w:rPr>
              <w:t>8.2</w:t>
            </w:r>
          </w:p>
        </w:tc>
        <w:tc>
          <w:tcPr>
            <w:tcW w:w="528" w:type="dxa"/>
          </w:tcPr>
          <w:p w14:paraId="2BDE1CEE" w14:textId="77777777" w:rsidR="000E13E5" w:rsidRPr="00302082" w:rsidRDefault="000E13E5" w:rsidP="005336F7">
            <w:pPr>
              <w:spacing w:after="120"/>
              <w:rPr>
                <w:rFonts w:ascii="Arial" w:hAnsi="Arial" w:cs="Arial"/>
                <w:i/>
              </w:rPr>
            </w:pPr>
            <w:r w:rsidRPr="00302082">
              <w:rPr>
                <w:rFonts w:ascii="Arial" w:hAnsi="Arial" w:cs="Arial"/>
                <w:i/>
              </w:rPr>
              <w:t>8.3</w:t>
            </w:r>
          </w:p>
        </w:tc>
        <w:tc>
          <w:tcPr>
            <w:tcW w:w="528" w:type="dxa"/>
            <w:tcBorders>
              <w:left w:val="double" w:sz="4" w:space="0" w:color="auto"/>
            </w:tcBorders>
          </w:tcPr>
          <w:p w14:paraId="0308A7E9" w14:textId="77777777" w:rsidR="000E13E5" w:rsidRPr="00302082" w:rsidRDefault="000E13E5" w:rsidP="005336F7">
            <w:pPr>
              <w:spacing w:after="120"/>
              <w:rPr>
                <w:rFonts w:ascii="Arial" w:hAnsi="Arial" w:cs="Arial"/>
                <w:i/>
              </w:rPr>
            </w:pPr>
            <w:r w:rsidRPr="00302082">
              <w:rPr>
                <w:rFonts w:ascii="Arial" w:hAnsi="Arial" w:cs="Arial"/>
                <w:i/>
              </w:rPr>
              <w:t>9.1</w:t>
            </w:r>
          </w:p>
        </w:tc>
        <w:tc>
          <w:tcPr>
            <w:tcW w:w="528" w:type="dxa"/>
          </w:tcPr>
          <w:p w14:paraId="7E1E5A20" w14:textId="77777777" w:rsidR="000E13E5" w:rsidRPr="00302082" w:rsidRDefault="000E13E5" w:rsidP="005336F7">
            <w:pPr>
              <w:spacing w:after="120"/>
              <w:rPr>
                <w:rFonts w:ascii="Arial" w:hAnsi="Arial" w:cs="Arial"/>
                <w:i/>
              </w:rPr>
            </w:pPr>
            <w:r w:rsidRPr="00302082">
              <w:rPr>
                <w:rFonts w:ascii="Arial" w:hAnsi="Arial" w:cs="Arial"/>
                <w:i/>
              </w:rPr>
              <w:t>9.2</w:t>
            </w:r>
          </w:p>
        </w:tc>
        <w:tc>
          <w:tcPr>
            <w:tcW w:w="528" w:type="dxa"/>
          </w:tcPr>
          <w:p w14:paraId="6D747E94" w14:textId="77777777" w:rsidR="000E13E5" w:rsidRPr="00302082" w:rsidRDefault="000E13E5" w:rsidP="005336F7">
            <w:pPr>
              <w:spacing w:after="120"/>
              <w:rPr>
                <w:rFonts w:ascii="Arial" w:hAnsi="Arial" w:cs="Arial"/>
                <w:i/>
              </w:rPr>
            </w:pPr>
            <w:r w:rsidRPr="00302082">
              <w:rPr>
                <w:rFonts w:ascii="Arial" w:hAnsi="Arial" w:cs="Arial"/>
                <w:i/>
              </w:rPr>
              <w:t>9.3</w:t>
            </w:r>
          </w:p>
        </w:tc>
        <w:tc>
          <w:tcPr>
            <w:tcW w:w="528" w:type="dxa"/>
          </w:tcPr>
          <w:p w14:paraId="2928D566" w14:textId="77777777" w:rsidR="000E13E5" w:rsidRPr="00302082" w:rsidRDefault="000E13E5" w:rsidP="005336F7">
            <w:pPr>
              <w:spacing w:after="120"/>
              <w:rPr>
                <w:rFonts w:ascii="Arial" w:hAnsi="Arial" w:cs="Arial"/>
                <w:i/>
              </w:rPr>
            </w:pPr>
            <w:r w:rsidRPr="00302082">
              <w:rPr>
                <w:rFonts w:ascii="Arial" w:hAnsi="Arial" w:cs="Arial"/>
                <w:i/>
              </w:rPr>
              <w:t>9.4</w:t>
            </w:r>
          </w:p>
        </w:tc>
        <w:tc>
          <w:tcPr>
            <w:tcW w:w="528" w:type="dxa"/>
          </w:tcPr>
          <w:p w14:paraId="1E8F779C" w14:textId="77777777" w:rsidR="000E13E5" w:rsidRPr="00302082" w:rsidRDefault="000E13E5" w:rsidP="005336F7">
            <w:pPr>
              <w:spacing w:after="120"/>
              <w:rPr>
                <w:rFonts w:ascii="Arial" w:hAnsi="Arial" w:cs="Arial"/>
                <w:i/>
              </w:rPr>
            </w:pPr>
            <w:r>
              <w:rPr>
                <w:rFonts w:ascii="Arial" w:hAnsi="Arial" w:cs="Arial"/>
                <w:i/>
              </w:rPr>
              <w:t>9.5</w:t>
            </w:r>
          </w:p>
        </w:tc>
        <w:tc>
          <w:tcPr>
            <w:tcW w:w="528" w:type="dxa"/>
          </w:tcPr>
          <w:p w14:paraId="00EC4F14" w14:textId="77777777" w:rsidR="000E13E5" w:rsidRPr="00302082" w:rsidRDefault="000E13E5" w:rsidP="005336F7">
            <w:pPr>
              <w:spacing w:after="120"/>
              <w:rPr>
                <w:rFonts w:ascii="Arial" w:hAnsi="Arial" w:cs="Arial"/>
                <w:i/>
              </w:rPr>
            </w:pPr>
            <w:r>
              <w:rPr>
                <w:rFonts w:ascii="Arial" w:hAnsi="Arial" w:cs="Arial"/>
                <w:i/>
              </w:rPr>
              <w:t>9.6</w:t>
            </w:r>
          </w:p>
        </w:tc>
        <w:tc>
          <w:tcPr>
            <w:tcW w:w="528" w:type="dxa"/>
          </w:tcPr>
          <w:p w14:paraId="04A2569C" w14:textId="77777777" w:rsidR="000E13E5" w:rsidRPr="00302082" w:rsidRDefault="000E13E5" w:rsidP="005336F7">
            <w:pPr>
              <w:spacing w:after="120"/>
              <w:rPr>
                <w:rFonts w:ascii="Arial" w:hAnsi="Arial" w:cs="Arial"/>
                <w:i/>
              </w:rPr>
            </w:pPr>
            <w:r>
              <w:rPr>
                <w:rFonts w:ascii="Arial" w:hAnsi="Arial" w:cs="Arial"/>
                <w:i/>
              </w:rPr>
              <w:t>9.7</w:t>
            </w:r>
          </w:p>
        </w:tc>
        <w:tc>
          <w:tcPr>
            <w:tcW w:w="523" w:type="dxa"/>
          </w:tcPr>
          <w:p w14:paraId="62E155D2" w14:textId="77777777" w:rsidR="000E13E5" w:rsidRPr="00302082" w:rsidRDefault="000E13E5" w:rsidP="005336F7">
            <w:pPr>
              <w:spacing w:after="120"/>
              <w:rPr>
                <w:rFonts w:ascii="Arial" w:hAnsi="Arial" w:cs="Arial"/>
                <w:i/>
              </w:rPr>
            </w:pPr>
            <w:r>
              <w:rPr>
                <w:rFonts w:ascii="Arial" w:hAnsi="Arial" w:cs="Arial"/>
                <w:i/>
              </w:rPr>
              <w:t>9.8</w:t>
            </w:r>
          </w:p>
        </w:tc>
      </w:tr>
      <w:tr w:rsidR="000E13E5" w:rsidRPr="00302082" w14:paraId="78D45D99" w14:textId="77777777" w:rsidTr="002F643B">
        <w:trPr>
          <w:jc w:val="center"/>
        </w:trPr>
        <w:tc>
          <w:tcPr>
            <w:tcW w:w="2652" w:type="dxa"/>
            <w:shd w:val="clear" w:color="auto" w:fill="D9D9D9" w:themeFill="background1" w:themeFillShade="D9"/>
          </w:tcPr>
          <w:p w14:paraId="77F16D87" w14:textId="77777777" w:rsidR="000E13E5" w:rsidRPr="00302082" w:rsidRDefault="000E13E5" w:rsidP="005336F7">
            <w:pPr>
              <w:spacing w:after="120"/>
              <w:rPr>
                <w:rFonts w:ascii="Arial" w:hAnsi="Arial" w:cs="Arial"/>
                <w:b/>
              </w:rPr>
            </w:pPr>
            <w:r w:rsidRPr="00302082">
              <w:rPr>
                <w:rFonts w:ascii="Arial" w:hAnsi="Arial" w:cs="Arial"/>
                <w:b/>
              </w:rPr>
              <w:t>Learning/ teaching method</w:t>
            </w:r>
          </w:p>
        </w:tc>
        <w:tc>
          <w:tcPr>
            <w:tcW w:w="527" w:type="dxa"/>
          </w:tcPr>
          <w:p w14:paraId="23623615" w14:textId="77777777" w:rsidR="000E13E5" w:rsidRPr="00302082" w:rsidRDefault="000E13E5" w:rsidP="005336F7">
            <w:pPr>
              <w:spacing w:after="120"/>
              <w:rPr>
                <w:rFonts w:ascii="Arial" w:hAnsi="Arial" w:cs="Arial"/>
                <w:b/>
              </w:rPr>
            </w:pPr>
          </w:p>
        </w:tc>
        <w:tc>
          <w:tcPr>
            <w:tcW w:w="528" w:type="dxa"/>
          </w:tcPr>
          <w:p w14:paraId="09C18738" w14:textId="77777777" w:rsidR="000E13E5" w:rsidRPr="00302082" w:rsidRDefault="000E13E5" w:rsidP="005336F7">
            <w:pPr>
              <w:spacing w:after="120"/>
              <w:rPr>
                <w:rFonts w:ascii="Arial" w:hAnsi="Arial" w:cs="Arial"/>
                <w:b/>
              </w:rPr>
            </w:pPr>
          </w:p>
        </w:tc>
        <w:tc>
          <w:tcPr>
            <w:tcW w:w="528" w:type="dxa"/>
          </w:tcPr>
          <w:p w14:paraId="606D1CA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54F1EE91" w14:textId="77777777" w:rsidR="000E13E5" w:rsidRPr="00302082" w:rsidRDefault="000E13E5" w:rsidP="005336F7">
            <w:pPr>
              <w:spacing w:after="120"/>
              <w:rPr>
                <w:rFonts w:ascii="Arial" w:hAnsi="Arial" w:cs="Arial"/>
                <w:b/>
              </w:rPr>
            </w:pPr>
          </w:p>
        </w:tc>
        <w:tc>
          <w:tcPr>
            <w:tcW w:w="528" w:type="dxa"/>
          </w:tcPr>
          <w:p w14:paraId="605A02B8" w14:textId="77777777" w:rsidR="000E13E5" w:rsidRPr="00302082" w:rsidRDefault="000E13E5" w:rsidP="005336F7">
            <w:pPr>
              <w:spacing w:after="120"/>
              <w:rPr>
                <w:rFonts w:ascii="Arial" w:hAnsi="Arial" w:cs="Arial"/>
                <w:b/>
              </w:rPr>
            </w:pPr>
          </w:p>
        </w:tc>
        <w:tc>
          <w:tcPr>
            <w:tcW w:w="528" w:type="dxa"/>
          </w:tcPr>
          <w:p w14:paraId="78274912" w14:textId="77777777" w:rsidR="000E13E5" w:rsidRPr="00302082" w:rsidRDefault="000E13E5" w:rsidP="005336F7">
            <w:pPr>
              <w:spacing w:after="120"/>
              <w:rPr>
                <w:rFonts w:ascii="Arial" w:hAnsi="Arial" w:cs="Arial"/>
                <w:b/>
              </w:rPr>
            </w:pPr>
          </w:p>
        </w:tc>
        <w:tc>
          <w:tcPr>
            <w:tcW w:w="528" w:type="dxa"/>
          </w:tcPr>
          <w:p w14:paraId="162B3DE3" w14:textId="77777777" w:rsidR="000E13E5" w:rsidRPr="00302082" w:rsidRDefault="000E13E5" w:rsidP="005336F7">
            <w:pPr>
              <w:spacing w:after="120"/>
              <w:rPr>
                <w:rFonts w:ascii="Arial" w:hAnsi="Arial" w:cs="Arial"/>
                <w:b/>
              </w:rPr>
            </w:pPr>
          </w:p>
        </w:tc>
        <w:tc>
          <w:tcPr>
            <w:tcW w:w="528" w:type="dxa"/>
          </w:tcPr>
          <w:p w14:paraId="13F1FB2B" w14:textId="77777777" w:rsidR="000E13E5" w:rsidRPr="00302082" w:rsidRDefault="000E13E5" w:rsidP="005336F7">
            <w:pPr>
              <w:spacing w:after="120"/>
              <w:rPr>
                <w:rFonts w:ascii="Arial" w:hAnsi="Arial" w:cs="Arial"/>
                <w:b/>
              </w:rPr>
            </w:pPr>
          </w:p>
        </w:tc>
        <w:tc>
          <w:tcPr>
            <w:tcW w:w="528" w:type="dxa"/>
          </w:tcPr>
          <w:p w14:paraId="453D61F5" w14:textId="77777777" w:rsidR="000E13E5" w:rsidRPr="00302082" w:rsidRDefault="000E13E5" w:rsidP="005336F7">
            <w:pPr>
              <w:spacing w:after="120"/>
              <w:rPr>
                <w:rFonts w:ascii="Arial" w:hAnsi="Arial" w:cs="Arial"/>
                <w:b/>
              </w:rPr>
            </w:pPr>
          </w:p>
        </w:tc>
        <w:tc>
          <w:tcPr>
            <w:tcW w:w="528" w:type="dxa"/>
          </w:tcPr>
          <w:p w14:paraId="5EE3DCD4" w14:textId="77777777" w:rsidR="000E13E5" w:rsidRPr="00302082" w:rsidRDefault="000E13E5" w:rsidP="005336F7">
            <w:pPr>
              <w:spacing w:after="120"/>
              <w:rPr>
                <w:rFonts w:ascii="Arial" w:hAnsi="Arial" w:cs="Arial"/>
                <w:b/>
              </w:rPr>
            </w:pPr>
          </w:p>
        </w:tc>
        <w:tc>
          <w:tcPr>
            <w:tcW w:w="523" w:type="dxa"/>
          </w:tcPr>
          <w:p w14:paraId="669B8F46" w14:textId="77777777" w:rsidR="000E13E5" w:rsidRPr="00302082" w:rsidRDefault="000E13E5" w:rsidP="005336F7">
            <w:pPr>
              <w:spacing w:after="120"/>
              <w:rPr>
                <w:rFonts w:ascii="Arial" w:hAnsi="Arial" w:cs="Arial"/>
                <w:b/>
              </w:rPr>
            </w:pPr>
          </w:p>
        </w:tc>
      </w:tr>
      <w:tr w:rsidR="000E13E5" w:rsidRPr="00302082" w14:paraId="3BA7F88B" w14:textId="77777777" w:rsidTr="002F643B">
        <w:trPr>
          <w:jc w:val="center"/>
        </w:trPr>
        <w:tc>
          <w:tcPr>
            <w:tcW w:w="2652" w:type="dxa"/>
          </w:tcPr>
          <w:p w14:paraId="0617A960" w14:textId="58FD2CD1" w:rsidR="000E13E5" w:rsidRPr="00332465" w:rsidRDefault="000E13E5" w:rsidP="009B3EA7">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52206B4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0BFC1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64D0C0"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11A900D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B91D6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4D449A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1AA30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BECF3B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C4ED22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6E1FD9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6CB2DC8"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2C83344" w14:textId="77777777" w:rsidTr="002F643B">
        <w:trPr>
          <w:jc w:val="center"/>
        </w:trPr>
        <w:tc>
          <w:tcPr>
            <w:tcW w:w="2652" w:type="dxa"/>
          </w:tcPr>
          <w:p w14:paraId="35F6D0C0" w14:textId="77777777" w:rsidR="000E13E5" w:rsidRPr="00332465" w:rsidRDefault="000E13E5" w:rsidP="005336F7">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6D6943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A43D77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ADC547"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0075EE91" w14:textId="77777777" w:rsidR="000E13E5" w:rsidRPr="00302082" w:rsidRDefault="000E13E5" w:rsidP="005336F7">
            <w:pPr>
              <w:spacing w:after="120"/>
              <w:rPr>
                <w:rFonts w:ascii="Arial" w:hAnsi="Arial" w:cs="Arial"/>
                <w:b/>
              </w:rPr>
            </w:pPr>
          </w:p>
        </w:tc>
        <w:tc>
          <w:tcPr>
            <w:tcW w:w="528" w:type="dxa"/>
          </w:tcPr>
          <w:p w14:paraId="474DE5E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2789AD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7DA0972" w14:textId="77777777" w:rsidR="000E13E5" w:rsidRPr="00302082" w:rsidRDefault="000E13E5" w:rsidP="005336F7">
            <w:pPr>
              <w:spacing w:after="120"/>
              <w:rPr>
                <w:rFonts w:ascii="Arial" w:hAnsi="Arial" w:cs="Arial"/>
                <w:b/>
              </w:rPr>
            </w:pPr>
          </w:p>
        </w:tc>
        <w:tc>
          <w:tcPr>
            <w:tcW w:w="528" w:type="dxa"/>
          </w:tcPr>
          <w:p w14:paraId="42A9293D"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E9FE64B" w14:textId="77777777" w:rsidR="000E13E5" w:rsidRPr="00302082" w:rsidRDefault="000E13E5" w:rsidP="005336F7">
            <w:pPr>
              <w:spacing w:after="120"/>
              <w:rPr>
                <w:rFonts w:ascii="Arial" w:hAnsi="Arial" w:cs="Arial"/>
                <w:b/>
              </w:rPr>
            </w:pPr>
          </w:p>
        </w:tc>
        <w:tc>
          <w:tcPr>
            <w:tcW w:w="528" w:type="dxa"/>
          </w:tcPr>
          <w:p w14:paraId="0752C2F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D0EFB37"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EF5E8F1" w14:textId="77777777" w:rsidTr="002F643B">
        <w:trPr>
          <w:jc w:val="center"/>
        </w:trPr>
        <w:tc>
          <w:tcPr>
            <w:tcW w:w="2652" w:type="dxa"/>
          </w:tcPr>
          <w:p w14:paraId="256379B8" w14:textId="77777777" w:rsidR="000E13E5" w:rsidRPr="00332465" w:rsidRDefault="000E13E5" w:rsidP="005336F7">
            <w:pPr>
              <w:spacing w:after="120"/>
              <w:rPr>
                <w:rFonts w:ascii="Arial" w:hAnsi="Arial" w:cs="Arial"/>
              </w:rPr>
            </w:pPr>
            <w:r>
              <w:rPr>
                <w:rFonts w:ascii="Arial" w:hAnsi="Arial" w:cs="Arial"/>
              </w:rPr>
              <w:t>Revision classes</w:t>
            </w:r>
          </w:p>
        </w:tc>
        <w:tc>
          <w:tcPr>
            <w:tcW w:w="527" w:type="dxa"/>
          </w:tcPr>
          <w:p w14:paraId="05B2E8C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990AE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94466B5"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0251455" w14:textId="77777777" w:rsidR="000E13E5" w:rsidRPr="00302082" w:rsidRDefault="000E13E5" w:rsidP="005336F7">
            <w:pPr>
              <w:spacing w:after="120"/>
              <w:rPr>
                <w:rFonts w:ascii="Arial" w:hAnsi="Arial" w:cs="Arial"/>
                <w:b/>
              </w:rPr>
            </w:pPr>
          </w:p>
        </w:tc>
        <w:tc>
          <w:tcPr>
            <w:tcW w:w="528" w:type="dxa"/>
          </w:tcPr>
          <w:p w14:paraId="3989CDF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6AFEC7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610CDEE" w14:textId="77777777" w:rsidR="000E13E5" w:rsidRPr="00302082" w:rsidRDefault="000E13E5" w:rsidP="005336F7">
            <w:pPr>
              <w:spacing w:after="120"/>
              <w:rPr>
                <w:rFonts w:ascii="Arial" w:hAnsi="Arial" w:cs="Arial"/>
                <w:b/>
              </w:rPr>
            </w:pPr>
          </w:p>
        </w:tc>
        <w:tc>
          <w:tcPr>
            <w:tcW w:w="528" w:type="dxa"/>
          </w:tcPr>
          <w:p w14:paraId="5DB8FECC"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D13C20F" w14:textId="77777777" w:rsidR="000E13E5" w:rsidRPr="00302082" w:rsidRDefault="000E13E5" w:rsidP="005336F7">
            <w:pPr>
              <w:spacing w:after="120"/>
              <w:rPr>
                <w:rFonts w:ascii="Arial" w:hAnsi="Arial" w:cs="Arial"/>
                <w:b/>
              </w:rPr>
            </w:pPr>
          </w:p>
        </w:tc>
        <w:tc>
          <w:tcPr>
            <w:tcW w:w="528" w:type="dxa"/>
          </w:tcPr>
          <w:p w14:paraId="1A088D26"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551B9A29"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0D24F3A" w14:textId="77777777" w:rsidTr="002F643B">
        <w:trPr>
          <w:jc w:val="center"/>
        </w:trPr>
        <w:tc>
          <w:tcPr>
            <w:tcW w:w="2652" w:type="dxa"/>
            <w:shd w:val="clear" w:color="auto" w:fill="D9D9D9" w:themeFill="background1" w:themeFillShade="D9"/>
          </w:tcPr>
          <w:p w14:paraId="5AF63B6B" w14:textId="77777777" w:rsidR="000E13E5" w:rsidRPr="00332465" w:rsidRDefault="000E13E5" w:rsidP="005336F7">
            <w:pPr>
              <w:spacing w:after="120"/>
              <w:rPr>
                <w:rFonts w:ascii="Arial" w:hAnsi="Arial" w:cs="Arial"/>
              </w:rPr>
            </w:pPr>
            <w:r w:rsidRPr="00302082">
              <w:rPr>
                <w:rFonts w:ascii="Arial" w:hAnsi="Arial" w:cs="Arial"/>
                <w:b/>
              </w:rPr>
              <w:t>Assessment method</w:t>
            </w:r>
          </w:p>
        </w:tc>
        <w:tc>
          <w:tcPr>
            <w:tcW w:w="527" w:type="dxa"/>
          </w:tcPr>
          <w:p w14:paraId="79013A2E" w14:textId="77777777" w:rsidR="000E13E5" w:rsidRPr="00302082" w:rsidRDefault="000E13E5" w:rsidP="005336F7">
            <w:pPr>
              <w:spacing w:after="120"/>
              <w:rPr>
                <w:rFonts w:ascii="Arial" w:hAnsi="Arial" w:cs="Arial"/>
                <w:b/>
              </w:rPr>
            </w:pPr>
          </w:p>
        </w:tc>
        <w:tc>
          <w:tcPr>
            <w:tcW w:w="528" w:type="dxa"/>
          </w:tcPr>
          <w:p w14:paraId="3F21FDCF" w14:textId="77777777" w:rsidR="000E13E5" w:rsidRPr="00302082" w:rsidRDefault="000E13E5" w:rsidP="005336F7">
            <w:pPr>
              <w:spacing w:after="120"/>
              <w:rPr>
                <w:rFonts w:ascii="Arial" w:hAnsi="Arial" w:cs="Arial"/>
                <w:b/>
              </w:rPr>
            </w:pPr>
          </w:p>
        </w:tc>
        <w:tc>
          <w:tcPr>
            <w:tcW w:w="528" w:type="dxa"/>
          </w:tcPr>
          <w:p w14:paraId="1612B4D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66B11A69" w14:textId="77777777" w:rsidR="000E13E5" w:rsidRPr="00302082" w:rsidRDefault="000E13E5" w:rsidP="005336F7">
            <w:pPr>
              <w:spacing w:after="120"/>
              <w:rPr>
                <w:rFonts w:ascii="Arial" w:hAnsi="Arial" w:cs="Arial"/>
                <w:b/>
              </w:rPr>
            </w:pPr>
          </w:p>
        </w:tc>
        <w:tc>
          <w:tcPr>
            <w:tcW w:w="528" w:type="dxa"/>
          </w:tcPr>
          <w:p w14:paraId="334F1AB7" w14:textId="77777777" w:rsidR="000E13E5" w:rsidRPr="00302082" w:rsidRDefault="000E13E5" w:rsidP="005336F7">
            <w:pPr>
              <w:spacing w:after="120"/>
              <w:rPr>
                <w:rFonts w:ascii="Arial" w:hAnsi="Arial" w:cs="Arial"/>
                <w:b/>
              </w:rPr>
            </w:pPr>
          </w:p>
        </w:tc>
        <w:tc>
          <w:tcPr>
            <w:tcW w:w="528" w:type="dxa"/>
          </w:tcPr>
          <w:p w14:paraId="7CC0BFE2" w14:textId="77777777" w:rsidR="000E13E5" w:rsidRPr="00302082" w:rsidRDefault="000E13E5" w:rsidP="005336F7">
            <w:pPr>
              <w:spacing w:after="120"/>
              <w:rPr>
                <w:rFonts w:ascii="Arial" w:hAnsi="Arial" w:cs="Arial"/>
                <w:b/>
              </w:rPr>
            </w:pPr>
          </w:p>
        </w:tc>
        <w:tc>
          <w:tcPr>
            <w:tcW w:w="528" w:type="dxa"/>
          </w:tcPr>
          <w:p w14:paraId="098E4667" w14:textId="77777777" w:rsidR="000E13E5" w:rsidRPr="00302082" w:rsidRDefault="000E13E5" w:rsidP="005336F7">
            <w:pPr>
              <w:spacing w:after="120"/>
              <w:rPr>
                <w:rFonts w:ascii="Arial" w:hAnsi="Arial" w:cs="Arial"/>
                <w:b/>
              </w:rPr>
            </w:pPr>
          </w:p>
        </w:tc>
        <w:tc>
          <w:tcPr>
            <w:tcW w:w="528" w:type="dxa"/>
          </w:tcPr>
          <w:p w14:paraId="322F964A" w14:textId="77777777" w:rsidR="000E13E5" w:rsidRPr="00302082" w:rsidRDefault="000E13E5" w:rsidP="005336F7">
            <w:pPr>
              <w:spacing w:after="120"/>
              <w:rPr>
                <w:rFonts w:ascii="Arial" w:hAnsi="Arial" w:cs="Arial"/>
                <w:b/>
              </w:rPr>
            </w:pPr>
          </w:p>
        </w:tc>
        <w:tc>
          <w:tcPr>
            <w:tcW w:w="528" w:type="dxa"/>
          </w:tcPr>
          <w:p w14:paraId="66A5698D" w14:textId="77777777" w:rsidR="000E13E5" w:rsidRPr="00302082" w:rsidRDefault="000E13E5" w:rsidP="005336F7">
            <w:pPr>
              <w:spacing w:after="120"/>
              <w:rPr>
                <w:rFonts w:ascii="Arial" w:hAnsi="Arial" w:cs="Arial"/>
                <w:b/>
              </w:rPr>
            </w:pPr>
          </w:p>
        </w:tc>
        <w:tc>
          <w:tcPr>
            <w:tcW w:w="528" w:type="dxa"/>
          </w:tcPr>
          <w:p w14:paraId="72CF29CD" w14:textId="77777777" w:rsidR="000E13E5" w:rsidRPr="00302082" w:rsidRDefault="000E13E5" w:rsidP="005336F7">
            <w:pPr>
              <w:spacing w:after="120"/>
              <w:rPr>
                <w:rFonts w:ascii="Arial" w:hAnsi="Arial" w:cs="Arial"/>
                <w:b/>
              </w:rPr>
            </w:pPr>
          </w:p>
        </w:tc>
        <w:tc>
          <w:tcPr>
            <w:tcW w:w="523" w:type="dxa"/>
          </w:tcPr>
          <w:p w14:paraId="108386AD" w14:textId="77777777" w:rsidR="000E13E5" w:rsidRPr="00302082" w:rsidRDefault="000E13E5" w:rsidP="005336F7">
            <w:pPr>
              <w:spacing w:after="120"/>
              <w:rPr>
                <w:rFonts w:ascii="Arial" w:hAnsi="Arial" w:cs="Arial"/>
                <w:b/>
              </w:rPr>
            </w:pPr>
          </w:p>
        </w:tc>
      </w:tr>
      <w:tr w:rsidR="000E13E5" w:rsidRPr="00302082" w14:paraId="057A7792" w14:textId="77777777" w:rsidTr="002F643B">
        <w:trPr>
          <w:jc w:val="center"/>
        </w:trPr>
        <w:tc>
          <w:tcPr>
            <w:tcW w:w="2652" w:type="dxa"/>
          </w:tcPr>
          <w:p w14:paraId="3F361646" w14:textId="77777777" w:rsidR="000E13E5" w:rsidRPr="00302082" w:rsidRDefault="000E13E5" w:rsidP="005336F7">
            <w:pPr>
              <w:spacing w:after="120"/>
              <w:rPr>
                <w:rFonts w:ascii="Arial" w:hAnsi="Arial" w:cs="Arial"/>
                <w:b/>
              </w:rPr>
            </w:pPr>
            <w:r w:rsidRPr="00332465">
              <w:rPr>
                <w:rFonts w:ascii="Arial" w:hAnsi="Arial" w:cs="Arial"/>
              </w:rPr>
              <w:t>Examination</w:t>
            </w:r>
          </w:p>
        </w:tc>
        <w:tc>
          <w:tcPr>
            <w:tcW w:w="527" w:type="dxa"/>
          </w:tcPr>
          <w:p w14:paraId="61765DA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F3BDE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5C88EB8"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A18203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A98524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099D4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6E70E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EE601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6E9ADE6" w14:textId="77777777" w:rsidR="000E13E5" w:rsidRPr="00302082" w:rsidRDefault="000E13E5" w:rsidP="005336F7">
            <w:pPr>
              <w:spacing w:after="120"/>
              <w:rPr>
                <w:rFonts w:ascii="Arial" w:hAnsi="Arial" w:cs="Arial"/>
                <w:b/>
              </w:rPr>
            </w:pPr>
          </w:p>
        </w:tc>
        <w:tc>
          <w:tcPr>
            <w:tcW w:w="528" w:type="dxa"/>
          </w:tcPr>
          <w:p w14:paraId="1DC10BFA"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11F52ADF"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F1F0084" w14:textId="77777777" w:rsidTr="002F643B">
        <w:trPr>
          <w:jc w:val="center"/>
        </w:trPr>
        <w:tc>
          <w:tcPr>
            <w:tcW w:w="2652" w:type="dxa"/>
          </w:tcPr>
          <w:p w14:paraId="4649C540" w14:textId="77777777" w:rsidR="000E13E5" w:rsidRPr="00332465" w:rsidRDefault="000E13E5" w:rsidP="005336F7">
            <w:pPr>
              <w:spacing w:after="120"/>
              <w:rPr>
                <w:rFonts w:ascii="Arial" w:hAnsi="Arial" w:cs="Arial"/>
              </w:rPr>
            </w:pPr>
            <w:r w:rsidRPr="00332465">
              <w:rPr>
                <w:rFonts w:ascii="Arial" w:hAnsi="Arial" w:cs="Arial"/>
              </w:rPr>
              <w:t>Coursework</w:t>
            </w:r>
          </w:p>
        </w:tc>
        <w:tc>
          <w:tcPr>
            <w:tcW w:w="527" w:type="dxa"/>
          </w:tcPr>
          <w:p w14:paraId="67CA447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5B27D6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8193E9"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7514340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31CB6F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A464C5"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00BAAC2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6A9B0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C9122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4C9A477"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36B74000" w14:textId="77777777" w:rsidR="000E13E5" w:rsidRPr="00302082" w:rsidRDefault="000E13E5" w:rsidP="005336F7">
            <w:pPr>
              <w:spacing w:after="120"/>
              <w:rPr>
                <w:rFonts w:ascii="Arial" w:hAnsi="Arial" w:cs="Arial"/>
                <w:b/>
              </w:rPr>
            </w:pPr>
            <w:r>
              <w:rPr>
                <w:rFonts w:ascii="Arial" w:hAnsi="Arial" w:cs="Arial"/>
                <w:b/>
              </w:rPr>
              <w:t>X</w:t>
            </w:r>
          </w:p>
        </w:tc>
      </w:tr>
    </w:tbl>
    <w:p w14:paraId="5BB94B02" w14:textId="553D61B3" w:rsidR="000E13E5" w:rsidRDefault="000E13E5" w:rsidP="00302082">
      <w:pPr>
        <w:spacing w:after="120" w:line="240" w:lineRule="auto"/>
        <w:ind w:left="426" w:right="260"/>
        <w:rPr>
          <w:rFonts w:ascii="Arial" w:hAnsi="Arial" w:cs="Arial"/>
          <w:b/>
          <w:iCs/>
        </w:rPr>
      </w:pPr>
    </w:p>
    <w:p w14:paraId="2ED9FD20" w14:textId="77777777" w:rsidR="000E13E5" w:rsidRDefault="000E13E5" w:rsidP="00302082">
      <w:pPr>
        <w:spacing w:after="120" w:line="240" w:lineRule="auto"/>
        <w:ind w:left="426" w:right="260"/>
        <w:rPr>
          <w:rFonts w:ascii="Arial" w:hAnsi="Arial" w:cs="Arial"/>
          <w:b/>
          <w:iCs/>
        </w:rPr>
      </w:pPr>
    </w:p>
    <w:p w14:paraId="1EFDB3D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E83FBB" w14:textId="484822B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462F0">
        <w:rPr>
          <w:rFonts w:ascii="Arial" w:hAnsi="Arial" w:cs="Arial"/>
        </w:rPr>
        <w:t xml:space="preserve">The </w:t>
      </w:r>
      <w:r w:rsidR="008462F0" w:rsidRPr="008462F0">
        <w:rPr>
          <w:rFonts w:ascii="Arial" w:hAnsi="Arial" w:cs="Arial"/>
        </w:rPr>
        <w:t>School</w:t>
      </w:r>
      <w:r w:rsidRPr="008462F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E1A4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70AB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7D8C8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484278C" w14:textId="77777777" w:rsidR="00096DA4" w:rsidRPr="00302082" w:rsidRDefault="00096DA4" w:rsidP="00302082">
      <w:pPr>
        <w:spacing w:after="120" w:line="240" w:lineRule="auto"/>
        <w:ind w:left="426" w:right="260"/>
        <w:rPr>
          <w:rFonts w:ascii="Arial" w:hAnsi="Arial" w:cs="Arial"/>
          <w:i/>
          <w:iCs/>
        </w:rPr>
      </w:pPr>
    </w:p>
    <w:p w14:paraId="0CEE1B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99182F" w14:textId="70EAA013" w:rsidR="009A2D37" w:rsidRPr="007E3A19" w:rsidRDefault="007E3A19" w:rsidP="00696FF5">
      <w:pPr>
        <w:spacing w:after="120" w:line="240" w:lineRule="auto"/>
        <w:ind w:left="567" w:right="260"/>
        <w:jc w:val="both"/>
        <w:rPr>
          <w:rFonts w:ascii="Arial" w:hAnsi="Arial" w:cs="Arial"/>
          <w:b/>
        </w:rPr>
      </w:pPr>
      <w:r>
        <w:rPr>
          <w:rFonts w:ascii="Arial" w:hAnsi="Arial" w:cs="Arial"/>
        </w:rPr>
        <w:t>Canterbury</w:t>
      </w:r>
    </w:p>
    <w:p w14:paraId="7D418F0C" w14:textId="77777777" w:rsidR="009A2D37" w:rsidRDefault="009A2D37" w:rsidP="00302082">
      <w:pPr>
        <w:spacing w:after="120" w:line="240" w:lineRule="auto"/>
        <w:ind w:left="426" w:right="260"/>
        <w:rPr>
          <w:rFonts w:ascii="Arial" w:hAnsi="Arial" w:cs="Arial"/>
          <w:i/>
          <w:iCs/>
        </w:rPr>
      </w:pPr>
    </w:p>
    <w:p w14:paraId="5719C6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E268A7"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8D59386"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489791C"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Examples with an international dimension are included in the module where appropriate. </w:t>
      </w:r>
    </w:p>
    <w:p w14:paraId="48F055D6" w14:textId="18F803B6" w:rsidR="00922E9E" w:rsidRPr="00922E9E" w:rsidRDefault="007E3A19" w:rsidP="007E3A19">
      <w:pPr>
        <w:spacing w:after="120" w:line="240" w:lineRule="auto"/>
        <w:ind w:left="567" w:right="260"/>
        <w:jc w:val="both"/>
        <w:rPr>
          <w:rFonts w:ascii="Arial" w:hAnsi="Arial" w:cs="Arial"/>
          <w:i/>
          <w:iCs/>
        </w:rPr>
      </w:pPr>
      <w:r w:rsidRPr="007E3A19">
        <w:rPr>
          <w:rFonts w:ascii="Arial" w:hAnsi="Arial" w:cs="Arial"/>
        </w:rPr>
        <w:t>The support SMSAS provides to its students is also internationally attuned given our international student body.</w:t>
      </w:r>
    </w:p>
    <w:p w14:paraId="381C8C12" w14:textId="77777777" w:rsidR="00641D6D" w:rsidRPr="00302082" w:rsidRDefault="00641D6D" w:rsidP="00302082">
      <w:pPr>
        <w:pBdr>
          <w:bottom w:val="single" w:sz="6" w:space="1" w:color="auto"/>
        </w:pBdr>
        <w:spacing w:after="120" w:line="240" w:lineRule="auto"/>
        <w:ind w:right="260"/>
        <w:rPr>
          <w:rFonts w:ascii="Arial" w:hAnsi="Arial" w:cs="Arial"/>
        </w:rPr>
      </w:pPr>
    </w:p>
    <w:p w14:paraId="3A3664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AE2A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93F4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4AB068" w14:textId="77777777" w:rsidTr="00694309">
        <w:trPr>
          <w:trHeight w:val="317"/>
        </w:trPr>
        <w:tc>
          <w:tcPr>
            <w:tcW w:w="1526" w:type="dxa"/>
          </w:tcPr>
          <w:p w14:paraId="560A82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C2F703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F1300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CD01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B49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744647" w14:textId="77777777" w:rsidTr="00694309">
        <w:trPr>
          <w:trHeight w:val="305"/>
        </w:trPr>
        <w:tc>
          <w:tcPr>
            <w:tcW w:w="1526" w:type="dxa"/>
          </w:tcPr>
          <w:p w14:paraId="635E33B6" w14:textId="77777777" w:rsidR="00422B69" w:rsidRPr="00302082" w:rsidRDefault="00422B69" w:rsidP="00302082">
            <w:pPr>
              <w:spacing w:after="120"/>
              <w:ind w:right="-330"/>
              <w:rPr>
                <w:rFonts w:ascii="Arial" w:hAnsi="Arial" w:cs="Arial"/>
              </w:rPr>
            </w:pPr>
          </w:p>
        </w:tc>
        <w:tc>
          <w:tcPr>
            <w:tcW w:w="1701" w:type="dxa"/>
          </w:tcPr>
          <w:p w14:paraId="2FF2B439" w14:textId="77777777" w:rsidR="00422B69" w:rsidRPr="00302082" w:rsidRDefault="00422B69" w:rsidP="00302082">
            <w:pPr>
              <w:spacing w:after="120"/>
              <w:ind w:right="-330"/>
              <w:rPr>
                <w:rFonts w:ascii="Arial" w:hAnsi="Arial" w:cs="Arial"/>
              </w:rPr>
            </w:pPr>
          </w:p>
        </w:tc>
        <w:tc>
          <w:tcPr>
            <w:tcW w:w="2410" w:type="dxa"/>
          </w:tcPr>
          <w:p w14:paraId="0CF8B6CB" w14:textId="77777777" w:rsidR="00422B69" w:rsidRPr="00302082" w:rsidRDefault="00422B69" w:rsidP="00302082">
            <w:pPr>
              <w:spacing w:after="120"/>
              <w:ind w:right="-330"/>
              <w:rPr>
                <w:rFonts w:ascii="Arial" w:hAnsi="Arial" w:cs="Arial"/>
              </w:rPr>
            </w:pPr>
          </w:p>
        </w:tc>
        <w:tc>
          <w:tcPr>
            <w:tcW w:w="2448" w:type="dxa"/>
          </w:tcPr>
          <w:p w14:paraId="3C89332F" w14:textId="77777777" w:rsidR="00422B69" w:rsidRPr="00302082" w:rsidRDefault="00422B69" w:rsidP="00302082">
            <w:pPr>
              <w:spacing w:after="120"/>
              <w:ind w:right="-330"/>
              <w:rPr>
                <w:rFonts w:ascii="Arial" w:hAnsi="Arial" w:cs="Arial"/>
              </w:rPr>
            </w:pPr>
          </w:p>
        </w:tc>
        <w:tc>
          <w:tcPr>
            <w:tcW w:w="2597" w:type="dxa"/>
          </w:tcPr>
          <w:p w14:paraId="767D56B5" w14:textId="77777777" w:rsidR="00422B69" w:rsidRPr="00302082" w:rsidRDefault="00422B69" w:rsidP="00302082">
            <w:pPr>
              <w:spacing w:after="120"/>
              <w:ind w:right="-330"/>
              <w:rPr>
                <w:rFonts w:ascii="Arial" w:hAnsi="Arial" w:cs="Arial"/>
              </w:rPr>
            </w:pPr>
          </w:p>
        </w:tc>
      </w:tr>
      <w:tr w:rsidR="00302082" w:rsidRPr="00302082" w14:paraId="03995746" w14:textId="77777777" w:rsidTr="00694309">
        <w:trPr>
          <w:trHeight w:val="305"/>
        </w:trPr>
        <w:tc>
          <w:tcPr>
            <w:tcW w:w="1526" w:type="dxa"/>
          </w:tcPr>
          <w:p w14:paraId="24B8FA9F" w14:textId="77777777" w:rsidR="00422B69" w:rsidRPr="00302082" w:rsidRDefault="00422B69" w:rsidP="00302082">
            <w:pPr>
              <w:spacing w:after="120"/>
              <w:ind w:right="-330"/>
              <w:rPr>
                <w:rFonts w:ascii="Arial" w:hAnsi="Arial" w:cs="Arial"/>
              </w:rPr>
            </w:pPr>
          </w:p>
        </w:tc>
        <w:tc>
          <w:tcPr>
            <w:tcW w:w="1701" w:type="dxa"/>
          </w:tcPr>
          <w:p w14:paraId="67735DA8" w14:textId="77777777" w:rsidR="00422B69" w:rsidRPr="00302082" w:rsidRDefault="00422B69" w:rsidP="00302082">
            <w:pPr>
              <w:spacing w:after="120"/>
              <w:ind w:right="-330"/>
              <w:rPr>
                <w:rFonts w:ascii="Arial" w:hAnsi="Arial" w:cs="Arial"/>
              </w:rPr>
            </w:pPr>
          </w:p>
        </w:tc>
        <w:tc>
          <w:tcPr>
            <w:tcW w:w="2410" w:type="dxa"/>
          </w:tcPr>
          <w:p w14:paraId="4FDCE333" w14:textId="77777777" w:rsidR="00422B69" w:rsidRPr="00302082" w:rsidRDefault="00422B69" w:rsidP="00302082">
            <w:pPr>
              <w:spacing w:after="120"/>
              <w:ind w:right="-330"/>
              <w:rPr>
                <w:rFonts w:ascii="Arial" w:hAnsi="Arial" w:cs="Arial"/>
              </w:rPr>
            </w:pPr>
          </w:p>
        </w:tc>
        <w:tc>
          <w:tcPr>
            <w:tcW w:w="2448" w:type="dxa"/>
          </w:tcPr>
          <w:p w14:paraId="68050E51" w14:textId="77777777" w:rsidR="00422B69" w:rsidRPr="00302082" w:rsidRDefault="00422B69" w:rsidP="00302082">
            <w:pPr>
              <w:spacing w:after="120"/>
              <w:ind w:right="-330"/>
              <w:rPr>
                <w:rFonts w:ascii="Arial" w:hAnsi="Arial" w:cs="Arial"/>
              </w:rPr>
            </w:pPr>
          </w:p>
        </w:tc>
        <w:tc>
          <w:tcPr>
            <w:tcW w:w="2597" w:type="dxa"/>
          </w:tcPr>
          <w:p w14:paraId="25031DC2" w14:textId="77777777" w:rsidR="00422B69" w:rsidRPr="00302082" w:rsidRDefault="00422B69" w:rsidP="00302082">
            <w:pPr>
              <w:spacing w:after="120"/>
              <w:ind w:right="-330"/>
              <w:rPr>
                <w:rFonts w:ascii="Arial" w:hAnsi="Arial" w:cs="Arial"/>
              </w:rPr>
            </w:pPr>
          </w:p>
        </w:tc>
      </w:tr>
    </w:tbl>
    <w:p w14:paraId="2CB5C9F5" w14:textId="77777777" w:rsidR="00D83563" w:rsidRDefault="00D83563" w:rsidP="00302082">
      <w:pPr>
        <w:spacing w:after="120" w:line="240" w:lineRule="auto"/>
        <w:ind w:right="-330"/>
        <w:rPr>
          <w:rFonts w:ascii="Arial" w:hAnsi="Arial" w:cs="Arial"/>
        </w:rPr>
      </w:pPr>
    </w:p>
    <w:p w14:paraId="551198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03E2" w14:textId="77777777" w:rsidR="007837DF" w:rsidRDefault="007837DF" w:rsidP="009A2D37">
      <w:pPr>
        <w:spacing w:after="0" w:line="240" w:lineRule="auto"/>
      </w:pPr>
      <w:r>
        <w:separator/>
      </w:r>
    </w:p>
  </w:endnote>
  <w:endnote w:type="continuationSeparator" w:id="0">
    <w:p w14:paraId="5F80258D" w14:textId="77777777" w:rsidR="007837DF" w:rsidRDefault="007837DF" w:rsidP="009A2D37">
      <w:pPr>
        <w:spacing w:after="0" w:line="240" w:lineRule="auto"/>
      </w:pPr>
      <w:r>
        <w:continuationSeparator/>
      </w:r>
    </w:p>
  </w:endnote>
  <w:endnote w:type="continuationNotice" w:id="1">
    <w:p w14:paraId="38713B9E" w14:textId="77777777" w:rsidR="007837DF" w:rsidRDefault="00783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76C993" w14:textId="7A57B24E" w:rsidR="008B2543" w:rsidRDefault="0019787E" w:rsidP="009A2D37">
        <w:pPr>
          <w:pStyle w:val="Footer"/>
          <w:jc w:val="center"/>
        </w:pPr>
        <w:r>
          <w:fldChar w:fldCharType="begin"/>
        </w:r>
        <w:r>
          <w:instrText xml:space="preserve"> PAGE   \* MERGEFORMAT </w:instrText>
        </w:r>
        <w:r>
          <w:fldChar w:fldCharType="separate"/>
        </w:r>
        <w:r w:rsidR="000E7C6E">
          <w:rPr>
            <w:noProof/>
          </w:rPr>
          <w:t>4</w:t>
        </w:r>
        <w:r>
          <w:rPr>
            <w:noProof/>
          </w:rPr>
          <w:fldChar w:fldCharType="end"/>
        </w:r>
      </w:p>
    </w:sdtContent>
  </w:sdt>
  <w:p w14:paraId="0E1FE3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CA1B" w14:textId="77777777" w:rsidR="007837DF" w:rsidRDefault="007837DF" w:rsidP="009A2D37">
      <w:pPr>
        <w:spacing w:after="0" w:line="240" w:lineRule="auto"/>
      </w:pPr>
      <w:r>
        <w:separator/>
      </w:r>
    </w:p>
  </w:footnote>
  <w:footnote w:type="continuationSeparator" w:id="0">
    <w:p w14:paraId="152FA131" w14:textId="77777777" w:rsidR="007837DF" w:rsidRDefault="007837DF" w:rsidP="009A2D37">
      <w:pPr>
        <w:spacing w:after="0" w:line="240" w:lineRule="auto"/>
      </w:pPr>
      <w:r>
        <w:continuationSeparator/>
      </w:r>
    </w:p>
  </w:footnote>
  <w:footnote w:type="continuationNotice" w:id="1">
    <w:p w14:paraId="56A59911" w14:textId="77777777" w:rsidR="007837DF" w:rsidRDefault="00783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2F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9BA7F4" wp14:editId="5C8725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4F672B" w14:textId="77777777" w:rsidR="008B2543" w:rsidRPr="008C00F8" w:rsidRDefault="008B2543" w:rsidP="005E6D38">
    <w:pPr>
      <w:pStyle w:val="Heading1"/>
      <w:spacing w:before="60" w:after="60"/>
      <w:rPr>
        <w:rFonts w:ascii="Arial" w:hAnsi="Arial" w:cs="Arial"/>
      </w:rPr>
    </w:pPr>
  </w:p>
  <w:p w14:paraId="7C35A7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0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BFA54B" wp14:editId="1E34FB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F5B2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DF"/>
    <w:rsid w:val="00000C8C"/>
    <w:rsid w:val="000017F2"/>
    <w:rsid w:val="0000456B"/>
    <w:rsid w:val="00005661"/>
    <w:rsid w:val="00010A16"/>
    <w:rsid w:val="0001243F"/>
    <w:rsid w:val="00021EA0"/>
    <w:rsid w:val="00025992"/>
    <w:rsid w:val="00027937"/>
    <w:rsid w:val="00030C9E"/>
    <w:rsid w:val="00031E67"/>
    <w:rsid w:val="00037B9D"/>
    <w:rsid w:val="000408CC"/>
    <w:rsid w:val="00045373"/>
    <w:rsid w:val="00063A2F"/>
    <w:rsid w:val="000678D3"/>
    <w:rsid w:val="00094810"/>
    <w:rsid w:val="00096DA4"/>
    <w:rsid w:val="000C0294"/>
    <w:rsid w:val="000C7A1C"/>
    <w:rsid w:val="000D2A8A"/>
    <w:rsid w:val="000D32AC"/>
    <w:rsid w:val="000E13E5"/>
    <w:rsid w:val="000E20C1"/>
    <w:rsid w:val="000E3B73"/>
    <w:rsid w:val="000E7C6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832"/>
    <w:rsid w:val="001A425B"/>
    <w:rsid w:val="001B1B28"/>
    <w:rsid w:val="001B27FB"/>
    <w:rsid w:val="001C4A85"/>
    <w:rsid w:val="001C5443"/>
    <w:rsid w:val="001D0C7D"/>
    <w:rsid w:val="001D1F2D"/>
    <w:rsid w:val="001D2314"/>
    <w:rsid w:val="001D6398"/>
    <w:rsid w:val="001E1F45"/>
    <w:rsid w:val="001E62C1"/>
    <w:rsid w:val="001E7F87"/>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8BA"/>
    <w:rsid w:val="002E71C0"/>
    <w:rsid w:val="002F05F4"/>
    <w:rsid w:val="002F0CE4"/>
    <w:rsid w:val="002F23EF"/>
    <w:rsid w:val="002F2626"/>
    <w:rsid w:val="002F643B"/>
    <w:rsid w:val="00302082"/>
    <w:rsid w:val="00306620"/>
    <w:rsid w:val="003163C9"/>
    <w:rsid w:val="003262B9"/>
    <w:rsid w:val="00326B4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6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83"/>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D8D"/>
    <w:rsid w:val="005D7CD0"/>
    <w:rsid w:val="005E04D3"/>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C39"/>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1CA6"/>
    <w:rsid w:val="006F3F8B"/>
    <w:rsid w:val="00700488"/>
    <w:rsid w:val="00703404"/>
    <w:rsid w:val="00703F92"/>
    <w:rsid w:val="00704637"/>
    <w:rsid w:val="007105E4"/>
    <w:rsid w:val="00714EE5"/>
    <w:rsid w:val="00720270"/>
    <w:rsid w:val="00724362"/>
    <w:rsid w:val="00727780"/>
    <w:rsid w:val="0073792C"/>
    <w:rsid w:val="00754069"/>
    <w:rsid w:val="00764383"/>
    <w:rsid w:val="007667DF"/>
    <w:rsid w:val="0077080B"/>
    <w:rsid w:val="007837D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A19"/>
    <w:rsid w:val="007F393D"/>
    <w:rsid w:val="008029AF"/>
    <w:rsid w:val="00802FFA"/>
    <w:rsid w:val="008102E5"/>
    <w:rsid w:val="008111B4"/>
    <w:rsid w:val="008133F0"/>
    <w:rsid w:val="00815880"/>
    <w:rsid w:val="0082322C"/>
    <w:rsid w:val="00823942"/>
    <w:rsid w:val="00827FFD"/>
    <w:rsid w:val="0083074C"/>
    <w:rsid w:val="00845308"/>
    <w:rsid w:val="008462F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9C"/>
    <w:rsid w:val="00903DF6"/>
    <w:rsid w:val="00921CF6"/>
    <w:rsid w:val="00922E9E"/>
    <w:rsid w:val="00924EF0"/>
    <w:rsid w:val="009326A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EA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0B2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CAF"/>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14C"/>
    <w:rsid w:val="00D65506"/>
    <w:rsid w:val="00D773CF"/>
    <w:rsid w:val="00D83563"/>
    <w:rsid w:val="00D8448F"/>
    <w:rsid w:val="00DA64B6"/>
    <w:rsid w:val="00DB5C9D"/>
    <w:rsid w:val="00DD02E6"/>
    <w:rsid w:val="00DF665B"/>
    <w:rsid w:val="00E0152A"/>
    <w:rsid w:val="00E03394"/>
    <w:rsid w:val="00E0441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5449F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7E431"/>
  <w15:docId w15:val="{667AB0A9-0B1A-48C1-AD90-E8FA48F6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947B9-C5CB-4E53-AC60-9719505E142D}">
  <ds:schemaRefs>
    <ds:schemaRef ds:uri="http://schemas.openxmlformats.org/officeDocument/2006/bibliography"/>
  </ds:schemaRefs>
</ds:datastoreItem>
</file>

<file path=customXml/itemProps2.xml><?xml version="1.0" encoding="utf-8"?>
<ds:datastoreItem xmlns:ds="http://schemas.openxmlformats.org/officeDocument/2006/customXml" ds:itemID="{5E9558E0-C296-46FC-87B9-633313D1EF93}">
  <ds:schemaRefs>
    <ds:schemaRef ds:uri="http://schemas.microsoft.com/sharepoint/v3/contenttype/forms"/>
  </ds:schemaRefs>
</ds:datastoreItem>
</file>

<file path=customXml/itemProps3.xml><?xml version="1.0" encoding="utf-8"?>
<ds:datastoreItem xmlns:ds="http://schemas.openxmlformats.org/officeDocument/2006/customXml" ds:itemID="{7D763C93-C993-4504-BE61-5D3CE28264BD}">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ef2b9e05-657a-4dc1-8c6c-679bdea18f38"/>
  </ds:schemaRefs>
</ds:datastoreItem>
</file>

<file path=customXml/itemProps4.xml><?xml version="1.0" encoding="utf-8"?>
<ds:datastoreItem xmlns:ds="http://schemas.openxmlformats.org/officeDocument/2006/customXml" ds:itemID="{D52A34B8-AE20-4DB2-BBFC-D3EFD5DBBF58}"/>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2022-03-02T10:52:00Z</dcterms:created>
  <dcterms:modified xsi:type="dcterms:W3CDTF">2022-03-02T10:53:00Z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a2802435-64eb-4d50-a6af-a0cc0168c459</vt:lpwstr>
  </property>
</Properties>
</file>