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FFF6" w14:textId="6981B83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1A3B09" w14:textId="68F11936" w:rsidR="009A2D37" w:rsidRPr="00BF1515" w:rsidRDefault="00BF1515" w:rsidP="00CA67E3">
      <w:pPr>
        <w:spacing w:after="120" w:line="240" w:lineRule="auto"/>
        <w:ind w:left="567" w:right="260"/>
        <w:jc w:val="both"/>
        <w:rPr>
          <w:rFonts w:ascii="Arial" w:hAnsi="Arial" w:cs="Arial"/>
          <w:iCs/>
        </w:rPr>
      </w:pPr>
      <w:r w:rsidRPr="00BF1515">
        <w:rPr>
          <w:rFonts w:ascii="Arial" w:hAnsi="Arial" w:cs="Arial"/>
        </w:rPr>
        <w:t>WKBL8</w:t>
      </w:r>
      <w:r w:rsidR="00FE2A95">
        <w:rPr>
          <w:rFonts w:ascii="Arial" w:hAnsi="Arial" w:cs="Arial"/>
        </w:rPr>
        <w:t>860</w:t>
      </w:r>
      <w:r w:rsidR="00C57028" w:rsidRPr="00BF1515">
        <w:rPr>
          <w:rFonts w:ascii="Arial" w:hAnsi="Arial" w:cs="Arial"/>
          <w:iCs/>
        </w:rPr>
        <w:t xml:space="preserve"> (</w:t>
      </w:r>
      <w:r w:rsidR="00CA67E3" w:rsidRPr="00BF1515">
        <w:rPr>
          <w:rFonts w:ascii="Arial" w:hAnsi="Arial" w:cs="Arial"/>
          <w:iCs/>
        </w:rPr>
        <w:t>WL8</w:t>
      </w:r>
      <w:r w:rsidR="00FE2A95">
        <w:rPr>
          <w:rFonts w:ascii="Arial" w:hAnsi="Arial" w:cs="Arial"/>
          <w:iCs/>
        </w:rPr>
        <w:t>86</w:t>
      </w:r>
      <w:r w:rsidR="00C57028" w:rsidRPr="00BF1515">
        <w:rPr>
          <w:rFonts w:ascii="Arial" w:hAnsi="Arial" w:cs="Arial"/>
          <w:iCs/>
        </w:rPr>
        <w:t>) -</w:t>
      </w:r>
      <w:r w:rsidR="009A2D37" w:rsidRPr="00BF1515">
        <w:rPr>
          <w:rFonts w:ascii="Arial" w:hAnsi="Arial" w:cs="Arial"/>
          <w:iCs/>
        </w:rPr>
        <w:t xml:space="preserve"> </w:t>
      </w:r>
      <w:r w:rsidR="00CA67E3" w:rsidRPr="00BF1515">
        <w:rPr>
          <w:rFonts w:ascii="Arial" w:hAnsi="Arial" w:cs="Arial"/>
          <w:iCs/>
        </w:rPr>
        <w:t>Dentistry in a Contemporary Context</w:t>
      </w:r>
    </w:p>
    <w:p w14:paraId="6957AAB9" w14:textId="77777777" w:rsidR="009A2D37" w:rsidRPr="00302082" w:rsidRDefault="009A2D37" w:rsidP="00302082">
      <w:pPr>
        <w:spacing w:after="120" w:line="240" w:lineRule="auto"/>
        <w:ind w:left="426" w:right="260"/>
        <w:jc w:val="both"/>
        <w:rPr>
          <w:rFonts w:ascii="Arial" w:hAnsi="Arial" w:cs="Arial"/>
        </w:rPr>
      </w:pPr>
    </w:p>
    <w:p w14:paraId="633D6E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D71249" w14:textId="77777777" w:rsidR="009A2D37" w:rsidRPr="00A5617A" w:rsidRDefault="00A5617A" w:rsidP="00696FF5">
      <w:pPr>
        <w:spacing w:after="120" w:line="240" w:lineRule="auto"/>
        <w:ind w:left="567" w:right="260"/>
        <w:rPr>
          <w:rFonts w:ascii="Arial" w:hAnsi="Arial" w:cs="Arial"/>
          <w:iCs/>
        </w:rPr>
      </w:pPr>
      <w:r w:rsidRPr="00A5617A">
        <w:rPr>
          <w:rFonts w:ascii="Arial" w:hAnsi="Arial" w:cs="Arial"/>
          <w:iCs/>
        </w:rPr>
        <w:t>Centre for Professional Practice</w:t>
      </w:r>
    </w:p>
    <w:p w14:paraId="43E54D77" w14:textId="77777777" w:rsidR="009A2D37" w:rsidRPr="00302082" w:rsidRDefault="009A2D37" w:rsidP="00302082">
      <w:pPr>
        <w:spacing w:after="120" w:line="240" w:lineRule="auto"/>
        <w:ind w:left="426" w:right="260"/>
        <w:rPr>
          <w:rFonts w:ascii="Arial" w:hAnsi="Arial" w:cs="Arial"/>
          <w:i/>
          <w:iCs/>
        </w:rPr>
      </w:pPr>
    </w:p>
    <w:p w14:paraId="4ED9AA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81A72C" w14:textId="77777777" w:rsidR="009A2D37" w:rsidRPr="00BF1515" w:rsidRDefault="00273CF0" w:rsidP="00696FF5">
      <w:pPr>
        <w:spacing w:after="120" w:line="240" w:lineRule="auto"/>
        <w:ind w:left="567" w:right="260"/>
        <w:jc w:val="both"/>
        <w:rPr>
          <w:rFonts w:ascii="Arial" w:hAnsi="Arial" w:cs="Arial"/>
        </w:rPr>
      </w:pPr>
      <w:r w:rsidRPr="00BF1515">
        <w:rPr>
          <w:rFonts w:ascii="Arial" w:hAnsi="Arial" w:cs="Arial"/>
        </w:rPr>
        <w:t>Level</w:t>
      </w:r>
      <w:r w:rsidR="001D0C7D" w:rsidRPr="00BF1515">
        <w:rPr>
          <w:rFonts w:ascii="Arial" w:hAnsi="Arial" w:cs="Arial"/>
        </w:rPr>
        <w:t xml:space="preserve"> </w:t>
      </w:r>
      <w:r w:rsidR="00BF1515" w:rsidRPr="00BF1515">
        <w:rPr>
          <w:rFonts w:ascii="Arial" w:hAnsi="Arial" w:cs="Arial"/>
        </w:rPr>
        <w:t>7</w:t>
      </w:r>
    </w:p>
    <w:p w14:paraId="7BF6EEBD" w14:textId="77777777" w:rsidR="009A2D37" w:rsidRPr="00302082" w:rsidRDefault="009A2D37" w:rsidP="00302082">
      <w:pPr>
        <w:spacing w:after="120" w:line="240" w:lineRule="auto"/>
        <w:ind w:left="426" w:right="260"/>
        <w:rPr>
          <w:rFonts w:ascii="Arial" w:hAnsi="Arial" w:cs="Arial"/>
          <w:i/>
          <w:iCs/>
        </w:rPr>
      </w:pPr>
    </w:p>
    <w:p w14:paraId="4B31CB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6692DC" w14:textId="2F2BC886" w:rsidR="009A2D37" w:rsidRPr="00BF1515" w:rsidRDefault="00B45474"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30 </w:t>
      </w:r>
      <w:r w:rsidR="009A2D37" w:rsidRPr="00BF1515">
        <w:rPr>
          <w:rFonts w:ascii="Arial" w:hAnsi="Arial" w:cs="Arial"/>
          <w:sz w:val="22"/>
          <w:szCs w:val="22"/>
        </w:rPr>
        <w:t>credits (</w:t>
      </w:r>
      <w:r>
        <w:rPr>
          <w:rFonts w:ascii="Arial" w:hAnsi="Arial" w:cs="Arial"/>
          <w:sz w:val="22"/>
          <w:szCs w:val="22"/>
        </w:rPr>
        <w:t>1</w:t>
      </w:r>
      <w:r w:rsidR="009A2D37" w:rsidRPr="00BF1515">
        <w:rPr>
          <w:rFonts w:ascii="Arial" w:hAnsi="Arial" w:cs="Arial"/>
          <w:sz w:val="22"/>
          <w:szCs w:val="22"/>
        </w:rPr>
        <w:t>5 ECTS)</w:t>
      </w:r>
    </w:p>
    <w:p w14:paraId="0A1CD6E5" w14:textId="77777777" w:rsidR="009A2D37" w:rsidRPr="00302082" w:rsidRDefault="009A2D37" w:rsidP="00302082">
      <w:pPr>
        <w:spacing w:after="120" w:line="240" w:lineRule="auto"/>
        <w:ind w:left="426" w:right="260"/>
        <w:rPr>
          <w:rFonts w:ascii="Arial" w:hAnsi="Arial" w:cs="Arial"/>
          <w:i/>
        </w:rPr>
      </w:pPr>
    </w:p>
    <w:p w14:paraId="0F6CC1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582D16" w14:textId="3DB88D74" w:rsidR="009A2D37" w:rsidRPr="00BF1515" w:rsidRDefault="00B45474" w:rsidP="00BF1515">
      <w:pPr>
        <w:spacing w:after="120" w:line="240" w:lineRule="auto"/>
        <w:ind w:left="567" w:right="260"/>
        <w:rPr>
          <w:rFonts w:ascii="Arial" w:hAnsi="Arial" w:cs="Arial"/>
          <w:iCs/>
        </w:rPr>
      </w:pPr>
      <w:r>
        <w:rPr>
          <w:rFonts w:ascii="Arial" w:hAnsi="Arial" w:cs="Arial"/>
          <w:iCs/>
        </w:rPr>
        <w:t xml:space="preserve">Autumn and </w:t>
      </w:r>
      <w:proofErr w:type="gramStart"/>
      <w:r w:rsidR="00BF1515" w:rsidRPr="00BF1515">
        <w:rPr>
          <w:rFonts w:ascii="Arial" w:hAnsi="Arial" w:cs="Arial"/>
          <w:iCs/>
        </w:rPr>
        <w:t>Spring</w:t>
      </w:r>
      <w:proofErr w:type="gramEnd"/>
      <w:r w:rsidR="00BF1515" w:rsidRPr="00BF1515">
        <w:rPr>
          <w:rFonts w:ascii="Arial" w:hAnsi="Arial" w:cs="Arial"/>
          <w:iCs/>
        </w:rPr>
        <w:t xml:space="preserve"> </w:t>
      </w:r>
    </w:p>
    <w:p w14:paraId="03C6813C" w14:textId="77777777" w:rsidR="00BF1515" w:rsidRPr="00302082" w:rsidRDefault="00BF1515" w:rsidP="00302082">
      <w:pPr>
        <w:spacing w:after="120" w:line="240" w:lineRule="auto"/>
        <w:ind w:left="426" w:right="260"/>
        <w:rPr>
          <w:rFonts w:ascii="Arial" w:hAnsi="Arial" w:cs="Arial"/>
          <w:i/>
          <w:iCs/>
        </w:rPr>
      </w:pPr>
    </w:p>
    <w:p w14:paraId="71587E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099F9C" w14:textId="77777777" w:rsidR="009A2D37" w:rsidRPr="006040EA" w:rsidRDefault="006040EA" w:rsidP="00696FF5">
      <w:pPr>
        <w:spacing w:after="120" w:line="240" w:lineRule="auto"/>
        <w:ind w:left="567" w:right="260"/>
        <w:rPr>
          <w:rFonts w:ascii="Arial" w:hAnsi="Arial" w:cs="Arial"/>
          <w:iCs/>
        </w:rPr>
      </w:pPr>
      <w:r>
        <w:rPr>
          <w:rFonts w:ascii="Arial" w:hAnsi="Arial" w:cs="Arial"/>
          <w:iCs/>
        </w:rPr>
        <w:t>None</w:t>
      </w:r>
    </w:p>
    <w:p w14:paraId="6B3D2452" w14:textId="77777777" w:rsidR="009A2D37" w:rsidRPr="00302082" w:rsidRDefault="009A2D37" w:rsidP="00302082">
      <w:pPr>
        <w:spacing w:after="120" w:line="240" w:lineRule="auto"/>
        <w:ind w:left="426" w:right="260"/>
        <w:rPr>
          <w:rFonts w:ascii="Arial" w:hAnsi="Arial" w:cs="Arial"/>
          <w:i/>
          <w:iCs/>
        </w:rPr>
      </w:pPr>
    </w:p>
    <w:p w14:paraId="23A759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61B7309" w14:textId="77777777" w:rsidR="009A2D37" w:rsidRDefault="00B30062" w:rsidP="00B30062">
      <w:pPr>
        <w:spacing w:after="120" w:line="240" w:lineRule="auto"/>
        <w:ind w:left="567" w:right="260"/>
        <w:rPr>
          <w:rFonts w:ascii="Arial" w:hAnsi="Arial" w:cs="Arial"/>
          <w:iCs/>
        </w:rPr>
      </w:pPr>
      <w:r w:rsidRPr="00B30062">
        <w:rPr>
          <w:rFonts w:ascii="Arial" w:hAnsi="Arial" w:cs="Arial"/>
          <w:iCs/>
        </w:rPr>
        <w:t>PG Cert/PG Diploma MSc in Advanced and Specialist Healthcare (Applied Dental Professional Practice)</w:t>
      </w:r>
    </w:p>
    <w:p w14:paraId="461919F4" w14:textId="77777777" w:rsidR="00B30062" w:rsidRPr="00302082" w:rsidRDefault="00B30062" w:rsidP="00B30062">
      <w:pPr>
        <w:spacing w:after="120" w:line="240" w:lineRule="auto"/>
        <w:ind w:left="567" w:right="260"/>
        <w:rPr>
          <w:rFonts w:ascii="Arial" w:hAnsi="Arial" w:cs="Arial"/>
          <w:i/>
          <w:iCs/>
        </w:rPr>
      </w:pPr>
    </w:p>
    <w:p w14:paraId="4C057EE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E16465" w14:textId="77777777" w:rsidR="00C95757" w:rsidRPr="00863C42" w:rsidRDefault="00C95757" w:rsidP="009D0359">
      <w:pPr>
        <w:spacing w:after="120" w:line="240" w:lineRule="auto"/>
        <w:ind w:left="1440" w:right="260" w:hanging="873"/>
        <w:rPr>
          <w:rFonts w:ascii="Arial" w:hAnsi="Arial" w:cs="Arial"/>
          <w:iCs/>
        </w:rPr>
      </w:pPr>
      <w:r>
        <w:rPr>
          <w:rFonts w:ascii="Arial" w:hAnsi="Arial" w:cs="Arial"/>
          <w:iCs/>
        </w:rPr>
        <w:t>8.1</w:t>
      </w:r>
      <w:r w:rsidRPr="00C95757">
        <w:rPr>
          <w:rFonts w:ascii="Arial" w:hAnsi="Arial" w:cs="Arial"/>
          <w:iCs/>
        </w:rPr>
        <w:tab/>
      </w:r>
      <w:r w:rsidRPr="00863C42">
        <w:rPr>
          <w:rFonts w:ascii="Arial" w:hAnsi="Arial" w:cs="Arial"/>
          <w:iCs/>
        </w:rPr>
        <w:t xml:space="preserve">Demonstrate a critical understanding of the incorporation of health into historical and contemporary political and sociological agendas. </w:t>
      </w:r>
    </w:p>
    <w:p w14:paraId="26D52453" w14:textId="0EC76500" w:rsidR="00C95757" w:rsidRPr="00863C42" w:rsidRDefault="00C95757" w:rsidP="009D0359">
      <w:pPr>
        <w:spacing w:after="120" w:line="240" w:lineRule="auto"/>
        <w:ind w:left="1440" w:right="260" w:hanging="873"/>
        <w:rPr>
          <w:rFonts w:ascii="Arial" w:hAnsi="Arial" w:cs="Arial"/>
          <w:iCs/>
        </w:rPr>
      </w:pPr>
      <w:r w:rsidRPr="00863C42">
        <w:rPr>
          <w:rFonts w:ascii="Arial" w:hAnsi="Arial" w:cs="Arial"/>
          <w:iCs/>
        </w:rPr>
        <w:t>8.2</w:t>
      </w:r>
      <w:r w:rsidRPr="00863C42">
        <w:rPr>
          <w:rFonts w:ascii="Arial" w:hAnsi="Arial" w:cs="Arial"/>
          <w:iCs/>
        </w:rPr>
        <w:tab/>
      </w:r>
      <w:r w:rsidR="00E2503A" w:rsidRPr="00863C42">
        <w:rPr>
          <w:rFonts w:ascii="Arial" w:hAnsi="Arial" w:cs="Arial"/>
          <w:iCs/>
        </w:rPr>
        <w:t xml:space="preserve">Evaluate </w:t>
      </w:r>
      <w:r w:rsidRPr="00863C42">
        <w:rPr>
          <w:rFonts w:ascii="Arial" w:hAnsi="Arial" w:cs="Arial"/>
          <w:iCs/>
        </w:rPr>
        <w:t xml:space="preserve">the significance of inequalities effecting health and </w:t>
      </w:r>
      <w:r w:rsidR="00266145" w:rsidRPr="00863C42">
        <w:rPr>
          <w:rFonts w:ascii="Arial" w:hAnsi="Arial" w:cs="Arial"/>
          <w:iCs/>
        </w:rPr>
        <w:t>wellbeing</w:t>
      </w:r>
      <w:r w:rsidRPr="00863C42">
        <w:rPr>
          <w:rFonts w:ascii="Arial" w:hAnsi="Arial" w:cs="Arial"/>
          <w:iCs/>
        </w:rPr>
        <w:t xml:space="preserve"> in terms of sociological, economic, cultural, environmental and behavioural factors. </w:t>
      </w:r>
      <w:r w:rsidRPr="00863C42">
        <w:rPr>
          <w:rFonts w:ascii="Arial" w:hAnsi="Arial" w:cs="Arial"/>
          <w:iCs/>
        </w:rPr>
        <w:tab/>
      </w:r>
    </w:p>
    <w:p w14:paraId="59DF4F61" w14:textId="59D5DF87" w:rsidR="00C95757" w:rsidRPr="00863C42" w:rsidRDefault="00C95757" w:rsidP="009D0359">
      <w:pPr>
        <w:spacing w:after="120" w:line="240" w:lineRule="auto"/>
        <w:ind w:left="1440" w:right="260" w:hanging="873"/>
        <w:rPr>
          <w:rFonts w:ascii="Arial" w:hAnsi="Arial" w:cs="Arial"/>
          <w:iCs/>
        </w:rPr>
      </w:pPr>
      <w:r w:rsidRPr="00863C42">
        <w:rPr>
          <w:rFonts w:ascii="Arial" w:hAnsi="Arial" w:cs="Arial"/>
          <w:iCs/>
        </w:rPr>
        <w:t>8.3</w:t>
      </w:r>
      <w:r w:rsidRPr="00863C42">
        <w:rPr>
          <w:rFonts w:ascii="Arial" w:hAnsi="Arial" w:cs="Arial"/>
          <w:iCs/>
        </w:rPr>
        <w:tab/>
      </w:r>
      <w:r w:rsidR="00863C42" w:rsidRPr="00863C42">
        <w:rPr>
          <w:rFonts w:ascii="Arial" w:hAnsi="Arial" w:cs="Arial"/>
          <w:color w:val="4A4A4A"/>
        </w:rPr>
        <w:t xml:space="preserve">Critical awareness </w:t>
      </w:r>
      <w:r w:rsidR="00863C42" w:rsidRPr="00863C42">
        <w:rPr>
          <w:rFonts w:ascii="Arial" w:hAnsi="Arial" w:cs="Arial"/>
          <w:iCs/>
        </w:rPr>
        <w:t xml:space="preserve">of </w:t>
      </w:r>
      <w:r w:rsidRPr="00863C42">
        <w:rPr>
          <w:rFonts w:ascii="Arial" w:hAnsi="Arial" w:cs="Arial"/>
          <w:iCs/>
        </w:rPr>
        <w:t xml:space="preserve">the social factors affecting aspects of general and dental health at different life stages. </w:t>
      </w:r>
    </w:p>
    <w:p w14:paraId="66F52429" w14:textId="7CED2BA9" w:rsidR="00C95757" w:rsidRPr="00863C42" w:rsidRDefault="00C95757" w:rsidP="009D0359">
      <w:pPr>
        <w:spacing w:after="120" w:line="240" w:lineRule="auto"/>
        <w:ind w:left="1440" w:right="260" w:hanging="873"/>
        <w:rPr>
          <w:rFonts w:ascii="Arial" w:hAnsi="Arial" w:cs="Arial"/>
          <w:iCs/>
        </w:rPr>
      </w:pPr>
      <w:r w:rsidRPr="00863C42">
        <w:rPr>
          <w:rFonts w:ascii="Arial" w:hAnsi="Arial" w:cs="Arial"/>
          <w:iCs/>
        </w:rPr>
        <w:t>8.4</w:t>
      </w:r>
      <w:r w:rsidRPr="00863C42">
        <w:rPr>
          <w:rFonts w:ascii="Arial" w:hAnsi="Arial" w:cs="Arial"/>
          <w:iCs/>
        </w:rPr>
        <w:tab/>
      </w:r>
      <w:r w:rsidR="00863C42" w:rsidRPr="00863C42">
        <w:rPr>
          <w:rFonts w:ascii="Arial" w:hAnsi="Arial" w:cs="Arial"/>
          <w:color w:val="4A4A4A"/>
        </w:rPr>
        <w:t xml:space="preserve">Comprehensive </w:t>
      </w:r>
      <w:proofErr w:type="gramStart"/>
      <w:r w:rsidR="00863C42" w:rsidRPr="00863C42">
        <w:rPr>
          <w:rFonts w:ascii="Arial" w:hAnsi="Arial" w:cs="Arial"/>
          <w:color w:val="4A4A4A"/>
        </w:rPr>
        <w:t xml:space="preserve">understand </w:t>
      </w:r>
      <w:r w:rsidRPr="00863C42">
        <w:rPr>
          <w:rFonts w:ascii="Arial" w:hAnsi="Arial" w:cs="Arial"/>
          <w:iCs/>
        </w:rPr>
        <w:t xml:space="preserve"> and</w:t>
      </w:r>
      <w:proofErr w:type="gramEnd"/>
      <w:r w:rsidRPr="00863C42">
        <w:rPr>
          <w:rFonts w:ascii="Arial" w:hAnsi="Arial" w:cs="Arial"/>
          <w:iCs/>
        </w:rPr>
        <w:t xml:space="preserve"> locate dental health and the dental workforce within political healthcare structures, agenda, policy and leadership. </w:t>
      </w:r>
    </w:p>
    <w:p w14:paraId="6579369F" w14:textId="31B0E8A2" w:rsidR="009A2D37" w:rsidRPr="00863C42" w:rsidRDefault="00C95757" w:rsidP="009D0359">
      <w:pPr>
        <w:spacing w:after="120" w:line="240" w:lineRule="auto"/>
        <w:ind w:left="1440" w:right="260" w:hanging="873"/>
        <w:rPr>
          <w:rFonts w:ascii="Arial" w:hAnsi="Arial" w:cs="Arial"/>
          <w:iCs/>
        </w:rPr>
      </w:pPr>
      <w:r w:rsidRPr="00863C42">
        <w:rPr>
          <w:rFonts w:ascii="Arial" w:hAnsi="Arial" w:cs="Arial"/>
          <w:iCs/>
        </w:rPr>
        <w:t>8.5</w:t>
      </w:r>
      <w:r w:rsidRPr="00863C42">
        <w:rPr>
          <w:rFonts w:ascii="Arial" w:hAnsi="Arial" w:cs="Arial"/>
          <w:iCs/>
        </w:rPr>
        <w:tab/>
        <w:t>Evaluate the scope and potential of dental professional roles</w:t>
      </w:r>
      <w:r w:rsidR="00B45474" w:rsidRPr="00863C42">
        <w:rPr>
          <w:rFonts w:ascii="Arial" w:hAnsi="Arial" w:cs="Arial"/>
          <w:iCs/>
        </w:rPr>
        <w:t>, within the UK and internationally,</w:t>
      </w:r>
      <w:r w:rsidRPr="00863C42">
        <w:rPr>
          <w:rFonts w:ascii="Arial" w:hAnsi="Arial" w:cs="Arial"/>
          <w:iCs/>
        </w:rPr>
        <w:t xml:space="preserve"> related to the future delivery of dental services.</w:t>
      </w:r>
    </w:p>
    <w:p w14:paraId="3EF3B1FB" w14:textId="68EDA4A9" w:rsidR="00B45474" w:rsidRPr="00863C42" w:rsidRDefault="00B45474" w:rsidP="009D0359">
      <w:pPr>
        <w:spacing w:after="120" w:line="240" w:lineRule="auto"/>
        <w:ind w:left="1440" w:right="260" w:hanging="873"/>
        <w:rPr>
          <w:rFonts w:ascii="Arial" w:hAnsi="Arial" w:cs="Arial"/>
          <w:iCs/>
        </w:rPr>
      </w:pPr>
      <w:r w:rsidRPr="00863C42">
        <w:rPr>
          <w:rFonts w:ascii="Arial" w:hAnsi="Arial" w:cs="Arial"/>
          <w:iCs/>
        </w:rPr>
        <w:t>8.6</w:t>
      </w:r>
      <w:r w:rsidRPr="00863C42">
        <w:rPr>
          <w:rFonts w:ascii="Arial" w:hAnsi="Arial" w:cs="Arial"/>
          <w:iCs/>
        </w:rPr>
        <w:tab/>
        <w:t>Critical understanding the research associated with the dental workforce.</w:t>
      </w:r>
    </w:p>
    <w:p w14:paraId="76316A05" w14:textId="77777777" w:rsidR="00C95757" w:rsidRDefault="00C95757" w:rsidP="00C57028">
      <w:pPr>
        <w:spacing w:after="120" w:line="240" w:lineRule="auto"/>
        <w:ind w:left="567" w:right="260"/>
        <w:rPr>
          <w:rFonts w:ascii="Arial" w:hAnsi="Arial" w:cs="Arial"/>
          <w:i/>
        </w:rPr>
      </w:pPr>
    </w:p>
    <w:p w14:paraId="120D085E" w14:textId="77777777" w:rsidR="00863C42" w:rsidRPr="00302082" w:rsidRDefault="00863C42" w:rsidP="00C57028">
      <w:pPr>
        <w:spacing w:after="120" w:line="240" w:lineRule="auto"/>
        <w:ind w:left="567" w:right="260"/>
        <w:rPr>
          <w:rFonts w:ascii="Arial" w:hAnsi="Arial" w:cs="Arial"/>
          <w:i/>
        </w:rPr>
      </w:pPr>
    </w:p>
    <w:p w14:paraId="60BD301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EB8A65" w14:textId="77777777" w:rsidR="00E64D52" w:rsidRPr="00E64D52" w:rsidRDefault="00E64D52" w:rsidP="00E64D52">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E64D52">
        <w:rPr>
          <w:rFonts w:ascii="Arial" w:hAnsi="Arial" w:cs="Arial"/>
        </w:rPr>
        <w:t xml:space="preserve">Communicate with clarity in both the academic and professional setting to a range of audiences and </w:t>
      </w:r>
      <w:r>
        <w:rPr>
          <w:rFonts w:ascii="Arial" w:hAnsi="Arial" w:cs="Arial"/>
        </w:rPr>
        <w:t xml:space="preserve">using a variety of approaches. </w:t>
      </w:r>
    </w:p>
    <w:p w14:paraId="6B2937EE" w14:textId="76F141F7" w:rsidR="00E64D52" w:rsidRPr="00E64D52" w:rsidRDefault="00E64D52" w:rsidP="00E64D52">
      <w:pPr>
        <w:spacing w:after="120" w:line="240" w:lineRule="auto"/>
        <w:ind w:left="1440" w:right="260" w:hanging="873"/>
        <w:jc w:val="both"/>
        <w:rPr>
          <w:rFonts w:ascii="Arial" w:hAnsi="Arial" w:cs="Arial"/>
        </w:rPr>
      </w:pPr>
      <w:r>
        <w:rPr>
          <w:rFonts w:ascii="Arial" w:hAnsi="Arial" w:cs="Arial"/>
        </w:rPr>
        <w:t>9.2</w:t>
      </w:r>
      <w:r w:rsidRPr="00E64D52">
        <w:rPr>
          <w:rFonts w:ascii="Arial" w:hAnsi="Arial" w:cs="Arial"/>
        </w:rPr>
        <w:tab/>
        <w:t xml:space="preserve">Show a capacity for </w:t>
      </w:r>
      <w:r w:rsidR="00863C42">
        <w:rPr>
          <w:rFonts w:ascii="Arial" w:hAnsi="Arial" w:cs="Arial"/>
        </w:rPr>
        <w:t xml:space="preserve">independent and </w:t>
      </w:r>
      <w:r w:rsidRPr="00E64D52">
        <w:rPr>
          <w:rFonts w:ascii="Arial" w:hAnsi="Arial" w:cs="Arial"/>
        </w:rPr>
        <w:t>autonomous learning and the ability to access professional resources including others, as app</w:t>
      </w:r>
      <w:r>
        <w:rPr>
          <w:rFonts w:ascii="Arial" w:hAnsi="Arial" w:cs="Arial"/>
        </w:rPr>
        <w:t xml:space="preserve">ropriate. </w:t>
      </w:r>
    </w:p>
    <w:p w14:paraId="27538D3D" w14:textId="77777777" w:rsidR="00E64D52" w:rsidRPr="00E64D52" w:rsidRDefault="00E64D52" w:rsidP="00E64D52">
      <w:pPr>
        <w:spacing w:after="120" w:line="240" w:lineRule="auto"/>
        <w:ind w:left="1440" w:right="260" w:hanging="873"/>
        <w:jc w:val="both"/>
        <w:rPr>
          <w:rFonts w:ascii="Arial" w:hAnsi="Arial" w:cs="Arial"/>
        </w:rPr>
      </w:pPr>
      <w:r>
        <w:rPr>
          <w:rFonts w:ascii="Arial" w:hAnsi="Arial" w:cs="Arial"/>
        </w:rPr>
        <w:t>9.3</w:t>
      </w:r>
      <w:r w:rsidRPr="00E64D52">
        <w:rPr>
          <w:rFonts w:ascii="Arial" w:hAnsi="Arial" w:cs="Arial"/>
        </w:rPr>
        <w:tab/>
        <w:t xml:space="preserve">Show ability to effectively manage and present complex information using a comprehensive range of learning resources. </w:t>
      </w:r>
    </w:p>
    <w:p w14:paraId="4B5E26AA" w14:textId="50B32464" w:rsidR="009A2D37" w:rsidRPr="00E64D52" w:rsidRDefault="00E64D52" w:rsidP="00E64D52">
      <w:pPr>
        <w:spacing w:after="120" w:line="240" w:lineRule="auto"/>
        <w:ind w:left="567" w:right="260"/>
        <w:jc w:val="both"/>
        <w:rPr>
          <w:rFonts w:ascii="Arial" w:hAnsi="Arial" w:cs="Arial"/>
        </w:rPr>
      </w:pPr>
      <w:r>
        <w:rPr>
          <w:rFonts w:ascii="Arial" w:hAnsi="Arial" w:cs="Arial"/>
        </w:rPr>
        <w:t>9.4</w:t>
      </w:r>
      <w:r w:rsidRPr="00E64D52">
        <w:rPr>
          <w:rFonts w:ascii="Arial" w:hAnsi="Arial" w:cs="Arial"/>
        </w:rPr>
        <w:tab/>
        <w:t xml:space="preserve">Demonstrate </w:t>
      </w:r>
      <w:r w:rsidR="00863C42">
        <w:rPr>
          <w:rFonts w:ascii="Arial" w:hAnsi="Arial" w:cs="Arial"/>
        </w:rPr>
        <w:t xml:space="preserve">creative </w:t>
      </w:r>
      <w:r w:rsidRPr="00E64D52">
        <w:rPr>
          <w:rFonts w:ascii="Arial" w:hAnsi="Arial" w:cs="Arial"/>
        </w:rPr>
        <w:t>competence in the use of audio-visual media and equipment</w:t>
      </w:r>
    </w:p>
    <w:p w14:paraId="75FE28DD" w14:textId="77777777" w:rsidR="009A2D37" w:rsidRDefault="009A2D37" w:rsidP="00302082">
      <w:pPr>
        <w:pStyle w:val="Default"/>
        <w:spacing w:after="120"/>
        <w:ind w:left="720" w:right="260"/>
        <w:rPr>
          <w:color w:val="auto"/>
          <w:sz w:val="22"/>
          <w:szCs w:val="22"/>
        </w:rPr>
      </w:pPr>
    </w:p>
    <w:p w14:paraId="32728F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000278" w14:textId="405C5C5D" w:rsidR="00FB63B8" w:rsidRPr="00FB63B8" w:rsidRDefault="00FB63B8" w:rsidP="00FB63B8">
      <w:pPr>
        <w:spacing w:after="120" w:line="240" w:lineRule="auto"/>
        <w:ind w:left="567" w:right="260"/>
        <w:jc w:val="both"/>
        <w:rPr>
          <w:rFonts w:ascii="Arial" w:hAnsi="Arial" w:cs="Arial"/>
          <w:iCs/>
        </w:rPr>
      </w:pPr>
      <w:r w:rsidRPr="00FB63B8">
        <w:rPr>
          <w:rFonts w:ascii="Arial" w:hAnsi="Arial" w:cs="Arial"/>
          <w:iCs/>
        </w:rPr>
        <w:t xml:space="preserve">This module will be delivered over two separate weekends.  The module will address current </w:t>
      </w:r>
      <w:r w:rsidR="00266145" w:rsidRPr="00FB63B8">
        <w:rPr>
          <w:rFonts w:ascii="Arial" w:hAnsi="Arial" w:cs="Arial"/>
          <w:iCs/>
        </w:rPr>
        <w:t xml:space="preserve">and </w:t>
      </w:r>
      <w:r w:rsidR="00266145">
        <w:rPr>
          <w:rFonts w:ascii="Arial" w:hAnsi="Arial" w:cs="Arial"/>
          <w:iCs/>
        </w:rPr>
        <w:t>contemporary</w:t>
      </w:r>
      <w:r w:rsidRPr="00FB63B8">
        <w:rPr>
          <w:rFonts w:ascii="Arial" w:hAnsi="Arial" w:cs="Arial"/>
          <w:iCs/>
        </w:rPr>
        <w:t xml:space="preserve"> practice within the wider context of social policy and cultural influence.  </w:t>
      </w:r>
      <w:r w:rsidR="00266145" w:rsidRPr="00FB63B8">
        <w:rPr>
          <w:rFonts w:ascii="Arial" w:hAnsi="Arial" w:cs="Arial"/>
          <w:iCs/>
        </w:rPr>
        <w:t xml:space="preserve">Participants </w:t>
      </w:r>
      <w:r w:rsidR="00266145">
        <w:rPr>
          <w:rFonts w:ascii="Arial" w:hAnsi="Arial" w:cs="Arial"/>
          <w:iCs/>
        </w:rPr>
        <w:t>will</w:t>
      </w:r>
      <w:r w:rsidRPr="00FB63B8">
        <w:rPr>
          <w:rFonts w:ascii="Arial" w:hAnsi="Arial" w:cs="Arial"/>
          <w:iCs/>
        </w:rPr>
        <w:t xml:space="preserve"> critically examine the background and contemporary position of health, and explore </w:t>
      </w:r>
      <w:r w:rsidR="00266145" w:rsidRPr="00FB63B8">
        <w:rPr>
          <w:rFonts w:ascii="Arial" w:hAnsi="Arial" w:cs="Arial"/>
          <w:iCs/>
        </w:rPr>
        <w:t xml:space="preserve">issues </w:t>
      </w:r>
      <w:r w:rsidR="00266145">
        <w:rPr>
          <w:rFonts w:ascii="Arial" w:hAnsi="Arial" w:cs="Arial"/>
          <w:iCs/>
        </w:rPr>
        <w:t>linked</w:t>
      </w:r>
      <w:r w:rsidRPr="00FB63B8">
        <w:rPr>
          <w:rFonts w:ascii="Arial" w:hAnsi="Arial" w:cs="Arial"/>
          <w:iCs/>
        </w:rPr>
        <w:t xml:space="preserve"> to the effects of current socio-political environments and structures, agendas and policy </w:t>
      </w:r>
      <w:r w:rsidR="00266145" w:rsidRPr="00FB63B8">
        <w:rPr>
          <w:rFonts w:ascii="Arial" w:hAnsi="Arial" w:cs="Arial"/>
          <w:iCs/>
        </w:rPr>
        <w:t xml:space="preserve">in </w:t>
      </w:r>
      <w:r w:rsidR="00266145">
        <w:rPr>
          <w:rFonts w:ascii="Arial" w:hAnsi="Arial" w:cs="Arial"/>
          <w:iCs/>
        </w:rPr>
        <w:t>dentistry</w:t>
      </w:r>
      <w:r>
        <w:rPr>
          <w:rFonts w:ascii="Arial" w:hAnsi="Arial" w:cs="Arial"/>
          <w:iCs/>
        </w:rPr>
        <w:t xml:space="preserve">.  </w:t>
      </w:r>
    </w:p>
    <w:p w14:paraId="4B6BAF21" w14:textId="304C65F8" w:rsidR="00FB63B8" w:rsidRPr="00FB63B8" w:rsidRDefault="00FB63B8" w:rsidP="00FB63B8">
      <w:pPr>
        <w:spacing w:after="120" w:line="240" w:lineRule="auto"/>
        <w:ind w:left="567" w:right="260"/>
        <w:jc w:val="both"/>
        <w:rPr>
          <w:rFonts w:ascii="Arial" w:hAnsi="Arial" w:cs="Arial"/>
          <w:iCs/>
        </w:rPr>
      </w:pPr>
      <w:r w:rsidRPr="00FB63B8">
        <w:rPr>
          <w:rFonts w:ascii="Arial" w:hAnsi="Arial" w:cs="Arial"/>
          <w:iCs/>
        </w:rPr>
        <w:t xml:space="preserve">Students will critically examine the role and contribution of the dental professionals, with </w:t>
      </w:r>
      <w:r w:rsidR="00266145" w:rsidRPr="00FB63B8">
        <w:rPr>
          <w:rFonts w:ascii="Arial" w:hAnsi="Arial" w:cs="Arial"/>
          <w:iCs/>
        </w:rPr>
        <w:t xml:space="preserve">regards </w:t>
      </w:r>
      <w:r w:rsidR="00266145">
        <w:rPr>
          <w:rFonts w:ascii="Arial" w:hAnsi="Arial" w:cs="Arial"/>
          <w:iCs/>
        </w:rPr>
        <w:t>to</w:t>
      </w:r>
      <w:r w:rsidRPr="00FB63B8">
        <w:rPr>
          <w:rFonts w:ascii="Arial" w:hAnsi="Arial" w:cs="Arial"/>
          <w:iCs/>
        </w:rPr>
        <w:t xml:space="preserve"> the delivery of dental services, as well as part of an integrated response to broader health related issues.  Students will critically examine the oral health of the population through oral health education and collaborative links with other healthcare providers and the Government’s Health Care strategy.</w:t>
      </w:r>
    </w:p>
    <w:p w14:paraId="019C4E8E" w14:textId="77777777" w:rsidR="009A2D37" w:rsidRPr="00302082" w:rsidRDefault="009A2D37" w:rsidP="00302082">
      <w:pPr>
        <w:spacing w:after="120" w:line="240" w:lineRule="auto"/>
        <w:ind w:left="426" w:right="260"/>
        <w:rPr>
          <w:rFonts w:ascii="Arial" w:hAnsi="Arial" w:cs="Arial"/>
          <w:i/>
          <w:iCs/>
        </w:rPr>
      </w:pPr>
    </w:p>
    <w:p w14:paraId="647E52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0B0912" w14:textId="129F52BA" w:rsidR="00F5557A" w:rsidRDefault="00F5557A" w:rsidP="00AD6EDE">
      <w:pPr>
        <w:spacing w:after="120" w:line="240" w:lineRule="auto"/>
        <w:ind w:left="567" w:right="260"/>
        <w:jc w:val="both"/>
        <w:rPr>
          <w:rFonts w:ascii="Arial" w:hAnsi="Arial" w:cs="Arial"/>
        </w:rPr>
      </w:pPr>
      <w:r>
        <w:rPr>
          <w:rFonts w:ascii="Arial" w:hAnsi="Arial" w:cs="Arial"/>
        </w:rPr>
        <w:t>Chestnut, I. (2016) Dental Public Health at Glance.</w:t>
      </w:r>
      <w:r w:rsidRPr="00F5557A">
        <w:rPr>
          <w:rFonts w:ascii="Verdana" w:hAnsi="Verdana"/>
          <w:color w:val="333333"/>
          <w:sz w:val="20"/>
          <w:szCs w:val="20"/>
        </w:rPr>
        <w:t xml:space="preserve"> </w:t>
      </w:r>
      <w:proofErr w:type="spellStart"/>
      <w:r>
        <w:rPr>
          <w:rFonts w:ascii="Verdana" w:hAnsi="Verdana"/>
          <w:color w:val="333333"/>
          <w:sz w:val="20"/>
          <w:szCs w:val="20"/>
        </w:rPr>
        <w:t>Chichester</w:t>
      </w:r>
      <w:proofErr w:type="gramStart"/>
      <w:r>
        <w:rPr>
          <w:rFonts w:ascii="Verdana" w:hAnsi="Verdana"/>
          <w:color w:val="333333"/>
          <w:sz w:val="20"/>
          <w:szCs w:val="20"/>
        </w:rPr>
        <w:t>:Wiley</w:t>
      </w:r>
      <w:proofErr w:type="gramEnd"/>
      <w:r>
        <w:rPr>
          <w:rFonts w:ascii="Verdana" w:hAnsi="Verdana"/>
          <w:color w:val="333333"/>
          <w:sz w:val="20"/>
          <w:szCs w:val="20"/>
        </w:rPr>
        <w:t>-Blackwell</w:t>
      </w:r>
      <w:proofErr w:type="spellEnd"/>
      <w:r>
        <w:rPr>
          <w:rFonts w:ascii="Verdana" w:hAnsi="Verdana"/>
          <w:color w:val="333333"/>
          <w:sz w:val="20"/>
          <w:szCs w:val="20"/>
        </w:rPr>
        <w:t>.</w:t>
      </w:r>
    </w:p>
    <w:p w14:paraId="7AD3B7AC" w14:textId="5E4B8943" w:rsidR="00AD6EDE" w:rsidRDefault="00AD6EDE" w:rsidP="00AD6EDE">
      <w:pPr>
        <w:spacing w:after="120" w:line="240" w:lineRule="auto"/>
        <w:ind w:left="567" w:right="260"/>
        <w:jc w:val="both"/>
        <w:rPr>
          <w:rFonts w:ascii="Arial" w:hAnsi="Arial" w:cs="Arial"/>
        </w:rPr>
      </w:pPr>
      <w:r w:rsidRPr="00AD6EDE">
        <w:rPr>
          <w:rFonts w:ascii="Arial" w:hAnsi="Arial" w:cs="Arial"/>
        </w:rPr>
        <w:t xml:space="preserve">. </w:t>
      </w:r>
    </w:p>
    <w:p w14:paraId="63A9CAB1" w14:textId="73B27096" w:rsidR="00F5557A" w:rsidRPr="005A3DDA" w:rsidRDefault="00F5557A" w:rsidP="00F5557A">
      <w:pPr>
        <w:spacing w:after="120" w:line="240" w:lineRule="auto"/>
        <w:ind w:left="567" w:right="260"/>
        <w:jc w:val="both"/>
        <w:rPr>
          <w:rFonts w:ascii="Arial" w:hAnsi="Arial" w:cs="Arial"/>
        </w:rPr>
      </w:pPr>
      <w:proofErr w:type="spellStart"/>
      <w:r w:rsidRPr="00FE2A95">
        <w:rPr>
          <w:rStyle w:val="a-size-base"/>
          <w:rFonts w:ascii="Arial" w:hAnsi="Arial" w:cs="Arial"/>
          <w:color w:val="555555"/>
        </w:rPr>
        <w:t>Scambler</w:t>
      </w:r>
      <w:proofErr w:type="spellEnd"/>
      <w:r w:rsidRPr="00FE2A95">
        <w:rPr>
          <w:rStyle w:val="a-size-base"/>
          <w:rFonts w:ascii="Arial" w:hAnsi="Arial" w:cs="Arial"/>
          <w:color w:val="555555"/>
        </w:rPr>
        <w:t xml:space="preserve">, S., </w:t>
      </w:r>
      <w:proofErr w:type="spellStart"/>
      <w:r w:rsidRPr="00FE2A95">
        <w:rPr>
          <w:rStyle w:val="a-size-base"/>
          <w:rFonts w:ascii="Arial" w:hAnsi="Arial" w:cs="Arial"/>
          <w:color w:val="555555"/>
        </w:rPr>
        <w:t>Asimakopoulou</w:t>
      </w:r>
      <w:proofErr w:type="spellEnd"/>
      <w:r w:rsidRPr="00FE2A95">
        <w:rPr>
          <w:rStyle w:val="a-size-base"/>
          <w:rFonts w:ascii="Arial" w:hAnsi="Arial" w:cs="Arial"/>
          <w:color w:val="555555"/>
        </w:rPr>
        <w:t>, K. and Scott, S. (2016)</w:t>
      </w:r>
      <w:r w:rsidRPr="00FE2A95">
        <w:rPr>
          <w:rStyle w:val="Hyperlink"/>
          <w:rFonts w:ascii="Arial" w:hAnsi="Arial" w:cs="Arial"/>
          <w:bCs/>
          <w:color w:val="111111"/>
        </w:rPr>
        <w:t xml:space="preserve"> </w:t>
      </w:r>
      <w:r w:rsidR="005A3DDA" w:rsidRPr="005A3DDA">
        <w:rPr>
          <w:rStyle w:val="a-size-large"/>
          <w:rFonts w:ascii="Arial" w:hAnsi="Arial" w:cs="Arial"/>
          <w:bCs/>
          <w:color w:val="111111"/>
        </w:rPr>
        <w:t>Sociology and psychology for the dental team: an introduction to key t</w:t>
      </w:r>
      <w:r w:rsidRPr="00FE2A95">
        <w:rPr>
          <w:rStyle w:val="a-size-large"/>
          <w:rFonts w:ascii="Arial" w:hAnsi="Arial" w:cs="Arial"/>
          <w:bCs/>
          <w:color w:val="111111"/>
        </w:rPr>
        <w:t xml:space="preserve">opics. </w:t>
      </w:r>
      <w:r w:rsidR="005A3DDA" w:rsidRPr="005A3DDA">
        <w:rPr>
          <w:rFonts w:ascii="Arial" w:hAnsi="Arial" w:cs="Arial"/>
        </w:rPr>
        <w:t>Cambridge: Polity</w:t>
      </w:r>
      <w:r w:rsidRPr="005A3DDA">
        <w:rPr>
          <w:rFonts w:ascii="Arial" w:hAnsi="Arial" w:cs="Arial"/>
        </w:rPr>
        <w:t xml:space="preserve"> Press.</w:t>
      </w:r>
    </w:p>
    <w:p w14:paraId="053574A7" w14:textId="37D225A7" w:rsidR="00F5557A" w:rsidRPr="00AD6EDE" w:rsidRDefault="00F5557A" w:rsidP="00AD6EDE">
      <w:pPr>
        <w:spacing w:after="120" w:line="240" w:lineRule="auto"/>
        <w:ind w:left="567" w:right="260"/>
        <w:jc w:val="both"/>
        <w:rPr>
          <w:rFonts w:ascii="Arial" w:hAnsi="Arial" w:cs="Arial"/>
        </w:rPr>
      </w:pPr>
      <w:proofErr w:type="spellStart"/>
      <w:r>
        <w:rPr>
          <w:rFonts w:ascii="Arial" w:hAnsi="Arial" w:cs="Arial"/>
        </w:rPr>
        <w:t>Strother</w:t>
      </w:r>
      <w:proofErr w:type="spellEnd"/>
      <w:r>
        <w:rPr>
          <w:rFonts w:ascii="Arial" w:hAnsi="Arial" w:cs="Arial"/>
        </w:rPr>
        <w:t xml:space="preserve">-Radcliffe, K. (2017) Social determinants of health, looking up stream. </w:t>
      </w:r>
      <w:r w:rsidR="005A3DDA">
        <w:rPr>
          <w:rFonts w:ascii="Arial" w:hAnsi="Arial" w:cs="Arial"/>
        </w:rPr>
        <w:t>Cambridge: Polity</w:t>
      </w:r>
      <w:r>
        <w:rPr>
          <w:rFonts w:ascii="Arial" w:hAnsi="Arial" w:cs="Arial"/>
        </w:rPr>
        <w:t xml:space="preserve"> Press</w:t>
      </w:r>
    </w:p>
    <w:p w14:paraId="273A4C41" w14:textId="77777777" w:rsidR="00AD6EDE" w:rsidRPr="00AD6EDE" w:rsidRDefault="00AD6EDE" w:rsidP="00AD6EDE">
      <w:pPr>
        <w:spacing w:after="120" w:line="240" w:lineRule="auto"/>
        <w:ind w:left="567" w:right="260"/>
        <w:jc w:val="both"/>
        <w:rPr>
          <w:rFonts w:ascii="Arial" w:hAnsi="Arial" w:cs="Arial"/>
        </w:rPr>
      </w:pPr>
    </w:p>
    <w:p w14:paraId="7DD55D5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6A560C" w14:textId="12DDADFA" w:rsidR="009A2D37" w:rsidRPr="00466D55" w:rsidRDefault="00C57028" w:rsidP="00696FF5">
      <w:pPr>
        <w:spacing w:after="120" w:line="240" w:lineRule="auto"/>
        <w:ind w:left="567" w:right="260"/>
        <w:jc w:val="both"/>
        <w:rPr>
          <w:rFonts w:ascii="Arial" w:hAnsi="Arial" w:cs="Arial"/>
          <w:iCs/>
        </w:rPr>
      </w:pPr>
      <w:r w:rsidRPr="00466D55">
        <w:rPr>
          <w:rFonts w:ascii="Arial" w:hAnsi="Arial" w:cs="Arial"/>
          <w:iCs/>
        </w:rPr>
        <w:t>Total contact hours:</w:t>
      </w:r>
      <w:r w:rsidR="00466D55" w:rsidRPr="00466D55">
        <w:rPr>
          <w:rFonts w:ascii="Arial" w:hAnsi="Arial" w:cs="Arial"/>
          <w:iCs/>
        </w:rPr>
        <w:t xml:space="preserve"> </w:t>
      </w:r>
      <w:r w:rsidR="005A3DDA">
        <w:rPr>
          <w:rFonts w:ascii="Arial" w:hAnsi="Arial" w:cs="Arial"/>
          <w:iCs/>
        </w:rPr>
        <w:t>48</w:t>
      </w:r>
    </w:p>
    <w:p w14:paraId="73741858" w14:textId="5D68131B" w:rsidR="00C57028" w:rsidRPr="00466D55" w:rsidRDefault="00C57028" w:rsidP="00C57028">
      <w:pPr>
        <w:spacing w:after="120" w:line="240" w:lineRule="auto"/>
        <w:ind w:left="567" w:right="260"/>
        <w:jc w:val="both"/>
        <w:rPr>
          <w:rFonts w:ascii="Arial" w:hAnsi="Arial" w:cs="Arial"/>
          <w:iCs/>
        </w:rPr>
      </w:pPr>
      <w:r w:rsidRPr="00466D55">
        <w:rPr>
          <w:rFonts w:ascii="Arial" w:hAnsi="Arial" w:cs="Arial"/>
          <w:iCs/>
        </w:rPr>
        <w:t>Private study hours:</w:t>
      </w:r>
      <w:r w:rsidR="00466D55" w:rsidRPr="00466D55">
        <w:rPr>
          <w:rFonts w:ascii="Arial" w:hAnsi="Arial" w:cs="Arial"/>
          <w:iCs/>
        </w:rPr>
        <w:t xml:space="preserve"> </w:t>
      </w:r>
      <w:r w:rsidR="005A3DDA">
        <w:rPr>
          <w:rFonts w:ascii="Arial" w:hAnsi="Arial" w:cs="Arial"/>
          <w:iCs/>
        </w:rPr>
        <w:t>252</w:t>
      </w:r>
    </w:p>
    <w:p w14:paraId="47D6F043" w14:textId="7CB1D0FD" w:rsidR="00C57028" w:rsidRPr="00466D55" w:rsidRDefault="00C57028" w:rsidP="00C57028">
      <w:pPr>
        <w:spacing w:after="120" w:line="240" w:lineRule="auto"/>
        <w:ind w:left="567" w:right="260"/>
        <w:jc w:val="both"/>
        <w:rPr>
          <w:rFonts w:ascii="Arial" w:hAnsi="Arial" w:cs="Arial"/>
          <w:iCs/>
        </w:rPr>
      </w:pPr>
      <w:r w:rsidRPr="00466D55">
        <w:rPr>
          <w:rFonts w:ascii="Arial" w:hAnsi="Arial" w:cs="Arial"/>
          <w:iCs/>
        </w:rPr>
        <w:t>Total study hours:</w:t>
      </w:r>
      <w:r w:rsidR="00466D55" w:rsidRPr="00466D55">
        <w:rPr>
          <w:rFonts w:ascii="Arial" w:hAnsi="Arial" w:cs="Arial"/>
          <w:iCs/>
        </w:rPr>
        <w:t xml:space="preserve"> </w:t>
      </w:r>
      <w:r w:rsidR="005A3DDA">
        <w:rPr>
          <w:rFonts w:ascii="Arial" w:hAnsi="Arial" w:cs="Arial"/>
          <w:iCs/>
        </w:rPr>
        <w:t>300</w:t>
      </w:r>
    </w:p>
    <w:p w14:paraId="3A656E2D" w14:textId="77777777" w:rsidR="00B7121C" w:rsidRPr="00B7121C" w:rsidRDefault="00B7121C" w:rsidP="00B7121C">
      <w:pPr>
        <w:spacing w:after="120" w:line="240" w:lineRule="auto"/>
        <w:ind w:left="567" w:right="260"/>
        <w:rPr>
          <w:rFonts w:ascii="Arial" w:hAnsi="Arial" w:cs="Arial"/>
          <w:iCs/>
        </w:rPr>
      </w:pPr>
    </w:p>
    <w:p w14:paraId="604097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0E686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6A1C89" w14:textId="6B52C6DE" w:rsidR="005D3B5C" w:rsidRPr="005D3B5C" w:rsidRDefault="005D3B5C" w:rsidP="005D3B5C">
      <w:pPr>
        <w:spacing w:after="120" w:line="240" w:lineRule="auto"/>
        <w:ind w:left="567" w:right="260"/>
        <w:jc w:val="both"/>
        <w:rPr>
          <w:rFonts w:ascii="Arial" w:hAnsi="Arial" w:cs="Arial"/>
          <w:iCs/>
        </w:rPr>
      </w:pPr>
      <w:r w:rsidRPr="005D3B5C">
        <w:rPr>
          <w:rFonts w:ascii="Arial" w:hAnsi="Arial" w:cs="Arial"/>
          <w:iCs/>
        </w:rPr>
        <w:t>Written Assignment</w:t>
      </w:r>
      <w:r>
        <w:rPr>
          <w:rFonts w:ascii="Arial" w:hAnsi="Arial" w:cs="Arial"/>
          <w:iCs/>
        </w:rPr>
        <w:tab/>
      </w:r>
      <w:r w:rsidR="00B15407">
        <w:rPr>
          <w:rFonts w:ascii="Arial" w:hAnsi="Arial" w:cs="Arial"/>
          <w:iCs/>
        </w:rPr>
        <w:tab/>
      </w:r>
      <w:r w:rsidR="005A3DDA">
        <w:rPr>
          <w:rFonts w:ascii="Arial" w:hAnsi="Arial" w:cs="Arial"/>
          <w:iCs/>
        </w:rPr>
        <w:t>6</w:t>
      </w:r>
      <w:r w:rsidR="00AE2AF9">
        <w:rPr>
          <w:rFonts w:ascii="Arial" w:hAnsi="Arial" w:cs="Arial"/>
          <w:iCs/>
        </w:rPr>
        <w:t>000 words</w:t>
      </w:r>
      <w:r>
        <w:rPr>
          <w:rFonts w:ascii="Arial" w:hAnsi="Arial" w:cs="Arial"/>
          <w:iCs/>
        </w:rPr>
        <w:tab/>
      </w:r>
      <w:r w:rsidR="005A3DDA">
        <w:rPr>
          <w:rFonts w:ascii="Arial" w:hAnsi="Arial" w:cs="Arial"/>
          <w:iCs/>
        </w:rPr>
        <w:t>8</w:t>
      </w:r>
      <w:r>
        <w:rPr>
          <w:rFonts w:ascii="Arial" w:hAnsi="Arial" w:cs="Arial"/>
          <w:iCs/>
        </w:rPr>
        <w:t>0%</w:t>
      </w:r>
    </w:p>
    <w:p w14:paraId="28C8FC75" w14:textId="6F03F7C5" w:rsidR="007A6245" w:rsidRDefault="005D3B5C" w:rsidP="005D3B5C">
      <w:pPr>
        <w:spacing w:after="120" w:line="240" w:lineRule="auto"/>
        <w:ind w:left="567" w:right="260"/>
        <w:jc w:val="both"/>
        <w:rPr>
          <w:rFonts w:ascii="Arial" w:hAnsi="Arial" w:cs="Arial"/>
          <w:iCs/>
        </w:rPr>
      </w:pPr>
      <w:r w:rsidRPr="005D3B5C">
        <w:rPr>
          <w:rFonts w:ascii="Arial" w:hAnsi="Arial" w:cs="Arial"/>
          <w:iCs/>
        </w:rPr>
        <w:t>Presentation</w:t>
      </w:r>
      <w:r>
        <w:rPr>
          <w:rFonts w:ascii="Arial" w:hAnsi="Arial" w:cs="Arial"/>
          <w:iCs/>
        </w:rPr>
        <w:tab/>
      </w:r>
      <w:r>
        <w:rPr>
          <w:rFonts w:ascii="Arial" w:hAnsi="Arial" w:cs="Arial"/>
          <w:iCs/>
        </w:rPr>
        <w:tab/>
      </w:r>
      <w:r w:rsidR="00AE2AF9">
        <w:rPr>
          <w:rFonts w:ascii="Arial" w:hAnsi="Arial" w:cs="Arial"/>
          <w:iCs/>
        </w:rPr>
        <w:t>15 minutes</w:t>
      </w:r>
      <w:r>
        <w:rPr>
          <w:rFonts w:ascii="Arial" w:hAnsi="Arial" w:cs="Arial"/>
          <w:iCs/>
        </w:rPr>
        <w:tab/>
      </w:r>
      <w:r w:rsidR="005A3DDA">
        <w:rPr>
          <w:rFonts w:ascii="Arial" w:hAnsi="Arial" w:cs="Arial"/>
          <w:iCs/>
        </w:rPr>
        <w:t>2</w:t>
      </w:r>
      <w:r>
        <w:rPr>
          <w:rFonts w:ascii="Arial" w:hAnsi="Arial" w:cs="Arial"/>
          <w:iCs/>
        </w:rPr>
        <w:t>0%</w:t>
      </w:r>
    </w:p>
    <w:p w14:paraId="37B4E07C" w14:textId="08F14AFD" w:rsidR="005A3DDA" w:rsidRPr="005D3B5C" w:rsidRDefault="005A3DDA" w:rsidP="005D3B5C">
      <w:pPr>
        <w:spacing w:after="120" w:line="240" w:lineRule="auto"/>
        <w:ind w:left="567" w:right="260"/>
        <w:jc w:val="both"/>
        <w:rPr>
          <w:rFonts w:ascii="Arial" w:hAnsi="Arial" w:cs="Arial"/>
          <w:b/>
          <w:iCs/>
        </w:rPr>
      </w:pPr>
      <w:r>
        <w:rPr>
          <w:rFonts w:ascii="Arial" w:hAnsi="Arial" w:cs="Arial"/>
          <w:iCs/>
        </w:rPr>
        <w:t>To successfully complete the module an overall pass is required.</w:t>
      </w:r>
    </w:p>
    <w:p w14:paraId="634A3A7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B28E60" w14:textId="77777777" w:rsidR="00C57028" w:rsidRPr="00B7121C" w:rsidRDefault="00B7121C" w:rsidP="00C57028">
      <w:pPr>
        <w:spacing w:after="120" w:line="240" w:lineRule="auto"/>
        <w:ind w:left="567" w:right="260"/>
        <w:jc w:val="both"/>
        <w:rPr>
          <w:rFonts w:ascii="Arial" w:hAnsi="Arial" w:cs="Arial"/>
          <w:b/>
          <w:iCs/>
        </w:rPr>
      </w:pPr>
      <w:r>
        <w:rPr>
          <w:rFonts w:ascii="Arial" w:hAnsi="Arial" w:cs="Arial"/>
          <w:iCs/>
        </w:rPr>
        <w:t>Like for like</w:t>
      </w:r>
      <w:r w:rsidR="00C57028" w:rsidRPr="00B7121C">
        <w:rPr>
          <w:rFonts w:ascii="Arial" w:hAnsi="Arial" w:cs="Arial"/>
          <w:iCs/>
        </w:rPr>
        <w:t xml:space="preserve"> </w:t>
      </w:r>
    </w:p>
    <w:p w14:paraId="2A0CBEDC" w14:textId="327B0FAB" w:rsidR="00FE2A95" w:rsidRDefault="00FE2A95">
      <w:pPr>
        <w:rPr>
          <w:rFonts w:ascii="Arial" w:hAnsi="Arial" w:cs="Arial"/>
          <w:b/>
          <w:i/>
          <w:iCs/>
        </w:rPr>
      </w:pPr>
      <w:r>
        <w:rPr>
          <w:rFonts w:ascii="Arial" w:hAnsi="Arial" w:cs="Arial"/>
          <w:b/>
          <w:i/>
          <w:iCs/>
        </w:rPr>
        <w:br w:type="page"/>
      </w:r>
    </w:p>
    <w:p w14:paraId="3614D01D" w14:textId="77777777" w:rsidR="00696FF5" w:rsidRDefault="00696FF5" w:rsidP="00BB1875">
      <w:pPr>
        <w:spacing w:after="120" w:line="240" w:lineRule="auto"/>
        <w:ind w:right="260"/>
        <w:rPr>
          <w:rFonts w:ascii="Arial" w:hAnsi="Arial" w:cs="Arial"/>
          <w:b/>
          <w:i/>
          <w:iCs/>
        </w:rPr>
      </w:pPr>
      <w:bookmarkStart w:id="0" w:name="_GoBack"/>
      <w:bookmarkEnd w:id="0"/>
    </w:p>
    <w:p w14:paraId="4602CA6C" w14:textId="77777777" w:rsidR="00274ED7" w:rsidRPr="00B7121C" w:rsidRDefault="006F3F8B" w:rsidP="00696FF5">
      <w:pPr>
        <w:numPr>
          <w:ilvl w:val="0"/>
          <w:numId w:val="1"/>
        </w:numPr>
        <w:spacing w:after="120" w:line="240" w:lineRule="auto"/>
        <w:ind w:left="567" w:right="261" w:hanging="567"/>
        <w:jc w:val="both"/>
        <w:rPr>
          <w:rFonts w:ascii="Arial" w:hAnsi="Arial" w:cs="Arial"/>
          <w:b/>
          <w:iCs/>
        </w:rPr>
      </w:pPr>
      <w:r w:rsidRPr="00B7121C">
        <w:rPr>
          <w:rFonts w:ascii="Arial" w:hAnsi="Arial" w:cs="Arial"/>
          <w:b/>
          <w:iCs/>
        </w:rPr>
        <w:t xml:space="preserve">Map of </w:t>
      </w:r>
      <w:r w:rsidR="00883204" w:rsidRPr="00B7121C">
        <w:rPr>
          <w:rFonts w:ascii="Arial" w:hAnsi="Arial" w:cs="Arial"/>
          <w:b/>
          <w:iCs/>
        </w:rPr>
        <w:t xml:space="preserve">module learning outcomes </w:t>
      </w:r>
      <w:r w:rsidR="00B30E07" w:rsidRPr="00B7121C">
        <w:rPr>
          <w:rFonts w:ascii="Arial" w:hAnsi="Arial" w:cs="Arial"/>
          <w:b/>
          <w:iCs/>
        </w:rPr>
        <w:t>(sections 8 &amp; 9)</w:t>
      </w:r>
      <w:r w:rsidR="00883204" w:rsidRPr="00B7121C">
        <w:rPr>
          <w:rFonts w:ascii="Arial" w:hAnsi="Arial" w:cs="Arial"/>
          <w:b/>
          <w:iCs/>
        </w:rPr>
        <w:t xml:space="preserve"> to l</w:t>
      </w:r>
      <w:r w:rsidRPr="00B7121C">
        <w:rPr>
          <w:rFonts w:ascii="Arial" w:hAnsi="Arial" w:cs="Arial"/>
          <w:b/>
          <w:iCs/>
        </w:rPr>
        <w:t>earning</w:t>
      </w:r>
      <w:r w:rsidR="00B30E07" w:rsidRPr="00B7121C">
        <w:rPr>
          <w:rFonts w:ascii="Arial" w:hAnsi="Arial" w:cs="Arial"/>
          <w:b/>
          <w:iCs/>
        </w:rPr>
        <w:t xml:space="preserve"> and </w:t>
      </w:r>
      <w:r w:rsidR="00883204" w:rsidRPr="00B7121C">
        <w:rPr>
          <w:rFonts w:ascii="Arial" w:hAnsi="Arial" w:cs="Arial"/>
          <w:b/>
          <w:iCs/>
        </w:rPr>
        <w:t>teaching m</w:t>
      </w:r>
      <w:r w:rsidR="00B30E07" w:rsidRPr="00B7121C">
        <w:rPr>
          <w:rFonts w:ascii="Arial" w:hAnsi="Arial" w:cs="Arial"/>
          <w:b/>
          <w:iCs/>
        </w:rPr>
        <w:t>ethods (section12</w:t>
      </w:r>
      <w:r w:rsidRPr="00B7121C">
        <w:rPr>
          <w:rFonts w:ascii="Arial" w:hAnsi="Arial" w:cs="Arial"/>
          <w:b/>
          <w:iCs/>
        </w:rPr>
        <w:t>) and m</w:t>
      </w:r>
      <w:r w:rsidR="00883204" w:rsidRPr="00B7121C">
        <w:rPr>
          <w:rFonts w:ascii="Arial" w:hAnsi="Arial" w:cs="Arial"/>
          <w:b/>
          <w:iCs/>
        </w:rPr>
        <w:t>ethods of a</w:t>
      </w:r>
      <w:r w:rsidR="00B30E07" w:rsidRPr="00B7121C">
        <w:rPr>
          <w:rFonts w:ascii="Arial" w:hAnsi="Arial" w:cs="Arial"/>
          <w:b/>
          <w:iCs/>
        </w:rPr>
        <w:t>ssessment (section 13</w:t>
      </w:r>
      <w:r w:rsidR="00EF4933" w:rsidRPr="00B7121C">
        <w:rPr>
          <w:rFonts w:ascii="Arial" w:hAnsi="Arial" w:cs="Arial"/>
          <w:b/>
          <w:iCs/>
        </w:rPr>
        <w:t>)</w:t>
      </w:r>
    </w:p>
    <w:p w14:paraId="741C7C87"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A3DDA" w:rsidRPr="00302082" w14:paraId="09AD5343" w14:textId="77777777" w:rsidTr="00FE2A95">
        <w:tc>
          <w:tcPr>
            <w:tcW w:w="1730" w:type="dxa"/>
            <w:shd w:val="clear" w:color="auto" w:fill="D9D9D9" w:themeFill="background1" w:themeFillShade="D9"/>
          </w:tcPr>
          <w:p w14:paraId="03E24B72" w14:textId="77777777" w:rsidR="005A3DDA" w:rsidRPr="00302082" w:rsidRDefault="005A3DDA" w:rsidP="00302082">
            <w:pPr>
              <w:spacing w:after="120"/>
              <w:ind w:left="33"/>
              <w:rPr>
                <w:rFonts w:ascii="Arial" w:hAnsi="Arial" w:cs="Arial"/>
                <w:b/>
              </w:rPr>
            </w:pPr>
            <w:r w:rsidRPr="00302082">
              <w:rPr>
                <w:rFonts w:ascii="Arial" w:hAnsi="Arial" w:cs="Arial"/>
                <w:b/>
              </w:rPr>
              <w:t>Module learning outcome</w:t>
            </w:r>
          </w:p>
        </w:tc>
        <w:tc>
          <w:tcPr>
            <w:tcW w:w="567" w:type="dxa"/>
          </w:tcPr>
          <w:p w14:paraId="1B750665" w14:textId="77777777" w:rsidR="005A3DDA" w:rsidRPr="00302082" w:rsidRDefault="005A3DDA" w:rsidP="00302082">
            <w:pPr>
              <w:spacing w:after="120"/>
              <w:rPr>
                <w:rFonts w:ascii="Arial" w:hAnsi="Arial" w:cs="Arial"/>
                <w:i/>
              </w:rPr>
            </w:pPr>
            <w:r w:rsidRPr="00302082">
              <w:rPr>
                <w:rFonts w:ascii="Arial" w:hAnsi="Arial" w:cs="Arial"/>
                <w:i/>
              </w:rPr>
              <w:t>8.1</w:t>
            </w:r>
          </w:p>
        </w:tc>
        <w:tc>
          <w:tcPr>
            <w:tcW w:w="567" w:type="dxa"/>
          </w:tcPr>
          <w:p w14:paraId="73830A15" w14:textId="77777777" w:rsidR="005A3DDA" w:rsidRPr="00302082" w:rsidRDefault="005A3DDA" w:rsidP="00302082">
            <w:pPr>
              <w:spacing w:after="120"/>
              <w:rPr>
                <w:rFonts w:ascii="Arial" w:hAnsi="Arial" w:cs="Arial"/>
                <w:i/>
              </w:rPr>
            </w:pPr>
            <w:r w:rsidRPr="00302082">
              <w:rPr>
                <w:rFonts w:ascii="Arial" w:hAnsi="Arial" w:cs="Arial"/>
                <w:i/>
              </w:rPr>
              <w:t>8.2</w:t>
            </w:r>
          </w:p>
        </w:tc>
        <w:tc>
          <w:tcPr>
            <w:tcW w:w="567" w:type="dxa"/>
          </w:tcPr>
          <w:p w14:paraId="0526CD15" w14:textId="77777777" w:rsidR="005A3DDA" w:rsidRPr="00302082" w:rsidRDefault="005A3DDA" w:rsidP="00302082">
            <w:pPr>
              <w:spacing w:after="120"/>
              <w:rPr>
                <w:rFonts w:ascii="Arial" w:hAnsi="Arial" w:cs="Arial"/>
                <w:i/>
              </w:rPr>
            </w:pPr>
            <w:r w:rsidRPr="00302082">
              <w:rPr>
                <w:rFonts w:ascii="Arial" w:hAnsi="Arial" w:cs="Arial"/>
                <w:i/>
              </w:rPr>
              <w:t>8.3</w:t>
            </w:r>
          </w:p>
        </w:tc>
        <w:tc>
          <w:tcPr>
            <w:tcW w:w="567" w:type="dxa"/>
          </w:tcPr>
          <w:p w14:paraId="3C963F13" w14:textId="77777777" w:rsidR="005A3DDA" w:rsidRPr="00302082" w:rsidRDefault="005A3DDA" w:rsidP="00302082">
            <w:pPr>
              <w:spacing w:after="120"/>
              <w:rPr>
                <w:rFonts w:ascii="Arial" w:hAnsi="Arial" w:cs="Arial"/>
                <w:i/>
              </w:rPr>
            </w:pPr>
            <w:r w:rsidRPr="00302082">
              <w:rPr>
                <w:rFonts w:ascii="Arial" w:hAnsi="Arial" w:cs="Arial"/>
                <w:i/>
              </w:rPr>
              <w:t>8.4</w:t>
            </w:r>
          </w:p>
        </w:tc>
        <w:tc>
          <w:tcPr>
            <w:tcW w:w="567" w:type="dxa"/>
          </w:tcPr>
          <w:p w14:paraId="6AFE8854" w14:textId="77777777" w:rsidR="005A3DDA" w:rsidRPr="00302082" w:rsidRDefault="005A3DDA" w:rsidP="00302082">
            <w:pPr>
              <w:spacing w:after="120"/>
              <w:rPr>
                <w:rFonts w:ascii="Arial" w:hAnsi="Arial" w:cs="Arial"/>
                <w:i/>
              </w:rPr>
            </w:pPr>
            <w:r w:rsidRPr="00302082">
              <w:rPr>
                <w:rFonts w:ascii="Arial" w:hAnsi="Arial" w:cs="Arial"/>
                <w:i/>
              </w:rPr>
              <w:t>8.5</w:t>
            </w:r>
          </w:p>
        </w:tc>
        <w:tc>
          <w:tcPr>
            <w:tcW w:w="567" w:type="dxa"/>
          </w:tcPr>
          <w:p w14:paraId="433B0392" w14:textId="71F64276" w:rsidR="005A3DDA" w:rsidRPr="00302082" w:rsidRDefault="005A3DDA" w:rsidP="00302082">
            <w:pPr>
              <w:spacing w:after="120"/>
              <w:rPr>
                <w:rFonts w:ascii="Arial" w:hAnsi="Arial" w:cs="Arial"/>
                <w:i/>
              </w:rPr>
            </w:pPr>
            <w:r>
              <w:rPr>
                <w:rFonts w:ascii="Arial" w:hAnsi="Arial" w:cs="Arial"/>
                <w:i/>
              </w:rPr>
              <w:t>8.6</w:t>
            </w:r>
          </w:p>
        </w:tc>
        <w:tc>
          <w:tcPr>
            <w:tcW w:w="567" w:type="dxa"/>
          </w:tcPr>
          <w:p w14:paraId="1FCB5AB4" w14:textId="2C1BD805" w:rsidR="005A3DDA" w:rsidRPr="00302082" w:rsidRDefault="005A3DDA" w:rsidP="00302082">
            <w:pPr>
              <w:spacing w:after="120"/>
              <w:rPr>
                <w:rFonts w:ascii="Arial" w:hAnsi="Arial" w:cs="Arial"/>
                <w:i/>
              </w:rPr>
            </w:pPr>
            <w:r w:rsidRPr="00302082">
              <w:rPr>
                <w:rFonts w:ascii="Arial" w:hAnsi="Arial" w:cs="Arial"/>
                <w:i/>
              </w:rPr>
              <w:t>9.1</w:t>
            </w:r>
          </w:p>
        </w:tc>
        <w:tc>
          <w:tcPr>
            <w:tcW w:w="567" w:type="dxa"/>
          </w:tcPr>
          <w:p w14:paraId="576363E3" w14:textId="77777777" w:rsidR="005A3DDA" w:rsidRPr="00302082" w:rsidRDefault="005A3DDA" w:rsidP="00302082">
            <w:pPr>
              <w:spacing w:after="120"/>
              <w:rPr>
                <w:rFonts w:ascii="Arial" w:hAnsi="Arial" w:cs="Arial"/>
                <w:i/>
              </w:rPr>
            </w:pPr>
            <w:r w:rsidRPr="00302082">
              <w:rPr>
                <w:rFonts w:ascii="Arial" w:hAnsi="Arial" w:cs="Arial"/>
                <w:i/>
              </w:rPr>
              <w:t>9.2</w:t>
            </w:r>
          </w:p>
        </w:tc>
        <w:tc>
          <w:tcPr>
            <w:tcW w:w="567" w:type="dxa"/>
          </w:tcPr>
          <w:p w14:paraId="1AFBD3A8" w14:textId="77777777" w:rsidR="005A3DDA" w:rsidRPr="00302082" w:rsidRDefault="005A3DDA" w:rsidP="00302082">
            <w:pPr>
              <w:spacing w:after="120"/>
              <w:rPr>
                <w:rFonts w:ascii="Arial" w:hAnsi="Arial" w:cs="Arial"/>
                <w:i/>
              </w:rPr>
            </w:pPr>
            <w:r w:rsidRPr="00302082">
              <w:rPr>
                <w:rFonts w:ascii="Arial" w:hAnsi="Arial" w:cs="Arial"/>
                <w:i/>
              </w:rPr>
              <w:t>9.3</w:t>
            </w:r>
          </w:p>
        </w:tc>
        <w:tc>
          <w:tcPr>
            <w:tcW w:w="567" w:type="dxa"/>
          </w:tcPr>
          <w:p w14:paraId="49F3A5DA" w14:textId="77777777" w:rsidR="005A3DDA" w:rsidRPr="00302082" w:rsidRDefault="005A3DDA" w:rsidP="00302082">
            <w:pPr>
              <w:spacing w:after="120"/>
              <w:rPr>
                <w:rFonts w:ascii="Arial" w:hAnsi="Arial" w:cs="Arial"/>
                <w:i/>
              </w:rPr>
            </w:pPr>
            <w:r w:rsidRPr="00302082">
              <w:rPr>
                <w:rFonts w:ascii="Arial" w:hAnsi="Arial" w:cs="Arial"/>
                <w:i/>
              </w:rPr>
              <w:t>9.4</w:t>
            </w:r>
          </w:p>
        </w:tc>
      </w:tr>
      <w:tr w:rsidR="005A3DDA" w:rsidRPr="00302082" w14:paraId="50B71D0B" w14:textId="77777777" w:rsidTr="00FE2A95">
        <w:tc>
          <w:tcPr>
            <w:tcW w:w="1730" w:type="dxa"/>
            <w:shd w:val="clear" w:color="auto" w:fill="D9D9D9" w:themeFill="background1" w:themeFillShade="D9"/>
          </w:tcPr>
          <w:p w14:paraId="595FF646" w14:textId="77777777" w:rsidR="005A3DDA" w:rsidRPr="00302082" w:rsidRDefault="005A3DDA" w:rsidP="00302082">
            <w:pPr>
              <w:spacing w:after="120"/>
              <w:rPr>
                <w:rFonts w:ascii="Arial" w:hAnsi="Arial" w:cs="Arial"/>
                <w:b/>
              </w:rPr>
            </w:pPr>
            <w:r w:rsidRPr="00302082">
              <w:rPr>
                <w:rFonts w:ascii="Arial" w:hAnsi="Arial" w:cs="Arial"/>
                <w:b/>
              </w:rPr>
              <w:t>Learning/ teaching method</w:t>
            </w:r>
          </w:p>
        </w:tc>
        <w:tc>
          <w:tcPr>
            <w:tcW w:w="567" w:type="dxa"/>
          </w:tcPr>
          <w:p w14:paraId="5177B977" w14:textId="77777777" w:rsidR="005A3DDA" w:rsidRPr="00302082" w:rsidRDefault="005A3DDA" w:rsidP="00302082">
            <w:pPr>
              <w:spacing w:after="120"/>
              <w:rPr>
                <w:rFonts w:ascii="Arial" w:hAnsi="Arial" w:cs="Arial"/>
                <w:b/>
              </w:rPr>
            </w:pPr>
          </w:p>
        </w:tc>
        <w:tc>
          <w:tcPr>
            <w:tcW w:w="567" w:type="dxa"/>
          </w:tcPr>
          <w:p w14:paraId="7912E27E" w14:textId="77777777" w:rsidR="005A3DDA" w:rsidRPr="00302082" w:rsidRDefault="005A3DDA" w:rsidP="00302082">
            <w:pPr>
              <w:spacing w:after="120"/>
              <w:rPr>
                <w:rFonts w:ascii="Arial" w:hAnsi="Arial" w:cs="Arial"/>
                <w:b/>
              </w:rPr>
            </w:pPr>
          </w:p>
        </w:tc>
        <w:tc>
          <w:tcPr>
            <w:tcW w:w="567" w:type="dxa"/>
          </w:tcPr>
          <w:p w14:paraId="6487FAED" w14:textId="77777777" w:rsidR="005A3DDA" w:rsidRPr="00302082" w:rsidRDefault="005A3DDA" w:rsidP="00302082">
            <w:pPr>
              <w:spacing w:after="120"/>
              <w:rPr>
                <w:rFonts w:ascii="Arial" w:hAnsi="Arial" w:cs="Arial"/>
                <w:b/>
              </w:rPr>
            </w:pPr>
          </w:p>
        </w:tc>
        <w:tc>
          <w:tcPr>
            <w:tcW w:w="567" w:type="dxa"/>
          </w:tcPr>
          <w:p w14:paraId="4FB23961" w14:textId="77777777" w:rsidR="005A3DDA" w:rsidRPr="00302082" w:rsidRDefault="005A3DDA" w:rsidP="00302082">
            <w:pPr>
              <w:spacing w:after="120"/>
              <w:rPr>
                <w:rFonts w:ascii="Arial" w:hAnsi="Arial" w:cs="Arial"/>
                <w:b/>
              </w:rPr>
            </w:pPr>
          </w:p>
        </w:tc>
        <w:tc>
          <w:tcPr>
            <w:tcW w:w="567" w:type="dxa"/>
          </w:tcPr>
          <w:p w14:paraId="03500B91" w14:textId="77777777" w:rsidR="005A3DDA" w:rsidRPr="00302082" w:rsidRDefault="005A3DDA" w:rsidP="00302082">
            <w:pPr>
              <w:spacing w:after="120"/>
              <w:rPr>
                <w:rFonts w:ascii="Arial" w:hAnsi="Arial" w:cs="Arial"/>
                <w:b/>
              </w:rPr>
            </w:pPr>
          </w:p>
        </w:tc>
        <w:tc>
          <w:tcPr>
            <w:tcW w:w="567" w:type="dxa"/>
          </w:tcPr>
          <w:p w14:paraId="33E0AE56" w14:textId="77777777" w:rsidR="005A3DDA" w:rsidRPr="00302082" w:rsidRDefault="005A3DDA" w:rsidP="00302082">
            <w:pPr>
              <w:spacing w:after="120"/>
              <w:rPr>
                <w:rFonts w:ascii="Arial" w:hAnsi="Arial" w:cs="Arial"/>
                <w:b/>
              </w:rPr>
            </w:pPr>
          </w:p>
        </w:tc>
        <w:tc>
          <w:tcPr>
            <w:tcW w:w="567" w:type="dxa"/>
          </w:tcPr>
          <w:p w14:paraId="7C7B24D6" w14:textId="4A04C404" w:rsidR="005A3DDA" w:rsidRPr="00302082" w:rsidRDefault="005A3DDA" w:rsidP="00302082">
            <w:pPr>
              <w:spacing w:after="120"/>
              <w:rPr>
                <w:rFonts w:ascii="Arial" w:hAnsi="Arial" w:cs="Arial"/>
                <w:b/>
              </w:rPr>
            </w:pPr>
          </w:p>
        </w:tc>
        <w:tc>
          <w:tcPr>
            <w:tcW w:w="567" w:type="dxa"/>
          </w:tcPr>
          <w:p w14:paraId="1B411922" w14:textId="77777777" w:rsidR="005A3DDA" w:rsidRPr="00302082" w:rsidRDefault="005A3DDA" w:rsidP="00302082">
            <w:pPr>
              <w:spacing w:after="120"/>
              <w:rPr>
                <w:rFonts w:ascii="Arial" w:hAnsi="Arial" w:cs="Arial"/>
                <w:b/>
              </w:rPr>
            </w:pPr>
          </w:p>
        </w:tc>
        <w:tc>
          <w:tcPr>
            <w:tcW w:w="567" w:type="dxa"/>
          </w:tcPr>
          <w:p w14:paraId="2B6DFCB4" w14:textId="77777777" w:rsidR="005A3DDA" w:rsidRPr="00302082" w:rsidRDefault="005A3DDA" w:rsidP="00302082">
            <w:pPr>
              <w:spacing w:after="120"/>
              <w:rPr>
                <w:rFonts w:ascii="Arial" w:hAnsi="Arial" w:cs="Arial"/>
                <w:b/>
              </w:rPr>
            </w:pPr>
          </w:p>
        </w:tc>
        <w:tc>
          <w:tcPr>
            <w:tcW w:w="567" w:type="dxa"/>
          </w:tcPr>
          <w:p w14:paraId="35844694" w14:textId="77777777" w:rsidR="005A3DDA" w:rsidRPr="00302082" w:rsidRDefault="005A3DDA" w:rsidP="00302082">
            <w:pPr>
              <w:spacing w:after="120"/>
              <w:rPr>
                <w:rFonts w:ascii="Arial" w:hAnsi="Arial" w:cs="Arial"/>
                <w:b/>
              </w:rPr>
            </w:pPr>
          </w:p>
        </w:tc>
      </w:tr>
      <w:tr w:rsidR="005A3DDA" w:rsidRPr="00302082" w14:paraId="7AD488AE" w14:textId="77777777" w:rsidTr="00FE2A95">
        <w:tc>
          <w:tcPr>
            <w:tcW w:w="1730" w:type="dxa"/>
          </w:tcPr>
          <w:p w14:paraId="1BE20278" w14:textId="53626546" w:rsidR="005A3DDA" w:rsidRPr="005D23BA" w:rsidRDefault="005A3DDA" w:rsidP="00302082">
            <w:pPr>
              <w:spacing w:after="120"/>
              <w:rPr>
                <w:rFonts w:ascii="Arial" w:hAnsi="Arial" w:cs="Arial"/>
              </w:rPr>
            </w:pPr>
            <w:r w:rsidRPr="005D23BA">
              <w:rPr>
                <w:rFonts w:ascii="Arial" w:hAnsi="Arial" w:cs="Arial"/>
              </w:rPr>
              <w:t>Guided Study Package</w:t>
            </w:r>
          </w:p>
        </w:tc>
        <w:tc>
          <w:tcPr>
            <w:tcW w:w="567" w:type="dxa"/>
          </w:tcPr>
          <w:p w14:paraId="48857668" w14:textId="55319A3B" w:rsidR="005A3DDA" w:rsidRPr="00302082" w:rsidRDefault="005A3DDA" w:rsidP="00302082">
            <w:pPr>
              <w:spacing w:after="120"/>
              <w:rPr>
                <w:rFonts w:ascii="Arial" w:hAnsi="Arial" w:cs="Arial"/>
                <w:b/>
              </w:rPr>
            </w:pPr>
            <w:r>
              <w:rPr>
                <w:rFonts w:ascii="Arial" w:hAnsi="Arial" w:cs="Arial"/>
                <w:b/>
              </w:rPr>
              <w:t>X</w:t>
            </w:r>
          </w:p>
        </w:tc>
        <w:tc>
          <w:tcPr>
            <w:tcW w:w="567" w:type="dxa"/>
          </w:tcPr>
          <w:p w14:paraId="431C5231" w14:textId="61B05216" w:rsidR="005A3DDA" w:rsidRPr="00302082" w:rsidRDefault="005A3DDA" w:rsidP="00302082">
            <w:pPr>
              <w:spacing w:after="120"/>
              <w:rPr>
                <w:rFonts w:ascii="Arial" w:hAnsi="Arial" w:cs="Arial"/>
                <w:b/>
              </w:rPr>
            </w:pPr>
            <w:r>
              <w:rPr>
                <w:rFonts w:ascii="Arial" w:hAnsi="Arial" w:cs="Arial"/>
                <w:b/>
              </w:rPr>
              <w:t>X</w:t>
            </w:r>
          </w:p>
        </w:tc>
        <w:tc>
          <w:tcPr>
            <w:tcW w:w="567" w:type="dxa"/>
          </w:tcPr>
          <w:p w14:paraId="3089F68C" w14:textId="6E84CFE4" w:rsidR="005A3DDA" w:rsidRPr="00302082" w:rsidRDefault="005A3DDA" w:rsidP="00302082">
            <w:pPr>
              <w:spacing w:after="120"/>
              <w:rPr>
                <w:rFonts w:ascii="Arial" w:hAnsi="Arial" w:cs="Arial"/>
                <w:b/>
              </w:rPr>
            </w:pPr>
            <w:r>
              <w:rPr>
                <w:rFonts w:ascii="Arial" w:hAnsi="Arial" w:cs="Arial"/>
                <w:b/>
              </w:rPr>
              <w:t>X</w:t>
            </w:r>
          </w:p>
        </w:tc>
        <w:tc>
          <w:tcPr>
            <w:tcW w:w="567" w:type="dxa"/>
          </w:tcPr>
          <w:p w14:paraId="37C41D0C" w14:textId="03C240E9" w:rsidR="005A3DDA" w:rsidRPr="00302082" w:rsidRDefault="005A3DDA" w:rsidP="00302082">
            <w:pPr>
              <w:spacing w:after="120"/>
              <w:rPr>
                <w:rFonts w:ascii="Arial" w:hAnsi="Arial" w:cs="Arial"/>
                <w:b/>
              </w:rPr>
            </w:pPr>
            <w:r>
              <w:rPr>
                <w:rFonts w:ascii="Arial" w:hAnsi="Arial" w:cs="Arial"/>
                <w:b/>
              </w:rPr>
              <w:t>X</w:t>
            </w:r>
          </w:p>
        </w:tc>
        <w:tc>
          <w:tcPr>
            <w:tcW w:w="567" w:type="dxa"/>
          </w:tcPr>
          <w:p w14:paraId="799B1412" w14:textId="4308616B" w:rsidR="005A3DDA" w:rsidRPr="00302082" w:rsidRDefault="005A3DDA" w:rsidP="00302082">
            <w:pPr>
              <w:spacing w:after="120"/>
              <w:rPr>
                <w:rFonts w:ascii="Arial" w:hAnsi="Arial" w:cs="Arial"/>
                <w:b/>
              </w:rPr>
            </w:pPr>
            <w:r>
              <w:rPr>
                <w:rFonts w:ascii="Arial" w:hAnsi="Arial" w:cs="Arial"/>
                <w:b/>
              </w:rPr>
              <w:t>X</w:t>
            </w:r>
          </w:p>
        </w:tc>
        <w:tc>
          <w:tcPr>
            <w:tcW w:w="567" w:type="dxa"/>
          </w:tcPr>
          <w:p w14:paraId="328A277C" w14:textId="3EC43E1D" w:rsidR="005A3DDA" w:rsidRPr="00302082" w:rsidRDefault="005A3DDA" w:rsidP="00302082">
            <w:pPr>
              <w:spacing w:after="120"/>
              <w:rPr>
                <w:rFonts w:ascii="Arial" w:hAnsi="Arial" w:cs="Arial"/>
                <w:b/>
              </w:rPr>
            </w:pPr>
            <w:r>
              <w:rPr>
                <w:rFonts w:ascii="Arial" w:hAnsi="Arial" w:cs="Arial"/>
                <w:b/>
              </w:rPr>
              <w:t>X</w:t>
            </w:r>
          </w:p>
        </w:tc>
        <w:tc>
          <w:tcPr>
            <w:tcW w:w="567" w:type="dxa"/>
          </w:tcPr>
          <w:p w14:paraId="29008680" w14:textId="4D8CEDC3" w:rsidR="005A3DDA" w:rsidRPr="00302082" w:rsidRDefault="005A3DDA" w:rsidP="00302082">
            <w:pPr>
              <w:spacing w:after="120"/>
              <w:rPr>
                <w:rFonts w:ascii="Arial" w:hAnsi="Arial" w:cs="Arial"/>
                <w:b/>
              </w:rPr>
            </w:pPr>
          </w:p>
        </w:tc>
        <w:tc>
          <w:tcPr>
            <w:tcW w:w="567" w:type="dxa"/>
          </w:tcPr>
          <w:p w14:paraId="14349633" w14:textId="77777777" w:rsidR="005A3DDA" w:rsidRPr="00302082" w:rsidRDefault="005A3DDA" w:rsidP="00302082">
            <w:pPr>
              <w:spacing w:after="120"/>
              <w:rPr>
                <w:rFonts w:ascii="Arial" w:hAnsi="Arial" w:cs="Arial"/>
                <w:b/>
              </w:rPr>
            </w:pPr>
          </w:p>
        </w:tc>
        <w:tc>
          <w:tcPr>
            <w:tcW w:w="567" w:type="dxa"/>
          </w:tcPr>
          <w:p w14:paraId="4072D0C2" w14:textId="7F1A815E" w:rsidR="005A3DDA" w:rsidRPr="00302082" w:rsidRDefault="005A3DDA" w:rsidP="00302082">
            <w:pPr>
              <w:spacing w:after="120"/>
              <w:rPr>
                <w:rFonts w:ascii="Arial" w:hAnsi="Arial" w:cs="Arial"/>
                <w:b/>
              </w:rPr>
            </w:pPr>
            <w:r>
              <w:rPr>
                <w:rFonts w:ascii="Arial" w:hAnsi="Arial" w:cs="Arial"/>
                <w:b/>
              </w:rPr>
              <w:t>X</w:t>
            </w:r>
          </w:p>
        </w:tc>
        <w:tc>
          <w:tcPr>
            <w:tcW w:w="567" w:type="dxa"/>
          </w:tcPr>
          <w:p w14:paraId="0FBF7F17" w14:textId="63845A12" w:rsidR="005A3DDA" w:rsidRPr="00302082" w:rsidRDefault="005A3DDA" w:rsidP="00302082">
            <w:pPr>
              <w:spacing w:after="120"/>
              <w:rPr>
                <w:rFonts w:ascii="Arial" w:hAnsi="Arial" w:cs="Arial"/>
                <w:b/>
              </w:rPr>
            </w:pPr>
            <w:r>
              <w:rPr>
                <w:rFonts w:ascii="Arial" w:hAnsi="Arial" w:cs="Arial"/>
                <w:b/>
              </w:rPr>
              <w:t>X</w:t>
            </w:r>
          </w:p>
        </w:tc>
      </w:tr>
      <w:tr w:rsidR="005A3DDA" w:rsidRPr="00302082" w14:paraId="5E06697F" w14:textId="77777777" w:rsidTr="00FE2A95">
        <w:tc>
          <w:tcPr>
            <w:tcW w:w="1730" w:type="dxa"/>
          </w:tcPr>
          <w:p w14:paraId="468C847B" w14:textId="6294BC62" w:rsidR="005A3DDA" w:rsidRPr="005D23BA" w:rsidRDefault="005A3DDA" w:rsidP="00266145">
            <w:pPr>
              <w:spacing w:after="120"/>
              <w:rPr>
                <w:rFonts w:ascii="Arial" w:hAnsi="Arial" w:cs="Arial"/>
              </w:rPr>
            </w:pPr>
            <w:r w:rsidRPr="005D23BA">
              <w:rPr>
                <w:rFonts w:ascii="Arial" w:hAnsi="Arial" w:cs="Arial"/>
              </w:rPr>
              <w:t>Lectures</w:t>
            </w:r>
            <w:r>
              <w:rPr>
                <w:rFonts w:ascii="Arial" w:hAnsi="Arial" w:cs="Arial"/>
              </w:rPr>
              <w:t xml:space="preserve"> </w:t>
            </w:r>
            <w:r w:rsidRPr="00420E6F">
              <w:rPr>
                <w:rFonts w:ascii="Arial" w:hAnsi="Arial" w:cs="Arial"/>
              </w:rPr>
              <w:t>Seminars</w:t>
            </w:r>
            <w:r w:rsidRPr="00266145">
              <w:rPr>
                <w:rFonts w:ascii="Arial" w:hAnsi="Arial" w:cs="Arial"/>
              </w:rPr>
              <w:t xml:space="preserve"> taught sessions</w:t>
            </w:r>
          </w:p>
        </w:tc>
        <w:tc>
          <w:tcPr>
            <w:tcW w:w="567" w:type="dxa"/>
          </w:tcPr>
          <w:p w14:paraId="17C33389" w14:textId="52397841" w:rsidR="005A3DDA" w:rsidRPr="00302082" w:rsidRDefault="005A3DDA" w:rsidP="00302082">
            <w:pPr>
              <w:spacing w:after="120"/>
              <w:rPr>
                <w:rFonts w:ascii="Arial" w:hAnsi="Arial" w:cs="Arial"/>
                <w:b/>
              </w:rPr>
            </w:pPr>
            <w:r>
              <w:rPr>
                <w:rFonts w:ascii="Arial" w:hAnsi="Arial" w:cs="Arial"/>
                <w:b/>
              </w:rPr>
              <w:t>X</w:t>
            </w:r>
          </w:p>
        </w:tc>
        <w:tc>
          <w:tcPr>
            <w:tcW w:w="567" w:type="dxa"/>
          </w:tcPr>
          <w:p w14:paraId="369CC1DF" w14:textId="35AA830B" w:rsidR="005A3DDA" w:rsidRPr="00302082" w:rsidRDefault="005A3DDA" w:rsidP="00302082">
            <w:pPr>
              <w:spacing w:after="120"/>
              <w:rPr>
                <w:rFonts w:ascii="Arial" w:hAnsi="Arial" w:cs="Arial"/>
                <w:b/>
              </w:rPr>
            </w:pPr>
            <w:r>
              <w:rPr>
                <w:rFonts w:ascii="Arial" w:hAnsi="Arial" w:cs="Arial"/>
                <w:b/>
              </w:rPr>
              <w:t>X</w:t>
            </w:r>
          </w:p>
        </w:tc>
        <w:tc>
          <w:tcPr>
            <w:tcW w:w="567" w:type="dxa"/>
          </w:tcPr>
          <w:p w14:paraId="36C65D35" w14:textId="14FE8F42" w:rsidR="005A3DDA" w:rsidRPr="00302082" w:rsidRDefault="005A3DDA" w:rsidP="00302082">
            <w:pPr>
              <w:spacing w:after="120"/>
              <w:rPr>
                <w:rFonts w:ascii="Arial" w:hAnsi="Arial" w:cs="Arial"/>
                <w:b/>
              </w:rPr>
            </w:pPr>
            <w:r>
              <w:rPr>
                <w:rFonts w:ascii="Arial" w:hAnsi="Arial" w:cs="Arial"/>
                <w:b/>
              </w:rPr>
              <w:t>X</w:t>
            </w:r>
          </w:p>
        </w:tc>
        <w:tc>
          <w:tcPr>
            <w:tcW w:w="567" w:type="dxa"/>
          </w:tcPr>
          <w:p w14:paraId="72F281E2" w14:textId="486ABACB" w:rsidR="005A3DDA" w:rsidRPr="00302082" w:rsidRDefault="005A3DDA" w:rsidP="00302082">
            <w:pPr>
              <w:spacing w:after="120"/>
              <w:rPr>
                <w:rFonts w:ascii="Arial" w:hAnsi="Arial" w:cs="Arial"/>
                <w:b/>
              </w:rPr>
            </w:pPr>
            <w:r>
              <w:rPr>
                <w:rFonts w:ascii="Arial" w:hAnsi="Arial" w:cs="Arial"/>
                <w:b/>
              </w:rPr>
              <w:t>X</w:t>
            </w:r>
          </w:p>
        </w:tc>
        <w:tc>
          <w:tcPr>
            <w:tcW w:w="567" w:type="dxa"/>
          </w:tcPr>
          <w:p w14:paraId="5C6DADD1" w14:textId="535F9D40" w:rsidR="005A3DDA" w:rsidRPr="00302082" w:rsidRDefault="005A3DDA" w:rsidP="00302082">
            <w:pPr>
              <w:spacing w:after="120"/>
              <w:rPr>
                <w:rFonts w:ascii="Arial" w:hAnsi="Arial" w:cs="Arial"/>
                <w:b/>
              </w:rPr>
            </w:pPr>
            <w:r>
              <w:rPr>
                <w:rFonts w:ascii="Arial" w:hAnsi="Arial" w:cs="Arial"/>
                <w:b/>
              </w:rPr>
              <w:t>X</w:t>
            </w:r>
          </w:p>
        </w:tc>
        <w:tc>
          <w:tcPr>
            <w:tcW w:w="567" w:type="dxa"/>
          </w:tcPr>
          <w:p w14:paraId="63FB249D" w14:textId="05DE5C79" w:rsidR="005A3DDA" w:rsidRDefault="005A3DDA" w:rsidP="00302082">
            <w:pPr>
              <w:spacing w:after="120"/>
              <w:rPr>
                <w:rFonts w:ascii="Arial" w:hAnsi="Arial" w:cs="Arial"/>
                <w:b/>
              </w:rPr>
            </w:pPr>
            <w:r>
              <w:rPr>
                <w:rFonts w:ascii="Arial" w:hAnsi="Arial" w:cs="Arial"/>
                <w:b/>
              </w:rPr>
              <w:t>X</w:t>
            </w:r>
          </w:p>
        </w:tc>
        <w:tc>
          <w:tcPr>
            <w:tcW w:w="567" w:type="dxa"/>
          </w:tcPr>
          <w:p w14:paraId="26F79EAB" w14:textId="79198B1F" w:rsidR="005A3DDA" w:rsidRPr="00302082" w:rsidRDefault="005A3DDA" w:rsidP="00302082">
            <w:pPr>
              <w:spacing w:after="120"/>
              <w:rPr>
                <w:rFonts w:ascii="Arial" w:hAnsi="Arial" w:cs="Arial"/>
                <w:b/>
              </w:rPr>
            </w:pPr>
            <w:r>
              <w:rPr>
                <w:rFonts w:ascii="Arial" w:hAnsi="Arial" w:cs="Arial"/>
                <w:b/>
              </w:rPr>
              <w:t>X</w:t>
            </w:r>
          </w:p>
        </w:tc>
        <w:tc>
          <w:tcPr>
            <w:tcW w:w="567" w:type="dxa"/>
          </w:tcPr>
          <w:p w14:paraId="048ED9AC" w14:textId="77777777" w:rsidR="005A3DDA" w:rsidRPr="00302082" w:rsidRDefault="005A3DDA" w:rsidP="00302082">
            <w:pPr>
              <w:spacing w:after="120"/>
              <w:rPr>
                <w:rFonts w:ascii="Arial" w:hAnsi="Arial" w:cs="Arial"/>
                <w:b/>
              </w:rPr>
            </w:pPr>
          </w:p>
        </w:tc>
        <w:tc>
          <w:tcPr>
            <w:tcW w:w="567" w:type="dxa"/>
          </w:tcPr>
          <w:p w14:paraId="77413CE6" w14:textId="77777777" w:rsidR="005A3DDA" w:rsidRPr="00302082" w:rsidRDefault="005A3DDA" w:rsidP="00302082">
            <w:pPr>
              <w:spacing w:after="120"/>
              <w:rPr>
                <w:rFonts w:ascii="Arial" w:hAnsi="Arial" w:cs="Arial"/>
                <w:b/>
              </w:rPr>
            </w:pPr>
          </w:p>
        </w:tc>
        <w:tc>
          <w:tcPr>
            <w:tcW w:w="567" w:type="dxa"/>
          </w:tcPr>
          <w:p w14:paraId="1CCA4436" w14:textId="77777777" w:rsidR="005A3DDA" w:rsidRPr="00302082" w:rsidRDefault="005A3DDA" w:rsidP="00302082">
            <w:pPr>
              <w:spacing w:after="120"/>
              <w:rPr>
                <w:rFonts w:ascii="Arial" w:hAnsi="Arial" w:cs="Arial"/>
                <w:b/>
              </w:rPr>
            </w:pPr>
          </w:p>
        </w:tc>
      </w:tr>
      <w:tr w:rsidR="005A3DDA" w:rsidRPr="00302082" w14:paraId="4EF519E1" w14:textId="77777777" w:rsidTr="00FE2A95">
        <w:tc>
          <w:tcPr>
            <w:tcW w:w="1730" w:type="dxa"/>
          </w:tcPr>
          <w:p w14:paraId="370A0A80" w14:textId="47763C02" w:rsidR="005A3DDA" w:rsidRPr="005D23BA" w:rsidRDefault="005A3DDA" w:rsidP="006B6B13">
            <w:pPr>
              <w:spacing w:after="120"/>
              <w:rPr>
                <w:rFonts w:ascii="Arial" w:hAnsi="Arial" w:cs="Arial"/>
              </w:rPr>
            </w:pPr>
            <w:r w:rsidRPr="005D23BA">
              <w:rPr>
                <w:rFonts w:ascii="Arial" w:hAnsi="Arial" w:cs="Arial"/>
              </w:rPr>
              <w:t>Tutorials</w:t>
            </w:r>
          </w:p>
        </w:tc>
        <w:tc>
          <w:tcPr>
            <w:tcW w:w="567" w:type="dxa"/>
          </w:tcPr>
          <w:p w14:paraId="1741906B" w14:textId="77777777" w:rsidR="005A3DDA" w:rsidRPr="00302082" w:rsidRDefault="005A3DDA" w:rsidP="00302082">
            <w:pPr>
              <w:spacing w:after="120"/>
              <w:rPr>
                <w:rFonts w:ascii="Arial" w:hAnsi="Arial" w:cs="Arial"/>
                <w:b/>
              </w:rPr>
            </w:pPr>
          </w:p>
        </w:tc>
        <w:tc>
          <w:tcPr>
            <w:tcW w:w="567" w:type="dxa"/>
          </w:tcPr>
          <w:p w14:paraId="494E0A06" w14:textId="77777777" w:rsidR="005A3DDA" w:rsidRPr="00302082" w:rsidRDefault="005A3DDA" w:rsidP="00302082">
            <w:pPr>
              <w:spacing w:after="120"/>
              <w:rPr>
                <w:rFonts w:ascii="Arial" w:hAnsi="Arial" w:cs="Arial"/>
                <w:b/>
              </w:rPr>
            </w:pPr>
          </w:p>
        </w:tc>
        <w:tc>
          <w:tcPr>
            <w:tcW w:w="567" w:type="dxa"/>
          </w:tcPr>
          <w:p w14:paraId="51E36803" w14:textId="77777777" w:rsidR="005A3DDA" w:rsidRPr="00302082" w:rsidRDefault="005A3DDA" w:rsidP="00302082">
            <w:pPr>
              <w:spacing w:after="120"/>
              <w:rPr>
                <w:rFonts w:ascii="Arial" w:hAnsi="Arial" w:cs="Arial"/>
                <w:b/>
              </w:rPr>
            </w:pPr>
          </w:p>
        </w:tc>
        <w:tc>
          <w:tcPr>
            <w:tcW w:w="567" w:type="dxa"/>
          </w:tcPr>
          <w:p w14:paraId="1C1A2125" w14:textId="77777777" w:rsidR="005A3DDA" w:rsidRPr="00302082" w:rsidRDefault="005A3DDA" w:rsidP="00302082">
            <w:pPr>
              <w:spacing w:after="120"/>
              <w:rPr>
                <w:rFonts w:ascii="Arial" w:hAnsi="Arial" w:cs="Arial"/>
                <w:b/>
              </w:rPr>
            </w:pPr>
          </w:p>
        </w:tc>
        <w:tc>
          <w:tcPr>
            <w:tcW w:w="567" w:type="dxa"/>
          </w:tcPr>
          <w:p w14:paraId="31764B0E" w14:textId="77777777" w:rsidR="005A3DDA" w:rsidRPr="00302082" w:rsidRDefault="005A3DDA" w:rsidP="00302082">
            <w:pPr>
              <w:spacing w:after="120"/>
              <w:rPr>
                <w:rFonts w:ascii="Arial" w:hAnsi="Arial" w:cs="Arial"/>
                <w:b/>
              </w:rPr>
            </w:pPr>
          </w:p>
        </w:tc>
        <w:tc>
          <w:tcPr>
            <w:tcW w:w="567" w:type="dxa"/>
          </w:tcPr>
          <w:p w14:paraId="2448BCF6" w14:textId="77777777" w:rsidR="005A3DDA" w:rsidRDefault="005A3DDA" w:rsidP="00302082">
            <w:pPr>
              <w:spacing w:after="120"/>
              <w:rPr>
                <w:rFonts w:ascii="Arial" w:hAnsi="Arial" w:cs="Arial"/>
                <w:b/>
              </w:rPr>
            </w:pPr>
          </w:p>
        </w:tc>
        <w:tc>
          <w:tcPr>
            <w:tcW w:w="567" w:type="dxa"/>
          </w:tcPr>
          <w:p w14:paraId="44CAA54D" w14:textId="34B87AB8" w:rsidR="005A3DDA" w:rsidRPr="00302082" w:rsidRDefault="005A3DDA" w:rsidP="00302082">
            <w:pPr>
              <w:spacing w:after="120"/>
              <w:rPr>
                <w:rFonts w:ascii="Arial" w:hAnsi="Arial" w:cs="Arial"/>
                <w:b/>
              </w:rPr>
            </w:pPr>
            <w:r>
              <w:rPr>
                <w:rFonts w:ascii="Arial" w:hAnsi="Arial" w:cs="Arial"/>
                <w:b/>
              </w:rPr>
              <w:t>X</w:t>
            </w:r>
          </w:p>
        </w:tc>
        <w:tc>
          <w:tcPr>
            <w:tcW w:w="567" w:type="dxa"/>
          </w:tcPr>
          <w:p w14:paraId="2D344826" w14:textId="049DC6EC" w:rsidR="005A3DDA" w:rsidRPr="00302082" w:rsidRDefault="005A3DDA" w:rsidP="00302082">
            <w:pPr>
              <w:spacing w:after="120"/>
              <w:rPr>
                <w:rFonts w:ascii="Arial" w:hAnsi="Arial" w:cs="Arial"/>
                <w:b/>
              </w:rPr>
            </w:pPr>
            <w:r>
              <w:rPr>
                <w:rFonts w:ascii="Arial" w:hAnsi="Arial" w:cs="Arial"/>
                <w:b/>
              </w:rPr>
              <w:t>X</w:t>
            </w:r>
          </w:p>
        </w:tc>
        <w:tc>
          <w:tcPr>
            <w:tcW w:w="567" w:type="dxa"/>
          </w:tcPr>
          <w:p w14:paraId="49C0B717" w14:textId="77777777" w:rsidR="005A3DDA" w:rsidRPr="00302082" w:rsidRDefault="005A3DDA" w:rsidP="00302082">
            <w:pPr>
              <w:spacing w:after="120"/>
              <w:rPr>
                <w:rFonts w:ascii="Arial" w:hAnsi="Arial" w:cs="Arial"/>
                <w:b/>
              </w:rPr>
            </w:pPr>
          </w:p>
        </w:tc>
        <w:tc>
          <w:tcPr>
            <w:tcW w:w="567" w:type="dxa"/>
          </w:tcPr>
          <w:p w14:paraId="013CCCAB" w14:textId="77777777" w:rsidR="005A3DDA" w:rsidRPr="00302082" w:rsidRDefault="005A3DDA" w:rsidP="00302082">
            <w:pPr>
              <w:spacing w:after="120"/>
              <w:rPr>
                <w:rFonts w:ascii="Arial" w:hAnsi="Arial" w:cs="Arial"/>
                <w:b/>
              </w:rPr>
            </w:pPr>
          </w:p>
        </w:tc>
      </w:tr>
      <w:tr w:rsidR="005A3DDA" w:rsidRPr="00302082" w14:paraId="2F2F6D25" w14:textId="77777777" w:rsidTr="00FE2A95">
        <w:tc>
          <w:tcPr>
            <w:tcW w:w="1730" w:type="dxa"/>
          </w:tcPr>
          <w:p w14:paraId="2BEEB2A4" w14:textId="5D16D46C" w:rsidR="005A3DDA" w:rsidRPr="005D23BA" w:rsidRDefault="005A3DDA" w:rsidP="00302082">
            <w:pPr>
              <w:spacing w:after="120"/>
              <w:rPr>
                <w:rFonts w:ascii="Arial" w:hAnsi="Arial" w:cs="Arial"/>
              </w:rPr>
            </w:pPr>
            <w:proofErr w:type="spellStart"/>
            <w:r w:rsidRPr="005D23BA">
              <w:rPr>
                <w:rFonts w:ascii="Arial" w:hAnsi="Arial" w:cs="Arial"/>
              </w:rPr>
              <w:t>Self Study</w:t>
            </w:r>
            <w:proofErr w:type="spellEnd"/>
          </w:p>
        </w:tc>
        <w:tc>
          <w:tcPr>
            <w:tcW w:w="567" w:type="dxa"/>
          </w:tcPr>
          <w:p w14:paraId="7F48189D" w14:textId="037C0A32" w:rsidR="005A3DDA" w:rsidRPr="00302082" w:rsidRDefault="005A3DDA" w:rsidP="00302082">
            <w:pPr>
              <w:spacing w:after="120"/>
              <w:rPr>
                <w:rFonts w:ascii="Arial" w:hAnsi="Arial" w:cs="Arial"/>
                <w:b/>
              </w:rPr>
            </w:pPr>
            <w:r>
              <w:rPr>
                <w:rFonts w:ascii="Arial" w:hAnsi="Arial" w:cs="Arial"/>
                <w:b/>
              </w:rPr>
              <w:t>X</w:t>
            </w:r>
          </w:p>
        </w:tc>
        <w:tc>
          <w:tcPr>
            <w:tcW w:w="567" w:type="dxa"/>
          </w:tcPr>
          <w:p w14:paraId="0BE5337A" w14:textId="489FCF98" w:rsidR="005A3DDA" w:rsidRPr="00302082" w:rsidRDefault="005A3DDA" w:rsidP="00302082">
            <w:pPr>
              <w:spacing w:after="120"/>
              <w:rPr>
                <w:rFonts w:ascii="Arial" w:hAnsi="Arial" w:cs="Arial"/>
                <w:b/>
              </w:rPr>
            </w:pPr>
            <w:r>
              <w:rPr>
                <w:rFonts w:ascii="Arial" w:hAnsi="Arial" w:cs="Arial"/>
                <w:b/>
              </w:rPr>
              <w:t>X</w:t>
            </w:r>
          </w:p>
        </w:tc>
        <w:tc>
          <w:tcPr>
            <w:tcW w:w="567" w:type="dxa"/>
          </w:tcPr>
          <w:p w14:paraId="72F48D49" w14:textId="4D376AEC" w:rsidR="005A3DDA" w:rsidRPr="00302082" w:rsidRDefault="005A3DDA" w:rsidP="00302082">
            <w:pPr>
              <w:spacing w:after="120"/>
              <w:rPr>
                <w:rFonts w:ascii="Arial" w:hAnsi="Arial" w:cs="Arial"/>
                <w:b/>
              </w:rPr>
            </w:pPr>
            <w:r>
              <w:rPr>
                <w:rFonts w:ascii="Arial" w:hAnsi="Arial" w:cs="Arial"/>
                <w:b/>
              </w:rPr>
              <w:t>X</w:t>
            </w:r>
          </w:p>
        </w:tc>
        <w:tc>
          <w:tcPr>
            <w:tcW w:w="567" w:type="dxa"/>
          </w:tcPr>
          <w:p w14:paraId="2ADD0BAD" w14:textId="0CB792DB" w:rsidR="005A3DDA" w:rsidRPr="00302082" w:rsidRDefault="005A3DDA" w:rsidP="00302082">
            <w:pPr>
              <w:spacing w:after="120"/>
              <w:rPr>
                <w:rFonts w:ascii="Arial" w:hAnsi="Arial" w:cs="Arial"/>
                <w:b/>
              </w:rPr>
            </w:pPr>
            <w:r>
              <w:rPr>
                <w:rFonts w:ascii="Arial" w:hAnsi="Arial" w:cs="Arial"/>
                <w:b/>
              </w:rPr>
              <w:t>X</w:t>
            </w:r>
          </w:p>
        </w:tc>
        <w:tc>
          <w:tcPr>
            <w:tcW w:w="567" w:type="dxa"/>
          </w:tcPr>
          <w:p w14:paraId="7D15C3E3" w14:textId="5080EA15" w:rsidR="005A3DDA" w:rsidRPr="00302082" w:rsidRDefault="005A3DDA" w:rsidP="00302082">
            <w:pPr>
              <w:spacing w:after="120"/>
              <w:rPr>
                <w:rFonts w:ascii="Arial" w:hAnsi="Arial" w:cs="Arial"/>
                <w:b/>
              </w:rPr>
            </w:pPr>
            <w:r>
              <w:rPr>
                <w:rFonts w:ascii="Arial" w:hAnsi="Arial" w:cs="Arial"/>
                <w:b/>
              </w:rPr>
              <w:t>X</w:t>
            </w:r>
          </w:p>
        </w:tc>
        <w:tc>
          <w:tcPr>
            <w:tcW w:w="567" w:type="dxa"/>
          </w:tcPr>
          <w:p w14:paraId="4EF6F3CA" w14:textId="3DFFFCD4" w:rsidR="005A3DDA" w:rsidRPr="00302082" w:rsidRDefault="005A3DDA" w:rsidP="00302082">
            <w:pPr>
              <w:spacing w:after="120"/>
              <w:rPr>
                <w:rFonts w:ascii="Arial" w:hAnsi="Arial" w:cs="Arial"/>
                <w:b/>
              </w:rPr>
            </w:pPr>
            <w:r>
              <w:rPr>
                <w:rFonts w:ascii="Arial" w:hAnsi="Arial" w:cs="Arial"/>
                <w:b/>
              </w:rPr>
              <w:t>X</w:t>
            </w:r>
          </w:p>
        </w:tc>
        <w:tc>
          <w:tcPr>
            <w:tcW w:w="567" w:type="dxa"/>
          </w:tcPr>
          <w:p w14:paraId="3695C6D6" w14:textId="1585F439" w:rsidR="005A3DDA" w:rsidRPr="00302082" w:rsidRDefault="005A3DDA" w:rsidP="00302082">
            <w:pPr>
              <w:spacing w:after="120"/>
              <w:rPr>
                <w:rFonts w:ascii="Arial" w:hAnsi="Arial" w:cs="Arial"/>
                <w:b/>
              </w:rPr>
            </w:pPr>
          </w:p>
        </w:tc>
        <w:tc>
          <w:tcPr>
            <w:tcW w:w="567" w:type="dxa"/>
          </w:tcPr>
          <w:p w14:paraId="2AF9D2EA" w14:textId="7DD8E8BB" w:rsidR="005A3DDA" w:rsidRPr="00302082" w:rsidRDefault="005A3DDA" w:rsidP="00302082">
            <w:pPr>
              <w:spacing w:after="120"/>
              <w:rPr>
                <w:rFonts w:ascii="Arial" w:hAnsi="Arial" w:cs="Arial"/>
                <w:b/>
              </w:rPr>
            </w:pPr>
            <w:r>
              <w:rPr>
                <w:rFonts w:ascii="Arial" w:hAnsi="Arial" w:cs="Arial"/>
                <w:b/>
              </w:rPr>
              <w:t>X</w:t>
            </w:r>
          </w:p>
        </w:tc>
        <w:tc>
          <w:tcPr>
            <w:tcW w:w="567" w:type="dxa"/>
          </w:tcPr>
          <w:p w14:paraId="4D1D264F" w14:textId="09C44A5E" w:rsidR="005A3DDA" w:rsidRPr="00302082" w:rsidRDefault="005A3DDA" w:rsidP="00302082">
            <w:pPr>
              <w:spacing w:after="120"/>
              <w:rPr>
                <w:rFonts w:ascii="Arial" w:hAnsi="Arial" w:cs="Arial"/>
                <w:b/>
              </w:rPr>
            </w:pPr>
            <w:r>
              <w:rPr>
                <w:rFonts w:ascii="Arial" w:hAnsi="Arial" w:cs="Arial"/>
                <w:b/>
              </w:rPr>
              <w:t>X</w:t>
            </w:r>
          </w:p>
        </w:tc>
        <w:tc>
          <w:tcPr>
            <w:tcW w:w="567" w:type="dxa"/>
          </w:tcPr>
          <w:p w14:paraId="72539397" w14:textId="77777777" w:rsidR="005A3DDA" w:rsidRPr="00302082" w:rsidRDefault="005A3DDA" w:rsidP="00302082">
            <w:pPr>
              <w:spacing w:after="120"/>
              <w:rPr>
                <w:rFonts w:ascii="Arial" w:hAnsi="Arial" w:cs="Arial"/>
                <w:b/>
              </w:rPr>
            </w:pPr>
          </w:p>
        </w:tc>
      </w:tr>
      <w:tr w:rsidR="005A3DDA" w:rsidRPr="00302082" w14:paraId="33F4EC4F" w14:textId="77777777" w:rsidTr="00FE2A95">
        <w:tc>
          <w:tcPr>
            <w:tcW w:w="1730" w:type="dxa"/>
            <w:shd w:val="clear" w:color="auto" w:fill="D9D9D9" w:themeFill="background1" w:themeFillShade="D9"/>
          </w:tcPr>
          <w:p w14:paraId="497AF3F1" w14:textId="77777777" w:rsidR="005A3DDA" w:rsidRPr="005D23BA" w:rsidRDefault="005A3DDA" w:rsidP="00302082">
            <w:pPr>
              <w:spacing w:after="120"/>
              <w:rPr>
                <w:rFonts w:ascii="Arial" w:hAnsi="Arial" w:cs="Arial"/>
                <w:b/>
              </w:rPr>
            </w:pPr>
            <w:r w:rsidRPr="005D23BA">
              <w:rPr>
                <w:rFonts w:ascii="Arial" w:hAnsi="Arial" w:cs="Arial"/>
                <w:b/>
              </w:rPr>
              <w:t>Assessment method</w:t>
            </w:r>
          </w:p>
        </w:tc>
        <w:tc>
          <w:tcPr>
            <w:tcW w:w="567" w:type="dxa"/>
          </w:tcPr>
          <w:p w14:paraId="0CED33AE" w14:textId="77777777" w:rsidR="005A3DDA" w:rsidRPr="00302082" w:rsidRDefault="005A3DDA" w:rsidP="00302082">
            <w:pPr>
              <w:spacing w:after="120"/>
              <w:rPr>
                <w:rFonts w:ascii="Arial" w:hAnsi="Arial" w:cs="Arial"/>
                <w:b/>
              </w:rPr>
            </w:pPr>
          </w:p>
        </w:tc>
        <w:tc>
          <w:tcPr>
            <w:tcW w:w="567" w:type="dxa"/>
          </w:tcPr>
          <w:p w14:paraId="02E4467F" w14:textId="77777777" w:rsidR="005A3DDA" w:rsidRPr="00302082" w:rsidRDefault="005A3DDA" w:rsidP="00302082">
            <w:pPr>
              <w:spacing w:after="120"/>
              <w:rPr>
                <w:rFonts w:ascii="Arial" w:hAnsi="Arial" w:cs="Arial"/>
                <w:b/>
              </w:rPr>
            </w:pPr>
          </w:p>
        </w:tc>
        <w:tc>
          <w:tcPr>
            <w:tcW w:w="567" w:type="dxa"/>
          </w:tcPr>
          <w:p w14:paraId="0A713707" w14:textId="77777777" w:rsidR="005A3DDA" w:rsidRPr="00302082" w:rsidRDefault="005A3DDA" w:rsidP="00302082">
            <w:pPr>
              <w:spacing w:after="120"/>
              <w:rPr>
                <w:rFonts w:ascii="Arial" w:hAnsi="Arial" w:cs="Arial"/>
                <w:b/>
              </w:rPr>
            </w:pPr>
          </w:p>
        </w:tc>
        <w:tc>
          <w:tcPr>
            <w:tcW w:w="567" w:type="dxa"/>
          </w:tcPr>
          <w:p w14:paraId="3458C690" w14:textId="77777777" w:rsidR="005A3DDA" w:rsidRPr="00302082" w:rsidRDefault="005A3DDA" w:rsidP="00302082">
            <w:pPr>
              <w:spacing w:after="120"/>
              <w:rPr>
                <w:rFonts w:ascii="Arial" w:hAnsi="Arial" w:cs="Arial"/>
                <w:b/>
              </w:rPr>
            </w:pPr>
          </w:p>
        </w:tc>
        <w:tc>
          <w:tcPr>
            <w:tcW w:w="567" w:type="dxa"/>
          </w:tcPr>
          <w:p w14:paraId="4CC64391" w14:textId="77777777" w:rsidR="005A3DDA" w:rsidRPr="00302082" w:rsidRDefault="005A3DDA" w:rsidP="00302082">
            <w:pPr>
              <w:spacing w:after="120"/>
              <w:rPr>
                <w:rFonts w:ascii="Arial" w:hAnsi="Arial" w:cs="Arial"/>
                <w:b/>
              </w:rPr>
            </w:pPr>
          </w:p>
        </w:tc>
        <w:tc>
          <w:tcPr>
            <w:tcW w:w="567" w:type="dxa"/>
          </w:tcPr>
          <w:p w14:paraId="015D0B16" w14:textId="77777777" w:rsidR="005A3DDA" w:rsidRPr="00302082" w:rsidRDefault="005A3DDA" w:rsidP="00302082">
            <w:pPr>
              <w:spacing w:after="120"/>
              <w:rPr>
                <w:rFonts w:ascii="Arial" w:hAnsi="Arial" w:cs="Arial"/>
                <w:b/>
              </w:rPr>
            </w:pPr>
          </w:p>
        </w:tc>
        <w:tc>
          <w:tcPr>
            <w:tcW w:w="567" w:type="dxa"/>
          </w:tcPr>
          <w:p w14:paraId="3BB49525" w14:textId="72F3785A" w:rsidR="005A3DDA" w:rsidRPr="00302082" w:rsidRDefault="005A3DDA" w:rsidP="00302082">
            <w:pPr>
              <w:spacing w:after="120"/>
              <w:rPr>
                <w:rFonts w:ascii="Arial" w:hAnsi="Arial" w:cs="Arial"/>
                <w:b/>
              </w:rPr>
            </w:pPr>
          </w:p>
        </w:tc>
        <w:tc>
          <w:tcPr>
            <w:tcW w:w="567" w:type="dxa"/>
          </w:tcPr>
          <w:p w14:paraId="19CA7101" w14:textId="77777777" w:rsidR="005A3DDA" w:rsidRPr="00302082" w:rsidRDefault="005A3DDA" w:rsidP="00302082">
            <w:pPr>
              <w:spacing w:after="120"/>
              <w:rPr>
                <w:rFonts w:ascii="Arial" w:hAnsi="Arial" w:cs="Arial"/>
                <w:b/>
              </w:rPr>
            </w:pPr>
          </w:p>
        </w:tc>
        <w:tc>
          <w:tcPr>
            <w:tcW w:w="567" w:type="dxa"/>
          </w:tcPr>
          <w:p w14:paraId="065DEE8F" w14:textId="77777777" w:rsidR="005A3DDA" w:rsidRPr="00302082" w:rsidRDefault="005A3DDA" w:rsidP="00302082">
            <w:pPr>
              <w:spacing w:after="120"/>
              <w:rPr>
                <w:rFonts w:ascii="Arial" w:hAnsi="Arial" w:cs="Arial"/>
                <w:b/>
              </w:rPr>
            </w:pPr>
          </w:p>
        </w:tc>
        <w:tc>
          <w:tcPr>
            <w:tcW w:w="567" w:type="dxa"/>
          </w:tcPr>
          <w:p w14:paraId="5C95AA75" w14:textId="77777777" w:rsidR="005A3DDA" w:rsidRPr="00302082" w:rsidRDefault="005A3DDA" w:rsidP="00302082">
            <w:pPr>
              <w:spacing w:after="120"/>
              <w:rPr>
                <w:rFonts w:ascii="Arial" w:hAnsi="Arial" w:cs="Arial"/>
                <w:b/>
              </w:rPr>
            </w:pPr>
          </w:p>
        </w:tc>
      </w:tr>
      <w:tr w:rsidR="005A3DDA" w:rsidRPr="00302082" w14:paraId="003B5300" w14:textId="77777777" w:rsidTr="00FE2A95">
        <w:tc>
          <w:tcPr>
            <w:tcW w:w="1730" w:type="dxa"/>
          </w:tcPr>
          <w:p w14:paraId="561A595B" w14:textId="0900EA8A" w:rsidR="005A3DDA" w:rsidRPr="005D23BA" w:rsidRDefault="005A3DDA" w:rsidP="00302082">
            <w:pPr>
              <w:spacing w:after="120"/>
              <w:rPr>
                <w:rFonts w:ascii="Arial" w:hAnsi="Arial" w:cs="Arial"/>
              </w:rPr>
            </w:pPr>
            <w:r w:rsidRPr="005D23BA">
              <w:rPr>
                <w:rFonts w:ascii="Arial" w:hAnsi="Arial" w:cs="Arial"/>
              </w:rPr>
              <w:t>Written Assignment</w:t>
            </w:r>
          </w:p>
        </w:tc>
        <w:tc>
          <w:tcPr>
            <w:tcW w:w="567" w:type="dxa"/>
          </w:tcPr>
          <w:p w14:paraId="4BE2DCE9" w14:textId="6C8F06FC" w:rsidR="005A3DDA" w:rsidRPr="00302082" w:rsidRDefault="005A3DDA" w:rsidP="00302082">
            <w:pPr>
              <w:spacing w:after="120"/>
              <w:rPr>
                <w:rFonts w:ascii="Arial" w:hAnsi="Arial" w:cs="Arial"/>
                <w:b/>
              </w:rPr>
            </w:pPr>
            <w:r>
              <w:rPr>
                <w:rFonts w:ascii="Arial" w:hAnsi="Arial" w:cs="Arial"/>
                <w:b/>
              </w:rPr>
              <w:t>X</w:t>
            </w:r>
          </w:p>
        </w:tc>
        <w:tc>
          <w:tcPr>
            <w:tcW w:w="567" w:type="dxa"/>
          </w:tcPr>
          <w:p w14:paraId="5941C337" w14:textId="6DA9FCB6" w:rsidR="005A3DDA" w:rsidRPr="00302082" w:rsidRDefault="005A3DDA" w:rsidP="00302082">
            <w:pPr>
              <w:spacing w:after="120"/>
              <w:rPr>
                <w:rFonts w:ascii="Arial" w:hAnsi="Arial" w:cs="Arial"/>
                <w:b/>
              </w:rPr>
            </w:pPr>
            <w:r>
              <w:rPr>
                <w:rFonts w:ascii="Arial" w:hAnsi="Arial" w:cs="Arial"/>
                <w:b/>
              </w:rPr>
              <w:t>X</w:t>
            </w:r>
          </w:p>
        </w:tc>
        <w:tc>
          <w:tcPr>
            <w:tcW w:w="567" w:type="dxa"/>
          </w:tcPr>
          <w:p w14:paraId="4AEAF663" w14:textId="4B7452D7" w:rsidR="005A3DDA" w:rsidRPr="00302082" w:rsidRDefault="005A3DDA" w:rsidP="00302082">
            <w:pPr>
              <w:spacing w:after="120"/>
              <w:rPr>
                <w:rFonts w:ascii="Arial" w:hAnsi="Arial" w:cs="Arial"/>
                <w:b/>
              </w:rPr>
            </w:pPr>
            <w:r>
              <w:rPr>
                <w:rFonts w:ascii="Arial" w:hAnsi="Arial" w:cs="Arial"/>
                <w:b/>
              </w:rPr>
              <w:t>X</w:t>
            </w:r>
          </w:p>
        </w:tc>
        <w:tc>
          <w:tcPr>
            <w:tcW w:w="567" w:type="dxa"/>
          </w:tcPr>
          <w:p w14:paraId="32FB12E6" w14:textId="714A5DA7" w:rsidR="005A3DDA" w:rsidRPr="00302082" w:rsidRDefault="005A3DDA" w:rsidP="00302082">
            <w:pPr>
              <w:spacing w:after="120"/>
              <w:rPr>
                <w:rFonts w:ascii="Arial" w:hAnsi="Arial" w:cs="Arial"/>
                <w:b/>
              </w:rPr>
            </w:pPr>
            <w:r>
              <w:rPr>
                <w:rFonts w:ascii="Arial" w:hAnsi="Arial" w:cs="Arial"/>
                <w:b/>
              </w:rPr>
              <w:t>X</w:t>
            </w:r>
          </w:p>
        </w:tc>
        <w:tc>
          <w:tcPr>
            <w:tcW w:w="567" w:type="dxa"/>
          </w:tcPr>
          <w:p w14:paraId="6510E0B6" w14:textId="77777777" w:rsidR="005A3DDA" w:rsidRPr="00302082" w:rsidRDefault="005A3DDA" w:rsidP="00302082">
            <w:pPr>
              <w:spacing w:after="120"/>
              <w:rPr>
                <w:rFonts w:ascii="Arial" w:hAnsi="Arial" w:cs="Arial"/>
                <w:b/>
              </w:rPr>
            </w:pPr>
          </w:p>
        </w:tc>
        <w:tc>
          <w:tcPr>
            <w:tcW w:w="567" w:type="dxa"/>
          </w:tcPr>
          <w:p w14:paraId="47E993C9" w14:textId="3E8E3512" w:rsidR="005A3DDA" w:rsidRDefault="005A3DDA" w:rsidP="00302082">
            <w:pPr>
              <w:spacing w:after="120"/>
              <w:rPr>
                <w:rFonts w:ascii="Arial" w:hAnsi="Arial" w:cs="Arial"/>
                <w:b/>
              </w:rPr>
            </w:pPr>
            <w:r>
              <w:rPr>
                <w:rFonts w:ascii="Arial" w:hAnsi="Arial" w:cs="Arial"/>
                <w:b/>
              </w:rPr>
              <w:t>X</w:t>
            </w:r>
          </w:p>
        </w:tc>
        <w:tc>
          <w:tcPr>
            <w:tcW w:w="567" w:type="dxa"/>
          </w:tcPr>
          <w:p w14:paraId="60ECBE69" w14:textId="697EFE2A" w:rsidR="005A3DDA" w:rsidRPr="00302082" w:rsidRDefault="005A3DDA" w:rsidP="00302082">
            <w:pPr>
              <w:spacing w:after="120"/>
              <w:rPr>
                <w:rFonts w:ascii="Arial" w:hAnsi="Arial" w:cs="Arial"/>
                <w:b/>
              </w:rPr>
            </w:pPr>
            <w:r>
              <w:rPr>
                <w:rFonts w:ascii="Arial" w:hAnsi="Arial" w:cs="Arial"/>
                <w:b/>
              </w:rPr>
              <w:t>X</w:t>
            </w:r>
          </w:p>
        </w:tc>
        <w:tc>
          <w:tcPr>
            <w:tcW w:w="567" w:type="dxa"/>
          </w:tcPr>
          <w:p w14:paraId="7551AAF7" w14:textId="149C8FEB" w:rsidR="005A3DDA" w:rsidRPr="00302082" w:rsidRDefault="005A3DDA" w:rsidP="00302082">
            <w:pPr>
              <w:spacing w:after="120"/>
              <w:rPr>
                <w:rFonts w:ascii="Arial" w:hAnsi="Arial" w:cs="Arial"/>
                <w:b/>
              </w:rPr>
            </w:pPr>
            <w:r>
              <w:rPr>
                <w:rFonts w:ascii="Arial" w:hAnsi="Arial" w:cs="Arial"/>
                <w:b/>
              </w:rPr>
              <w:t>X</w:t>
            </w:r>
          </w:p>
        </w:tc>
        <w:tc>
          <w:tcPr>
            <w:tcW w:w="567" w:type="dxa"/>
          </w:tcPr>
          <w:p w14:paraId="5918CA5A" w14:textId="131A9D90" w:rsidR="005A3DDA" w:rsidRPr="00302082" w:rsidRDefault="00E2503A" w:rsidP="00302082">
            <w:pPr>
              <w:spacing w:after="120"/>
              <w:rPr>
                <w:rFonts w:ascii="Arial" w:hAnsi="Arial" w:cs="Arial"/>
                <w:b/>
              </w:rPr>
            </w:pPr>
            <w:r>
              <w:rPr>
                <w:rFonts w:ascii="Arial" w:hAnsi="Arial" w:cs="Arial"/>
                <w:b/>
              </w:rPr>
              <w:t>X</w:t>
            </w:r>
          </w:p>
        </w:tc>
        <w:tc>
          <w:tcPr>
            <w:tcW w:w="567" w:type="dxa"/>
          </w:tcPr>
          <w:p w14:paraId="2717CC04" w14:textId="4C73D393" w:rsidR="005A3DDA" w:rsidRPr="00302082" w:rsidRDefault="005A3DDA" w:rsidP="00302082">
            <w:pPr>
              <w:spacing w:after="120"/>
              <w:rPr>
                <w:rFonts w:ascii="Arial" w:hAnsi="Arial" w:cs="Arial"/>
                <w:b/>
              </w:rPr>
            </w:pPr>
            <w:r>
              <w:rPr>
                <w:rFonts w:ascii="Arial" w:hAnsi="Arial" w:cs="Arial"/>
                <w:b/>
              </w:rPr>
              <w:t>X</w:t>
            </w:r>
          </w:p>
        </w:tc>
      </w:tr>
      <w:tr w:rsidR="005A3DDA" w:rsidRPr="00302082" w14:paraId="34CDC1DD" w14:textId="77777777" w:rsidTr="00FE2A95">
        <w:tc>
          <w:tcPr>
            <w:tcW w:w="1730" w:type="dxa"/>
          </w:tcPr>
          <w:p w14:paraId="7EEBD17B" w14:textId="2A984215" w:rsidR="005A3DDA" w:rsidRPr="005D23BA" w:rsidRDefault="005A3DDA" w:rsidP="00302082">
            <w:pPr>
              <w:spacing w:after="120"/>
              <w:rPr>
                <w:rFonts w:ascii="Arial" w:hAnsi="Arial" w:cs="Arial"/>
              </w:rPr>
            </w:pPr>
            <w:r w:rsidRPr="005D23BA">
              <w:rPr>
                <w:rFonts w:ascii="Arial" w:hAnsi="Arial" w:cs="Arial"/>
              </w:rPr>
              <w:t>Presentation</w:t>
            </w:r>
          </w:p>
        </w:tc>
        <w:tc>
          <w:tcPr>
            <w:tcW w:w="567" w:type="dxa"/>
          </w:tcPr>
          <w:p w14:paraId="37D05B83" w14:textId="124DE0E0" w:rsidR="005A3DDA" w:rsidRPr="00302082" w:rsidRDefault="005A3DDA" w:rsidP="00302082">
            <w:pPr>
              <w:spacing w:after="120"/>
              <w:rPr>
                <w:rFonts w:ascii="Arial" w:hAnsi="Arial" w:cs="Arial"/>
                <w:b/>
              </w:rPr>
            </w:pPr>
            <w:r>
              <w:rPr>
                <w:rFonts w:ascii="Arial" w:hAnsi="Arial" w:cs="Arial"/>
                <w:b/>
              </w:rPr>
              <w:t>X</w:t>
            </w:r>
          </w:p>
        </w:tc>
        <w:tc>
          <w:tcPr>
            <w:tcW w:w="567" w:type="dxa"/>
          </w:tcPr>
          <w:p w14:paraId="4F53942B" w14:textId="77777777" w:rsidR="005A3DDA" w:rsidRPr="00302082" w:rsidRDefault="005A3DDA" w:rsidP="00302082">
            <w:pPr>
              <w:spacing w:after="120"/>
              <w:rPr>
                <w:rFonts w:ascii="Arial" w:hAnsi="Arial" w:cs="Arial"/>
                <w:b/>
              </w:rPr>
            </w:pPr>
          </w:p>
        </w:tc>
        <w:tc>
          <w:tcPr>
            <w:tcW w:w="567" w:type="dxa"/>
          </w:tcPr>
          <w:p w14:paraId="54681ED2" w14:textId="77777777" w:rsidR="005A3DDA" w:rsidRPr="00302082" w:rsidRDefault="005A3DDA" w:rsidP="00302082">
            <w:pPr>
              <w:spacing w:after="120"/>
              <w:rPr>
                <w:rFonts w:ascii="Arial" w:hAnsi="Arial" w:cs="Arial"/>
                <w:b/>
              </w:rPr>
            </w:pPr>
          </w:p>
        </w:tc>
        <w:tc>
          <w:tcPr>
            <w:tcW w:w="567" w:type="dxa"/>
          </w:tcPr>
          <w:p w14:paraId="39733907" w14:textId="77777777" w:rsidR="005A3DDA" w:rsidRPr="00302082" w:rsidRDefault="005A3DDA" w:rsidP="00302082">
            <w:pPr>
              <w:spacing w:after="120"/>
              <w:rPr>
                <w:rFonts w:ascii="Arial" w:hAnsi="Arial" w:cs="Arial"/>
                <w:b/>
              </w:rPr>
            </w:pPr>
          </w:p>
        </w:tc>
        <w:tc>
          <w:tcPr>
            <w:tcW w:w="567" w:type="dxa"/>
          </w:tcPr>
          <w:p w14:paraId="145F9A1C" w14:textId="603A14A1" w:rsidR="005A3DDA" w:rsidRPr="00302082" w:rsidRDefault="005A3DDA" w:rsidP="00302082">
            <w:pPr>
              <w:spacing w:after="120"/>
              <w:rPr>
                <w:rFonts w:ascii="Arial" w:hAnsi="Arial" w:cs="Arial"/>
                <w:b/>
              </w:rPr>
            </w:pPr>
            <w:r>
              <w:rPr>
                <w:rFonts w:ascii="Arial" w:hAnsi="Arial" w:cs="Arial"/>
                <w:b/>
              </w:rPr>
              <w:t>X</w:t>
            </w:r>
          </w:p>
        </w:tc>
        <w:tc>
          <w:tcPr>
            <w:tcW w:w="567" w:type="dxa"/>
          </w:tcPr>
          <w:p w14:paraId="6DE47F58" w14:textId="7096C655" w:rsidR="005A3DDA" w:rsidRPr="00302082" w:rsidRDefault="005A3DDA" w:rsidP="00302082">
            <w:pPr>
              <w:spacing w:after="120"/>
              <w:rPr>
                <w:rFonts w:ascii="Arial" w:hAnsi="Arial" w:cs="Arial"/>
                <w:b/>
              </w:rPr>
            </w:pPr>
            <w:r>
              <w:rPr>
                <w:rFonts w:ascii="Arial" w:hAnsi="Arial" w:cs="Arial"/>
                <w:b/>
              </w:rPr>
              <w:t>X</w:t>
            </w:r>
          </w:p>
        </w:tc>
        <w:tc>
          <w:tcPr>
            <w:tcW w:w="567" w:type="dxa"/>
          </w:tcPr>
          <w:p w14:paraId="700DDEAD" w14:textId="66D754FE" w:rsidR="005A3DDA" w:rsidRPr="00302082" w:rsidRDefault="005A3DDA" w:rsidP="00302082">
            <w:pPr>
              <w:spacing w:after="120"/>
              <w:rPr>
                <w:rFonts w:ascii="Arial" w:hAnsi="Arial" w:cs="Arial"/>
                <w:b/>
              </w:rPr>
            </w:pPr>
          </w:p>
        </w:tc>
        <w:tc>
          <w:tcPr>
            <w:tcW w:w="567" w:type="dxa"/>
          </w:tcPr>
          <w:p w14:paraId="5F248111" w14:textId="77777777" w:rsidR="005A3DDA" w:rsidRPr="00302082" w:rsidRDefault="005A3DDA" w:rsidP="00302082">
            <w:pPr>
              <w:spacing w:after="120"/>
              <w:rPr>
                <w:rFonts w:ascii="Arial" w:hAnsi="Arial" w:cs="Arial"/>
                <w:b/>
              </w:rPr>
            </w:pPr>
          </w:p>
        </w:tc>
        <w:tc>
          <w:tcPr>
            <w:tcW w:w="567" w:type="dxa"/>
          </w:tcPr>
          <w:p w14:paraId="16784A83" w14:textId="264C41AB" w:rsidR="005A3DDA" w:rsidRPr="00302082" w:rsidRDefault="00E2503A" w:rsidP="00302082">
            <w:pPr>
              <w:spacing w:after="120"/>
              <w:rPr>
                <w:rFonts w:ascii="Arial" w:hAnsi="Arial" w:cs="Arial"/>
                <w:b/>
              </w:rPr>
            </w:pPr>
            <w:r>
              <w:rPr>
                <w:rFonts w:ascii="Arial" w:hAnsi="Arial" w:cs="Arial"/>
                <w:b/>
              </w:rPr>
              <w:t>X</w:t>
            </w:r>
          </w:p>
        </w:tc>
        <w:tc>
          <w:tcPr>
            <w:tcW w:w="567" w:type="dxa"/>
          </w:tcPr>
          <w:p w14:paraId="1FCF3532" w14:textId="3B708EA0" w:rsidR="005A3DDA" w:rsidRPr="00302082" w:rsidRDefault="005A3DDA" w:rsidP="00302082">
            <w:pPr>
              <w:spacing w:after="120"/>
              <w:rPr>
                <w:rFonts w:ascii="Arial" w:hAnsi="Arial" w:cs="Arial"/>
                <w:b/>
              </w:rPr>
            </w:pPr>
            <w:r>
              <w:rPr>
                <w:rFonts w:ascii="Arial" w:hAnsi="Arial" w:cs="Arial"/>
                <w:b/>
              </w:rPr>
              <w:t>X</w:t>
            </w:r>
          </w:p>
        </w:tc>
      </w:tr>
    </w:tbl>
    <w:p w14:paraId="3C682E92" w14:textId="77777777" w:rsidR="007A6245" w:rsidRDefault="007A6245" w:rsidP="00302082">
      <w:pPr>
        <w:spacing w:after="120" w:line="240" w:lineRule="auto"/>
        <w:ind w:left="426" w:right="260"/>
        <w:rPr>
          <w:rFonts w:ascii="Arial" w:hAnsi="Arial" w:cs="Arial"/>
          <w:b/>
          <w:iCs/>
        </w:rPr>
      </w:pPr>
    </w:p>
    <w:p w14:paraId="03CF5BC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FF9DE1" w14:textId="50C84FF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E386B">
        <w:rPr>
          <w:rFonts w:ascii="Arial" w:hAnsi="Arial" w:cs="Arial"/>
        </w:rPr>
        <w:t xml:space="preserve">The </w:t>
      </w:r>
      <w:r w:rsidR="001E386B" w:rsidRPr="001E386B">
        <w:rPr>
          <w:rFonts w:ascii="Arial" w:hAnsi="Arial" w:cs="Arial"/>
        </w:rPr>
        <w:t>School</w:t>
      </w:r>
      <w:r w:rsidRPr="001E386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58A5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CCDE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A8CBF5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94FDC3" w14:textId="77777777" w:rsidR="00096DA4" w:rsidRPr="00302082" w:rsidRDefault="00096DA4" w:rsidP="00302082">
      <w:pPr>
        <w:spacing w:after="120" w:line="240" w:lineRule="auto"/>
        <w:ind w:left="426" w:right="260"/>
        <w:rPr>
          <w:rFonts w:ascii="Arial" w:hAnsi="Arial" w:cs="Arial"/>
          <w:i/>
          <w:iCs/>
        </w:rPr>
      </w:pPr>
    </w:p>
    <w:p w14:paraId="72D812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4BCC70" w14:textId="774066C7" w:rsidR="009A2D37" w:rsidRPr="001A5B27" w:rsidRDefault="001A5B27" w:rsidP="00696FF5">
      <w:pPr>
        <w:spacing w:after="120" w:line="240" w:lineRule="auto"/>
        <w:ind w:left="567" w:right="260"/>
        <w:jc w:val="both"/>
        <w:rPr>
          <w:rFonts w:ascii="Arial" w:hAnsi="Arial" w:cs="Arial"/>
          <w:b/>
        </w:rPr>
      </w:pPr>
      <w:r>
        <w:rPr>
          <w:rFonts w:ascii="Arial" w:hAnsi="Arial" w:cs="Arial"/>
        </w:rPr>
        <w:t xml:space="preserve">Medway </w:t>
      </w:r>
      <w:r w:rsidR="009A2D37" w:rsidRPr="001A5B27">
        <w:rPr>
          <w:rFonts w:ascii="Arial" w:hAnsi="Arial" w:cs="Arial"/>
        </w:rPr>
        <w:t xml:space="preserve"> </w:t>
      </w:r>
    </w:p>
    <w:p w14:paraId="04EEC739" w14:textId="77777777" w:rsidR="009A2D37" w:rsidRDefault="009A2D37" w:rsidP="00302082">
      <w:pPr>
        <w:spacing w:after="120" w:line="240" w:lineRule="auto"/>
        <w:ind w:left="426" w:right="260"/>
        <w:rPr>
          <w:rFonts w:ascii="Arial" w:hAnsi="Arial" w:cs="Arial"/>
          <w:i/>
          <w:iCs/>
        </w:rPr>
      </w:pPr>
    </w:p>
    <w:p w14:paraId="575D83B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2A7C0A" w14:textId="77777777" w:rsidR="00B15407" w:rsidRPr="00266145" w:rsidRDefault="00B15407" w:rsidP="00266145">
      <w:pPr>
        <w:tabs>
          <w:tab w:val="left" w:pos="567"/>
        </w:tabs>
        <w:autoSpaceDE w:val="0"/>
        <w:autoSpaceDN w:val="0"/>
        <w:adjustRightInd w:val="0"/>
        <w:spacing w:after="120" w:line="240" w:lineRule="auto"/>
        <w:ind w:left="567" w:right="260"/>
        <w:jc w:val="both"/>
        <w:rPr>
          <w:rFonts w:ascii="Arial" w:hAnsi="Arial" w:cs="Arial"/>
          <w:bCs/>
        </w:rPr>
      </w:pPr>
      <w:r w:rsidRPr="00266145">
        <w:rPr>
          <w:rFonts w:ascii="Arial" w:hAnsi="Arial" w:cs="Arial"/>
          <w:bCs/>
        </w:rPr>
        <w:t>The module draws on the tutor expertise covering both transdisciplinary and international context and backgrounds.  The module is supported by CPP which is located within Social Science and therefore will be able to draw on the expertise of an international Faculty, should that be required. The methods and techniques that are being delivered reflect developments in an evidence-based subject area drawn from international sources.   Grasping the subject specific learning outcomes will furnish students with the ability to operate and apply the principles research skills within a professional and workplace setting and, should it be necessary to do so, in a broader worldwide setting.</w:t>
      </w:r>
    </w:p>
    <w:p w14:paraId="2FFD5C86" w14:textId="77777777" w:rsidR="00883204" w:rsidRPr="00883204" w:rsidRDefault="00883204" w:rsidP="00883204">
      <w:pPr>
        <w:spacing w:after="120" w:line="240" w:lineRule="auto"/>
        <w:ind w:right="260"/>
        <w:rPr>
          <w:rFonts w:ascii="Arial" w:hAnsi="Arial" w:cs="Arial"/>
          <w:b/>
        </w:rPr>
      </w:pPr>
    </w:p>
    <w:p w14:paraId="25D35906" w14:textId="77777777" w:rsidR="00641D6D" w:rsidRPr="00302082" w:rsidRDefault="00641D6D" w:rsidP="00302082">
      <w:pPr>
        <w:pBdr>
          <w:bottom w:val="single" w:sz="6" w:space="1" w:color="auto"/>
        </w:pBdr>
        <w:spacing w:after="120" w:line="240" w:lineRule="auto"/>
        <w:ind w:right="260"/>
        <w:rPr>
          <w:rFonts w:ascii="Arial" w:hAnsi="Arial" w:cs="Arial"/>
        </w:rPr>
      </w:pPr>
    </w:p>
    <w:p w14:paraId="380AF49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7558A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7AEA42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B5B861C" w14:textId="77777777" w:rsidTr="00694309">
        <w:trPr>
          <w:trHeight w:val="317"/>
        </w:trPr>
        <w:tc>
          <w:tcPr>
            <w:tcW w:w="1526" w:type="dxa"/>
          </w:tcPr>
          <w:p w14:paraId="11DBE4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BE9340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C7CEC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7C22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51F6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0D74C77" w14:textId="77777777" w:rsidTr="00694309">
        <w:trPr>
          <w:trHeight w:val="305"/>
        </w:trPr>
        <w:tc>
          <w:tcPr>
            <w:tcW w:w="1526" w:type="dxa"/>
          </w:tcPr>
          <w:p w14:paraId="4134B644" w14:textId="77777777" w:rsidR="00422B69" w:rsidRPr="00302082" w:rsidRDefault="00422B69" w:rsidP="00302082">
            <w:pPr>
              <w:spacing w:after="120"/>
              <w:ind w:right="-330"/>
              <w:rPr>
                <w:rFonts w:ascii="Arial" w:hAnsi="Arial" w:cs="Arial"/>
              </w:rPr>
            </w:pPr>
          </w:p>
        </w:tc>
        <w:tc>
          <w:tcPr>
            <w:tcW w:w="1701" w:type="dxa"/>
          </w:tcPr>
          <w:p w14:paraId="1E411D3B" w14:textId="77777777" w:rsidR="00422B69" w:rsidRPr="00302082" w:rsidRDefault="00422B69" w:rsidP="00302082">
            <w:pPr>
              <w:spacing w:after="120"/>
              <w:ind w:right="-330"/>
              <w:rPr>
                <w:rFonts w:ascii="Arial" w:hAnsi="Arial" w:cs="Arial"/>
              </w:rPr>
            </w:pPr>
          </w:p>
        </w:tc>
        <w:tc>
          <w:tcPr>
            <w:tcW w:w="2410" w:type="dxa"/>
          </w:tcPr>
          <w:p w14:paraId="430B21B2" w14:textId="77777777" w:rsidR="00422B69" w:rsidRPr="00302082" w:rsidRDefault="00422B69" w:rsidP="00302082">
            <w:pPr>
              <w:spacing w:after="120"/>
              <w:ind w:right="-330"/>
              <w:rPr>
                <w:rFonts w:ascii="Arial" w:hAnsi="Arial" w:cs="Arial"/>
              </w:rPr>
            </w:pPr>
          </w:p>
        </w:tc>
        <w:tc>
          <w:tcPr>
            <w:tcW w:w="2448" w:type="dxa"/>
          </w:tcPr>
          <w:p w14:paraId="1D188B86" w14:textId="77777777" w:rsidR="00422B69" w:rsidRPr="00302082" w:rsidRDefault="00422B69" w:rsidP="00302082">
            <w:pPr>
              <w:spacing w:after="120"/>
              <w:ind w:right="-330"/>
              <w:rPr>
                <w:rFonts w:ascii="Arial" w:hAnsi="Arial" w:cs="Arial"/>
              </w:rPr>
            </w:pPr>
          </w:p>
        </w:tc>
        <w:tc>
          <w:tcPr>
            <w:tcW w:w="2597" w:type="dxa"/>
          </w:tcPr>
          <w:p w14:paraId="51AD4FB2" w14:textId="77777777" w:rsidR="00422B69" w:rsidRPr="00302082" w:rsidRDefault="00422B69" w:rsidP="00302082">
            <w:pPr>
              <w:spacing w:after="120"/>
              <w:ind w:right="-330"/>
              <w:rPr>
                <w:rFonts w:ascii="Arial" w:hAnsi="Arial" w:cs="Arial"/>
              </w:rPr>
            </w:pPr>
          </w:p>
        </w:tc>
      </w:tr>
      <w:tr w:rsidR="00302082" w:rsidRPr="00302082" w14:paraId="67B34BF1" w14:textId="77777777" w:rsidTr="00694309">
        <w:trPr>
          <w:trHeight w:val="305"/>
        </w:trPr>
        <w:tc>
          <w:tcPr>
            <w:tcW w:w="1526" w:type="dxa"/>
          </w:tcPr>
          <w:p w14:paraId="5E9D1AD0" w14:textId="77777777" w:rsidR="00422B69" w:rsidRPr="00302082" w:rsidRDefault="00422B69" w:rsidP="00302082">
            <w:pPr>
              <w:spacing w:after="120"/>
              <w:ind w:right="-330"/>
              <w:rPr>
                <w:rFonts w:ascii="Arial" w:hAnsi="Arial" w:cs="Arial"/>
              </w:rPr>
            </w:pPr>
          </w:p>
        </w:tc>
        <w:tc>
          <w:tcPr>
            <w:tcW w:w="1701" w:type="dxa"/>
          </w:tcPr>
          <w:p w14:paraId="4C1A967F" w14:textId="77777777" w:rsidR="00422B69" w:rsidRPr="00302082" w:rsidRDefault="00422B69" w:rsidP="00302082">
            <w:pPr>
              <w:spacing w:after="120"/>
              <w:ind w:right="-330"/>
              <w:rPr>
                <w:rFonts w:ascii="Arial" w:hAnsi="Arial" w:cs="Arial"/>
              </w:rPr>
            </w:pPr>
          </w:p>
        </w:tc>
        <w:tc>
          <w:tcPr>
            <w:tcW w:w="2410" w:type="dxa"/>
          </w:tcPr>
          <w:p w14:paraId="330C71E2" w14:textId="77777777" w:rsidR="00422B69" w:rsidRPr="00302082" w:rsidRDefault="00422B69" w:rsidP="00302082">
            <w:pPr>
              <w:spacing w:after="120"/>
              <w:ind w:right="-330"/>
              <w:rPr>
                <w:rFonts w:ascii="Arial" w:hAnsi="Arial" w:cs="Arial"/>
              </w:rPr>
            </w:pPr>
          </w:p>
        </w:tc>
        <w:tc>
          <w:tcPr>
            <w:tcW w:w="2448" w:type="dxa"/>
          </w:tcPr>
          <w:p w14:paraId="7F79CC94" w14:textId="77777777" w:rsidR="00422B69" w:rsidRPr="00302082" w:rsidRDefault="00422B69" w:rsidP="00302082">
            <w:pPr>
              <w:spacing w:after="120"/>
              <w:ind w:right="-330"/>
              <w:rPr>
                <w:rFonts w:ascii="Arial" w:hAnsi="Arial" w:cs="Arial"/>
              </w:rPr>
            </w:pPr>
          </w:p>
        </w:tc>
        <w:tc>
          <w:tcPr>
            <w:tcW w:w="2597" w:type="dxa"/>
          </w:tcPr>
          <w:p w14:paraId="7EAA5607" w14:textId="77777777" w:rsidR="00422B69" w:rsidRPr="00302082" w:rsidRDefault="00422B69" w:rsidP="00302082">
            <w:pPr>
              <w:spacing w:after="120"/>
              <w:ind w:right="-330"/>
              <w:rPr>
                <w:rFonts w:ascii="Arial" w:hAnsi="Arial" w:cs="Arial"/>
              </w:rPr>
            </w:pPr>
          </w:p>
        </w:tc>
      </w:tr>
    </w:tbl>
    <w:p w14:paraId="64755110" w14:textId="77777777" w:rsidR="00D83563" w:rsidRDefault="00D83563" w:rsidP="00302082">
      <w:pPr>
        <w:spacing w:after="120" w:line="240" w:lineRule="auto"/>
        <w:ind w:right="-330"/>
        <w:rPr>
          <w:rFonts w:ascii="Arial" w:hAnsi="Arial" w:cs="Arial"/>
        </w:rPr>
      </w:pPr>
    </w:p>
    <w:p w14:paraId="03B3BDF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FEAB" w14:textId="77777777" w:rsidR="00CA67E3" w:rsidRDefault="00CA67E3" w:rsidP="009A2D37">
      <w:pPr>
        <w:spacing w:after="0" w:line="240" w:lineRule="auto"/>
      </w:pPr>
      <w:r>
        <w:separator/>
      </w:r>
    </w:p>
  </w:endnote>
  <w:endnote w:type="continuationSeparator" w:id="0">
    <w:p w14:paraId="5B7CF1F7" w14:textId="77777777" w:rsidR="00CA67E3" w:rsidRDefault="00CA67E3" w:rsidP="009A2D37">
      <w:pPr>
        <w:spacing w:after="0" w:line="240" w:lineRule="auto"/>
      </w:pPr>
      <w:r>
        <w:continuationSeparator/>
      </w:r>
    </w:p>
  </w:endnote>
  <w:endnote w:type="continuationNotice" w:id="1">
    <w:p w14:paraId="47199D6F" w14:textId="77777777" w:rsidR="00CA67E3" w:rsidRDefault="00CA6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MapleP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5E4F49" w14:textId="1AF8C90C" w:rsidR="008B2543" w:rsidRDefault="0019787E" w:rsidP="009A2D37">
        <w:pPr>
          <w:pStyle w:val="Footer"/>
          <w:jc w:val="center"/>
        </w:pPr>
        <w:r>
          <w:fldChar w:fldCharType="begin"/>
        </w:r>
        <w:r>
          <w:instrText xml:space="preserve"> PAGE   \* MERGEFORMAT </w:instrText>
        </w:r>
        <w:r>
          <w:fldChar w:fldCharType="separate"/>
        </w:r>
        <w:r w:rsidR="00FE2A9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C91B4" w14:textId="77777777" w:rsidR="00CA67E3" w:rsidRDefault="00CA67E3" w:rsidP="009A2D37">
      <w:pPr>
        <w:spacing w:after="0" w:line="240" w:lineRule="auto"/>
      </w:pPr>
      <w:r>
        <w:separator/>
      </w:r>
    </w:p>
  </w:footnote>
  <w:footnote w:type="continuationSeparator" w:id="0">
    <w:p w14:paraId="140B74A2" w14:textId="77777777" w:rsidR="00CA67E3" w:rsidRDefault="00CA67E3" w:rsidP="009A2D37">
      <w:pPr>
        <w:spacing w:after="0" w:line="240" w:lineRule="auto"/>
      </w:pPr>
      <w:r>
        <w:continuationSeparator/>
      </w:r>
    </w:p>
  </w:footnote>
  <w:footnote w:type="continuationNotice" w:id="1">
    <w:p w14:paraId="36739E14" w14:textId="77777777" w:rsidR="00CA67E3" w:rsidRDefault="00CA6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C4F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7C4D15" wp14:editId="44A5EC6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2E7C4F" w14:textId="77777777" w:rsidR="008B2543" w:rsidRPr="008C00F8" w:rsidRDefault="008B2543" w:rsidP="005E6D38">
    <w:pPr>
      <w:pStyle w:val="Heading1"/>
      <w:spacing w:before="60" w:after="60"/>
      <w:rPr>
        <w:rFonts w:ascii="Arial" w:hAnsi="Arial" w:cs="Arial"/>
      </w:rPr>
    </w:pPr>
  </w:p>
  <w:p w14:paraId="6463E15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DA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6B1A17" wp14:editId="23D4A2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0BA3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E3"/>
    <w:rsid w:val="00000C8C"/>
    <w:rsid w:val="000017F2"/>
    <w:rsid w:val="0000456B"/>
    <w:rsid w:val="00005661"/>
    <w:rsid w:val="00010A16"/>
    <w:rsid w:val="00011142"/>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83E"/>
    <w:rsid w:val="001540CE"/>
    <w:rsid w:val="0015717B"/>
    <w:rsid w:val="00157ACA"/>
    <w:rsid w:val="00160427"/>
    <w:rsid w:val="00162D46"/>
    <w:rsid w:val="00164399"/>
    <w:rsid w:val="00172793"/>
    <w:rsid w:val="00180558"/>
    <w:rsid w:val="001811E5"/>
    <w:rsid w:val="00183B34"/>
    <w:rsid w:val="00185F46"/>
    <w:rsid w:val="00196C6A"/>
    <w:rsid w:val="0019787E"/>
    <w:rsid w:val="001A425B"/>
    <w:rsid w:val="001A5B27"/>
    <w:rsid w:val="001B1B28"/>
    <w:rsid w:val="001B27FB"/>
    <w:rsid w:val="001C4A85"/>
    <w:rsid w:val="001C5443"/>
    <w:rsid w:val="001D0C7D"/>
    <w:rsid w:val="001D1F2D"/>
    <w:rsid w:val="001D2314"/>
    <w:rsid w:val="001D6398"/>
    <w:rsid w:val="001E1F45"/>
    <w:rsid w:val="001E386B"/>
    <w:rsid w:val="001E62C1"/>
    <w:rsid w:val="001F0779"/>
    <w:rsid w:val="001F3C3E"/>
    <w:rsid w:val="00201C5F"/>
    <w:rsid w:val="0020243A"/>
    <w:rsid w:val="0021578E"/>
    <w:rsid w:val="00227582"/>
    <w:rsid w:val="002308BE"/>
    <w:rsid w:val="002407C0"/>
    <w:rsid w:val="002461AF"/>
    <w:rsid w:val="002465A1"/>
    <w:rsid w:val="00263596"/>
    <w:rsid w:val="00264576"/>
    <w:rsid w:val="00264AC9"/>
    <w:rsid w:val="0026585A"/>
    <w:rsid w:val="00266145"/>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A0B"/>
    <w:rsid w:val="003B7C76"/>
    <w:rsid w:val="003C3E0C"/>
    <w:rsid w:val="003C776B"/>
    <w:rsid w:val="003D3F15"/>
    <w:rsid w:val="003D4A1C"/>
    <w:rsid w:val="003D7AA0"/>
    <w:rsid w:val="003E1FF7"/>
    <w:rsid w:val="003E311D"/>
    <w:rsid w:val="003F4470"/>
    <w:rsid w:val="003F5A04"/>
    <w:rsid w:val="003F67CD"/>
    <w:rsid w:val="00402ED7"/>
    <w:rsid w:val="004114F8"/>
    <w:rsid w:val="00420E6F"/>
    <w:rsid w:val="00422B69"/>
    <w:rsid w:val="00423D86"/>
    <w:rsid w:val="00424C90"/>
    <w:rsid w:val="00436BE9"/>
    <w:rsid w:val="00441E76"/>
    <w:rsid w:val="004443DA"/>
    <w:rsid w:val="00446A75"/>
    <w:rsid w:val="004474A2"/>
    <w:rsid w:val="00460925"/>
    <w:rsid w:val="00466D5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A95"/>
    <w:rsid w:val="005759F4"/>
    <w:rsid w:val="005779D1"/>
    <w:rsid w:val="0058041A"/>
    <w:rsid w:val="0058743D"/>
    <w:rsid w:val="00587BF7"/>
    <w:rsid w:val="00592034"/>
    <w:rsid w:val="0059477B"/>
    <w:rsid w:val="00596884"/>
    <w:rsid w:val="005A14B5"/>
    <w:rsid w:val="005A3DDA"/>
    <w:rsid w:val="005B5A98"/>
    <w:rsid w:val="005C1A4F"/>
    <w:rsid w:val="005C27D7"/>
    <w:rsid w:val="005C7188"/>
    <w:rsid w:val="005D23BA"/>
    <w:rsid w:val="005D3B5C"/>
    <w:rsid w:val="005D7CD0"/>
    <w:rsid w:val="005E1A3A"/>
    <w:rsid w:val="005E6ADC"/>
    <w:rsid w:val="005E6D10"/>
    <w:rsid w:val="005E6D38"/>
    <w:rsid w:val="005E7B3F"/>
    <w:rsid w:val="005F040F"/>
    <w:rsid w:val="005F2C42"/>
    <w:rsid w:val="006040E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569"/>
    <w:rsid w:val="00696FF5"/>
    <w:rsid w:val="006A6BB4"/>
    <w:rsid w:val="006A7FB0"/>
    <w:rsid w:val="006B6B13"/>
    <w:rsid w:val="006C2A9A"/>
    <w:rsid w:val="006C423D"/>
    <w:rsid w:val="006C46EF"/>
    <w:rsid w:val="006C4C67"/>
    <w:rsid w:val="006D13C0"/>
    <w:rsid w:val="006D41AB"/>
    <w:rsid w:val="006D444F"/>
    <w:rsid w:val="006D506A"/>
    <w:rsid w:val="006D6742"/>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1E3"/>
    <w:rsid w:val="00797197"/>
    <w:rsid w:val="007972A7"/>
    <w:rsid w:val="007A2349"/>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6DE"/>
    <w:rsid w:val="00815880"/>
    <w:rsid w:val="0082322C"/>
    <w:rsid w:val="00823942"/>
    <w:rsid w:val="00827FFD"/>
    <w:rsid w:val="0083074C"/>
    <w:rsid w:val="00854535"/>
    <w:rsid w:val="00856EB3"/>
    <w:rsid w:val="00863C42"/>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2B5E"/>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359"/>
    <w:rsid w:val="009D068C"/>
    <w:rsid w:val="009F3A2A"/>
    <w:rsid w:val="009F50C6"/>
    <w:rsid w:val="009F731F"/>
    <w:rsid w:val="009F7D33"/>
    <w:rsid w:val="00A021FE"/>
    <w:rsid w:val="00A02E43"/>
    <w:rsid w:val="00A1270E"/>
    <w:rsid w:val="00A15342"/>
    <w:rsid w:val="00A3007E"/>
    <w:rsid w:val="00A32048"/>
    <w:rsid w:val="00A41F06"/>
    <w:rsid w:val="00A50FD4"/>
    <w:rsid w:val="00A52DB4"/>
    <w:rsid w:val="00A5617A"/>
    <w:rsid w:val="00A618E1"/>
    <w:rsid w:val="00A629B9"/>
    <w:rsid w:val="00A70C20"/>
    <w:rsid w:val="00A74292"/>
    <w:rsid w:val="00A776DE"/>
    <w:rsid w:val="00A80640"/>
    <w:rsid w:val="00A810D3"/>
    <w:rsid w:val="00A87FFD"/>
    <w:rsid w:val="00A97038"/>
    <w:rsid w:val="00AA3C15"/>
    <w:rsid w:val="00AA6330"/>
    <w:rsid w:val="00AC7501"/>
    <w:rsid w:val="00AD6EDE"/>
    <w:rsid w:val="00AD748B"/>
    <w:rsid w:val="00AE2AF9"/>
    <w:rsid w:val="00AE4865"/>
    <w:rsid w:val="00AF50EE"/>
    <w:rsid w:val="00B0591D"/>
    <w:rsid w:val="00B13402"/>
    <w:rsid w:val="00B14BC2"/>
    <w:rsid w:val="00B15407"/>
    <w:rsid w:val="00B17024"/>
    <w:rsid w:val="00B17CD2"/>
    <w:rsid w:val="00B213D2"/>
    <w:rsid w:val="00B248BA"/>
    <w:rsid w:val="00B24B56"/>
    <w:rsid w:val="00B30062"/>
    <w:rsid w:val="00B30E07"/>
    <w:rsid w:val="00B34ADD"/>
    <w:rsid w:val="00B45474"/>
    <w:rsid w:val="00B52FF5"/>
    <w:rsid w:val="00B5498B"/>
    <w:rsid w:val="00B57219"/>
    <w:rsid w:val="00B658A3"/>
    <w:rsid w:val="00B7121C"/>
    <w:rsid w:val="00B746A8"/>
    <w:rsid w:val="00B7664D"/>
    <w:rsid w:val="00B80989"/>
    <w:rsid w:val="00B9109B"/>
    <w:rsid w:val="00B927AE"/>
    <w:rsid w:val="00B93721"/>
    <w:rsid w:val="00B937B1"/>
    <w:rsid w:val="00BA453C"/>
    <w:rsid w:val="00BA4E02"/>
    <w:rsid w:val="00BB1875"/>
    <w:rsid w:val="00BB2045"/>
    <w:rsid w:val="00BB2A6D"/>
    <w:rsid w:val="00BB4189"/>
    <w:rsid w:val="00BC19F7"/>
    <w:rsid w:val="00BC41ED"/>
    <w:rsid w:val="00BD009E"/>
    <w:rsid w:val="00BD0EF8"/>
    <w:rsid w:val="00BD7A8C"/>
    <w:rsid w:val="00BE2126"/>
    <w:rsid w:val="00BE3B17"/>
    <w:rsid w:val="00BF1515"/>
    <w:rsid w:val="00BF51AB"/>
    <w:rsid w:val="00BF716B"/>
    <w:rsid w:val="00BF7233"/>
    <w:rsid w:val="00C02AA2"/>
    <w:rsid w:val="00C04C95"/>
    <w:rsid w:val="00C12613"/>
    <w:rsid w:val="00C161FF"/>
    <w:rsid w:val="00C16DEF"/>
    <w:rsid w:val="00C2492F"/>
    <w:rsid w:val="00C3744A"/>
    <w:rsid w:val="00C4002A"/>
    <w:rsid w:val="00C46912"/>
    <w:rsid w:val="00C57028"/>
    <w:rsid w:val="00C612A8"/>
    <w:rsid w:val="00C661EF"/>
    <w:rsid w:val="00C67631"/>
    <w:rsid w:val="00C709C6"/>
    <w:rsid w:val="00C729D7"/>
    <w:rsid w:val="00C83354"/>
    <w:rsid w:val="00C84004"/>
    <w:rsid w:val="00C843F6"/>
    <w:rsid w:val="00C84507"/>
    <w:rsid w:val="00C862C7"/>
    <w:rsid w:val="00C95757"/>
    <w:rsid w:val="00CA3254"/>
    <w:rsid w:val="00CA67E3"/>
    <w:rsid w:val="00CB11CE"/>
    <w:rsid w:val="00CC1DE3"/>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503A"/>
    <w:rsid w:val="00E51404"/>
    <w:rsid w:val="00E574C9"/>
    <w:rsid w:val="00E610DE"/>
    <w:rsid w:val="00E64D52"/>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0B00"/>
    <w:rsid w:val="00F340DE"/>
    <w:rsid w:val="00F43542"/>
    <w:rsid w:val="00F44BAB"/>
    <w:rsid w:val="00F527CB"/>
    <w:rsid w:val="00F5557A"/>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CBF"/>
    <w:rsid w:val="00FB4E1B"/>
    <w:rsid w:val="00FB63B8"/>
    <w:rsid w:val="00FC0291"/>
    <w:rsid w:val="00FC1C92"/>
    <w:rsid w:val="00FD333B"/>
    <w:rsid w:val="00FD689C"/>
    <w:rsid w:val="00FD705C"/>
    <w:rsid w:val="00FD777A"/>
    <w:rsid w:val="00FE260B"/>
    <w:rsid w:val="00FE2A9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A4FE42"/>
  <w15:docId w15:val="{8E737BC8-219F-4218-8274-76BD258F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931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size-base">
    <w:name w:val="a-size-base"/>
    <w:basedOn w:val="DefaultParagraphFont"/>
    <w:rsid w:val="00F5557A"/>
  </w:style>
  <w:style w:type="character" w:customStyle="1" w:styleId="a-size-large">
    <w:name w:val="a-size-large"/>
    <w:basedOn w:val="DefaultParagraphFont"/>
    <w:rsid w:val="00F5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9BBC68C2EA2489879027B4299DD2A" ma:contentTypeVersion="1" ma:contentTypeDescription="Create a new document." ma:contentTypeScope="" ma:versionID="97ba54f5b9602510f703bba7dd5887c9">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E9FF-DCB4-473D-8787-8608D6E3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A1C09-313A-4F95-BCF8-841954BF4782}"/>
</file>

<file path=customXml/itemProps3.xml><?xml version="1.0" encoding="utf-8"?>
<ds:datastoreItem xmlns:ds="http://schemas.openxmlformats.org/officeDocument/2006/customXml" ds:itemID="{FD40CED3-F1FF-4D3C-B9F3-9D13CD7F363A}">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CCC4C77-23EB-4C85-9620-8D87CE758022}">
  <ds:schemaRefs>
    <ds:schemaRef ds:uri="http://schemas.microsoft.com/sharepoint/v3/contenttype/forms"/>
  </ds:schemaRefs>
</ds:datastoreItem>
</file>

<file path=customXml/itemProps5.xml><?xml version="1.0" encoding="utf-8"?>
<ds:datastoreItem xmlns:ds="http://schemas.openxmlformats.org/officeDocument/2006/customXml" ds:itemID="{B1211122-7C78-4EA3-9B50-76FFACC9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2020-01-14T13:47:00Z</dcterms:created>
  <dcterms:modified xsi:type="dcterms:W3CDTF">2020-01-14T13:48:00Z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57535bd7-5d96-4d84-a855-6c9d7874ba85</vt:lpwstr>
  </property>
  <property fmtid="{D5CDD505-2E9C-101B-9397-08002B2CF9AE}" pid="4" name="Order">
    <vt:r8>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