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37" w:rsidRPr="00AA00CB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AA00CB">
        <w:rPr>
          <w:rFonts w:ascii="Arial" w:hAnsi="Arial" w:cs="Arial"/>
          <w:b/>
        </w:rPr>
        <w:t>Title of the module</w:t>
      </w:r>
    </w:p>
    <w:p w:rsidR="00E42CA2" w:rsidRDefault="00A966D1" w:rsidP="00A966D1">
      <w:pPr>
        <w:spacing w:after="120" w:line="240" w:lineRule="auto"/>
        <w:ind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A966D1">
        <w:rPr>
          <w:rFonts w:ascii="Arial" w:hAnsi="Arial" w:cs="Arial"/>
        </w:rPr>
        <w:t>TZ995 (TZRD9950)</w:t>
      </w:r>
      <w:r>
        <w:rPr>
          <w:rFonts w:ascii="Arial" w:hAnsi="Arial" w:cs="Arial"/>
        </w:rPr>
        <w:t xml:space="preserve"> </w:t>
      </w:r>
      <w:r w:rsidR="00DA08B5">
        <w:rPr>
          <w:rFonts w:ascii="Arial" w:hAnsi="Arial" w:cs="Arial"/>
        </w:rPr>
        <w:t xml:space="preserve">Extended Research Project in </w:t>
      </w:r>
      <w:r w:rsidR="00AA00CB" w:rsidRPr="00AA00CB">
        <w:rPr>
          <w:rFonts w:ascii="Arial" w:hAnsi="Arial" w:cs="Arial"/>
        </w:rPr>
        <w:t>Intellectual an</w:t>
      </w:r>
      <w:r w:rsidR="00E42CA2">
        <w:rPr>
          <w:rFonts w:ascii="Arial" w:hAnsi="Arial" w:cs="Arial"/>
        </w:rPr>
        <w:t xml:space="preserve">d Developmental Disabilities </w:t>
      </w:r>
    </w:p>
    <w:p w:rsidR="00542DE6" w:rsidRPr="00AA00CB" w:rsidRDefault="00542DE6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:rsidR="009A2D37" w:rsidRPr="00AA00CB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AA00CB">
        <w:rPr>
          <w:rFonts w:ascii="Arial" w:hAnsi="Arial" w:cs="Arial"/>
          <w:b/>
        </w:rPr>
        <w:t>School or partner institution which will be responsible for management of the module</w:t>
      </w:r>
    </w:p>
    <w:p w:rsidR="009A2D37" w:rsidRPr="00AA00CB" w:rsidRDefault="00E42CA2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School of Social Policy, Sociology and Social Research</w:t>
      </w:r>
      <w:r w:rsidR="00A966D1">
        <w:rPr>
          <w:rFonts w:ascii="Arial" w:hAnsi="Arial" w:cs="Arial"/>
          <w:iCs/>
        </w:rPr>
        <w:t xml:space="preserve"> (Tizard)</w:t>
      </w:r>
    </w:p>
    <w:p w:rsidR="00542DE6" w:rsidRPr="00AA00CB" w:rsidRDefault="00542DE6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:rsidR="009A2D37" w:rsidRPr="00AA00CB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AA00CB">
        <w:rPr>
          <w:rFonts w:ascii="Arial" w:hAnsi="Arial" w:cs="Arial"/>
          <w:b/>
        </w:rPr>
        <w:t xml:space="preserve">The level of the module (e.g. </w:t>
      </w:r>
      <w:r w:rsidR="00D83563" w:rsidRPr="00AA00CB">
        <w:rPr>
          <w:rFonts w:ascii="Arial" w:hAnsi="Arial" w:cs="Arial"/>
          <w:b/>
        </w:rPr>
        <w:t>Level</w:t>
      </w:r>
      <w:r w:rsidR="00441E76" w:rsidRPr="00AA00CB">
        <w:rPr>
          <w:rFonts w:ascii="Arial" w:hAnsi="Arial" w:cs="Arial"/>
          <w:b/>
        </w:rPr>
        <w:t xml:space="preserve"> 4</w:t>
      </w:r>
      <w:r w:rsidR="001D0C7D" w:rsidRPr="00AA00CB">
        <w:rPr>
          <w:rFonts w:ascii="Arial" w:hAnsi="Arial" w:cs="Arial"/>
          <w:b/>
        </w:rPr>
        <w:t xml:space="preserve">, </w:t>
      </w:r>
      <w:r w:rsidR="00441E76" w:rsidRPr="00AA00CB">
        <w:rPr>
          <w:rFonts w:ascii="Arial" w:hAnsi="Arial" w:cs="Arial"/>
          <w:b/>
        </w:rPr>
        <w:t>Level 5</w:t>
      </w:r>
      <w:r w:rsidR="001D0C7D" w:rsidRPr="00AA00CB">
        <w:rPr>
          <w:rFonts w:ascii="Arial" w:hAnsi="Arial" w:cs="Arial"/>
          <w:b/>
        </w:rPr>
        <w:t xml:space="preserve">, </w:t>
      </w:r>
      <w:r w:rsidR="00441E76" w:rsidRPr="00AA00CB">
        <w:rPr>
          <w:rFonts w:ascii="Arial" w:hAnsi="Arial" w:cs="Arial"/>
          <w:b/>
        </w:rPr>
        <w:t>Level 6</w:t>
      </w:r>
      <w:r w:rsidR="001D0C7D" w:rsidRPr="00AA00CB">
        <w:rPr>
          <w:rFonts w:ascii="Arial" w:hAnsi="Arial" w:cs="Arial"/>
          <w:b/>
        </w:rPr>
        <w:t xml:space="preserve"> or </w:t>
      </w:r>
      <w:r w:rsidR="00C612A8" w:rsidRPr="00AA00CB">
        <w:rPr>
          <w:rFonts w:ascii="Arial" w:hAnsi="Arial" w:cs="Arial"/>
          <w:b/>
        </w:rPr>
        <w:t>L</w:t>
      </w:r>
      <w:r w:rsidR="00441E76" w:rsidRPr="00AA00CB">
        <w:rPr>
          <w:rFonts w:ascii="Arial" w:hAnsi="Arial" w:cs="Arial"/>
          <w:b/>
        </w:rPr>
        <w:t>evel 7</w:t>
      </w:r>
      <w:r w:rsidRPr="00AA00CB">
        <w:rPr>
          <w:rFonts w:ascii="Arial" w:hAnsi="Arial" w:cs="Arial"/>
          <w:b/>
        </w:rPr>
        <w:t>)</w:t>
      </w:r>
    </w:p>
    <w:p w:rsidR="00950BB0" w:rsidRPr="00AA00CB" w:rsidRDefault="00950BB0" w:rsidP="00950BB0">
      <w:pPr>
        <w:spacing w:after="120" w:line="240" w:lineRule="auto"/>
        <w:ind w:left="426" w:right="260"/>
        <w:jc w:val="both"/>
        <w:rPr>
          <w:rFonts w:ascii="Arial" w:hAnsi="Arial" w:cs="Arial"/>
        </w:rPr>
      </w:pPr>
      <w:r w:rsidRPr="00AA00CB">
        <w:rPr>
          <w:rFonts w:ascii="Arial" w:hAnsi="Arial" w:cs="Arial"/>
        </w:rPr>
        <w:t xml:space="preserve">Level </w:t>
      </w:r>
      <w:proofErr w:type="gramStart"/>
      <w:r w:rsidRPr="00AA00CB">
        <w:rPr>
          <w:rFonts w:ascii="Arial" w:hAnsi="Arial" w:cs="Arial"/>
        </w:rPr>
        <w:t>7</w:t>
      </w:r>
      <w:proofErr w:type="gramEnd"/>
    </w:p>
    <w:p w:rsidR="009A2D37" w:rsidRPr="00AA00CB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:rsidR="009A2D37" w:rsidRPr="00AA00CB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AA00CB">
        <w:rPr>
          <w:rFonts w:ascii="Arial" w:hAnsi="Arial" w:cs="Arial"/>
          <w:b/>
        </w:rPr>
        <w:t xml:space="preserve">The number of credits and the ECTS value which the module represents </w:t>
      </w:r>
    </w:p>
    <w:p w:rsidR="009A2D37" w:rsidRPr="00AA00CB" w:rsidRDefault="00DA08B5" w:rsidP="00302082">
      <w:pPr>
        <w:spacing w:after="120" w:line="240" w:lineRule="auto"/>
        <w:ind w:left="426" w:right="260"/>
        <w:rPr>
          <w:rFonts w:ascii="Arial" w:hAnsi="Arial" w:cs="Arial"/>
        </w:rPr>
      </w:pPr>
      <w:r>
        <w:rPr>
          <w:rFonts w:ascii="Arial" w:hAnsi="Arial" w:cs="Arial"/>
        </w:rPr>
        <w:t>120</w:t>
      </w:r>
      <w:r w:rsidR="00950BB0" w:rsidRPr="00AA00CB">
        <w:rPr>
          <w:rFonts w:ascii="Arial" w:hAnsi="Arial" w:cs="Arial"/>
        </w:rPr>
        <w:t xml:space="preserve"> credits</w:t>
      </w:r>
      <w:r>
        <w:rPr>
          <w:rFonts w:ascii="Arial" w:hAnsi="Arial" w:cs="Arial"/>
        </w:rPr>
        <w:t xml:space="preserve"> (6</w:t>
      </w:r>
      <w:r w:rsidR="00B32C29">
        <w:rPr>
          <w:rFonts w:ascii="Arial" w:hAnsi="Arial" w:cs="Arial"/>
        </w:rPr>
        <w:t>0 ECTS)</w:t>
      </w:r>
    </w:p>
    <w:p w:rsidR="00542DE6" w:rsidRPr="00AA00CB" w:rsidRDefault="00542DE6" w:rsidP="00302082">
      <w:pPr>
        <w:spacing w:after="120" w:line="240" w:lineRule="auto"/>
        <w:ind w:left="426" w:right="260"/>
        <w:rPr>
          <w:rFonts w:ascii="Arial" w:hAnsi="Arial" w:cs="Arial"/>
        </w:rPr>
      </w:pPr>
    </w:p>
    <w:p w:rsidR="009A2D37" w:rsidRPr="00AA00CB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AA00CB">
        <w:rPr>
          <w:rFonts w:ascii="Arial" w:hAnsi="Arial" w:cs="Arial"/>
          <w:b/>
        </w:rPr>
        <w:t>Which term(s) the module is to be taught in (or other teaching pattern)</w:t>
      </w:r>
    </w:p>
    <w:p w:rsidR="00AA00CB" w:rsidRPr="00AA00CB" w:rsidRDefault="00DA08B5" w:rsidP="00AA00CB">
      <w:pPr>
        <w:pStyle w:val="ListParagraph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Autumn (term 1), </w:t>
      </w:r>
      <w:proofErr w:type="gramStart"/>
      <w:r>
        <w:rPr>
          <w:rFonts w:ascii="Arial" w:hAnsi="Arial" w:cs="Arial"/>
        </w:rPr>
        <w:t>Spring</w:t>
      </w:r>
      <w:proofErr w:type="gramEnd"/>
      <w:r>
        <w:rPr>
          <w:rFonts w:ascii="Arial" w:hAnsi="Arial" w:cs="Arial"/>
        </w:rPr>
        <w:t xml:space="preserve"> (term 2) and Summer (term 3)</w:t>
      </w:r>
    </w:p>
    <w:p w:rsidR="00B2615F" w:rsidRPr="00AA00CB" w:rsidRDefault="00B2615F" w:rsidP="00B2615F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AA00CB">
        <w:rPr>
          <w:rFonts w:ascii="Arial" w:hAnsi="Arial" w:cs="Arial"/>
          <w:b/>
        </w:rPr>
        <w:t>Prerequisite and co-requisite modules</w:t>
      </w:r>
    </w:p>
    <w:p w:rsidR="00AA00CB" w:rsidRPr="00AA00CB" w:rsidRDefault="00DA08B5" w:rsidP="00AA00CB">
      <w:pPr>
        <w:pStyle w:val="ListParagraph"/>
        <w:spacing w:after="120" w:line="240" w:lineRule="auto"/>
        <w:ind w:left="426" w:right="2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None.</w:t>
      </w:r>
    </w:p>
    <w:p w:rsidR="009A2D37" w:rsidRPr="00AA00CB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AA00CB">
        <w:rPr>
          <w:rFonts w:ascii="Arial" w:hAnsi="Arial" w:cs="Arial"/>
          <w:b/>
        </w:rPr>
        <w:t>The programmes of study to which the module contributes</w:t>
      </w:r>
    </w:p>
    <w:p w:rsidR="00A47CC4" w:rsidRPr="00AA00CB" w:rsidRDefault="00DA08B5" w:rsidP="00542DE6">
      <w:pPr>
        <w:pStyle w:val="ListParagraph"/>
        <w:spacing w:after="120" w:line="240" w:lineRule="auto"/>
        <w:ind w:left="426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</w:t>
      </w:r>
      <w:r w:rsidR="00A47CC4" w:rsidRPr="00AA00CB">
        <w:rPr>
          <w:rFonts w:ascii="Arial" w:hAnsi="Arial" w:cs="Arial"/>
          <w:iCs/>
        </w:rPr>
        <w:t xml:space="preserve"> </w:t>
      </w:r>
      <w:r w:rsidR="00A47CC4" w:rsidRPr="00AA00CB">
        <w:rPr>
          <w:rFonts w:ascii="Arial" w:eastAsia="Times New Roman" w:hAnsi="Arial" w:cs="Arial"/>
        </w:rPr>
        <w:t>Intellectual and Developmental Disabilities and Forensic Issues</w:t>
      </w:r>
    </w:p>
    <w:p w:rsidR="009A2D37" w:rsidRPr="00AA00CB" w:rsidRDefault="009A2D37" w:rsidP="00AA00CB">
      <w:pPr>
        <w:spacing w:after="120" w:line="240" w:lineRule="auto"/>
        <w:ind w:right="260"/>
        <w:rPr>
          <w:rFonts w:ascii="Arial" w:hAnsi="Arial" w:cs="Arial"/>
          <w:iCs/>
        </w:rPr>
      </w:pPr>
    </w:p>
    <w:p w:rsidR="007D72D7" w:rsidRPr="00AA00CB" w:rsidRDefault="009A2D37" w:rsidP="00AA00CB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b/>
        </w:rPr>
      </w:pPr>
      <w:r w:rsidRPr="00AA00CB">
        <w:rPr>
          <w:rFonts w:ascii="Arial" w:hAnsi="Arial" w:cs="Arial"/>
          <w:b/>
        </w:rPr>
        <w:t>The intended subject specific learning outcomes</w:t>
      </w:r>
      <w:r w:rsidR="00C729D7" w:rsidRPr="00AA00CB">
        <w:rPr>
          <w:rFonts w:ascii="Arial" w:hAnsi="Arial" w:cs="Arial"/>
          <w:b/>
        </w:rPr>
        <w:t>.</w:t>
      </w:r>
      <w:r w:rsidR="00C729D7" w:rsidRPr="00AA00CB">
        <w:rPr>
          <w:rFonts w:ascii="Arial" w:hAnsi="Arial" w:cs="Arial"/>
          <w:b/>
        </w:rPr>
        <w:br/>
        <w:t>On successfully completing the module students will be able to:</w:t>
      </w:r>
    </w:p>
    <w:p w:rsidR="00E41754" w:rsidRPr="00E41754" w:rsidRDefault="00E41754" w:rsidP="00E4175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567"/>
        <w:rPr>
          <w:rFonts w:ascii="Arial" w:eastAsiaTheme="minorHAnsi" w:hAnsi="Arial" w:cs="Arial"/>
          <w:color w:val="000000"/>
          <w:lang w:eastAsia="en-US"/>
        </w:rPr>
      </w:pPr>
      <w:r w:rsidRPr="00E41754">
        <w:rPr>
          <w:rFonts w:ascii="Arial" w:eastAsiaTheme="minorHAnsi" w:hAnsi="Arial" w:cs="Arial"/>
          <w:color w:val="000000"/>
          <w:lang w:eastAsia="en-US"/>
        </w:rPr>
        <w:t>Conduct an initial literature review and identify detailed research questions</w:t>
      </w:r>
      <w:r w:rsidR="00B96BD7">
        <w:rPr>
          <w:rFonts w:ascii="Arial" w:eastAsiaTheme="minorHAnsi" w:hAnsi="Arial" w:cs="Arial"/>
          <w:color w:val="000000"/>
          <w:lang w:eastAsia="en-US"/>
        </w:rPr>
        <w:t>.</w:t>
      </w:r>
    </w:p>
    <w:p w:rsidR="00E41754" w:rsidRPr="00E41754" w:rsidRDefault="00E41754" w:rsidP="00E41754">
      <w:pPr>
        <w:autoSpaceDE w:val="0"/>
        <w:autoSpaceDN w:val="0"/>
        <w:adjustRightInd w:val="0"/>
        <w:spacing w:after="0" w:line="240" w:lineRule="auto"/>
        <w:ind w:left="993" w:hanging="567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8.2 </w:t>
      </w:r>
      <w:r>
        <w:rPr>
          <w:rFonts w:ascii="Arial" w:eastAsiaTheme="minorHAnsi" w:hAnsi="Arial" w:cs="Arial"/>
          <w:color w:val="000000"/>
          <w:lang w:eastAsia="en-US"/>
        </w:rPr>
        <w:tab/>
      </w:r>
      <w:r w:rsidRPr="00E41754">
        <w:rPr>
          <w:rFonts w:ascii="Arial" w:eastAsiaTheme="minorHAnsi" w:hAnsi="Arial" w:cs="Arial"/>
          <w:color w:val="000000"/>
          <w:lang w:eastAsia="en-US"/>
        </w:rPr>
        <w:t xml:space="preserve">Design a research study or a review outline, selecting appropriate methodology and techniques for analysis.  </w:t>
      </w:r>
    </w:p>
    <w:p w:rsidR="00E41754" w:rsidRPr="00E41754" w:rsidRDefault="00E41754" w:rsidP="00E41754">
      <w:pPr>
        <w:autoSpaceDE w:val="0"/>
        <w:autoSpaceDN w:val="0"/>
        <w:adjustRightInd w:val="0"/>
        <w:spacing w:after="0" w:line="240" w:lineRule="auto"/>
        <w:ind w:left="993" w:hanging="567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8.3 </w:t>
      </w:r>
      <w:r>
        <w:rPr>
          <w:rFonts w:ascii="Arial" w:eastAsiaTheme="minorHAnsi" w:hAnsi="Arial" w:cs="Arial"/>
          <w:color w:val="000000"/>
          <w:lang w:eastAsia="en-US"/>
        </w:rPr>
        <w:tab/>
      </w:r>
      <w:r w:rsidRPr="00E41754">
        <w:rPr>
          <w:rFonts w:ascii="Arial" w:eastAsiaTheme="minorHAnsi" w:hAnsi="Arial" w:cs="Arial"/>
          <w:color w:val="000000"/>
          <w:lang w:eastAsia="en-US"/>
        </w:rPr>
        <w:t>Consider any ethical issues involved and resolve them</w:t>
      </w:r>
      <w:r w:rsidR="00B96BD7">
        <w:rPr>
          <w:rFonts w:ascii="Arial" w:eastAsiaTheme="minorHAnsi" w:hAnsi="Arial" w:cs="Arial"/>
          <w:color w:val="000000"/>
          <w:lang w:eastAsia="en-US"/>
        </w:rPr>
        <w:t>.</w:t>
      </w:r>
    </w:p>
    <w:p w:rsidR="00E41754" w:rsidRPr="00E41754" w:rsidRDefault="00E41754" w:rsidP="00E41754">
      <w:pPr>
        <w:autoSpaceDE w:val="0"/>
        <w:autoSpaceDN w:val="0"/>
        <w:adjustRightInd w:val="0"/>
        <w:spacing w:after="0" w:line="240" w:lineRule="auto"/>
        <w:ind w:left="993" w:hanging="567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8.4 </w:t>
      </w:r>
      <w:r>
        <w:rPr>
          <w:rFonts w:ascii="Arial" w:eastAsiaTheme="minorHAnsi" w:hAnsi="Arial" w:cs="Arial"/>
          <w:color w:val="000000"/>
          <w:lang w:eastAsia="en-US"/>
        </w:rPr>
        <w:tab/>
      </w:r>
      <w:r w:rsidRPr="00E41754">
        <w:rPr>
          <w:rFonts w:ascii="Arial" w:eastAsiaTheme="minorHAnsi" w:hAnsi="Arial" w:cs="Arial"/>
          <w:color w:val="000000"/>
          <w:lang w:eastAsia="en-US"/>
        </w:rPr>
        <w:t>Where appropriate, students will learn to negotiate service access, seek consent as appropriate</w:t>
      </w:r>
      <w:r w:rsidR="00B96BD7">
        <w:rPr>
          <w:rFonts w:ascii="Arial" w:eastAsiaTheme="minorHAnsi" w:hAnsi="Arial" w:cs="Arial"/>
          <w:color w:val="000000"/>
          <w:lang w:eastAsia="en-US"/>
        </w:rPr>
        <w:t>.</w:t>
      </w:r>
      <w:r w:rsidRPr="00E41754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gramStart"/>
      <w:r w:rsidRPr="00E41754">
        <w:rPr>
          <w:rFonts w:ascii="Arial" w:eastAsiaTheme="minorHAnsi" w:hAnsi="Arial" w:cs="Arial"/>
          <w:color w:val="000000"/>
          <w:lang w:eastAsia="en-US"/>
        </w:rPr>
        <w:t>and</w:t>
      </w:r>
      <w:proofErr w:type="gramEnd"/>
      <w:r w:rsidRPr="00E41754">
        <w:rPr>
          <w:rFonts w:ascii="Arial" w:eastAsiaTheme="minorHAnsi" w:hAnsi="Arial" w:cs="Arial"/>
          <w:color w:val="000000"/>
          <w:lang w:eastAsia="en-US"/>
        </w:rPr>
        <w:t xml:space="preserve"> conduct the data collection</w:t>
      </w:r>
      <w:r w:rsidR="00B96BD7">
        <w:rPr>
          <w:rFonts w:ascii="Arial" w:eastAsiaTheme="minorHAnsi" w:hAnsi="Arial" w:cs="Arial"/>
          <w:color w:val="000000"/>
          <w:lang w:eastAsia="en-US"/>
        </w:rPr>
        <w:t>.</w:t>
      </w:r>
    </w:p>
    <w:p w:rsidR="00E41754" w:rsidRPr="00E41754" w:rsidRDefault="00E41754" w:rsidP="00E41754">
      <w:pPr>
        <w:autoSpaceDE w:val="0"/>
        <w:autoSpaceDN w:val="0"/>
        <w:adjustRightInd w:val="0"/>
        <w:spacing w:after="0" w:line="240" w:lineRule="auto"/>
        <w:ind w:left="993" w:hanging="567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8.5 </w:t>
      </w:r>
      <w:r>
        <w:rPr>
          <w:rFonts w:ascii="Arial" w:eastAsiaTheme="minorHAnsi" w:hAnsi="Arial" w:cs="Arial"/>
          <w:color w:val="000000"/>
          <w:lang w:eastAsia="en-US"/>
        </w:rPr>
        <w:tab/>
      </w:r>
      <w:r w:rsidRPr="00E41754">
        <w:rPr>
          <w:rFonts w:ascii="Arial" w:eastAsiaTheme="minorHAnsi" w:hAnsi="Arial" w:cs="Arial"/>
          <w:color w:val="000000"/>
          <w:lang w:eastAsia="en-US"/>
        </w:rPr>
        <w:t>Conduct the data analysis, policy analysis or literature review using appropriate methods</w:t>
      </w:r>
      <w:r w:rsidR="00B96BD7">
        <w:rPr>
          <w:rFonts w:ascii="Arial" w:eastAsiaTheme="minorHAnsi" w:hAnsi="Arial" w:cs="Arial"/>
          <w:color w:val="000000"/>
          <w:lang w:eastAsia="en-US"/>
        </w:rPr>
        <w:t>.</w:t>
      </w:r>
    </w:p>
    <w:p w:rsidR="00E41754" w:rsidRPr="00E41754" w:rsidRDefault="00E41754" w:rsidP="00E41754">
      <w:pPr>
        <w:autoSpaceDE w:val="0"/>
        <w:autoSpaceDN w:val="0"/>
        <w:adjustRightInd w:val="0"/>
        <w:spacing w:after="0" w:line="240" w:lineRule="auto"/>
        <w:ind w:left="993" w:hanging="567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8.6 </w:t>
      </w:r>
      <w:r>
        <w:rPr>
          <w:rFonts w:ascii="Arial" w:eastAsiaTheme="minorHAnsi" w:hAnsi="Arial" w:cs="Arial"/>
          <w:color w:val="000000"/>
          <w:lang w:eastAsia="en-US"/>
        </w:rPr>
        <w:tab/>
      </w:r>
      <w:r w:rsidRPr="00E41754">
        <w:rPr>
          <w:rFonts w:ascii="Arial" w:eastAsiaTheme="minorHAnsi" w:hAnsi="Arial" w:cs="Arial"/>
          <w:color w:val="000000"/>
          <w:lang w:eastAsia="en-US"/>
        </w:rPr>
        <w:t xml:space="preserve">Write up the dissertation relating findings to the wider literature and to government policy if appropriate. </w:t>
      </w:r>
    </w:p>
    <w:p w:rsidR="007D72D7" w:rsidRPr="0050387B" w:rsidRDefault="007D72D7" w:rsidP="0050387B">
      <w:pPr>
        <w:autoSpaceDE w:val="0"/>
        <w:autoSpaceDN w:val="0"/>
        <w:adjustRightInd w:val="0"/>
        <w:spacing w:after="0" w:line="240" w:lineRule="auto"/>
        <w:rPr>
          <w:rFonts w:ascii="Goudy Old Style" w:eastAsiaTheme="minorHAnsi" w:hAnsi="Goudy Old Style" w:cs="Goudy Old Style"/>
          <w:lang w:eastAsia="en-US"/>
        </w:rPr>
      </w:pPr>
    </w:p>
    <w:p w:rsidR="00205EAD" w:rsidRPr="00AA00CB" w:rsidRDefault="009A2D37" w:rsidP="00E41754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b/>
        </w:rPr>
      </w:pPr>
      <w:r w:rsidRPr="00AA00CB">
        <w:rPr>
          <w:rFonts w:ascii="Arial" w:hAnsi="Arial" w:cs="Arial"/>
          <w:b/>
        </w:rPr>
        <w:t>The intended generic learning outcomes</w:t>
      </w:r>
      <w:r w:rsidR="00C729D7" w:rsidRPr="00AA00CB">
        <w:rPr>
          <w:rFonts w:ascii="Arial" w:hAnsi="Arial" w:cs="Arial"/>
          <w:b/>
        </w:rPr>
        <w:t>.</w:t>
      </w:r>
      <w:r w:rsidR="00C729D7" w:rsidRPr="00AA00CB">
        <w:rPr>
          <w:rFonts w:ascii="Arial" w:hAnsi="Arial" w:cs="Arial"/>
          <w:b/>
        </w:rPr>
        <w:br/>
        <w:t>On successfully completing the module students will be able to:</w:t>
      </w:r>
    </w:p>
    <w:p w:rsidR="00B96BD7" w:rsidRPr="00DA0FBB" w:rsidRDefault="00B96BD7" w:rsidP="00B96BD7">
      <w:pPr>
        <w:autoSpaceDE w:val="0"/>
        <w:autoSpaceDN w:val="0"/>
        <w:adjustRightInd w:val="0"/>
        <w:spacing w:after="0" w:line="240" w:lineRule="auto"/>
        <w:ind w:left="993" w:hanging="567"/>
        <w:rPr>
          <w:rFonts w:ascii="Arial" w:hAnsi="Arial" w:cs="Arial"/>
        </w:rPr>
      </w:pPr>
      <w:r w:rsidRPr="00DA0FBB">
        <w:rPr>
          <w:rFonts w:ascii="Arial" w:hAnsi="Arial" w:cs="Arial"/>
        </w:rPr>
        <w:t xml:space="preserve">9.1 </w:t>
      </w:r>
      <w:r>
        <w:rPr>
          <w:rFonts w:ascii="Arial" w:hAnsi="Arial" w:cs="Arial"/>
        </w:rPr>
        <w:tab/>
      </w:r>
      <w:r w:rsidRPr="00DA0FBB">
        <w:rPr>
          <w:rFonts w:ascii="Arial" w:hAnsi="Arial" w:cs="Arial"/>
        </w:rPr>
        <w:t xml:space="preserve">Skills commensurate with postgraduate study in online and face to face presentations and debate </w:t>
      </w:r>
      <w:proofErr w:type="gramStart"/>
      <w:r w:rsidRPr="00DA0FBB">
        <w:rPr>
          <w:rFonts w:ascii="Arial" w:hAnsi="Arial" w:cs="Arial"/>
        </w:rPr>
        <w:t>verbally</w:t>
      </w:r>
      <w:proofErr w:type="gramEnd"/>
      <w:r w:rsidRPr="00DA0FBB">
        <w:rPr>
          <w:rFonts w:ascii="Arial" w:hAnsi="Arial" w:cs="Arial"/>
        </w:rPr>
        <w:t>, in written and electronic format and in the use of research and empirical data.</w:t>
      </w:r>
    </w:p>
    <w:p w:rsidR="00B96BD7" w:rsidRPr="00DA0FBB" w:rsidRDefault="00B96BD7" w:rsidP="00B96BD7">
      <w:pPr>
        <w:autoSpaceDE w:val="0"/>
        <w:autoSpaceDN w:val="0"/>
        <w:adjustRightInd w:val="0"/>
        <w:spacing w:after="0" w:line="240" w:lineRule="auto"/>
        <w:ind w:left="993" w:hanging="567"/>
        <w:rPr>
          <w:rFonts w:ascii="Arial" w:hAnsi="Arial" w:cs="Arial"/>
        </w:rPr>
      </w:pPr>
      <w:r w:rsidRPr="00DA0FBB">
        <w:rPr>
          <w:rFonts w:ascii="Arial" w:hAnsi="Arial" w:cs="Arial"/>
        </w:rPr>
        <w:t xml:space="preserve">9.2 </w:t>
      </w:r>
      <w:r>
        <w:rPr>
          <w:rFonts w:ascii="Arial" w:hAnsi="Arial" w:cs="Arial"/>
        </w:rPr>
        <w:tab/>
      </w:r>
      <w:r w:rsidRPr="00DA0FBB">
        <w:rPr>
          <w:rFonts w:ascii="Arial" w:hAnsi="Arial" w:cs="Arial"/>
        </w:rPr>
        <w:t>Gathering library and web based research and resources on child protection issues at a level appropriate for postgraduate study</w:t>
      </w:r>
      <w:r>
        <w:rPr>
          <w:rFonts w:ascii="Arial" w:hAnsi="Arial" w:cs="Arial"/>
        </w:rPr>
        <w:t>.</w:t>
      </w:r>
      <w:r w:rsidRPr="00DA0FBB">
        <w:rPr>
          <w:rFonts w:ascii="Arial" w:hAnsi="Arial" w:cs="Arial"/>
        </w:rPr>
        <w:t xml:space="preserve"> </w:t>
      </w:r>
    </w:p>
    <w:p w:rsidR="00B96BD7" w:rsidRPr="00DA0FBB" w:rsidRDefault="00B96BD7" w:rsidP="00B96BD7">
      <w:pPr>
        <w:autoSpaceDE w:val="0"/>
        <w:autoSpaceDN w:val="0"/>
        <w:adjustRightInd w:val="0"/>
        <w:spacing w:after="0" w:line="240" w:lineRule="auto"/>
        <w:ind w:left="993" w:hanging="567"/>
        <w:rPr>
          <w:rFonts w:ascii="Arial" w:hAnsi="Arial" w:cs="Arial"/>
        </w:rPr>
      </w:pPr>
      <w:proofErr w:type="gramStart"/>
      <w:r w:rsidRPr="00DA0FBB">
        <w:rPr>
          <w:rFonts w:ascii="Arial" w:hAnsi="Arial" w:cs="Arial"/>
        </w:rPr>
        <w:t>9.3</w:t>
      </w:r>
      <w:proofErr w:type="gramEnd"/>
      <w:r w:rsidRPr="00DA0F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A0FBB">
        <w:rPr>
          <w:rFonts w:ascii="Arial" w:hAnsi="Arial" w:cs="Arial"/>
        </w:rPr>
        <w:t>Be able to synthesise and evaluate complex knowledge and theoretical perspectives from different disciplines and countries</w:t>
      </w:r>
      <w:r>
        <w:rPr>
          <w:rFonts w:ascii="Arial" w:hAnsi="Arial" w:cs="Arial"/>
        </w:rPr>
        <w:t>.</w:t>
      </w:r>
      <w:r w:rsidRPr="00DA0FBB">
        <w:rPr>
          <w:rFonts w:ascii="Arial" w:hAnsi="Arial" w:cs="Arial"/>
        </w:rPr>
        <w:t xml:space="preserve"> </w:t>
      </w:r>
    </w:p>
    <w:p w:rsidR="00B96BD7" w:rsidRDefault="00B96BD7" w:rsidP="00B96BD7">
      <w:pPr>
        <w:autoSpaceDE w:val="0"/>
        <w:autoSpaceDN w:val="0"/>
        <w:adjustRightInd w:val="0"/>
        <w:spacing w:after="0" w:line="240" w:lineRule="auto"/>
        <w:ind w:left="993" w:hanging="567"/>
        <w:rPr>
          <w:rFonts w:ascii="Arial" w:hAnsi="Arial" w:cs="Arial"/>
        </w:rPr>
      </w:pPr>
      <w:r w:rsidRPr="00DA0FBB">
        <w:rPr>
          <w:rFonts w:ascii="Arial" w:hAnsi="Arial" w:cs="Arial"/>
        </w:rPr>
        <w:t xml:space="preserve">9.4 </w:t>
      </w:r>
      <w:r>
        <w:rPr>
          <w:rFonts w:ascii="Arial" w:hAnsi="Arial" w:cs="Arial"/>
        </w:rPr>
        <w:tab/>
      </w:r>
      <w:r w:rsidRPr="00DA0FBB">
        <w:rPr>
          <w:rFonts w:ascii="Arial" w:hAnsi="Arial" w:cs="Arial"/>
        </w:rPr>
        <w:t>Learn to use IT resources to follow up what they hear in recorded online lectures and what they read in web</w:t>
      </w:r>
      <w:r>
        <w:rPr>
          <w:rFonts w:ascii="Arial" w:hAnsi="Arial" w:cs="Arial"/>
        </w:rPr>
        <w:t>-</w:t>
      </w:r>
      <w:r w:rsidRPr="00DA0FBB">
        <w:rPr>
          <w:rFonts w:ascii="Arial" w:hAnsi="Arial" w:cs="Arial"/>
        </w:rPr>
        <w:t>based material</w:t>
      </w:r>
      <w:r>
        <w:rPr>
          <w:rFonts w:ascii="Arial" w:hAnsi="Arial" w:cs="Arial"/>
        </w:rPr>
        <w:t>.</w:t>
      </w:r>
      <w:r w:rsidRPr="00DA0FBB">
        <w:rPr>
          <w:rFonts w:ascii="Arial" w:hAnsi="Arial" w:cs="Arial"/>
        </w:rPr>
        <w:t xml:space="preserve"> </w:t>
      </w:r>
    </w:p>
    <w:p w:rsidR="00B96BD7" w:rsidRPr="00B96BD7" w:rsidRDefault="00B96BD7" w:rsidP="00B96BD7">
      <w:pPr>
        <w:autoSpaceDE w:val="0"/>
        <w:autoSpaceDN w:val="0"/>
        <w:adjustRightInd w:val="0"/>
        <w:spacing w:after="0" w:line="240" w:lineRule="auto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9.5    </w:t>
      </w:r>
      <w:r w:rsidRPr="00B96BD7">
        <w:rPr>
          <w:rFonts w:ascii="Arial" w:hAnsi="Arial" w:cs="Arial"/>
        </w:rPr>
        <w:t>Learn to summarise their reading coherently in order to contribute to web based discussions</w:t>
      </w:r>
      <w:r>
        <w:rPr>
          <w:rFonts w:ascii="Arial" w:hAnsi="Arial" w:cs="Arial"/>
        </w:rPr>
        <w:t>.</w:t>
      </w:r>
    </w:p>
    <w:p w:rsidR="00B96BD7" w:rsidRPr="00B96BD7" w:rsidRDefault="00B96BD7" w:rsidP="00B96BD7">
      <w:pPr>
        <w:autoSpaceDE w:val="0"/>
        <w:autoSpaceDN w:val="0"/>
        <w:adjustRightInd w:val="0"/>
        <w:spacing w:after="0" w:line="240" w:lineRule="auto"/>
        <w:ind w:left="993" w:hanging="567"/>
        <w:rPr>
          <w:rFonts w:ascii="Arial" w:hAnsi="Arial" w:cs="Arial"/>
        </w:rPr>
      </w:pPr>
      <w:r w:rsidRPr="00B96BD7">
        <w:rPr>
          <w:rFonts w:ascii="Arial" w:hAnsi="Arial" w:cs="Arial"/>
        </w:rPr>
        <w:t>9.6    Organise and manage their studying independently with online and p</w:t>
      </w:r>
      <w:r>
        <w:rPr>
          <w:rFonts w:ascii="Arial" w:hAnsi="Arial" w:cs="Arial"/>
        </w:rPr>
        <w:t>hone support from their       tutor.</w:t>
      </w:r>
    </w:p>
    <w:p w:rsidR="00B96BD7" w:rsidRDefault="00794C01" w:rsidP="00794C01">
      <w:pPr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br w:type="page"/>
      </w:r>
    </w:p>
    <w:p w:rsidR="007D72D7" w:rsidRPr="008205E3" w:rsidRDefault="009A2D37" w:rsidP="008205E3">
      <w:pPr>
        <w:pStyle w:val="Default"/>
        <w:numPr>
          <w:ilvl w:val="0"/>
          <w:numId w:val="22"/>
        </w:numPr>
        <w:ind w:left="426" w:hanging="426"/>
        <w:rPr>
          <w:b/>
          <w:sz w:val="22"/>
          <w:szCs w:val="22"/>
        </w:rPr>
      </w:pPr>
      <w:r w:rsidRPr="008205E3">
        <w:rPr>
          <w:b/>
          <w:sz w:val="22"/>
          <w:szCs w:val="22"/>
        </w:rPr>
        <w:t>A synopsis of the curriculum</w:t>
      </w:r>
    </w:p>
    <w:p w:rsidR="008205E3" w:rsidRPr="008205E3" w:rsidRDefault="008205E3" w:rsidP="008205E3">
      <w:pPr>
        <w:pStyle w:val="ListParagraph"/>
        <w:spacing w:after="120" w:line="240" w:lineRule="auto"/>
        <w:ind w:right="260"/>
        <w:rPr>
          <w:rFonts w:ascii="Arial" w:eastAsiaTheme="minorHAnsi" w:hAnsi="Arial" w:cs="Arial"/>
          <w:color w:val="000000"/>
          <w:lang w:eastAsia="en-US"/>
        </w:rPr>
      </w:pPr>
      <w:r w:rsidRPr="008205E3">
        <w:rPr>
          <w:rFonts w:ascii="Arial" w:eastAsiaTheme="minorHAnsi" w:hAnsi="Arial" w:cs="Arial"/>
          <w:color w:val="000000"/>
          <w:lang w:eastAsia="en-US"/>
        </w:rPr>
        <w:lastRenderedPageBreak/>
        <w:t xml:space="preserve">During their first </w:t>
      </w:r>
      <w:proofErr w:type="gramStart"/>
      <w:r w:rsidRPr="008205E3">
        <w:rPr>
          <w:rFonts w:ascii="Arial" w:eastAsiaTheme="minorHAnsi" w:hAnsi="Arial" w:cs="Arial"/>
          <w:color w:val="000000"/>
          <w:lang w:eastAsia="en-US"/>
        </w:rPr>
        <w:t>terms</w:t>
      </w:r>
      <w:proofErr w:type="gramEnd"/>
      <w:r w:rsidRPr="008205E3">
        <w:rPr>
          <w:rFonts w:ascii="Arial" w:eastAsiaTheme="minorHAnsi" w:hAnsi="Arial" w:cs="Arial"/>
          <w:color w:val="000000"/>
          <w:lang w:eastAsia="en-US"/>
        </w:rPr>
        <w:t xml:space="preserve"> students will select the topic for their research project. Students will then complete a written plan for their research project and where fieldwork or other empirical research is concerned, complete the ethical review checklist, with advice from their dissertation supervisor during term 2 (or Term 3 for part-time students). The proposal </w:t>
      </w:r>
      <w:proofErr w:type="gramStart"/>
      <w:r w:rsidRPr="008205E3">
        <w:rPr>
          <w:rFonts w:ascii="Arial" w:eastAsiaTheme="minorHAnsi" w:hAnsi="Arial" w:cs="Arial"/>
          <w:color w:val="000000"/>
          <w:lang w:eastAsia="en-US"/>
        </w:rPr>
        <w:t>will then be assessed</w:t>
      </w:r>
      <w:proofErr w:type="gramEnd"/>
      <w:r w:rsidRPr="008205E3">
        <w:rPr>
          <w:rFonts w:ascii="Arial" w:eastAsiaTheme="minorHAnsi" w:hAnsi="Arial" w:cs="Arial"/>
          <w:color w:val="000000"/>
          <w:lang w:eastAsia="en-US"/>
        </w:rPr>
        <w:t xml:space="preserve"> and the ethical review checklist sent to the Tizard Ethics committee for approval. </w:t>
      </w:r>
    </w:p>
    <w:p w:rsidR="008205E3" w:rsidRPr="008205E3" w:rsidRDefault="008205E3" w:rsidP="008205E3">
      <w:pPr>
        <w:pStyle w:val="ListParagraph"/>
        <w:spacing w:after="120" w:line="240" w:lineRule="auto"/>
        <w:ind w:right="260"/>
        <w:rPr>
          <w:rFonts w:ascii="Arial" w:eastAsiaTheme="minorHAnsi" w:hAnsi="Arial" w:cs="Arial"/>
          <w:color w:val="000000"/>
          <w:lang w:eastAsia="en-US"/>
        </w:rPr>
      </w:pPr>
    </w:p>
    <w:p w:rsidR="009A2D37" w:rsidRDefault="008205E3" w:rsidP="008205E3">
      <w:pPr>
        <w:pStyle w:val="ListParagraph"/>
        <w:spacing w:after="120" w:line="240" w:lineRule="auto"/>
        <w:ind w:right="260"/>
        <w:rPr>
          <w:rFonts w:ascii="Arial" w:eastAsiaTheme="minorHAnsi" w:hAnsi="Arial" w:cs="Arial"/>
          <w:color w:val="000000"/>
          <w:lang w:eastAsia="en-US"/>
        </w:rPr>
      </w:pPr>
      <w:r w:rsidRPr="008205E3">
        <w:rPr>
          <w:rFonts w:ascii="Arial" w:eastAsiaTheme="minorHAnsi" w:hAnsi="Arial" w:cs="Arial"/>
          <w:color w:val="000000"/>
          <w:lang w:eastAsia="en-US"/>
        </w:rPr>
        <w:t>At least one day a week is set aside for data collection during term 3 and two or three days per week after the end of term 3, for the full-time (one-year) students. There is equivalent time spread over the two years for the part-time students.</w:t>
      </w:r>
    </w:p>
    <w:p w:rsidR="008205E3" w:rsidRPr="00AA00CB" w:rsidRDefault="008205E3" w:rsidP="008205E3">
      <w:pPr>
        <w:pStyle w:val="ListParagraph"/>
        <w:spacing w:after="120" w:line="240" w:lineRule="auto"/>
        <w:ind w:right="260"/>
        <w:rPr>
          <w:rFonts w:ascii="Arial" w:hAnsi="Arial" w:cs="Arial"/>
          <w:iCs/>
        </w:rPr>
      </w:pPr>
    </w:p>
    <w:p w:rsidR="009A2D37" w:rsidRPr="008205E3" w:rsidRDefault="009A2D37" w:rsidP="008205E3">
      <w:pPr>
        <w:pStyle w:val="Default"/>
        <w:numPr>
          <w:ilvl w:val="0"/>
          <w:numId w:val="22"/>
        </w:numPr>
        <w:ind w:left="426" w:hanging="426"/>
        <w:rPr>
          <w:b/>
          <w:sz w:val="22"/>
          <w:szCs w:val="22"/>
        </w:rPr>
      </w:pPr>
      <w:r w:rsidRPr="008205E3">
        <w:rPr>
          <w:b/>
          <w:sz w:val="22"/>
          <w:szCs w:val="22"/>
        </w:rPr>
        <w:t xml:space="preserve">Reading List </w:t>
      </w:r>
      <w:r w:rsidR="00274ED7" w:rsidRPr="008205E3">
        <w:rPr>
          <w:b/>
          <w:sz w:val="22"/>
          <w:szCs w:val="22"/>
        </w:rPr>
        <w:t>(Indicative list, current at time of publication. Reading lists will be published annually)</w:t>
      </w:r>
    </w:p>
    <w:p w:rsidR="005F3904" w:rsidRPr="005F3904" w:rsidRDefault="005F3904" w:rsidP="005F3904">
      <w:pPr>
        <w:spacing w:after="120" w:line="240" w:lineRule="auto"/>
        <w:ind w:left="426" w:right="260"/>
        <w:jc w:val="both"/>
        <w:rPr>
          <w:rFonts w:ascii="Arial" w:eastAsiaTheme="minorHAnsi" w:hAnsi="Arial" w:cs="Arial"/>
          <w:color w:val="000000"/>
          <w:lang w:eastAsia="en-US"/>
        </w:rPr>
      </w:pPr>
      <w:r w:rsidRPr="005F3904">
        <w:rPr>
          <w:rFonts w:ascii="Arial" w:eastAsiaTheme="minorHAnsi" w:hAnsi="Arial" w:cs="Arial"/>
          <w:color w:val="000000"/>
          <w:lang w:eastAsia="en-US"/>
        </w:rPr>
        <w:t xml:space="preserve">There is no specific required reading for this module, apart from readings included in the research methods module. </w:t>
      </w:r>
    </w:p>
    <w:p w:rsidR="005F3904" w:rsidRPr="005F3904" w:rsidRDefault="005F3904" w:rsidP="005F3904">
      <w:pPr>
        <w:spacing w:after="120" w:line="240" w:lineRule="auto"/>
        <w:ind w:left="426" w:right="26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255FC1" w:rsidRDefault="005F3904" w:rsidP="005F3904">
      <w:pPr>
        <w:spacing w:after="120" w:line="240" w:lineRule="auto"/>
        <w:ind w:left="426" w:right="260"/>
        <w:jc w:val="both"/>
        <w:rPr>
          <w:rFonts w:ascii="Arial" w:eastAsiaTheme="minorHAnsi" w:hAnsi="Arial" w:cs="Arial"/>
          <w:color w:val="000000"/>
          <w:lang w:eastAsia="en-US"/>
        </w:rPr>
      </w:pPr>
      <w:r w:rsidRPr="005F3904">
        <w:rPr>
          <w:rFonts w:ascii="Arial" w:eastAsiaTheme="minorHAnsi" w:hAnsi="Arial" w:cs="Arial"/>
          <w:color w:val="000000"/>
          <w:lang w:eastAsia="en-US"/>
        </w:rPr>
        <w:t xml:space="preserve">All students will be required to complete their own project-specific literature searches and </w:t>
      </w:r>
      <w:r w:rsidRPr="005F3904">
        <w:rPr>
          <w:rFonts w:ascii="Arial" w:eastAsiaTheme="minorHAnsi" w:hAnsi="Arial" w:cs="Arial"/>
          <w:color w:val="000000"/>
          <w:lang w:eastAsia="en-US"/>
        </w:rPr>
        <w:tab/>
        <w:t>read relevant literature for their research project. They will provide an account of this in the literature review section of the dissertation</w:t>
      </w:r>
      <w:r>
        <w:rPr>
          <w:rFonts w:ascii="Arial" w:eastAsiaTheme="minorHAnsi" w:hAnsi="Arial" w:cs="Arial"/>
          <w:color w:val="000000"/>
          <w:lang w:eastAsia="en-US"/>
        </w:rPr>
        <w:t>.</w:t>
      </w:r>
    </w:p>
    <w:p w:rsidR="005F3904" w:rsidRPr="00AA00CB" w:rsidRDefault="005F3904" w:rsidP="005F3904">
      <w:pPr>
        <w:spacing w:after="120" w:line="240" w:lineRule="auto"/>
        <w:ind w:left="426" w:right="260"/>
        <w:jc w:val="both"/>
        <w:rPr>
          <w:rFonts w:ascii="Arial" w:hAnsi="Arial" w:cs="Arial"/>
          <w:b/>
        </w:rPr>
      </w:pPr>
    </w:p>
    <w:p w:rsidR="00DF00CB" w:rsidRPr="00AA00CB" w:rsidRDefault="009A2D37" w:rsidP="008205E3">
      <w:pPr>
        <w:pStyle w:val="Default"/>
        <w:numPr>
          <w:ilvl w:val="0"/>
          <w:numId w:val="22"/>
        </w:numPr>
        <w:ind w:left="426" w:hanging="426"/>
        <w:rPr>
          <w:rFonts w:ascii="Goudy Old Style" w:eastAsiaTheme="minorHAnsi" w:hAnsi="Goudy Old Style" w:cs="Goudy Old Style"/>
          <w:sz w:val="22"/>
          <w:szCs w:val="22"/>
          <w:lang w:eastAsia="en-US"/>
        </w:rPr>
      </w:pPr>
      <w:r w:rsidRPr="00AA00CB">
        <w:rPr>
          <w:b/>
          <w:sz w:val="22"/>
          <w:szCs w:val="22"/>
        </w:rPr>
        <w:t>Learning</w:t>
      </w:r>
      <w:r w:rsidR="006F3F8B" w:rsidRPr="00AA00CB">
        <w:rPr>
          <w:b/>
          <w:sz w:val="22"/>
          <w:szCs w:val="22"/>
        </w:rPr>
        <w:t xml:space="preserve"> and Teaching m</w:t>
      </w:r>
      <w:r w:rsidRPr="00AA00CB">
        <w:rPr>
          <w:b/>
          <w:sz w:val="22"/>
          <w:szCs w:val="22"/>
        </w:rPr>
        <w:t>ethods</w:t>
      </w:r>
      <w:r w:rsidR="006F3F8B" w:rsidRPr="00AA00CB">
        <w:rPr>
          <w:b/>
          <w:sz w:val="22"/>
          <w:szCs w:val="22"/>
        </w:rPr>
        <w:br/>
      </w:r>
    </w:p>
    <w:p w:rsidR="007C1444" w:rsidRDefault="005F3904" w:rsidP="00716105">
      <w:pPr>
        <w:spacing w:after="120" w:line="240" w:lineRule="auto"/>
        <w:ind w:left="560" w:right="260"/>
        <w:rPr>
          <w:rFonts w:ascii="Arial" w:eastAsiaTheme="minorHAnsi" w:hAnsi="Arial" w:cs="Arial"/>
          <w:color w:val="000000"/>
          <w:lang w:eastAsia="en-US"/>
        </w:rPr>
      </w:pPr>
      <w:r w:rsidRPr="005F3904">
        <w:rPr>
          <w:rFonts w:ascii="Arial" w:eastAsiaTheme="minorHAnsi" w:hAnsi="Arial" w:cs="Arial"/>
          <w:color w:val="000000"/>
          <w:lang w:eastAsia="en-US"/>
        </w:rPr>
        <w:t xml:space="preserve">This module’s objectives are primarily about the acquisition of professionally relevant applied research skills. </w:t>
      </w:r>
      <w:r>
        <w:rPr>
          <w:rFonts w:ascii="Arial" w:eastAsiaTheme="minorHAnsi" w:hAnsi="Arial" w:cs="Arial"/>
          <w:color w:val="000000"/>
          <w:lang w:eastAsia="en-US"/>
        </w:rPr>
        <w:t>S</w:t>
      </w:r>
      <w:r w:rsidRPr="005F3904">
        <w:rPr>
          <w:rFonts w:ascii="Arial" w:eastAsiaTheme="minorHAnsi" w:hAnsi="Arial" w:cs="Arial"/>
          <w:color w:val="000000"/>
          <w:lang w:eastAsia="en-US"/>
        </w:rPr>
        <w:t xml:space="preserve">tudents </w:t>
      </w:r>
      <w:proofErr w:type="gramStart"/>
      <w:r w:rsidRPr="005F3904">
        <w:rPr>
          <w:rFonts w:ascii="Arial" w:eastAsiaTheme="minorHAnsi" w:hAnsi="Arial" w:cs="Arial"/>
          <w:color w:val="000000"/>
          <w:lang w:eastAsia="en-US"/>
        </w:rPr>
        <w:t>are supported</w:t>
      </w:r>
      <w:proofErr w:type="gramEnd"/>
      <w:r w:rsidRPr="005F3904">
        <w:rPr>
          <w:rFonts w:ascii="Arial" w:eastAsiaTheme="minorHAnsi" w:hAnsi="Arial" w:cs="Arial"/>
          <w:color w:val="000000"/>
          <w:lang w:eastAsia="en-US"/>
        </w:rPr>
        <w:t xml:space="preserve"> to develop their research plans in consultation with their dissertation supervisor. They discuss the ethical issues with supervisors and submit their proposal to the Tizard Ethics committee. During </w:t>
      </w:r>
      <w:proofErr w:type="gramStart"/>
      <w:r w:rsidRPr="005F3904">
        <w:rPr>
          <w:rFonts w:ascii="Arial" w:eastAsiaTheme="minorHAnsi" w:hAnsi="Arial" w:cs="Arial"/>
          <w:color w:val="000000"/>
          <w:lang w:eastAsia="en-US"/>
        </w:rPr>
        <w:t>term</w:t>
      </w:r>
      <w:proofErr w:type="gramEnd"/>
      <w:r w:rsidRPr="005F3904">
        <w:rPr>
          <w:rFonts w:ascii="Arial" w:eastAsiaTheme="minorHAnsi" w:hAnsi="Arial" w:cs="Arial"/>
          <w:color w:val="000000"/>
          <w:lang w:eastAsia="en-US"/>
        </w:rPr>
        <w:t xml:space="preserve"> 3 there are dissertation seminars at which students present their plans and their findings to their classmates and a member of the teaching staff. These processes of supervised practice with feedback assist students to constantly review and adapt their work as required.</w:t>
      </w:r>
    </w:p>
    <w:p w:rsidR="005F3904" w:rsidRPr="00AA00CB" w:rsidRDefault="005F3904" w:rsidP="00716105">
      <w:pPr>
        <w:spacing w:after="120" w:line="240" w:lineRule="auto"/>
        <w:ind w:left="560" w:right="260"/>
        <w:rPr>
          <w:rFonts w:ascii="Arial" w:hAnsi="Arial" w:cs="Arial"/>
          <w:i/>
          <w:iCs/>
        </w:rPr>
      </w:pPr>
    </w:p>
    <w:p w:rsidR="00AA00CB" w:rsidRPr="007B5BF0" w:rsidRDefault="00EF4933" w:rsidP="008205E3">
      <w:pPr>
        <w:pStyle w:val="Default"/>
        <w:numPr>
          <w:ilvl w:val="0"/>
          <w:numId w:val="22"/>
        </w:numPr>
        <w:ind w:left="426" w:hanging="426"/>
        <w:rPr>
          <w:rFonts w:ascii="Goudy Old Style" w:eastAsiaTheme="minorHAnsi" w:hAnsi="Goudy Old Style" w:cs="Goudy Old Style"/>
          <w:sz w:val="22"/>
          <w:szCs w:val="22"/>
          <w:lang w:eastAsia="en-US"/>
        </w:rPr>
      </w:pPr>
      <w:r w:rsidRPr="00AA00CB">
        <w:rPr>
          <w:b/>
          <w:sz w:val="22"/>
          <w:szCs w:val="22"/>
        </w:rPr>
        <w:t>Assessment methods</w:t>
      </w:r>
    </w:p>
    <w:p w:rsidR="00C0377B" w:rsidRDefault="00AA00CB" w:rsidP="008205E3">
      <w:pPr>
        <w:pStyle w:val="Default"/>
        <w:numPr>
          <w:ilvl w:val="1"/>
          <w:numId w:val="22"/>
        </w:numPr>
        <w:rPr>
          <w:sz w:val="22"/>
          <w:szCs w:val="22"/>
        </w:rPr>
      </w:pPr>
      <w:r w:rsidRPr="00AA00CB">
        <w:rPr>
          <w:sz w:val="22"/>
          <w:szCs w:val="22"/>
        </w:rPr>
        <w:t>Coursework</w:t>
      </w:r>
      <w:r w:rsidR="00C0377B">
        <w:rPr>
          <w:sz w:val="22"/>
          <w:szCs w:val="22"/>
        </w:rPr>
        <w:t>:</w:t>
      </w:r>
    </w:p>
    <w:p w:rsidR="005F3904" w:rsidRDefault="005F3904" w:rsidP="008205E3">
      <w:pPr>
        <w:pStyle w:val="Default"/>
        <w:numPr>
          <w:ilvl w:val="2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Dissertation proposal (8%)</w:t>
      </w:r>
    </w:p>
    <w:p w:rsidR="00AA00CB" w:rsidRDefault="005F3904" w:rsidP="008205E3">
      <w:pPr>
        <w:pStyle w:val="Default"/>
        <w:numPr>
          <w:ilvl w:val="2"/>
          <w:numId w:val="2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20,000</w:t>
      </w:r>
      <w:proofErr w:type="gramEnd"/>
      <w:r>
        <w:rPr>
          <w:sz w:val="22"/>
          <w:szCs w:val="22"/>
        </w:rPr>
        <w:t xml:space="preserve"> word dissertation (92%)</w:t>
      </w:r>
      <w:r w:rsidR="00AA00CB">
        <w:rPr>
          <w:sz w:val="22"/>
          <w:szCs w:val="22"/>
        </w:rPr>
        <w:t xml:space="preserve"> </w:t>
      </w:r>
    </w:p>
    <w:p w:rsidR="005A4883" w:rsidRDefault="005A4883" w:rsidP="005F390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eastAsia="en-US"/>
        </w:rPr>
      </w:pPr>
    </w:p>
    <w:p w:rsidR="00C0377B" w:rsidRDefault="00C0377B" w:rsidP="008205E3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Reassessment</w:t>
      </w:r>
    </w:p>
    <w:p w:rsidR="00C0377B" w:rsidRPr="00C0377B" w:rsidRDefault="00C0377B" w:rsidP="008205E3">
      <w:pPr>
        <w:pStyle w:val="ListParagraph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Like for like.</w:t>
      </w:r>
    </w:p>
    <w:p w:rsidR="005F3904" w:rsidRPr="00C0377B" w:rsidRDefault="005F3904" w:rsidP="00C0377B">
      <w:pPr>
        <w:pStyle w:val="ListParagraph"/>
        <w:autoSpaceDE w:val="0"/>
        <w:autoSpaceDN w:val="0"/>
        <w:adjustRightInd w:val="0"/>
        <w:spacing w:after="0" w:line="240" w:lineRule="auto"/>
        <w:ind w:left="1446"/>
        <w:rPr>
          <w:rFonts w:ascii="Arial" w:eastAsiaTheme="minorHAnsi" w:hAnsi="Arial" w:cs="Arial"/>
          <w:color w:val="000000"/>
          <w:lang w:eastAsia="en-US"/>
        </w:rPr>
      </w:pPr>
    </w:p>
    <w:p w:rsidR="005F3904" w:rsidRPr="00074BFD" w:rsidRDefault="005F3904" w:rsidP="008205E3">
      <w:pPr>
        <w:numPr>
          <w:ilvl w:val="0"/>
          <w:numId w:val="22"/>
        </w:numPr>
        <w:spacing w:after="120" w:line="240" w:lineRule="auto"/>
        <w:ind w:left="426" w:right="260" w:hanging="426"/>
        <w:rPr>
          <w:rFonts w:ascii="Arial" w:hAnsi="Arial" w:cs="Arial"/>
          <w:b/>
          <w:iCs/>
        </w:rPr>
      </w:pPr>
      <w:r w:rsidRPr="00074BFD">
        <w:rPr>
          <w:rFonts w:ascii="Arial" w:hAnsi="Arial" w:cs="Arial"/>
          <w:b/>
          <w:iCs/>
        </w:rPr>
        <w:t>Map of Module Learning Outcomes (sections 8 &amp; 9) to Learning and Teaching Methods (section12) and methods of Assessment (section 13)</w:t>
      </w:r>
    </w:p>
    <w:tbl>
      <w:tblPr>
        <w:tblStyle w:val="TableGrid"/>
        <w:tblW w:w="923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720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7"/>
      </w:tblGrid>
      <w:tr w:rsidR="005F3904" w:rsidRPr="00AA00CB" w:rsidTr="005F3904">
        <w:tc>
          <w:tcPr>
            <w:tcW w:w="1720" w:type="dxa"/>
            <w:shd w:val="clear" w:color="auto" w:fill="D9D9D9" w:themeFill="background1" w:themeFillShade="D9"/>
          </w:tcPr>
          <w:p w:rsidR="005F3904" w:rsidRPr="0050387B" w:rsidRDefault="005F3904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50387B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626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i/>
              </w:rPr>
            </w:pPr>
            <w:r w:rsidRPr="00AA00CB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626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i/>
              </w:rPr>
            </w:pPr>
            <w:r w:rsidRPr="00AA00CB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626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i/>
              </w:rPr>
            </w:pPr>
            <w:r w:rsidRPr="00AA00CB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626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i/>
              </w:rPr>
            </w:pPr>
            <w:r w:rsidRPr="00AA00CB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626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i/>
              </w:rPr>
            </w:pPr>
            <w:r w:rsidRPr="00AA00CB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626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626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i/>
              </w:rPr>
            </w:pPr>
            <w:r w:rsidRPr="00AA00CB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626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i/>
              </w:rPr>
            </w:pPr>
            <w:r w:rsidRPr="00AA00CB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626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i/>
              </w:rPr>
            </w:pPr>
            <w:r w:rsidRPr="00AA00CB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626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9.4</w:t>
            </w:r>
          </w:p>
        </w:tc>
        <w:tc>
          <w:tcPr>
            <w:tcW w:w="626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9.5</w:t>
            </w:r>
          </w:p>
        </w:tc>
        <w:tc>
          <w:tcPr>
            <w:tcW w:w="627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9.6</w:t>
            </w:r>
          </w:p>
        </w:tc>
      </w:tr>
      <w:tr w:rsidR="005F3904" w:rsidRPr="00AA00CB" w:rsidTr="005F3904">
        <w:tc>
          <w:tcPr>
            <w:tcW w:w="1720" w:type="dxa"/>
            <w:shd w:val="clear" w:color="auto" w:fill="D9D9D9" w:themeFill="background1" w:themeFillShade="D9"/>
          </w:tcPr>
          <w:p w:rsidR="005F3904" w:rsidRPr="0050387B" w:rsidRDefault="005F3904" w:rsidP="00302082">
            <w:pPr>
              <w:spacing w:after="120"/>
              <w:rPr>
                <w:rFonts w:ascii="Arial" w:hAnsi="Arial" w:cs="Arial"/>
                <w:b/>
              </w:rPr>
            </w:pPr>
            <w:r w:rsidRPr="0050387B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626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7" w:type="dxa"/>
          </w:tcPr>
          <w:p w:rsidR="005F3904" w:rsidRPr="00AA00CB" w:rsidRDefault="005F390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5F3904" w:rsidRPr="00AA00CB" w:rsidTr="005F3904">
        <w:tc>
          <w:tcPr>
            <w:tcW w:w="1720" w:type="dxa"/>
          </w:tcPr>
          <w:p w:rsidR="005F3904" w:rsidRPr="0050387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  <w:r w:rsidRPr="0050387B">
              <w:rPr>
                <w:rFonts w:ascii="Arial" w:hAnsi="Arial" w:cs="Arial"/>
                <w:b/>
              </w:rPr>
              <w:t xml:space="preserve">Private study </w:t>
            </w:r>
          </w:p>
          <w:p w:rsidR="005F3904" w:rsidRPr="0050387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</w:p>
          <w:p w:rsidR="005F3904" w:rsidRPr="0050387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5F3904" w:rsidRDefault="005F3904" w:rsidP="00B256E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  <w:p w:rsidR="005F3904" w:rsidRDefault="005F3904" w:rsidP="00B256EA">
            <w:pPr>
              <w:spacing w:after="120"/>
              <w:rPr>
                <w:rFonts w:ascii="Arial" w:hAnsi="Arial" w:cs="Arial"/>
              </w:rPr>
            </w:pPr>
          </w:p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  <w:r w:rsidRPr="00B22AF2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  <w:r w:rsidRPr="00B22AF2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  <w:r w:rsidRPr="00B22AF2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  <w:r w:rsidRPr="00B22AF2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  <w:r w:rsidRPr="00B22AF2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  <w:r w:rsidRPr="00B22AF2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Default="005F3904" w:rsidP="0050387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  <w:r w:rsidRPr="00B22AF2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  <w:r w:rsidRPr="00B22AF2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  <w:r w:rsidRPr="00B22AF2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7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  <w:r w:rsidRPr="00B22AF2">
              <w:rPr>
                <w:rFonts w:ascii="Arial" w:hAnsi="Arial" w:cs="Arial"/>
              </w:rPr>
              <w:sym w:font="Wingdings 2" w:char="F050"/>
            </w:r>
          </w:p>
        </w:tc>
      </w:tr>
      <w:tr w:rsidR="005F3904" w:rsidRPr="00AA00CB" w:rsidTr="005F3904">
        <w:tc>
          <w:tcPr>
            <w:tcW w:w="1720" w:type="dxa"/>
          </w:tcPr>
          <w:p w:rsidR="005F3904" w:rsidRPr="0050387B" w:rsidRDefault="005F3904" w:rsidP="00BA0A2D">
            <w:pPr>
              <w:spacing w:after="120"/>
              <w:rPr>
                <w:rFonts w:ascii="Arial" w:hAnsi="Arial" w:cs="Arial"/>
                <w:b/>
              </w:rPr>
            </w:pPr>
            <w:r w:rsidRPr="0050387B">
              <w:rPr>
                <w:rFonts w:ascii="Arial" w:hAnsi="Arial" w:cs="Arial"/>
                <w:b/>
              </w:rPr>
              <w:t>Supervision and group presentations</w:t>
            </w:r>
          </w:p>
        </w:tc>
        <w:tc>
          <w:tcPr>
            <w:tcW w:w="626" w:type="dxa"/>
          </w:tcPr>
          <w:p w:rsidR="005F3904" w:rsidRPr="00AA00CB" w:rsidRDefault="005F3904" w:rsidP="00BA0A2D">
            <w:pPr>
              <w:spacing w:after="120"/>
              <w:rPr>
                <w:rFonts w:ascii="Arial" w:hAnsi="Arial" w:cs="Arial"/>
                <w:b/>
              </w:rPr>
            </w:pPr>
            <w:r w:rsidRPr="005C45DB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BA0A2D">
            <w:pPr>
              <w:spacing w:after="120"/>
              <w:rPr>
                <w:rFonts w:ascii="Arial" w:hAnsi="Arial" w:cs="Arial"/>
                <w:b/>
              </w:rPr>
            </w:pPr>
            <w:r w:rsidRPr="005C45DB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BA0A2D">
            <w:pPr>
              <w:spacing w:after="120"/>
              <w:rPr>
                <w:rFonts w:ascii="Arial" w:hAnsi="Arial" w:cs="Arial"/>
                <w:b/>
              </w:rPr>
            </w:pPr>
            <w:r w:rsidRPr="005C45DB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BA0A2D">
            <w:pPr>
              <w:spacing w:after="120"/>
              <w:rPr>
                <w:rFonts w:ascii="Arial" w:hAnsi="Arial" w:cs="Arial"/>
                <w:b/>
              </w:rPr>
            </w:pPr>
            <w:r w:rsidRPr="005C45DB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BA0A2D">
            <w:pPr>
              <w:spacing w:after="120"/>
              <w:rPr>
                <w:rFonts w:ascii="Arial" w:hAnsi="Arial" w:cs="Arial"/>
                <w:b/>
              </w:rPr>
            </w:pPr>
            <w:r w:rsidRPr="005C45DB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5C45DB" w:rsidRDefault="005F3904" w:rsidP="00BA0A2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5F3904" w:rsidRPr="00AA00CB" w:rsidRDefault="005F3904" w:rsidP="00BA0A2D">
            <w:pPr>
              <w:spacing w:after="120"/>
              <w:rPr>
                <w:rFonts w:ascii="Arial" w:hAnsi="Arial" w:cs="Arial"/>
                <w:b/>
              </w:rPr>
            </w:pPr>
            <w:r w:rsidRPr="005C45DB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BA0A2D">
            <w:pPr>
              <w:spacing w:after="120"/>
              <w:rPr>
                <w:rFonts w:ascii="Arial" w:hAnsi="Arial" w:cs="Arial"/>
                <w:b/>
              </w:rPr>
            </w:pPr>
            <w:r w:rsidRPr="005C45DB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BA0A2D">
            <w:pPr>
              <w:spacing w:after="120"/>
              <w:rPr>
                <w:rFonts w:ascii="Arial" w:hAnsi="Arial" w:cs="Arial"/>
                <w:b/>
              </w:rPr>
            </w:pPr>
            <w:r w:rsidRPr="005C45DB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5C45DB" w:rsidRDefault="005F3904" w:rsidP="00BA0A2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5F3904" w:rsidRPr="005C45DB" w:rsidRDefault="005F3904" w:rsidP="00BA0A2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:rsidR="005F3904" w:rsidRPr="005C45DB" w:rsidRDefault="005F3904" w:rsidP="00BA0A2D">
            <w:pPr>
              <w:spacing w:after="120"/>
              <w:rPr>
                <w:rFonts w:ascii="Arial" w:hAnsi="Arial" w:cs="Arial"/>
              </w:rPr>
            </w:pPr>
          </w:p>
        </w:tc>
      </w:tr>
      <w:tr w:rsidR="005F3904" w:rsidRPr="00AA00CB" w:rsidTr="005F3904">
        <w:tc>
          <w:tcPr>
            <w:tcW w:w="1720" w:type="dxa"/>
            <w:shd w:val="clear" w:color="auto" w:fill="D9D9D9" w:themeFill="background1" w:themeFillShade="D9"/>
          </w:tcPr>
          <w:p w:rsidR="005F3904" w:rsidRPr="0050387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  <w:r w:rsidRPr="0050387B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27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5F3904" w:rsidRPr="00AA00CB" w:rsidTr="005F3904">
        <w:tc>
          <w:tcPr>
            <w:tcW w:w="1720" w:type="dxa"/>
          </w:tcPr>
          <w:p w:rsidR="005F3904" w:rsidRPr="0050387B" w:rsidRDefault="005F3904" w:rsidP="00B256E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Dissertation proposal</w:t>
            </w: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  <w:r w:rsidRPr="00B75B75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  <w:r w:rsidRPr="00B75B75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  <w:r w:rsidRPr="00B75B75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  <w:r w:rsidRPr="00B75B75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  <w:r w:rsidRPr="00B75B75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B22546" w:rsidRDefault="005F3904" w:rsidP="00B256EA">
            <w:pPr>
              <w:spacing w:after="120"/>
              <w:rPr>
                <w:rFonts w:ascii="Arial" w:hAnsi="Arial" w:cs="Arial"/>
              </w:rPr>
            </w:pPr>
            <w:r w:rsidRPr="00B22AF2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  <w:r w:rsidRPr="00B22546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  <w:r w:rsidRPr="00B22546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B256EA">
            <w:pPr>
              <w:spacing w:after="120"/>
              <w:rPr>
                <w:rFonts w:ascii="Arial" w:hAnsi="Arial" w:cs="Arial"/>
                <w:b/>
              </w:rPr>
            </w:pPr>
            <w:r w:rsidRPr="00B22546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B22546" w:rsidRDefault="005F3904" w:rsidP="00B256EA">
            <w:pPr>
              <w:spacing w:after="120"/>
              <w:rPr>
                <w:rFonts w:ascii="Arial" w:hAnsi="Arial" w:cs="Arial"/>
              </w:rPr>
            </w:pPr>
            <w:r w:rsidRPr="00B22AF2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B22546" w:rsidRDefault="005F3904" w:rsidP="00B256EA">
            <w:pPr>
              <w:spacing w:after="120"/>
              <w:rPr>
                <w:rFonts w:ascii="Arial" w:hAnsi="Arial" w:cs="Arial"/>
              </w:rPr>
            </w:pPr>
            <w:r w:rsidRPr="00B22AF2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7" w:type="dxa"/>
          </w:tcPr>
          <w:p w:rsidR="005F3904" w:rsidRPr="00B22546" w:rsidRDefault="005F3904" w:rsidP="00B256EA">
            <w:pPr>
              <w:spacing w:after="120"/>
              <w:rPr>
                <w:rFonts w:ascii="Arial" w:hAnsi="Arial" w:cs="Arial"/>
              </w:rPr>
            </w:pPr>
            <w:r w:rsidRPr="00B22AF2">
              <w:rPr>
                <w:rFonts w:ascii="Arial" w:hAnsi="Arial" w:cs="Arial"/>
              </w:rPr>
              <w:sym w:font="Wingdings 2" w:char="F050"/>
            </w:r>
          </w:p>
        </w:tc>
      </w:tr>
      <w:tr w:rsidR="005F3904" w:rsidRPr="00AA00CB" w:rsidTr="005F3904">
        <w:tc>
          <w:tcPr>
            <w:tcW w:w="1720" w:type="dxa"/>
          </w:tcPr>
          <w:p w:rsidR="005F3904" w:rsidRPr="0050387B" w:rsidRDefault="005F3904" w:rsidP="005F390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Dissertation</w:t>
            </w:r>
          </w:p>
        </w:tc>
        <w:tc>
          <w:tcPr>
            <w:tcW w:w="626" w:type="dxa"/>
          </w:tcPr>
          <w:p w:rsidR="005F3904" w:rsidRPr="00AA00CB" w:rsidRDefault="005F3904" w:rsidP="005F3904">
            <w:pPr>
              <w:spacing w:after="120"/>
              <w:rPr>
                <w:rFonts w:ascii="Arial" w:hAnsi="Arial" w:cs="Arial"/>
                <w:b/>
              </w:rPr>
            </w:pPr>
            <w:r w:rsidRPr="00B75B75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5F3904">
            <w:pPr>
              <w:spacing w:after="120"/>
              <w:rPr>
                <w:rFonts w:ascii="Arial" w:hAnsi="Arial" w:cs="Arial"/>
                <w:b/>
              </w:rPr>
            </w:pPr>
            <w:r w:rsidRPr="00B75B75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5F3904">
            <w:pPr>
              <w:spacing w:after="120"/>
              <w:rPr>
                <w:rFonts w:ascii="Arial" w:hAnsi="Arial" w:cs="Arial"/>
                <w:b/>
              </w:rPr>
            </w:pPr>
            <w:r w:rsidRPr="00B75B75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5F3904">
            <w:pPr>
              <w:spacing w:after="120"/>
              <w:rPr>
                <w:rFonts w:ascii="Arial" w:hAnsi="Arial" w:cs="Arial"/>
                <w:b/>
              </w:rPr>
            </w:pPr>
            <w:r w:rsidRPr="00B75B75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5F3904">
            <w:pPr>
              <w:spacing w:after="120"/>
              <w:rPr>
                <w:rFonts w:ascii="Arial" w:hAnsi="Arial" w:cs="Arial"/>
                <w:b/>
              </w:rPr>
            </w:pPr>
            <w:r w:rsidRPr="00B75B75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FE1A65" w:rsidRDefault="005F3904" w:rsidP="005F3904">
            <w:pPr>
              <w:spacing w:after="120"/>
              <w:rPr>
                <w:rFonts w:ascii="Arial" w:hAnsi="Arial" w:cs="Arial"/>
              </w:rPr>
            </w:pPr>
            <w:r w:rsidRPr="00B22AF2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5F3904">
            <w:pPr>
              <w:spacing w:after="120"/>
              <w:rPr>
                <w:rFonts w:ascii="Arial" w:hAnsi="Arial" w:cs="Arial"/>
                <w:b/>
              </w:rPr>
            </w:pPr>
            <w:r w:rsidRPr="00FE1A65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5F3904">
            <w:pPr>
              <w:spacing w:after="120"/>
              <w:rPr>
                <w:rFonts w:ascii="Arial" w:hAnsi="Arial" w:cs="Arial"/>
                <w:b/>
              </w:rPr>
            </w:pPr>
            <w:r w:rsidRPr="00FE1A65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AA00CB" w:rsidRDefault="005F3904" w:rsidP="005F3904">
            <w:pPr>
              <w:spacing w:after="120"/>
              <w:rPr>
                <w:rFonts w:ascii="Arial" w:hAnsi="Arial" w:cs="Arial"/>
                <w:b/>
              </w:rPr>
            </w:pPr>
            <w:r w:rsidRPr="00FE1A65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FE1A65" w:rsidRDefault="005F3904" w:rsidP="005F3904">
            <w:pPr>
              <w:spacing w:after="120"/>
              <w:rPr>
                <w:rFonts w:ascii="Arial" w:hAnsi="Arial" w:cs="Arial"/>
              </w:rPr>
            </w:pPr>
            <w:r w:rsidRPr="00B22AF2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6" w:type="dxa"/>
          </w:tcPr>
          <w:p w:rsidR="005F3904" w:rsidRPr="00FE1A65" w:rsidRDefault="005F3904" w:rsidP="005F3904">
            <w:pPr>
              <w:spacing w:after="120"/>
              <w:rPr>
                <w:rFonts w:ascii="Arial" w:hAnsi="Arial" w:cs="Arial"/>
              </w:rPr>
            </w:pPr>
            <w:r w:rsidRPr="00B22AF2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627" w:type="dxa"/>
          </w:tcPr>
          <w:p w:rsidR="005F3904" w:rsidRPr="00FE1A65" w:rsidRDefault="005F3904" w:rsidP="005F3904">
            <w:pPr>
              <w:spacing w:after="120"/>
              <w:rPr>
                <w:rFonts w:ascii="Arial" w:hAnsi="Arial" w:cs="Arial"/>
              </w:rPr>
            </w:pPr>
            <w:r w:rsidRPr="00B22AF2">
              <w:rPr>
                <w:rFonts w:ascii="Arial" w:hAnsi="Arial" w:cs="Arial"/>
              </w:rPr>
              <w:sym w:font="Wingdings 2" w:char="F050"/>
            </w:r>
          </w:p>
        </w:tc>
      </w:tr>
    </w:tbl>
    <w:p w:rsidR="007A6245" w:rsidRPr="00AA00CB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:rsidR="00E42CA2" w:rsidRPr="00D50113" w:rsidRDefault="00E42CA2" w:rsidP="008205E3">
      <w:pPr>
        <w:numPr>
          <w:ilvl w:val="0"/>
          <w:numId w:val="22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>odul</w:t>
      </w:r>
      <w:bookmarkStart w:id="0" w:name="_GoBack"/>
      <w:bookmarkEnd w:id="0"/>
      <w:r w:rsidRPr="00D50113"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:rsidR="00E42CA2" w:rsidRPr="00D50113" w:rsidRDefault="00E42CA2" w:rsidP="00E42CA2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School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:rsidR="00E42CA2" w:rsidRPr="00D50113" w:rsidRDefault="00E42CA2" w:rsidP="00E42CA2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:rsidR="00E42CA2" w:rsidRPr="00D50113" w:rsidRDefault="00E42CA2" w:rsidP="00E42CA2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:rsidR="00E42CA2" w:rsidRPr="00D50113" w:rsidRDefault="00E42CA2" w:rsidP="00E42CA2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:rsidR="009A2D37" w:rsidRPr="00AA00CB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:rsidR="009A2D37" w:rsidRPr="00AA00CB" w:rsidRDefault="009A2D37" w:rsidP="008205E3">
      <w:pPr>
        <w:numPr>
          <w:ilvl w:val="0"/>
          <w:numId w:val="22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AA00CB">
        <w:rPr>
          <w:rFonts w:ascii="Arial" w:hAnsi="Arial" w:cs="Arial"/>
          <w:b/>
        </w:rPr>
        <w:t>Campus(</w:t>
      </w:r>
      <w:proofErr w:type="spellStart"/>
      <w:r w:rsidRPr="00AA00CB">
        <w:rPr>
          <w:rFonts w:ascii="Arial" w:hAnsi="Arial" w:cs="Arial"/>
          <w:b/>
        </w:rPr>
        <w:t>es</w:t>
      </w:r>
      <w:proofErr w:type="spellEnd"/>
      <w:r w:rsidRPr="00AA00CB">
        <w:rPr>
          <w:rFonts w:ascii="Arial" w:hAnsi="Arial" w:cs="Arial"/>
          <w:b/>
        </w:rPr>
        <w:t>) or Centre(s) where module will be delivered:</w:t>
      </w:r>
    </w:p>
    <w:p w:rsidR="00E42CA2" w:rsidRDefault="00697A0A" w:rsidP="00E42CA2">
      <w:pPr>
        <w:spacing w:after="120" w:line="240" w:lineRule="auto"/>
        <w:ind w:left="426" w:right="260" w:firstLine="141"/>
        <w:rPr>
          <w:rFonts w:ascii="Arial" w:hAnsi="Arial" w:cs="Arial"/>
          <w:iCs/>
        </w:rPr>
      </w:pPr>
      <w:r w:rsidRPr="00AA00CB">
        <w:rPr>
          <w:rFonts w:ascii="Arial" w:hAnsi="Arial" w:cs="Arial"/>
          <w:iCs/>
        </w:rPr>
        <w:t xml:space="preserve">Canterbury </w:t>
      </w:r>
    </w:p>
    <w:p w:rsidR="00E42CA2" w:rsidRDefault="00E42CA2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:rsidR="00E42CA2" w:rsidRPr="002A7F48" w:rsidRDefault="00E42CA2" w:rsidP="008205E3">
      <w:pPr>
        <w:numPr>
          <w:ilvl w:val="0"/>
          <w:numId w:val="22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:rsidR="00E42CA2" w:rsidRPr="00220458" w:rsidRDefault="00E42CA2" w:rsidP="00E42CA2">
      <w:pPr>
        <w:spacing w:after="120" w:line="240" w:lineRule="auto"/>
        <w:ind w:left="567" w:right="260"/>
        <w:rPr>
          <w:rFonts w:ascii="Arial" w:hAnsi="Arial" w:cs="Arial"/>
        </w:rPr>
      </w:pPr>
      <w:r w:rsidRPr="00220458">
        <w:rPr>
          <w:rFonts w:ascii="Arial" w:hAnsi="Arial" w:cs="Arial"/>
        </w:rPr>
        <w:t xml:space="preserve">The module </w:t>
      </w:r>
      <w:proofErr w:type="gramStart"/>
      <w:r w:rsidRPr="00220458">
        <w:rPr>
          <w:rFonts w:ascii="Arial" w:hAnsi="Arial" w:cs="Arial"/>
        </w:rPr>
        <w:t>is taught</w:t>
      </w:r>
      <w:proofErr w:type="gramEnd"/>
      <w:r w:rsidRPr="00220458">
        <w:rPr>
          <w:rFonts w:ascii="Arial" w:hAnsi="Arial" w:cs="Arial"/>
        </w:rPr>
        <w:t xml:space="preserve"> in a global context and the range of research and presentation skills will be developed that are applicable to international contexts.</w:t>
      </w:r>
    </w:p>
    <w:p w:rsidR="00E42CA2" w:rsidRPr="00AA00CB" w:rsidRDefault="00E42CA2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559"/>
        <w:gridCol w:w="2342"/>
        <w:gridCol w:w="2658"/>
        <w:gridCol w:w="2597"/>
      </w:tblGrid>
      <w:tr w:rsidR="00302082" w:rsidRPr="00BA453C" w:rsidTr="00334A02">
        <w:trPr>
          <w:trHeight w:val="317"/>
        </w:trPr>
        <w:tc>
          <w:tcPr>
            <w:tcW w:w="1526" w:type="dxa"/>
          </w:tcPr>
          <w:p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559" w:type="dxa"/>
          </w:tcPr>
          <w:p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342" w:type="dxa"/>
          </w:tcPr>
          <w:p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658" w:type="dxa"/>
          </w:tcPr>
          <w:p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1A425B" w:rsidRPr="00BA453C">
              <w:rPr>
                <w:rFonts w:ascii="Arial" w:hAnsi="Arial" w:cs="Arial"/>
                <w:sz w:val="18"/>
              </w:rPr>
              <w:t>( Q6&amp;7 cover sheet)</w:t>
            </w:r>
          </w:p>
        </w:tc>
      </w:tr>
      <w:tr w:rsidR="00302082" w:rsidRPr="00302082" w:rsidTr="00334A02">
        <w:trPr>
          <w:trHeight w:val="305"/>
        </w:trPr>
        <w:tc>
          <w:tcPr>
            <w:tcW w:w="1526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:rsidTr="00334A02">
        <w:trPr>
          <w:trHeight w:val="305"/>
        </w:trPr>
        <w:tc>
          <w:tcPr>
            <w:tcW w:w="1526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66D1" w:rsidTr="00A966D1">
        <w:tc>
          <w:tcPr>
            <w:tcW w:w="10456" w:type="dxa"/>
          </w:tcPr>
          <w:p w:rsidR="00A966D1" w:rsidRDefault="00A966D1" w:rsidP="00302082">
            <w:pPr>
              <w:spacing w:after="120"/>
              <w:ind w:right="-330"/>
              <w:rPr>
                <w:rFonts w:ascii="Arial" w:hAnsi="Arial" w:cs="Arial"/>
              </w:rPr>
            </w:pPr>
            <w:r w:rsidRPr="00A966D1">
              <w:rPr>
                <w:rFonts w:ascii="Arial" w:hAnsi="Arial" w:cs="Arial"/>
              </w:rPr>
              <w:t>Updated by SSPSSR into CMA compliant format December 2018</w:t>
            </w:r>
          </w:p>
        </w:tc>
      </w:tr>
    </w:tbl>
    <w:p w:rsidR="00A966D1" w:rsidRPr="00302082" w:rsidRDefault="00A966D1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A966D1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5B1" w:rsidRDefault="002075B1" w:rsidP="009A2D37">
      <w:pPr>
        <w:spacing w:after="0" w:line="240" w:lineRule="auto"/>
      </w:pPr>
      <w:r>
        <w:separator/>
      </w:r>
    </w:p>
  </w:endnote>
  <w:endnote w:type="continuationSeparator" w:id="0">
    <w:p w:rsidR="002075B1" w:rsidRDefault="002075B1" w:rsidP="009A2D37">
      <w:pPr>
        <w:spacing w:after="0" w:line="240" w:lineRule="auto"/>
      </w:pPr>
      <w:r>
        <w:continuationSeparator/>
      </w:r>
    </w:p>
  </w:endnote>
  <w:endnote w:type="continuationNotice" w:id="1">
    <w:p w:rsidR="002075B1" w:rsidRDefault="002075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D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</w:t>
    </w:r>
    <w:r w:rsidR="00334A02">
      <w:rPr>
        <w:rFonts w:ascii="Arial" w:hAnsi="Arial"/>
        <w:sz w:val="18"/>
      </w:rPr>
      <w:t>September</w:t>
    </w:r>
    <w:r w:rsidR="006C423D">
      <w:rPr>
        <w:rFonts w:ascii="Arial" w:hAnsi="Arial"/>
        <w:sz w:val="18"/>
      </w:rPr>
      <w:t xml:space="preserve"> 2015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5B1" w:rsidRDefault="002075B1" w:rsidP="009A2D37">
      <w:pPr>
        <w:spacing w:after="0" w:line="240" w:lineRule="auto"/>
      </w:pPr>
      <w:r>
        <w:separator/>
      </w:r>
    </w:p>
  </w:footnote>
  <w:footnote w:type="continuationSeparator" w:id="0">
    <w:p w:rsidR="002075B1" w:rsidRDefault="002075B1" w:rsidP="009A2D37">
      <w:pPr>
        <w:spacing w:after="0" w:line="240" w:lineRule="auto"/>
      </w:pPr>
      <w:r>
        <w:continuationSeparator/>
      </w:r>
    </w:p>
  </w:footnote>
  <w:footnote w:type="continuationNotice" w:id="1">
    <w:p w:rsidR="002075B1" w:rsidRDefault="002075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0B9A09A4" wp14:editId="2F70A036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EBF03F9" wp14:editId="51081E74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5978D5"/>
    <w:multiLevelType w:val="hybridMultilevel"/>
    <w:tmpl w:val="38DE19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8147C39"/>
    <w:multiLevelType w:val="multilevel"/>
    <w:tmpl w:val="ADBC86B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2C5"/>
    <w:multiLevelType w:val="hybridMultilevel"/>
    <w:tmpl w:val="70025EFA"/>
    <w:lvl w:ilvl="0" w:tplc="89889A80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30FE8"/>
    <w:multiLevelType w:val="multilevel"/>
    <w:tmpl w:val="8C9844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8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2DBA04CF"/>
    <w:multiLevelType w:val="multilevel"/>
    <w:tmpl w:val="766C7D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ECF777F"/>
    <w:multiLevelType w:val="multilevel"/>
    <w:tmpl w:val="4790B4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F6C6D27"/>
    <w:multiLevelType w:val="hybridMultilevel"/>
    <w:tmpl w:val="926CB7C2"/>
    <w:lvl w:ilvl="0" w:tplc="042C59BA">
      <w:start w:val="10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A61066"/>
    <w:multiLevelType w:val="hybridMultilevel"/>
    <w:tmpl w:val="49C221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175AE6"/>
    <w:multiLevelType w:val="multilevel"/>
    <w:tmpl w:val="00BC83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93609F0"/>
    <w:multiLevelType w:val="hybridMultilevel"/>
    <w:tmpl w:val="E468EC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4A35B2"/>
    <w:multiLevelType w:val="hybridMultilevel"/>
    <w:tmpl w:val="58DED902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4" w15:restartNumberingAfterBreak="0">
    <w:nsid w:val="4AAB5875"/>
    <w:multiLevelType w:val="hybridMultilevel"/>
    <w:tmpl w:val="AC42FD6C"/>
    <w:lvl w:ilvl="0" w:tplc="F1C2207A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DF72B6"/>
    <w:multiLevelType w:val="multilevel"/>
    <w:tmpl w:val="F044FF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59AA10F9"/>
    <w:multiLevelType w:val="hybridMultilevel"/>
    <w:tmpl w:val="49C221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CE51011"/>
    <w:multiLevelType w:val="multilevel"/>
    <w:tmpl w:val="43E061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C4596E"/>
    <w:multiLevelType w:val="hybridMultilevel"/>
    <w:tmpl w:val="3D9041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18"/>
  </w:num>
  <w:num w:numId="6">
    <w:abstractNumId w:val="16"/>
  </w:num>
  <w:num w:numId="7">
    <w:abstractNumId w:val="21"/>
  </w:num>
  <w:num w:numId="8">
    <w:abstractNumId w:val="17"/>
  </w:num>
  <w:num w:numId="9">
    <w:abstractNumId w:val="13"/>
  </w:num>
  <w:num w:numId="10">
    <w:abstractNumId w:val="12"/>
  </w:num>
  <w:num w:numId="11">
    <w:abstractNumId w:val="0"/>
  </w:num>
  <w:num w:numId="12">
    <w:abstractNumId w:val="3"/>
  </w:num>
  <w:num w:numId="13">
    <w:abstractNumId w:val="10"/>
  </w:num>
  <w:num w:numId="14">
    <w:abstractNumId w:val="20"/>
  </w:num>
  <w:num w:numId="15">
    <w:abstractNumId w:val="14"/>
  </w:num>
  <w:num w:numId="16">
    <w:abstractNumId w:val="4"/>
  </w:num>
  <w:num w:numId="17">
    <w:abstractNumId w:val="19"/>
  </w:num>
  <w:num w:numId="18">
    <w:abstractNumId w:val="7"/>
  </w:num>
  <w:num w:numId="19">
    <w:abstractNumId w:val="15"/>
  </w:num>
  <w:num w:numId="20">
    <w:abstractNumId w:val="6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4734F"/>
    <w:rsid w:val="00051EAE"/>
    <w:rsid w:val="00063A2F"/>
    <w:rsid w:val="000678D3"/>
    <w:rsid w:val="00074BFD"/>
    <w:rsid w:val="0007557C"/>
    <w:rsid w:val="00094810"/>
    <w:rsid w:val="000A70D4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A7BF2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4126"/>
    <w:rsid w:val="001E62C1"/>
    <w:rsid w:val="001F0779"/>
    <w:rsid w:val="001F3C3E"/>
    <w:rsid w:val="0020243A"/>
    <w:rsid w:val="00205EAD"/>
    <w:rsid w:val="002075B1"/>
    <w:rsid w:val="0021578E"/>
    <w:rsid w:val="00227582"/>
    <w:rsid w:val="002308BE"/>
    <w:rsid w:val="002407C0"/>
    <w:rsid w:val="002461AF"/>
    <w:rsid w:val="002465A1"/>
    <w:rsid w:val="00255FC1"/>
    <w:rsid w:val="002604FD"/>
    <w:rsid w:val="00264576"/>
    <w:rsid w:val="002653FE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D48AB"/>
    <w:rsid w:val="002E71C0"/>
    <w:rsid w:val="002F05EF"/>
    <w:rsid w:val="002F05F4"/>
    <w:rsid w:val="002F0CE4"/>
    <w:rsid w:val="002F23EF"/>
    <w:rsid w:val="002F24F4"/>
    <w:rsid w:val="002F2626"/>
    <w:rsid w:val="00302082"/>
    <w:rsid w:val="00306620"/>
    <w:rsid w:val="003262B9"/>
    <w:rsid w:val="00332671"/>
    <w:rsid w:val="00334A02"/>
    <w:rsid w:val="00335875"/>
    <w:rsid w:val="00335FBE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0371"/>
    <w:rsid w:val="003F4470"/>
    <w:rsid w:val="003F5A04"/>
    <w:rsid w:val="003F67CD"/>
    <w:rsid w:val="004017D9"/>
    <w:rsid w:val="00402ED7"/>
    <w:rsid w:val="004114F8"/>
    <w:rsid w:val="00422B69"/>
    <w:rsid w:val="00423D86"/>
    <w:rsid w:val="00424C90"/>
    <w:rsid w:val="00426189"/>
    <w:rsid w:val="00436BE9"/>
    <w:rsid w:val="00441E76"/>
    <w:rsid w:val="004436F8"/>
    <w:rsid w:val="004443DA"/>
    <w:rsid w:val="004474A2"/>
    <w:rsid w:val="00460925"/>
    <w:rsid w:val="004655E8"/>
    <w:rsid w:val="00471C6C"/>
    <w:rsid w:val="00472023"/>
    <w:rsid w:val="00486993"/>
    <w:rsid w:val="00492DA4"/>
    <w:rsid w:val="00496AA3"/>
    <w:rsid w:val="00497C98"/>
    <w:rsid w:val="004A39D7"/>
    <w:rsid w:val="004A55FA"/>
    <w:rsid w:val="004C1EC4"/>
    <w:rsid w:val="004D035C"/>
    <w:rsid w:val="004F3C18"/>
    <w:rsid w:val="004F4328"/>
    <w:rsid w:val="005005E4"/>
    <w:rsid w:val="0050387B"/>
    <w:rsid w:val="00513689"/>
    <w:rsid w:val="0051375A"/>
    <w:rsid w:val="00521097"/>
    <w:rsid w:val="0053059E"/>
    <w:rsid w:val="00532F6F"/>
    <w:rsid w:val="00533663"/>
    <w:rsid w:val="00542DE6"/>
    <w:rsid w:val="005456EF"/>
    <w:rsid w:val="005460C2"/>
    <w:rsid w:val="005526FB"/>
    <w:rsid w:val="0055280A"/>
    <w:rsid w:val="005548E1"/>
    <w:rsid w:val="0055585D"/>
    <w:rsid w:val="0056127B"/>
    <w:rsid w:val="00561D26"/>
    <w:rsid w:val="00567EC9"/>
    <w:rsid w:val="00571630"/>
    <w:rsid w:val="005759F4"/>
    <w:rsid w:val="005779D1"/>
    <w:rsid w:val="0058041A"/>
    <w:rsid w:val="0058743D"/>
    <w:rsid w:val="00587BF7"/>
    <w:rsid w:val="005934B8"/>
    <w:rsid w:val="0059477B"/>
    <w:rsid w:val="00596884"/>
    <w:rsid w:val="005A14B5"/>
    <w:rsid w:val="005A4883"/>
    <w:rsid w:val="005B5A98"/>
    <w:rsid w:val="005C1A4F"/>
    <w:rsid w:val="005C27D7"/>
    <w:rsid w:val="005E1A3A"/>
    <w:rsid w:val="005E6ADC"/>
    <w:rsid w:val="005E6D10"/>
    <w:rsid w:val="005E6D38"/>
    <w:rsid w:val="005E7B3F"/>
    <w:rsid w:val="005F040F"/>
    <w:rsid w:val="005F2C42"/>
    <w:rsid w:val="005F3904"/>
    <w:rsid w:val="006050CF"/>
    <w:rsid w:val="00612890"/>
    <w:rsid w:val="006253AA"/>
    <w:rsid w:val="00626023"/>
    <w:rsid w:val="00633150"/>
    <w:rsid w:val="00635D8A"/>
    <w:rsid w:val="00637A50"/>
    <w:rsid w:val="00641D6D"/>
    <w:rsid w:val="006438F3"/>
    <w:rsid w:val="00647907"/>
    <w:rsid w:val="00651A82"/>
    <w:rsid w:val="006525E9"/>
    <w:rsid w:val="0066747B"/>
    <w:rsid w:val="006725EC"/>
    <w:rsid w:val="00674ED0"/>
    <w:rsid w:val="00682650"/>
    <w:rsid w:val="00684851"/>
    <w:rsid w:val="00695285"/>
    <w:rsid w:val="00697A0A"/>
    <w:rsid w:val="006A6BB4"/>
    <w:rsid w:val="006A7FB0"/>
    <w:rsid w:val="006C2A9A"/>
    <w:rsid w:val="006C423D"/>
    <w:rsid w:val="006C46EF"/>
    <w:rsid w:val="006C4C67"/>
    <w:rsid w:val="006D41AB"/>
    <w:rsid w:val="006D444F"/>
    <w:rsid w:val="006F1A15"/>
    <w:rsid w:val="006F1F6D"/>
    <w:rsid w:val="006F3F8B"/>
    <w:rsid w:val="00700488"/>
    <w:rsid w:val="00703404"/>
    <w:rsid w:val="00703F92"/>
    <w:rsid w:val="00704637"/>
    <w:rsid w:val="007105E4"/>
    <w:rsid w:val="00714EE5"/>
    <w:rsid w:val="0071610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4C01"/>
    <w:rsid w:val="00797197"/>
    <w:rsid w:val="007972A7"/>
    <w:rsid w:val="007A2BA2"/>
    <w:rsid w:val="007A6245"/>
    <w:rsid w:val="007A7376"/>
    <w:rsid w:val="007B1DB2"/>
    <w:rsid w:val="007B375B"/>
    <w:rsid w:val="007B412A"/>
    <w:rsid w:val="007B5BF0"/>
    <w:rsid w:val="007B635E"/>
    <w:rsid w:val="007B7724"/>
    <w:rsid w:val="007B7CDC"/>
    <w:rsid w:val="007C1444"/>
    <w:rsid w:val="007C74B4"/>
    <w:rsid w:val="007D72D7"/>
    <w:rsid w:val="007E3412"/>
    <w:rsid w:val="007F393D"/>
    <w:rsid w:val="008029AF"/>
    <w:rsid w:val="00802FFA"/>
    <w:rsid w:val="008102E5"/>
    <w:rsid w:val="008111B4"/>
    <w:rsid w:val="008133F0"/>
    <w:rsid w:val="00815880"/>
    <w:rsid w:val="008205E3"/>
    <w:rsid w:val="0082322C"/>
    <w:rsid w:val="00823942"/>
    <w:rsid w:val="00827FFD"/>
    <w:rsid w:val="00854535"/>
    <w:rsid w:val="00856EB3"/>
    <w:rsid w:val="00873E9F"/>
    <w:rsid w:val="00874047"/>
    <w:rsid w:val="008778CB"/>
    <w:rsid w:val="00881545"/>
    <w:rsid w:val="00883A3E"/>
    <w:rsid w:val="0089148D"/>
    <w:rsid w:val="00891E0D"/>
    <w:rsid w:val="008A0F36"/>
    <w:rsid w:val="008A208C"/>
    <w:rsid w:val="008B2543"/>
    <w:rsid w:val="008B3E16"/>
    <w:rsid w:val="008B3E7A"/>
    <w:rsid w:val="008B4B6E"/>
    <w:rsid w:val="008D7401"/>
    <w:rsid w:val="00903DF6"/>
    <w:rsid w:val="00921CF6"/>
    <w:rsid w:val="00923485"/>
    <w:rsid w:val="0092395A"/>
    <w:rsid w:val="009246F0"/>
    <w:rsid w:val="00924EF0"/>
    <w:rsid w:val="00934D7B"/>
    <w:rsid w:val="00936479"/>
    <w:rsid w:val="00947180"/>
    <w:rsid w:val="00950BB0"/>
    <w:rsid w:val="009567BE"/>
    <w:rsid w:val="009676FA"/>
    <w:rsid w:val="009679E0"/>
    <w:rsid w:val="00977632"/>
    <w:rsid w:val="00982A8E"/>
    <w:rsid w:val="00987DB4"/>
    <w:rsid w:val="00996204"/>
    <w:rsid w:val="009A26CB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A021FE"/>
    <w:rsid w:val="00A1270E"/>
    <w:rsid w:val="00A15342"/>
    <w:rsid w:val="00A3007E"/>
    <w:rsid w:val="00A32048"/>
    <w:rsid w:val="00A41F06"/>
    <w:rsid w:val="00A47CC4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66D1"/>
    <w:rsid w:val="00A97038"/>
    <w:rsid w:val="00AA00CB"/>
    <w:rsid w:val="00AA0822"/>
    <w:rsid w:val="00AA3C15"/>
    <w:rsid w:val="00AA6330"/>
    <w:rsid w:val="00AC7501"/>
    <w:rsid w:val="00AD748B"/>
    <w:rsid w:val="00AE4865"/>
    <w:rsid w:val="00AF50EE"/>
    <w:rsid w:val="00B0591D"/>
    <w:rsid w:val="00B13402"/>
    <w:rsid w:val="00B149E4"/>
    <w:rsid w:val="00B14BC2"/>
    <w:rsid w:val="00B17024"/>
    <w:rsid w:val="00B17CD2"/>
    <w:rsid w:val="00B213D2"/>
    <w:rsid w:val="00B248BA"/>
    <w:rsid w:val="00B24B56"/>
    <w:rsid w:val="00B256EA"/>
    <w:rsid w:val="00B2615F"/>
    <w:rsid w:val="00B30E07"/>
    <w:rsid w:val="00B32C29"/>
    <w:rsid w:val="00B34ADD"/>
    <w:rsid w:val="00B52FF5"/>
    <w:rsid w:val="00B57219"/>
    <w:rsid w:val="00B658A3"/>
    <w:rsid w:val="00B746A8"/>
    <w:rsid w:val="00B7664D"/>
    <w:rsid w:val="00B77914"/>
    <w:rsid w:val="00B80989"/>
    <w:rsid w:val="00B9109B"/>
    <w:rsid w:val="00B927AE"/>
    <w:rsid w:val="00B93721"/>
    <w:rsid w:val="00B937B1"/>
    <w:rsid w:val="00B96BD7"/>
    <w:rsid w:val="00BA453C"/>
    <w:rsid w:val="00BA4E02"/>
    <w:rsid w:val="00BA716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3766"/>
    <w:rsid w:val="00C0377B"/>
    <w:rsid w:val="00C04C95"/>
    <w:rsid w:val="00C12613"/>
    <w:rsid w:val="00C16DEF"/>
    <w:rsid w:val="00C2492F"/>
    <w:rsid w:val="00C3744A"/>
    <w:rsid w:val="00C4002A"/>
    <w:rsid w:val="00C46912"/>
    <w:rsid w:val="00C50D66"/>
    <w:rsid w:val="00C5180B"/>
    <w:rsid w:val="00C612A8"/>
    <w:rsid w:val="00C67631"/>
    <w:rsid w:val="00C729D7"/>
    <w:rsid w:val="00C83354"/>
    <w:rsid w:val="00C84004"/>
    <w:rsid w:val="00C843F6"/>
    <w:rsid w:val="00C84507"/>
    <w:rsid w:val="00C862C7"/>
    <w:rsid w:val="00CA3254"/>
    <w:rsid w:val="00CB11CE"/>
    <w:rsid w:val="00CB6CED"/>
    <w:rsid w:val="00CC25A2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65506"/>
    <w:rsid w:val="00D65F93"/>
    <w:rsid w:val="00D773CF"/>
    <w:rsid w:val="00D83563"/>
    <w:rsid w:val="00D8448F"/>
    <w:rsid w:val="00DA08B5"/>
    <w:rsid w:val="00DA64B6"/>
    <w:rsid w:val="00DB5C9D"/>
    <w:rsid w:val="00DB5FDA"/>
    <w:rsid w:val="00DD02E6"/>
    <w:rsid w:val="00DF00CB"/>
    <w:rsid w:val="00DF665B"/>
    <w:rsid w:val="00E0152A"/>
    <w:rsid w:val="00E03394"/>
    <w:rsid w:val="00E066E5"/>
    <w:rsid w:val="00E22F03"/>
    <w:rsid w:val="00E233C1"/>
    <w:rsid w:val="00E41754"/>
    <w:rsid w:val="00E42CA2"/>
    <w:rsid w:val="00E51404"/>
    <w:rsid w:val="00E574C9"/>
    <w:rsid w:val="00E610DE"/>
    <w:rsid w:val="00E66167"/>
    <w:rsid w:val="00E71F2F"/>
    <w:rsid w:val="00E7395E"/>
    <w:rsid w:val="00E77786"/>
    <w:rsid w:val="00E806FB"/>
    <w:rsid w:val="00EA6558"/>
    <w:rsid w:val="00EB1C2D"/>
    <w:rsid w:val="00EC08AF"/>
    <w:rsid w:val="00EC1810"/>
    <w:rsid w:val="00EC3FCC"/>
    <w:rsid w:val="00ED32FF"/>
    <w:rsid w:val="00ED5C81"/>
    <w:rsid w:val="00EF039B"/>
    <w:rsid w:val="00EF4933"/>
    <w:rsid w:val="00EF5044"/>
    <w:rsid w:val="00F01956"/>
    <w:rsid w:val="00F030D9"/>
    <w:rsid w:val="00F116CE"/>
    <w:rsid w:val="00F176DE"/>
    <w:rsid w:val="00F21C47"/>
    <w:rsid w:val="00F244E2"/>
    <w:rsid w:val="00F340DE"/>
    <w:rsid w:val="00F43542"/>
    <w:rsid w:val="00F527CB"/>
    <w:rsid w:val="00F562AA"/>
    <w:rsid w:val="00F7105A"/>
    <w:rsid w:val="00F77676"/>
    <w:rsid w:val="00F8197C"/>
    <w:rsid w:val="00F82B4E"/>
    <w:rsid w:val="00F87559"/>
    <w:rsid w:val="00F92BAA"/>
    <w:rsid w:val="00F96D71"/>
    <w:rsid w:val="00F97C9E"/>
    <w:rsid w:val="00FA20DE"/>
    <w:rsid w:val="00FA4EE8"/>
    <w:rsid w:val="00FB12CA"/>
    <w:rsid w:val="00FB2283"/>
    <w:rsid w:val="00FB36EC"/>
    <w:rsid w:val="00FB4E1B"/>
    <w:rsid w:val="00FC0291"/>
    <w:rsid w:val="00FC1C92"/>
    <w:rsid w:val="00FD333B"/>
    <w:rsid w:val="00FD689C"/>
    <w:rsid w:val="00FD705C"/>
    <w:rsid w:val="00FD777A"/>
    <w:rsid w:val="00FD7CC2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61D1044"/>
  <w15:docId w15:val="{E1692BE6-5E89-4462-973E-ACF48EFF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BA7165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4" ma:contentTypeDescription="Create a new document." ma:contentTypeScope="" ma:versionID="26baff1eac29626e4dbe15483b80ecc6">
  <xsd:schema xmlns:xsd="http://www.w3.org/2001/XMLSchema" xmlns:xs="http://www.w3.org/2001/XMLSchema" xmlns:p="http://schemas.microsoft.com/office/2006/metadata/properties" xmlns:ns2="3f13950b-87af-46f0-9487-6c1699f0ca98" targetNamespace="http://schemas.microsoft.com/office/2006/metadata/properties" ma:root="true" ma:fieldsID="502dae66d8ff0f5ccc83e3e4c0b218db" ns2:_="">
    <xsd:import namespace="3f13950b-87af-46f0-9487-6c1699f0c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B5FEF9-E41E-4FB8-94F3-8012DFD567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287FAE-687B-4AF2-9773-9BE3C98926AA}"/>
</file>

<file path=customXml/itemProps3.xml><?xml version="1.0" encoding="utf-8"?>
<ds:datastoreItem xmlns:ds="http://schemas.openxmlformats.org/officeDocument/2006/customXml" ds:itemID="{16E4DA29-2B3A-4CA5-A43A-0C37DAA0B87D}"/>
</file>

<file path=customXml/itemProps4.xml><?xml version="1.0" encoding="utf-8"?>
<ds:datastoreItem xmlns:ds="http://schemas.openxmlformats.org/officeDocument/2006/customXml" ds:itemID="{10B96DB0-0D07-4971-AA23-3D0B505B0A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Denny Flowers</dc:creator>
  <cp:lastModifiedBy>Sarah Collins</cp:lastModifiedBy>
  <cp:revision>2</cp:revision>
  <cp:lastPrinted>2016-09-07T12:45:00Z</cp:lastPrinted>
  <dcterms:created xsi:type="dcterms:W3CDTF">2019-07-23T11:09:00Z</dcterms:created>
  <dcterms:modified xsi:type="dcterms:W3CDTF">2019-07-23T11:09:00Z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