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2BE8BD" w14:textId="77777777" w:rsidR="00683609" w:rsidRPr="00302082" w:rsidRDefault="00683609" w:rsidP="00683609">
      <w:pPr>
        <w:spacing w:after="0" w:line="240" w:lineRule="auto"/>
        <w:rPr>
          <w:rFonts w:ascii="Arial" w:hAnsi="Arial" w:cs="Arial"/>
        </w:rPr>
      </w:pPr>
    </w:p>
    <w:p w14:paraId="418C7FA0"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60900EE" w14:textId="77777777" w:rsidR="009A2D37" w:rsidRPr="006712CA" w:rsidRDefault="009A2D37" w:rsidP="00696FF5">
      <w:pPr>
        <w:numPr>
          <w:ilvl w:val="0"/>
          <w:numId w:val="1"/>
        </w:numPr>
        <w:spacing w:after="120" w:line="240" w:lineRule="auto"/>
        <w:ind w:left="567" w:right="260" w:hanging="567"/>
        <w:jc w:val="both"/>
        <w:rPr>
          <w:rFonts w:ascii="Arial" w:hAnsi="Arial" w:cs="Arial"/>
          <w:b/>
        </w:rPr>
      </w:pPr>
      <w:r w:rsidRPr="006712CA">
        <w:rPr>
          <w:rFonts w:ascii="Arial" w:hAnsi="Arial" w:cs="Arial"/>
          <w:b/>
        </w:rPr>
        <w:t>Title of the module</w:t>
      </w:r>
    </w:p>
    <w:p w14:paraId="62758233" w14:textId="77777777" w:rsidR="0083074C" w:rsidRPr="006712CA" w:rsidRDefault="00E81549" w:rsidP="00E81549">
      <w:pPr>
        <w:spacing w:after="120" w:line="240" w:lineRule="auto"/>
        <w:ind w:left="567" w:right="260"/>
        <w:jc w:val="both"/>
        <w:rPr>
          <w:rFonts w:ascii="Arial" w:hAnsi="Arial" w:cs="Arial"/>
          <w:iCs/>
        </w:rPr>
      </w:pPr>
      <w:r w:rsidRPr="006712CA">
        <w:rPr>
          <w:rFonts w:ascii="Arial" w:hAnsi="Arial" w:cs="Arial"/>
        </w:rPr>
        <w:t>TZRD5290 (TZ529) - Intervention in Autism (Part 2)</w:t>
      </w:r>
      <w:r w:rsidR="00273CF0" w:rsidRPr="006712CA">
        <w:rPr>
          <w:rFonts w:ascii="Arial" w:hAnsi="Arial" w:cs="Arial"/>
          <w:iCs/>
        </w:rPr>
        <w:t xml:space="preserve"> </w:t>
      </w:r>
    </w:p>
    <w:p w14:paraId="5110D344" w14:textId="77777777" w:rsidR="009A2D37" w:rsidRPr="006712CA" w:rsidRDefault="009A2D37" w:rsidP="00302082">
      <w:pPr>
        <w:spacing w:after="120" w:line="240" w:lineRule="auto"/>
        <w:ind w:left="426" w:right="260"/>
        <w:jc w:val="both"/>
        <w:rPr>
          <w:rFonts w:ascii="Arial" w:hAnsi="Arial" w:cs="Arial"/>
        </w:rPr>
      </w:pPr>
    </w:p>
    <w:p w14:paraId="0D85B165" w14:textId="77777777" w:rsidR="009A2D37" w:rsidRPr="006712CA" w:rsidRDefault="009A2D37" w:rsidP="00696FF5">
      <w:pPr>
        <w:numPr>
          <w:ilvl w:val="0"/>
          <w:numId w:val="1"/>
        </w:numPr>
        <w:spacing w:after="120" w:line="240" w:lineRule="auto"/>
        <w:ind w:left="567" w:right="260" w:hanging="567"/>
        <w:jc w:val="both"/>
        <w:rPr>
          <w:rFonts w:ascii="Arial" w:hAnsi="Arial" w:cs="Arial"/>
          <w:b/>
        </w:rPr>
      </w:pPr>
      <w:r w:rsidRPr="006712CA">
        <w:rPr>
          <w:rFonts w:ascii="Arial" w:hAnsi="Arial" w:cs="Arial"/>
          <w:b/>
        </w:rPr>
        <w:t>School or partner institution which will be responsible for management of the module</w:t>
      </w:r>
    </w:p>
    <w:p w14:paraId="5CF3336D" w14:textId="77777777" w:rsidR="009A2D37" w:rsidRPr="006712CA" w:rsidRDefault="00E81549" w:rsidP="00696FF5">
      <w:pPr>
        <w:spacing w:after="120" w:line="240" w:lineRule="auto"/>
        <w:ind w:left="567" w:right="260"/>
        <w:rPr>
          <w:rFonts w:ascii="Arial" w:hAnsi="Arial" w:cs="Arial"/>
          <w:i/>
          <w:iCs/>
        </w:rPr>
      </w:pPr>
      <w:r w:rsidRPr="006712CA">
        <w:rPr>
          <w:rFonts w:ascii="Arial" w:hAnsi="Arial" w:cs="Arial"/>
          <w:iCs/>
        </w:rPr>
        <w:t xml:space="preserve">School of Social Policy, Sociology and Social Research (Tizard) </w:t>
      </w:r>
    </w:p>
    <w:p w14:paraId="7908BE3A" w14:textId="77777777" w:rsidR="009A2D37" w:rsidRPr="006712CA" w:rsidRDefault="009A2D37" w:rsidP="00302082">
      <w:pPr>
        <w:spacing w:after="120" w:line="240" w:lineRule="auto"/>
        <w:ind w:left="426" w:right="260"/>
        <w:rPr>
          <w:rFonts w:ascii="Arial" w:hAnsi="Arial" w:cs="Arial"/>
          <w:i/>
          <w:iCs/>
        </w:rPr>
      </w:pPr>
    </w:p>
    <w:p w14:paraId="5F76AAE8" w14:textId="77777777" w:rsidR="009A2D37" w:rsidRPr="006712CA" w:rsidRDefault="00883204" w:rsidP="00696FF5">
      <w:pPr>
        <w:numPr>
          <w:ilvl w:val="0"/>
          <w:numId w:val="1"/>
        </w:numPr>
        <w:spacing w:after="120" w:line="240" w:lineRule="auto"/>
        <w:ind w:left="567" w:right="260" w:hanging="567"/>
        <w:jc w:val="both"/>
        <w:rPr>
          <w:rFonts w:ascii="Arial" w:hAnsi="Arial" w:cs="Arial"/>
          <w:b/>
        </w:rPr>
      </w:pPr>
      <w:r w:rsidRPr="006712CA">
        <w:rPr>
          <w:rFonts w:ascii="Arial" w:hAnsi="Arial" w:cs="Arial"/>
          <w:b/>
        </w:rPr>
        <w:t>The level of the module (</w:t>
      </w:r>
      <w:r w:rsidR="00D83563" w:rsidRPr="006712CA">
        <w:rPr>
          <w:rFonts w:ascii="Arial" w:hAnsi="Arial" w:cs="Arial"/>
          <w:b/>
        </w:rPr>
        <w:t>Level</w:t>
      </w:r>
      <w:r w:rsidR="00441E76" w:rsidRPr="006712CA">
        <w:rPr>
          <w:rFonts w:ascii="Arial" w:hAnsi="Arial" w:cs="Arial"/>
          <w:b/>
        </w:rPr>
        <w:t xml:space="preserve"> 4</w:t>
      </w:r>
      <w:r w:rsidR="001D0C7D" w:rsidRPr="006712CA">
        <w:rPr>
          <w:rFonts w:ascii="Arial" w:hAnsi="Arial" w:cs="Arial"/>
          <w:b/>
        </w:rPr>
        <w:t xml:space="preserve">, </w:t>
      </w:r>
      <w:r w:rsidR="00441E76" w:rsidRPr="006712CA">
        <w:rPr>
          <w:rFonts w:ascii="Arial" w:hAnsi="Arial" w:cs="Arial"/>
          <w:b/>
        </w:rPr>
        <w:t>Level 5</w:t>
      </w:r>
      <w:r w:rsidR="001D0C7D" w:rsidRPr="006712CA">
        <w:rPr>
          <w:rFonts w:ascii="Arial" w:hAnsi="Arial" w:cs="Arial"/>
          <w:b/>
        </w:rPr>
        <w:t xml:space="preserve">, </w:t>
      </w:r>
      <w:r w:rsidR="00441E76" w:rsidRPr="006712CA">
        <w:rPr>
          <w:rFonts w:ascii="Arial" w:hAnsi="Arial" w:cs="Arial"/>
          <w:b/>
        </w:rPr>
        <w:t>Level 6</w:t>
      </w:r>
      <w:r w:rsidR="001D0C7D" w:rsidRPr="006712CA">
        <w:rPr>
          <w:rFonts w:ascii="Arial" w:hAnsi="Arial" w:cs="Arial"/>
          <w:b/>
        </w:rPr>
        <w:t xml:space="preserve"> or </w:t>
      </w:r>
      <w:r w:rsidR="00C612A8" w:rsidRPr="006712CA">
        <w:rPr>
          <w:rFonts w:ascii="Arial" w:hAnsi="Arial" w:cs="Arial"/>
          <w:b/>
        </w:rPr>
        <w:t>L</w:t>
      </w:r>
      <w:r w:rsidR="00441E76" w:rsidRPr="006712CA">
        <w:rPr>
          <w:rFonts w:ascii="Arial" w:hAnsi="Arial" w:cs="Arial"/>
          <w:b/>
        </w:rPr>
        <w:t>evel 7</w:t>
      </w:r>
      <w:r w:rsidR="009A2D37" w:rsidRPr="006712CA">
        <w:rPr>
          <w:rFonts w:ascii="Arial" w:hAnsi="Arial" w:cs="Arial"/>
          <w:b/>
        </w:rPr>
        <w:t>)</w:t>
      </w:r>
    </w:p>
    <w:p w14:paraId="66877F97" w14:textId="77777777" w:rsidR="009A2D37" w:rsidRPr="006712CA" w:rsidRDefault="00E81549" w:rsidP="00E81549">
      <w:pPr>
        <w:spacing w:after="120" w:line="240" w:lineRule="auto"/>
        <w:ind w:left="567" w:right="260"/>
        <w:jc w:val="both"/>
        <w:rPr>
          <w:rFonts w:ascii="Arial" w:hAnsi="Arial" w:cs="Arial"/>
        </w:rPr>
      </w:pPr>
      <w:r w:rsidRPr="006712CA">
        <w:rPr>
          <w:rFonts w:ascii="Arial" w:hAnsi="Arial" w:cs="Arial"/>
        </w:rPr>
        <w:t xml:space="preserve">Level 5 </w:t>
      </w:r>
    </w:p>
    <w:p w14:paraId="7736A09D" w14:textId="77777777" w:rsidR="009A2D37" w:rsidRPr="006712CA" w:rsidRDefault="009A2D37" w:rsidP="00302082">
      <w:pPr>
        <w:spacing w:after="120" w:line="240" w:lineRule="auto"/>
        <w:ind w:left="426" w:right="260"/>
        <w:rPr>
          <w:rFonts w:ascii="Arial" w:hAnsi="Arial" w:cs="Arial"/>
          <w:i/>
          <w:iCs/>
        </w:rPr>
      </w:pPr>
    </w:p>
    <w:p w14:paraId="05BCA24C" w14:textId="77777777" w:rsidR="009A2D37" w:rsidRPr="006712CA" w:rsidRDefault="009A2D37" w:rsidP="00696FF5">
      <w:pPr>
        <w:numPr>
          <w:ilvl w:val="0"/>
          <w:numId w:val="1"/>
        </w:numPr>
        <w:spacing w:after="120" w:line="240" w:lineRule="auto"/>
        <w:ind w:left="567" w:right="260" w:hanging="567"/>
        <w:jc w:val="both"/>
        <w:rPr>
          <w:rFonts w:ascii="Arial" w:hAnsi="Arial" w:cs="Arial"/>
          <w:b/>
        </w:rPr>
      </w:pPr>
      <w:r w:rsidRPr="006712CA">
        <w:rPr>
          <w:rFonts w:ascii="Arial" w:hAnsi="Arial" w:cs="Arial"/>
          <w:b/>
        </w:rPr>
        <w:t xml:space="preserve">The number of credits and the </w:t>
      </w:r>
      <w:proofErr w:type="spellStart"/>
      <w:r w:rsidRPr="006712CA">
        <w:rPr>
          <w:rFonts w:ascii="Arial" w:hAnsi="Arial" w:cs="Arial"/>
          <w:b/>
        </w:rPr>
        <w:t>ECTS</w:t>
      </w:r>
      <w:proofErr w:type="spellEnd"/>
      <w:r w:rsidRPr="006712CA">
        <w:rPr>
          <w:rFonts w:ascii="Arial" w:hAnsi="Arial" w:cs="Arial"/>
          <w:b/>
        </w:rPr>
        <w:t xml:space="preserve"> value which the module represents </w:t>
      </w:r>
    </w:p>
    <w:p w14:paraId="30AAE972" w14:textId="77777777" w:rsidR="009A2D37" w:rsidRPr="006712CA" w:rsidRDefault="00E81549" w:rsidP="00696FF5">
      <w:pPr>
        <w:pStyle w:val="NormalWeb"/>
        <w:spacing w:before="0" w:beforeAutospacing="0" w:after="120" w:afterAutospacing="0"/>
        <w:ind w:left="567" w:right="260"/>
        <w:rPr>
          <w:rFonts w:ascii="Arial" w:hAnsi="Arial" w:cs="Arial"/>
          <w:sz w:val="22"/>
          <w:szCs w:val="22"/>
        </w:rPr>
      </w:pPr>
      <w:r w:rsidRPr="006712CA">
        <w:rPr>
          <w:rFonts w:ascii="Arial" w:hAnsi="Arial" w:cs="Arial"/>
          <w:sz w:val="22"/>
          <w:szCs w:val="22"/>
        </w:rPr>
        <w:t>30 credits (1</w:t>
      </w:r>
      <w:r w:rsidR="009A2D37" w:rsidRPr="006712CA">
        <w:rPr>
          <w:rFonts w:ascii="Arial" w:hAnsi="Arial" w:cs="Arial"/>
          <w:sz w:val="22"/>
          <w:szCs w:val="22"/>
        </w:rPr>
        <w:t xml:space="preserve">5 </w:t>
      </w:r>
      <w:proofErr w:type="spellStart"/>
      <w:r w:rsidR="009A2D37" w:rsidRPr="006712CA">
        <w:rPr>
          <w:rFonts w:ascii="Arial" w:hAnsi="Arial" w:cs="Arial"/>
          <w:sz w:val="22"/>
          <w:szCs w:val="22"/>
        </w:rPr>
        <w:t>ECTS</w:t>
      </w:r>
      <w:proofErr w:type="spellEnd"/>
      <w:r w:rsidR="009A2D37" w:rsidRPr="006712CA">
        <w:rPr>
          <w:rFonts w:ascii="Arial" w:hAnsi="Arial" w:cs="Arial"/>
          <w:sz w:val="22"/>
          <w:szCs w:val="22"/>
        </w:rPr>
        <w:t>)</w:t>
      </w:r>
    </w:p>
    <w:p w14:paraId="27CA77DB" w14:textId="77777777" w:rsidR="009A2D37" w:rsidRPr="006712CA" w:rsidRDefault="009A2D37" w:rsidP="00302082">
      <w:pPr>
        <w:spacing w:after="120" w:line="240" w:lineRule="auto"/>
        <w:ind w:left="426" w:right="260"/>
        <w:rPr>
          <w:rFonts w:ascii="Arial" w:hAnsi="Arial" w:cs="Arial"/>
          <w:i/>
        </w:rPr>
      </w:pPr>
    </w:p>
    <w:p w14:paraId="1D64E44D" w14:textId="77777777" w:rsidR="009A2D37" w:rsidRPr="006712CA" w:rsidRDefault="009A2D37" w:rsidP="00696FF5">
      <w:pPr>
        <w:numPr>
          <w:ilvl w:val="0"/>
          <w:numId w:val="1"/>
        </w:numPr>
        <w:spacing w:after="120" w:line="240" w:lineRule="auto"/>
        <w:ind w:left="567" w:right="260" w:hanging="567"/>
        <w:jc w:val="both"/>
        <w:rPr>
          <w:rFonts w:ascii="Arial" w:hAnsi="Arial" w:cs="Arial"/>
          <w:b/>
        </w:rPr>
      </w:pPr>
      <w:r w:rsidRPr="006712CA">
        <w:rPr>
          <w:rFonts w:ascii="Arial" w:hAnsi="Arial" w:cs="Arial"/>
          <w:b/>
        </w:rPr>
        <w:t>Which term(s) the module is to be taught in (or other teaching pattern)</w:t>
      </w:r>
    </w:p>
    <w:p w14:paraId="42972C59" w14:textId="77777777" w:rsidR="009A2D37" w:rsidRPr="006712CA" w:rsidRDefault="00E81549" w:rsidP="00E81549">
      <w:pPr>
        <w:spacing w:after="120" w:line="240" w:lineRule="auto"/>
        <w:ind w:left="567" w:right="260"/>
        <w:rPr>
          <w:rFonts w:ascii="Arial" w:hAnsi="Arial" w:cs="Arial"/>
          <w:i/>
          <w:iCs/>
        </w:rPr>
      </w:pPr>
      <w:r w:rsidRPr="006712CA">
        <w:rPr>
          <w:rFonts w:ascii="Arial" w:hAnsi="Arial" w:cs="Arial"/>
          <w:iCs/>
        </w:rPr>
        <w:t>Autumn term (term 1), spring term (term 2) and summer term (term 3)</w:t>
      </w:r>
    </w:p>
    <w:p w14:paraId="3C8D2C06" w14:textId="77777777" w:rsidR="009A2D37" w:rsidRPr="006712CA" w:rsidRDefault="009A2D37" w:rsidP="00302082">
      <w:pPr>
        <w:spacing w:after="120" w:line="240" w:lineRule="auto"/>
        <w:ind w:left="426" w:right="260"/>
        <w:rPr>
          <w:rFonts w:ascii="Arial" w:hAnsi="Arial" w:cs="Arial"/>
          <w:i/>
          <w:iCs/>
        </w:rPr>
      </w:pPr>
    </w:p>
    <w:p w14:paraId="0EDEA5EB" w14:textId="77777777" w:rsidR="009A2D37" w:rsidRPr="006712CA" w:rsidRDefault="009A2D37" w:rsidP="00696FF5">
      <w:pPr>
        <w:numPr>
          <w:ilvl w:val="0"/>
          <w:numId w:val="1"/>
        </w:numPr>
        <w:spacing w:after="120" w:line="240" w:lineRule="auto"/>
        <w:ind w:left="567" w:right="260" w:hanging="567"/>
        <w:jc w:val="both"/>
        <w:rPr>
          <w:rFonts w:ascii="Arial" w:hAnsi="Arial" w:cs="Arial"/>
          <w:b/>
        </w:rPr>
      </w:pPr>
      <w:r w:rsidRPr="006712CA">
        <w:rPr>
          <w:rFonts w:ascii="Arial" w:hAnsi="Arial" w:cs="Arial"/>
          <w:b/>
        </w:rPr>
        <w:t>Prerequisite and co-requisite modules</w:t>
      </w:r>
    </w:p>
    <w:p w14:paraId="0E8FE3A5" w14:textId="77777777" w:rsidR="00E81549" w:rsidRPr="006712CA" w:rsidRDefault="00E81549" w:rsidP="00E81549">
      <w:pPr>
        <w:spacing w:after="120" w:line="240" w:lineRule="auto"/>
        <w:ind w:left="567" w:right="260"/>
        <w:jc w:val="both"/>
        <w:rPr>
          <w:rFonts w:ascii="Arial" w:hAnsi="Arial" w:cs="Arial"/>
          <w:iCs/>
        </w:rPr>
      </w:pPr>
      <w:r w:rsidRPr="006712CA">
        <w:rPr>
          <w:rFonts w:ascii="Arial" w:hAnsi="Arial" w:cs="Arial"/>
          <w:iCs/>
        </w:rPr>
        <w:t>Pre-requisites (all stage 1 modules for the relevant programmes)</w:t>
      </w:r>
    </w:p>
    <w:p w14:paraId="411CD80E" w14:textId="77777777" w:rsidR="00E81549" w:rsidRPr="006712CA" w:rsidRDefault="00E81549" w:rsidP="00E81549">
      <w:pPr>
        <w:spacing w:after="120" w:line="240" w:lineRule="auto"/>
        <w:ind w:left="567" w:right="260"/>
        <w:jc w:val="both"/>
        <w:rPr>
          <w:rFonts w:ascii="Arial" w:hAnsi="Arial" w:cs="Arial"/>
        </w:rPr>
      </w:pPr>
      <w:r w:rsidRPr="006712CA">
        <w:rPr>
          <w:rFonts w:ascii="Arial" w:hAnsi="Arial" w:cs="Arial"/>
          <w:iCs/>
        </w:rPr>
        <w:t>TZRD3130 (T</w:t>
      </w:r>
      <w:r w:rsidRPr="006712CA">
        <w:rPr>
          <w:rFonts w:ascii="Arial" w:hAnsi="Arial" w:cs="Arial"/>
        </w:rPr>
        <w:t>Z313) introduction to the Autism Spectrum</w:t>
      </w:r>
    </w:p>
    <w:p w14:paraId="0A9963E3" w14:textId="77777777" w:rsidR="00E81549" w:rsidRPr="006712CA" w:rsidRDefault="00E81549" w:rsidP="00E81549">
      <w:pPr>
        <w:spacing w:after="120" w:line="240" w:lineRule="auto"/>
        <w:ind w:left="567" w:right="260"/>
        <w:jc w:val="both"/>
        <w:rPr>
          <w:rFonts w:ascii="Arial" w:hAnsi="Arial" w:cs="Arial"/>
        </w:rPr>
      </w:pPr>
      <w:r w:rsidRPr="006712CA">
        <w:rPr>
          <w:rFonts w:ascii="Arial" w:hAnsi="Arial" w:cs="Arial"/>
        </w:rPr>
        <w:t>TZRD3140 (TZ314) introduction to supporting people on the Autism Spectrum</w:t>
      </w:r>
    </w:p>
    <w:p w14:paraId="3999A3ED" w14:textId="77777777" w:rsidR="00E81549" w:rsidRPr="006712CA" w:rsidRDefault="00E81549" w:rsidP="00E81549">
      <w:pPr>
        <w:spacing w:after="120" w:line="240" w:lineRule="auto"/>
        <w:ind w:left="567" w:right="260"/>
        <w:jc w:val="both"/>
        <w:rPr>
          <w:rFonts w:ascii="Arial" w:hAnsi="Arial" w:cs="Arial"/>
        </w:rPr>
      </w:pPr>
      <w:r w:rsidRPr="006712CA">
        <w:rPr>
          <w:rFonts w:ascii="Arial" w:hAnsi="Arial" w:cs="Arial"/>
        </w:rPr>
        <w:t>TZRD3150 (TZ315 (Intervention in Autism</w:t>
      </w:r>
    </w:p>
    <w:p w14:paraId="5632983C" w14:textId="77777777" w:rsidR="00E81549" w:rsidRPr="006712CA" w:rsidRDefault="00E81549" w:rsidP="00E81549">
      <w:pPr>
        <w:spacing w:after="120" w:line="240" w:lineRule="auto"/>
        <w:ind w:left="567" w:right="260"/>
        <w:jc w:val="both"/>
        <w:rPr>
          <w:rFonts w:ascii="Arial" w:hAnsi="Arial" w:cs="Arial"/>
        </w:rPr>
      </w:pPr>
      <w:r w:rsidRPr="006712CA">
        <w:rPr>
          <w:rFonts w:ascii="Arial" w:hAnsi="Arial" w:cs="Arial"/>
        </w:rPr>
        <w:t>TZRD3170 (TZ317) Autism case study 1</w:t>
      </w:r>
    </w:p>
    <w:p w14:paraId="6E07072B" w14:textId="77777777" w:rsidR="00E81549" w:rsidRPr="006712CA" w:rsidRDefault="00E81549" w:rsidP="00E81549">
      <w:pPr>
        <w:spacing w:after="120" w:line="240" w:lineRule="auto"/>
        <w:ind w:left="567" w:right="260"/>
        <w:jc w:val="both"/>
        <w:rPr>
          <w:rFonts w:ascii="Arial" w:hAnsi="Arial" w:cs="Arial"/>
        </w:rPr>
      </w:pPr>
      <w:r w:rsidRPr="006712CA">
        <w:rPr>
          <w:rFonts w:ascii="Arial" w:hAnsi="Arial" w:cs="Arial"/>
        </w:rPr>
        <w:t xml:space="preserve"> And one of SOCI3280 (SO328) Academic development OR TZRD3160 (TZ316) Autism part 1</w:t>
      </w:r>
    </w:p>
    <w:p w14:paraId="1EAAE081" w14:textId="77777777" w:rsidR="00E81549" w:rsidRPr="006712CA" w:rsidRDefault="00E81549" w:rsidP="00E81549">
      <w:pPr>
        <w:spacing w:after="120" w:line="240" w:lineRule="auto"/>
        <w:ind w:left="567" w:right="260"/>
        <w:jc w:val="both"/>
        <w:rPr>
          <w:rFonts w:ascii="Arial" w:hAnsi="Arial" w:cs="Arial"/>
        </w:rPr>
      </w:pPr>
      <w:r w:rsidRPr="006712CA">
        <w:rPr>
          <w:rFonts w:ascii="Arial" w:hAnsi="Arial" w:cs="Arial"/>
        </w:rPr>
        <w:t>Co-requisites</w:t>
      </w:r>
    </w:p>
    <w:p w14:paraId="1C736D49" w14:textId="7349FCF0" w:rsidR="00E81549" w:rsidRPr="006712CA" w:rsidRDefault="00E81549" w:rsidP="00E81549">
      <w:pPr>
        <w:spacing w:after="120" w:line="240" w:lineRule="auto"/>
        <w:ind w:left="567" w:right="260"/>
        <w:jc w:val="both"/>
        <w:rPr>
          <w:rFonts w:ascii="Arial" w:hAnsi="Arial" w:cs="Arial"/>
        </w:rPr>
      </w:pPr>
      <w:r w:rsidRPr="006712CA">
        <w:rPr>
          <w:rFonts w:ascii="Arial" w:hAnsi="Arial" w:cs="Arial"/>
        </w:rPr>
        <w:t>TZ</w:t>
      </w:r>
      <w:r w:rsidR="00A20D01">
        <w:rPr>
          <w:rFonts w:ascii="Arial" w:hAnsi="Arial" w:cs="Arial"/>
        </w:rPr>
        <w:t>RD</w:t>
      </w:r>
      <w:r w:rsidRPr="006712CA">
        <w:rPr>
          <w:rFonts w:ascii="Arial" w:hAnsi="Arial" w:cs="Arial"/>
        </w:rPr>
        <w:t xml:space="preserve">5300 (TZ530) Autism Case study assessment </w:t>
      </w:r>
    </w:p>
    <w:p w14:paraId="13345ABF" w14:textId="77777777" w:rsidR="00E81549" w:rsidRPr="006712CA" w:rsidRDefault="00E81549" w:rsidP="00E81549">
      <w:pPr>
        <w:spacing w:after="120" w:line="240" w:lineRule="auto"/>
        <w:ind w:left="567" w:right="260"/>
        <w:jc w:val="both"/>
        <w:rPr>
          <w:rFonts w:ascii="Arial" w:hAnsi="Arial" w:cs="Arial"/>
          <w:iCs/>
        </w:rPr>
      </w:pPr>
      <w:r w:rsidRPr="006712CA">
        <w:rPr>
          <w:rFonts w:ascii="Arial" w:hAnsi="Arial" w:cs="Arial"/>
        </w:rPr>
        <w:t>TZRD5270 (TZ527) Work-Based Learning in Autism Studies</w:t>
      </w:r>
      <w:r w:rsidRPr="006712CA">
        <w:rPr>
          <w:rFonts w:ascii="Arial" w:hAnsi="Arial" w:cs="Arial"/>
          <w:iCs/>
        </w:rPr>
        <w:t xml:space="preserve"> </w:t>
      </w:r>
    </w:p>
    <w:p w14:paraId="5A8A00F7" w14:textId="77777777" w:rsidR="00E81549" w:rsidRPr="006712CA" w:rsidRDefault="00E81549" w:rsidP="00E81549">
      <w:pPr>
        <w:spacing w:after="120" w:line="240" w:lineRule="auto"/>
        <w:ind w:left="567" w:right="260"/>
        <w:jc w:val="both"/>
        <w:rPr>
          <w:rFonts w:ascii="Arial" w:hAnsi="Arial" w:cs="Arial"/>
        </w:rPr>
      </w:pPr>
      <w:r w:rsidRPr="006712CA">
        <w:rPr>
          <w:rFonts w:ascii="Arial" w:hAnsi="Arial" w:cs="Arial"/>
        </w:rPr>
        <w:t>TZRD5280 (TZ528) Theoretical and Diagnostic Approaches to Autism</w:t>
      </w:r>
    </w:p>
    <w:p w14:paraId="7B53EAAE" w14:textId="28F7B89D" w:rsidR="009A2D37" w:rsidRPr="006712CA" w:rsidRDefault="00E81549" w:rsidP="00E81549">
      <w:pPr>
        <w:spacing w:after="120" w:line="240" w:lineRule="auto"/>
        <w:ind w:left="567" w:right="260"/>
        <w:jc w:val="both"/>
        <w:rPr>
          <w:rFonts w:ascii="Arial" w:hAnsi="Arial" w:cs="Arial"/>
          <w:i/>
          <w:iCs/>
        </w:rPr>
      </w:pPr>
      <w:r w:rsidRPr="006712CA">
        <w:rPr>
          <w:rFonts w:ascii="Arial" w:hAnsi="Arial" w:cs="Arial"/>
        </w:rPr>
        <w:t>TZRD531</w:t>
      </w:r>
      <w:r w:rsidR="00B11F37">
        <w:rPr>
          <w:rFonts w:ascii="Arial" w:hAnsi="Arial" w:cs="Arial"/>
        </w:rPr>
        <w:t>0</w:t>
      </w:r>
      <w:r w:rsidRPr="006712CA">
        <w:rPr>
          <w:rFonts w:ascii="Arial" w:hAnsi="Arial" w:cs="Arial"/>
        </w:rPr>
        <w:t xml:space="preserve"> (TZ531) Autism Extended Essay </w:t>
      </w:r>
    </w:p>
    <w:p w14:paraId="5D5F0514" w14:textId="77777777" w:rsidR="009A2D37" w:rsidRPr="006712CA" w:rsidRDefault="009A2D37" w:rsidP="00302082">
      <w:pPr>
        <w:spacing w:after="120" w:line="240" w:lineRule="auto"/>
        <w:ind w:left="426" w:right="260"/>
        <w:rPr>
          <w:rFonts w:ascii="Arial" w:hAnsi="Arial" w:cs="Arial"/>
          <w:i/>
          <w:iCs/>
        </w:rPr>
      </w:pPr>
    </w:p>
    <w:p w14:paraId="2152B173" w14:textId="77777777" w:rsidR="009A2D37" w:rsidRPr="006712CA" w:rsidRDefault="009A2D37" w:rsidP="00696FF5">
      <w:pPr>
        <w:numPr>
          <w:ilvl w:val="0"/>
          <w:numId w:val="1"/>
        </w:numPr>
        <w:spacing w:after="120" w:line="240" w:lineRule="auto"/>
        <w:ind w:left="567" w:right="260" w:hanging="567"/>
        <w:jc w:val="both"/>
        <w:rPr>
          <w:rFonts w:ascii="Arial" w:hAnsi="Arial" w:cs="Arial"/>
          <w:b/>
        </w:rPr>
      </w:pPr>
      <w:r w:rsidRPr="006712CA">
        <w:rPr>
          <w:rFonts w:ascii="Arial" w:hAnsi="Arial" w:cs="Arial"/>
          <w:b/>
        </w:rPr>
        <w:t>The programmes of study to which the module contributes</w:t>
      </w:r>
    </w:p>
    <w:p w14:paraId="792C1A92" w14:textId="032F40CB" w:rsidR="008808CC" w:rsidRPr="006712CA" w:rsidRDefault="008808CC" w:rsidP="008808CC">
      <w:pPr>
        <w:spacing w:after="120" w:line="240" w:lineRule="auto"/>
        <w:ind w:left="567" w:right="260"/>
        <w:rPr>
          <w:rFonts w:ascii="Arial" w:hAnsi="Arial" w:cs="Arial"/>
        </w:rPr>
      </w:pPr>
      <w:r w:rsidRPr="006712CA">
        <w:rPr>
          <w:rFonts w:ascii="Arial" w:hAnsi="Arial" w:cs="Arial"/>
        </w:rPr>
        <w:t xml:space="preserve">Autism Studies </w:t>
      </w:r>
      <w:proofErr w:type="spellStart"/>
      <w:proofErr w:type="gramStart"/>
      <w:r w:rsidRPr="006712CA">
        <w:rPr>
          <w:rFonts w:ascii="Arial" w:hAnsi="Arial" w:cs="Arial"/>
        </w:rPr>
        <w:t>FDa</w:t>
      </w:r>
      <w:proofErr w:type="spellEnd"/>
      <w:proofErr w:type="gramEnd"/>
    </w:p>
    <w:p w14:paraId="7C6E52CE" w14:textId="46D56CDC" w:rsidR="00B9109B" w:rsidRPr="006712CA" w:rsidRDefault="008808CC" w:rsidP="008808CC">
      <w:pPr>
        <w:spacing w:after="120" w:line="240" w:lineRule="auto"/>
        <w:ind w:left="567" w:right="260"/>
        <w:rPr>
          <w:rFonts w:ascii="Arial" w:hAnsi="Arial" w:cs="Arial"/>
          <w:i/>
          <w:iCs/>
        </w:rPr>
      </w:pPr>
      <w:r w:rsidRPr="006712CA">
        <w:rPr>
          <w:rFonts w:ascii="Arial" w:hAnsi="Arial" w:cs="Arial"/>
        </w:rPr>
        <w:t>Autism Studies BSc</w:t>
      </w:r>
    </w:p>
    <w:p w14:paraId="2F6B945C" w14:textId="77777777" w:rsidR="009A2D37" w:rsidRPr="006712CA" w:rsidRDefault="009A2D37" w:rsidP="00302082">
      <w:pPr>
        <w:spacing w:after="120" w:line="240" w:lineRule="auto"/>
        <w:ind w:left="426" w:right="260"/>
        <w:rPr>
          <w:rFonts w:ascii="Arial" w:hAnsi="Arial" w:cs="Arial"/>
          <w:i/>
          <w:iCs/>
        </w:rPr>
      </w:pPr>
    </w:p>
    <w:p w14:paraId="4D275A13" w14:textId="77777777" w:rsidR="009A2D37" w:rsidRPr="006712CA" w:rsidRDefault="009A2D37" w:rsidP="00696FF5">
      <w:pPr>
        <w:numPr>
          <w:ilvl w:val="0"/>
          <w:numId w:val="1"/>
        </w:numPr>
        <w:spacing w:after="120" w:line="240" w:lineRule="auto"/>
        <w:ind w:left="567" w:right="260" w:hanging="567"/>
        <w:rPr>
          <w:rFonts w:ascii="Arial" w:hAnsi="Arial" w:cs="Arial"/>
          <w:b/>
        </w:rPr>
      </w:pPr>
      <w:r w:rsidRPr="006712CA">
        <w:rPr>
          <w:rFonts w:ascii="Arial" w:hAnsi="Arial" w:cs="Arial"/>
          <w:b/>
        </w:rPr>
        <w:t>The intended subject specific learning outcomes</w:t>
      </w:r>
      <w:r w:rsidR="00C729D7" w:rsidRPr="006712CA">
        <w:rPr>
          <w:rFonts w:ascii="Arial" w:hAnsi="Arial" w:cs="Arial"/>
          <w:b/>
        </w:rPr>
        <w:t>.</w:t>
      </w:r>
      <w:r w:rsidR="00C729D7" w:rsidRPr="006712CA">
        <w:rPr>
          <w:rFonts w:ascii="Arial" w:hAnsi="Arial" w:cs="Arial"/>
          <w:b/>
        </w:rPr>
        <w:br/>
        <w:t>On successfully completing the module students will be able to:</w:t>
      </w:r>
    </w:p>
    <w:p w14:paraId="44F7BF7D" w14:textId="2F14699B" w:rsidR="00BC6AD7" w:rsidRPr="006712CA" w:rsidRDefault="00BC6AD7" w:rsidP="00BC6AD7">
      <w:pPr>
        <w:spacing w:after="120" w:line="240" w:lineRule="auto"/>
        <w:ind w:left="567" w:right="260"/>
        <w:rPr>
          <w:rFonts w:ascii="Arial" w:hAnsi="Arial" w:cs="Arial"/>
          <w:iCs/>
        </w:rPr>
      </w:pPr>
      <w:r w:rsidRPr="006712CA">
        <w:rPr>
          <w:rFonts w:ascii="Arial" w:hAnsi="Arial" w:cs="Arial"/>
          <w:iCs/>
        </w:rPr>
        <w:t xml:space="preserve">8.1 Ways to assess the research basis and effectiveness of interventions in autism </w:t>
      </w:r>
    </w:p>
    <w:p w14:paraId="6F79E85D" w14:textId="30FF007F" w:rsidR="00BC6AD7" w:rsidRPr="006712CA" w:rsidRDefault="00BC6AD7" w:rsidP="00BC6AD7">
      <w:pPr>
        <w:spacing w:after="120" w:line="240" w:lineRule="auto"/>
        <w:ind w:left="567" w:right="260"/>
        <w:rPr>
          <w:rFonts w:ascii="Arial" w:hAnsi="Arial" w:cs="Arial"/>
          <w:iCs/>
        </w:rPr>
      </w:pPr>
      <w:r w:rsidRPr="006712CA">
        <w:rPr>
          <w:rFonts w:ascii="Arial" w:hAnsi="Arial" w:cs="Arial"/>
          <w:iCs/>
        </w:rPr>
        <w:t>8.2 Understanding the use of and the practical application of non-specific intervention therapies</w:t>
      </w:r>
    </w:p>
    <w:p w14:paraId="32D41C57" w14:textId="77777777" w:rsidR="00BC6AD7" w:rsidRPr="006712CA" w:rsidRDefault="00BC6AD7" w:rsidP="00BC6AD7">
      <w:pPr>
        <w:spacing w:after="120" w:line="240" w:lineRule="auto"/>
        <w:ind w:left="567" w:right="260"/>
        <w:rPr>
          <w:rFonts w:ascii="Arial" w:hAnsi="Arial" w:cs="Arial"/>
          <w:iCs/>
        </w:rPr>
      </w:pPr>
      <w:r w:rsidRPr="006712CA">
        <w:rPr>
          <w:rFonts w:ascii="Arial" w:hAnsi="Arial" w:cs="Arial"/>
          <w:iCs/>
        </w:rPr>
        <w:t xml:space="preserve">8.3 The theories of early behavioural interventions </w:t>
      </w:r>
    </w:p>
    <w:p w14:paraId="79B75DC5" w14:textId="6A5E9CC5" w:rsidR="009A2D37" w:rsidRPr="006712CA" w:rsidRDefault="00BC6AD7" w:rsidP="00BC6AD7">
      <w:pPr>
        <w:spacing w:after="120" w:line="240" w:lineRule="auto"/>
        <w:ind w:left="567" w:right="260"/>
        <w:rPr>
          <w:rFonts w:ascii="Arial" w:hAnsi="Arial" w:cs="Arial"/>
        </w:rPr>
      </w:pPr>
      <w:r w:rsidRPr="006712CA">
        <w:rPr>
          <w:rFonts w:ascii="Arial" w:hAnsi="Arial" w:cs="Arial"/>
          <w:iCs/>
        </w:rPr>
        <w:lastRenderedPageBreak/>
        <w:t>8.4 Review and critical analysis of the literature around intervention in autism spectrum conditions and other neuropsychological conditions, including early intervention.</w:t>
      </w:r>
    </w:p>
    <w:p w14:paraId="0A954ABA" w14:textId="77777777" w:rsidR="00C729D7" w:rsidRPr="006712CA" w:rsidRDefault="009A2D37" w:rsidP="00696FF5">
      <w:pPr>
        <w:numPr>
          <w:ilvl w:val="0"/>
          <w:numId w:val="1"/>
        </w:numPr>
        <w:spacing w:after="120" w:line="240" w:lineRule="auto"/>
        <w:ind w:left="567" w:right="260" w:hanging="567"/>
        <w:rPr>
          <w:rFonts w:ascii="Arial" w:hAnsi="Arial" w:cs="Arial"/>
          <w:b/>
        </w:rPr>
      </w:pPr>
      <w:r w:rsidRPr="006712CA">
        <w:rPr>
          <w:rFonts w:ascii="Arial" w:hAnsi="Arial" w:cs="Arial"/>
          <w:b/>
        </w:rPr>
        <w:t>The intended generic learning outcomes</w:t>
      </w:r>
      <w:r w:rsidR="00C729D7" w:rsidRPr="006712CA">
        <w:rPr>
          <w:rFonts w:ascii="Arial" w:hAnsi="Arial" w:cs="Arial"/>
          <w:b/>
        </w:rPr>
        <w:t>.</w:t>
      </w:r>
      <w:r w:rsidR="00C729D7" w:rsidRPr="006712CA">
        <w:rPr>
          <w:rFonts w:ascii="Arial" w:hAnsi="Arial" w:cs="Arial"/>
          <w:b/>
        </w:rPr>
        <w:br/>
        <w:t>On successfully completing the module students will be able to:</w:t>
      </w:r>
    </w:p>
    <w:p w14:paraId="72AD3B4A" w14:textId="09548B37" w:rsidR="00BC6AD7" w:rsidRPr="006712CA" w:rsidRDefault="00BC6AD7" w:rsidP="00BC6AD7">
      <w:pPr>
        <w:spacing w:after="120" w:line="240" w:lineRule="auto"/>
        <w:ind w:right="260" w:firstLine="567"/>
        <w:jc w:val="both"/>
        <w:rPr>
          <w:rFonts w:ascii="Arial" w:hAnsi="Arial" w:cs="Arial"/>
        </w:rPr>
      </w:pPr>
      <w:r w:rsidRPr="006712CA">
        <w:rPr>
          <w:rFonts w:ascii="Arial" w:hAnsi="Arial" w:cs="Arial"/>
        </w:rPr>
        <w:t xml:space="preserve">9.1 Ability to conduct a literature search using electronic means </w:t>
      </w:r>
    </w:p>
    <w:p w14:paraId="7AC88C73" w14:textId="77777777" w:rsidR="00BC6AD7" w:rsidRPr="006712CA" w:rsidRDefault="00BC6AD7" w:rsidP="00BC6AD7">
      <w:pPr>
        <w:spacing w:after="120" w:line="240" w:lineRule="auto"/>
        <w:ind w:left="567" w:right="260"/>
        <w:jc w:val="both"/>
        <w:rPr>
          <w:rFonts w:ascii="Arial" w:hAnsi="Arial" w:cs="Arial"/>
        </w:rPr>
      </w:pPr>
      <w:r w:rsidRPr="006712CA">
        <w:rPr>
          <w:rFonts w:ascii="Arial" w:hAnsi="Arial" w:cs="Arial"/>
        </w:rPr>
        <w:t xml:space="preserve">9.2 Ability to review and appraise literature in this field </w:t>
      </w:r>
    </w:p>
    <w:p w14:paraId="7AC120AB" w14:textId="77777777" w:rsidR="00BC6AD7" w:rsidRPr="006712CA" w:rsidRDefault="00BC6AD7" w:rsidP="00BC6AD7">
      <w:pPr>
        <w:spacing w:after="120" w:line="240" w:lineRule="auto"/>
        <w:ind w:left="567" w:right="260"/>
        <w:jc w:val="both"/>
        <w:rPr>
          <w:rFonts w:ascii="Arial" w:hAnsi="Arial" w:cs="Arial"/>
        </w:rPr>
      </w:pPr>
      <w:r w:rsidRPr="006712CA">
        <w:rPr>
          <w:rFonts w:ascii="Arial" w:hAnsi="Arial" w:cs="Arial"/>
        </w:rPr>
        <w:t xml:space="preserve">9.3 Ability to cross reference information from various sources (their reading, the materials provided and their experience) to further their knowledge on autism as well as to draw conclusions on how to best support individuals on the autism spectrum </w:t>
      </w:r>
    </w:p>
    <w:p w14:paraId="1C60744D" w14:textId="0B6D6CCA" w:rsidR="009A2D37" w:rsidRPr="006712CA" w:rsidRDefault="00BC6AD7" w:rsidP="00BC6AD7">
      <w:pPr>
        <w:spacing w:after="120" w:line="240" w:lineRule="auto"/>
        <w:ind w:left="567" w:right="260"/>
        <w:jc w:val="both"/>
        <w:rPr>
          <w:rFonts w:ascii="Arial" w:hAnsi="Arial" w:cs="Arial"/>
        </w:rPr>
      </w:pPr>
      <w:r w:rsidRPr="006712CA">
        <w:rPr>
          <w:rFonts w:ascii="Arial" w:hAnsi="Arial" w:cs="Arial"/>
        </w:rPr>
        <w:t xml:space="preserve">9.4 Ability to communicate, in particular using electronic means, a range of concepts and sets of information drawn from different sources </w:t>
      </w:r>
    </w:p>
    <w:p w14:paraId="3B5A6053" w14:textId="77777777" w:rsidR="009A2D37" w:rsidRPr="006712CA" w:rsidRDefault="009A2D37" w:rsidP="00302082">
      <w:pPr>
        <w:pStyle w:val="Default"/>
        <w:spacing w:after="120"/>
        <w:ind w:left="720" w:right="260"/>
        <w:rPr>
          <w:color w:val="auto"/>
          <w:sz w:val="22"/>
          <w:szCs w:val="22"/>
        </w:rPr>
      </w:pPr>
    </w:p>
    <w:p w14:paraId="152E2C64" w14:textId="77777777" w:rsidR="009A2D37" w:rsidRPr="006712CA" w:rsidRDefault="009A2D37" w:rsidP="00696FF5">
      <w:pPr>
        <w:numPr>
          <w:ilvl w:val="0"/>
          <w:numId w:val="1"/>
        </w:numPr>
        <w:spacing w:after="120" w:line="240" w:lineRule="auto"/>
        <w:ind w:left="567" w:right="260" w:hanging="567"/>
        <w:jc w:val="both"/>
        <w:rPr>
          <w:rFonts w:ascii="Arial" w:hAnsi="Arial" w:cs="Arial"/>
          <w:b/>
        </w:rPr>
      </w:pPr>
      <w:r w:rsidRPr="006712CA">
        <w:rPr>
          <w:rFonts w:ascii="Arial" w:hAnsi="Arial" w:cs="Arial"/>
          <w:b/>
        </w:rPr>
        <w:t>A synopsis of the curriculum</w:t>
      </w:r>
    </w:p>
    <w:p w14:paraId="3FFAA55D" w14:textId="77777777" w:rsidR="00BC6AD7" w:rsidRPr="006712CA" w:rsidRDefault="00BC6AD7" w:rsidP="00BC6AD7">
      <w:pPr>
        <w:spacing w:after="120" w:line="240" w:lineRule="auto"/>
        <w:ind w:left="567" w:right="260"/>
        <w:jc w:val="both"/>
        <w:rPr>
          <w:rFonts w:ascii="Arial" w:hAnsi="Arial" w:cs="Arial"/>
          <w:iCs/>
        </w:rPr>
      </w:pPr>
      <w:r w:rsidRPr="006712CA">
        <w:rPr>
          <w:rFonts w:ascii="Arial" w:hAnsi="Arial" w:cs="Arial"/>
          <w:iCs/>
        </w:rPr>
        <w:t xml:space="preserve">The module will cover the following core content. </w:t>
      </w:r>
    </w:p>
    <w:p w14:paraId="0DA6B2AF" w14:textId="77777777" w:rsidR="00BC6AD7" w:rsidRPr="006712CA" w:rsidRDefault="00BC6AD7" w:rsidP="00BC6AD7">
      <w:pPr>
        <w:spacing w:after="120" w:line="240" w:lineRule="auto"/>
        <w:ind w:left="567" w:right="260"/>
        <w:jc w:val="both"/>
        <w:rPr>
          <w:rFonts w:ascii="Arial" w:hAnsi="Arial" w:cs="Arial"/>
          <w:iCs/>
        </w:rPr>
      </w:pPr>
      <w:r w:rsidRPr="006712CA">
        <w:rPr>
          <w:rFonts w:ascii="Arial" w:hAnsi="Arial" w:cs="Arial"/>
          <w:iCs/>
        </w:rPr>
        <w:t>The research basis of intervention autism – historical and theoretical context</w:t>
      </w:r>
    </w:p>
    <w:p w14:paraId="4F21AB81" w14:textId="77777777" w:rsidR="00BC6AD7" w:rsidRPr="006712CA" w:rsidRDefault="00BC6AD7" w:rsidP="00BC6AD7">
      <w:pPr>
        <w:spacing w:after="120" w:line="240" w:lineRule="auto"/>
        <w:ind w:left="567" w:right="260"/>
        <w:jc w:val="both"/>
        <w:rPr>
          <w:rFonts w:ascii="Arial" w:hAnsi="Arial" w:cs="Arial"/>
          <w:iCs/>
        </w:rPr>
      </w:pPr>
      <w:r w:rsidRPr="006712CA">
        <w:rPr>
          <w:rFonts w:ascii="Arial" w:hAnsi="Arial" w:cs="Arial"/>
          <w:iCs/>
        </w:rPr>
        <w:t xml:space="preserve">Assessing the effectiveness of interventions </w:t>
      </w:r>
    </w:p>
    <w:p w14:paraId="59BD5C16" w14:textId="77777777" w:rsidR="00BC6AD7" w:rsidRPr="006712CA" w:rsidRDefault="00BC6AD7" w:rsidP="00BC6AD7">
      <w:pPr>
        <w:spacing w:after="120" w:line="240" w:lineRule="auto"/>
        <w:ind w:left="567" w:right="260"/>
        <w:jc w:val="both"/>
        <w:rPr>
          <w:rFonts w:ascii="Arial" w:hAnsi="Arial" w:cs="Arial"/>
          <w:iCs/>
        </w:rPr>
      </w:pPr>
      <w:r w:rsidRPr="006712CA">
        <w:rPr>
          <w:rFonts w:ascii="Arial" w:hAnsi="Arial" w:cs="Arial"/>
          <w:iCs/>
        </w:rPr>
        <w:t xml:space="preserve">Applied behaviour analysis and early behavioural intervention in autism. </w:t>
      </w:r>
    </w:p>
    <w:p w14:paraId="5082AB3B" w14:textId="77777777" w:rsidR="00BC6AD7" w:rsidRPr="006712CA" w:rsidRDefault="00BC6AD7" w:rsidP="00BC6AD7">
      <w:pPr>
        <w:spacing w:after="120" w:line="240" w:lineRule="auto"/>
        <w:ind w:left="567" w:right="260"/>
        <w:jc w:val="both"/>
        <w:rPr>
          <w:rFonts w:ascii="Arial" w:hAnsi="Arial" w:cs="Arial"/>
          <w:iCs/>
        </w:rPr>
      </w:pPr>
      <w:r w:rsidRPr="006712CA">
        <w:rPr>
          <w:rFonts w:ascii="Arial" w:hAnsi="Arial" w:cs="Arial"/>
          <w:iCs/>
        </w:rPr>
        <w:t xml:space="preserve">Other specific intervention approaches in autism – for example, </w:t>
      </w:r>
      <w:proofErr w:type="spellStart"/>
      <w:r w:rsidRPr="006712CA">
        <w:rPr>
          <w:rFonts w:ascii="Arial" w:hAnsi="Arial" w:cs="Arial"/>
          <w:iCs/>
        </w:rPr>
        <w:t>Sonrise</w:t>
      </w:r>
      <w:proofErr w:type="spellEnd"/>
      <w:r w:rsidRPr="006712CA">
        <w:rPr>
          <w:rFonts w:ascii="Arial" w:hAnsi="Arial" w:cs="Arial"/>
          <w:iCs/>
        </w:rPr>
        <w:t>, Relationship Development Intervention.</w:t>
      </w:r>
    </w:p>
    <w:p w14:paraId="3FEFDE36" w14:textId="77777777" w:rsidR="00BC6AD7" w:rsidRPr="006712CA" w:rsidRDefault="00BC6AD7" w:rsidP="00BC6AD7">
      <w:pPr>
        <w:spacing w:after="120" w:line="240" w:lineRule="auto"/>
        <w:ind w:left="567" w:right="260"/>
        <w:jc w:val="both"/>
        <w:rPr>
          <w:rFonts w:ascii="Arial" w:hAnsi="Arial" w:cs="Arial"/>
          <w:iCs/>
        </w:rPr>
      </w:pPr>
      <w:r w:rsidRPr="006712CA">
        <w:rPr>
          <w:rFonts w:ascii="Arial" w:hAnsi="Arial" w:cs="Arial"/>
          <w:iCs/>
        </w:rPr>
        <w:t>Interventions used for other co-occurring neuropsychological conditions</w:t>
      </w:r>
    </w:p>
    <w:p w14:paraId="1F6347CF" w14:textId="2DB541C5" w:rsidR="00C57028" w:rsidRPr="006712CA" w:rsidRDefault="00BC6AD7" w:rsidP="00696FF5">
      <w:pPr>
        <w:spacing w:after="120" w:line="240" w:lineRule="auto"/>
        <w:ind w:left="567" w:right="260"/>
        <w:jc w:val="both"/>
        <w:rPr>
          <w:rFonts w:ascii="Arial" w:hAnsi="Arial" w:cs="Arial"/>
          <w:i/>
          <w:iCs/>
        </w:rPr>
      </w:pPr>
      <w:r w:rsidRPr="006712CA">
        <w:rPr>
          <w:rFonts w:ascii="Arial" w:hAnsi="Arial" w:cs="Arial"/>
          <w:iCs/>
        </w:rPr>
        <w:t>The use of and the practical application of non-specific intervention therapies: music therapy, art therapy, daily life therapy, social skills teaching, diets and treatments used to address sensory perceptual problems</w:t>
      </w:r>
      <w:r w:rsidR="00C57028" w:rsidRPr="006712CA">
        <w:rPr>
          <w:rFonts w:ascii="Arial" w:hAnsi="Arial" w:cs="Arial"/>
          <w:i/>
          <w:iCs/>
        </w:rPr>
        <w:t xml:space="preserve"> </w:t>
      </w:r>
    </w:p>
    <w:p w14:paraId="3EC6840D" w14:textId="77777777" w:rsidR="009A2D37" w:rsidRPr="006712CA" w:rsidRDefault="009A2D37" w:rsidP="00302082">
      <w:pPr>
        <w:spacing w:after="120" w:line="240" w:lineRule="auto"/>
        <w:ind w:left="426" w:right="260"/>
        <w:rPr>
          <w:rFonts w:ascii="Arial" w:hAnsi="Arial" w:cs="Arial"/>
          <w:i/>
          <w:iCs/>
        </w:rPr>
      </w:pPr>
    </w:p>
    <w:p w14:paraId="60C4B4DF" w14:textId="77777777" w:rsidR="009A2D37" w:rsidRPr="006712CA" w:rsidRDefault="00883204" w:rsidP="00696FF5">
      <w:pPr>
        <w:numPr>
          <w:ilvl w:val="0"/>
          <w:numId w:val="1"/>
        </w:numPr>
        <w:spacing w:after="120" w:line="240" w:lineRule="auto"/>
        <w:ind w:left="567" w:right="260" w:hanging="567"/>
        <w:jc w:val="both"/>
        <w:rPr>
          <w:rFonts w:ascii="Arial" w:hAnsi="Arial" w:cs="Arial"/>
          <w:b/>
        </w:rPr>
      </w:pPr>
      <w:r w:rsidRPr="006712CA">
        <w:rPr>
          <w:rFonts w:ascii="Arial" w:hAnsi="Arial" w:cs="Arial"/>
          <w:b/>
        </w:rPr>
        <w:t>Reading l</w:t>
      </w:r>
      <w:r w:rsidR="009A2D37" w:rsidRPr="006712CA">
        <w:rPr>
          <w:rFonts w:ascii="Arial" w:hAnsi="Arial" w:cs="Arial"/>
          <w:b/>
        </w:rPr>
        <w:t xml:space="preserve">ist </w:t>
      </w:r>
      <w:r w:rsidR="00274ED7" w:rsidRPr="006712CA">
        <w:rPr>
          <w:rFonts w:ascii="Arial" w:hAnsi="Arial" w:cs="Arial"/>
          <w:b/>
        </w:rPr>
        <w:t>(Indicative list, current at time of publication. Reading lists will be published annually)</w:t>
      </w:r>
    </w:p>
    <w:p w14:paraId="0C7CA6F0" w14:textId="4C806658" w:rsidR="00BC6AD7" w:rsidRPr="006712CA" w:rsidRDefault="00BC6AD7" w:rsidP="00BC6AD7">
      <w:pPr>
        <w:spacing w:after="120" w:line="240" w:lineRule="auto"/>
        <w:ind w:left="567" w:right="260"/>
        <w:jc w:val="both"/>
        <w:rPr>
          <w:rFonts w:ascii="Arial" w:hAnsi="Arial" w:cs="Arial"/>
        </w:rPr>
      </w:pPr>
      <w:proofErr w:type="spellStart"/>
      <w:r w:rsidRPr="006712CA">
        <w:rPr>
          <w:rFonts w:ascii="Arial" w:hAnsi="Arial" w:cs="Arial"/>
        </w:rPr>
        <w:t>Charman</w:t>
      </w:r>
      <w:proofErr w:type="spellEnd"/>
      <w:r w:rsidRPr="006712CA">
        <w:rPr>
          <w:rFonts w:ascii="Arial" w:hAnsi="Arial" w:cs="Arial"/>
        </w:rPr>
        <w:t xml:space="preserve"> T and </w:t>
      </w:r>
      <w:proofErr w:type="spellStart"/>
      <w:r w:rsidRPr="006712CA">
        <w:rPr>
          <w:rFonts w:ascii="Arial" w:hAnsi="Arial" w:cs="Arial"/>
        </w:rPr>
        <w:t>Howlin</w:t>
      </w:r>
      <w:proofErr w:type="spellEnd"/>
      <w:r w:rsidRPr="006712CA">
        <w:rPr>
          <w:rFonts w:ascii="Arial" w:hAnsi="Arial" w:cs="Arial"/>
        </w:rPr>
        <w:t xml:space="preserve">, P. (2003) Research into early intervention for children with autism and related disorders: methodological and design issues </w:t>
      </w:r>
      <w:r w:rsidRPr="006712CA">
        <w:rPr>
          <w:rFonts w:ascii="Arial" w:hAnsi="Arial" w:cs="Arial"/>
          <w:i/>
        </w:rPr>
        <w:t xml:space="preserve">Autism: International Journal of Research and Practice </w:t>
      </w:r>
      <w:r w:rsidRPr="006712CA">
        <w:rPr>
          <w:rFonts w:ascii="Arial" w:hAnsi="Arial" w:cs="Arial"/>
        </w:rPr>
        <w:t>7 217-225.</w:t>
      </w:r>
    </w:p>
    <w:p w14:paraId="251CF392" w14:textId="77777777" w:rsidR="00BC6AD7" w:rsidRPr="006712CA" w:rsidRDefault="00BC6AD7" w:rsidP="00BC6AD7">
      <w:pPr>
        <w:spacing w:after="120" w:line="240" w:lineRule="auto"/>
        <w:ind w:left="567" w:right="260"/>
        <w:jc w:val="both"/>
        <w:rPr>
          <w:rFonts w:ascii="Arial" w:hAnsi="Arial" w:cs="Arial"/>
        </w:rPr>
      </w:pPr>
      <w:proofErr w:type="spellStart"/>
      <w:r w:rsidRPr="006712CA">
        <w:rPr>
          <w:rFonts w:ascii="Arial" w:hAnsi="Arial" w:cs="Arial"/>
        </w:rPr>
        <w:t>Howlin</w:t>
      </w:r>
      <w:proofErr w:type="spellEnd"/>
      <w:r w:rsidRPr="006712CA">
        <w:rPr>
          <w:rFonts w:ascii="Arial" w:hAnsi="Arial" w:cs="Arial"/>
        </w:rPr>
        <w:t xml:space="preserve">, P (1997) Interventions for people with autism: recent advances </w:t>
      </w:r>
      <w:proofErr w:type="spellStart"/>
      <w:r w:rsidRPr="006712CA">
        <w:rPr>
          <w:rFonts w:ascii="Arial" w:hAnsi="Arial" w:cs="Arial"/>
          <w:i/>
        </w:rPr>
        <w:t>Advances</w:t>
      </w:r>
      <w:proofErr w:type="spellEnd"/>
      <w:r w:rsidRPr="006712CA">
        <w:rPr>
          <w:rFonts w:ascii="Arial" w:hAnsi="Arial" w:cs="Arial"/>
          <w:i/>
        </w:rPr>
        <w:t xml:space="preserve"> in Psychiatric Treatment</w:t>
      </w:r>
      <w:r w:rsidRPr="006712CA">
        <w:rPr>
          <w:rFonts w:ascii="Arial" w:hAnsi="Arial" w:cs="Arial"/>
        </w:rPr>
        <w:t xml:space="preserve"> (1997), vol. 3, pp. 94-102 </w:t>
      </w:r>
    </w:p>
    <w:p w14:paraId="62B8EC39" w14:textId="77777777" w:rsidR="00BC6AD7" w:rsidRPr="006712CA" w:rsidRDefault="00BC6AD7" w:rsidP="00BC6AD7">
      <w:pPr>
        <w:spacing w:after="120" w:line="240" w:lineRule="auto"/>
        <w:ind w:left="567" w:right="260"/>
        <w:jc w:val="both"/>
        <w:rPr>
          <w:rFonts w:ascii="Arial" w:hAnsi="Arial" w:cs="Arial"/>
        </w:rPr>
      </w:pPr>
      <w:r w:rsidRPr="006712CA">
        <w:rPr>
          <w:rFonts w:ascii="Arial" w:hAnsi="Arial" w:cs="Arial"/>
        </w:rPr>
        <w:t xml:space="preserve">Rogers, S. J. (1998). Empirically supported comprehensive treatments for young children with autism. </w:t>
      </w:r>
      <w:r w:rsidRPr="006712CA">
        <w:rPr>
          <w:rFonts w:ascii="Arial" w:hAnsi="Arial" w:cs="Arial"/>
          <w:i/>
        </w:rPr>
        <w:t>Journal of clinical child psychology</w:t>
      </w:r>
      <w:r w:rsidRPr="006712CA">
        <w:rPr>
          <w:rFonts w:ascii="Arial" w:hAnsi="Arial" w:cs="Arial"/>
        </w:rPr>
        <w:t xml:space="preserve"> 27(2): 168-179.</w:t>
      </w:r>
    </w:p>
    <w:p w14:paraId="6B4B2BC8" w14:textId="77777777" w:rsidR="00BC6AD7" w:rsidRPr="006712CA" w:rsidRDefault="00BC6AD7" w:rsidP="00BC6AD7">
      <w:pPr>
        <w:spacing w:after="120" w:line="240" w:lineRule="auto"/>
        <w:ind w:left="567" w:right="260"/>
        <w:jc w:val="both"/>
        <w:rPr>
          <w:rFonts w:ascii="Arial" w:hAnsi="Arial" w:cs="Arial"/>
        </w:rPr>
      </w:pPr>
      <w:proofErr w:type="spellStart"/>
      <w:r w:rsidRPr="006712CA">
        <w:rPr>
          <w:rFonts w:ascii="Arial" w:hAnsi="Arial" w:cs="Arial"/>
        </w:rPr>
        <w:t>Schopler</w:t>
      </w:r>
      <w:proofErr w:type="spellEnd"/>
      <w:r w:rsidRPr="006712CA">
        <w:rPr>
          <w:rFonts w:ascii="Arial" w:hAnsi="Arial" w:cs="Arial"/>
        </w:rPr>
        <w:t xml:space="preserve">, E. (2001). Treatment for Autism: From science to pseudo-science or </w:t>
      </w:r>
      <w:proofErr w:type="spellStart"/>
      <w:r w:rsidRPr="006712CA">
        <w:rPr>
          <w:rFonts w:ascii="Arial" w:hAnsi="Arial" w:cs="Arial"/>
        </w:rPr>
        <w:t>antiscience</w:t>
      </w:r>
      <w:proofErr w:type="spellEnd"/>
      <w:r w:rsidRPr="006712CA">
        <w:rPr>
          <w:rFonts w:ascii="Arial" w:hAnsi="Arial" w:cs="Arial"/>
        </w:rPr>
        <w:t xml:space="preserve"> in </w:t>
      </w:r>
      <w:r w:rsidRPr="006712CA">
        <w:rPr>
          <w:rFonts w:ascii="Arial" w:hAnsi="Arial" w:cs="Arial"/>
          <w:i/>
        </w:rPr>
        <w:t>The Research Basis for Autism Intervention</w:t>
      </w:r>
      <w:r w:rsidRPr="006712CA">
        <w:rPr>
          <w:rFonts w:ascii="Arial" w:hAnsi="Arial" w:cs="Arial"/>
        </w:rPr>
        <w:t xml:space="preserve">. E. </w:t>
      </w:r>
      <w:proofErr w:type="spellStart"/>
      <w:r w:rsidRPr="006712CA">
        <w:rPr>
          <w:rFonts w:ascii="Arial" w:hAnsi="Arial" w:cs="Arial"/>
        </w:rPr>
        <w:t>Schopler</w:t>
      </w:r>
      <w:proofErr w:type="spellEnd"/>
      <w:r w:rsidRPr="006712CA">
        <w:rPr>
          <w:rFonts w:ascii="Arial" w:hAnsi="Arial" w:cs="Arial"/>
        </w:rPr>
        <w:t xml:space="preserve">, N. </w:t>
      </w:r>
      <w:proofErr w:type="spellStart"/>
      <w:r w:rsidRPr="006712CA">
        <w:rPr>
          <w:rFonts w:ascii="Arial" w:hAnsi="Arial" w:cs="Arial"/>
        </w:rPr>
        <w:t>Yirmiya</w:t>
      </w:r>
      <w:proofErr w:type="spellEnd"/>
      <w:r w:rsidRPr="006712CA">
        <w:rPr>
          <w:rFonts w:ascii="Arial" w:hAnsi="Arial" w:cs="Arial"/>
        </w:rPr>
        <w:t>, C. Shulman and L. M. Marcus. New York, Kluwer Academic/Plenum Publishers.</w:t>
      </w:r>
    </w:p>
    <w:p w14:paraId="755BBA28" w14:textId="74E31AA7" w:rsidR="009A2D37" w:rsidRPr="006712CA" w:rsidRDefault="00BC6AD7" w:rsidP="00BC6AD7">
      <w:pPr>
        <w:spacing w:after="120" w:line="240" w:lineRule="auto"/>
        <w:ind w:left="567" w:right="260"/>
        <w:jc w:val="both"/>
        <w:rPr>
          <w:rFonts w:ascii="Arial" w:hAnsi="Arial" w:cs="Arial"/>
        </w:rPr>
      </w:pPr>
      <w:proofErr w:type="spellStart"/>
      <w:r w:rsidRPr="006712CA">
        <w:rPr>
          <w:rFonts w:ascii="Arial" w:hAnsi="Arial" w:cs="Arial"/>
        </w:rPr>
        <w:t>Shea</w:t>
      </w:r>
      <w:proofErr w:type="spellEnd"/>
      <w:r w:rsidRPr="006712CA">
        <w:rPr>
          <w:rFonts w:ascii="Arial" w:hAnsi="Arial" w:cs="Arial"/>
        </w:rPr>
        <w:t xml:space="preserve">, V (2004) </w:t>
      </w:r>
      <w:proofErr w:type="gramStart"/>
      <w:r w:rsidRPr="006712CA">
        <w:rPr>
          <w:rFonts w:ascii="Arial" w:hAnsi="Arial" w:cs="Arial"/>
        </w:rPr>
        <w:t>A</w:t>
      </w:r>
      <w:proofErr w:type="gramEnd"/>
      <w:r w:rsidRPr="006712CA">
        <w:rPr>
          <w:rFonts w:ascii="Arial" w:hAnsi="Arial" w:cs="Arial"/>
        </w:rPr>
        <w:t xml:space="preserve"> perspective on the research literature related to early intensive behavioural intervention (</w:t>
      </w:r>
      <w:proofErr w:type="spellStart"/>
      <w:r w:rsidRPr="006712CA">
        <w:rPr>
          <w:rFonts w:ascii="Arial" w:hAnsi="Arial" w:cs="Arial"/>
        </w:rPr>
        <w:t>Lovaas</w:t>
      </w:r>
      <w:proofErr w:type="spellEnd"/>
      <w:r w:rsidRPr="006712CA">
        <w:rPr>
          <w:rFonts w:ascii="Arial" w:hAnsi="Arial" w:cs="Arial"/>
        </w:rPr>
        <w:t xml:space="preserve">) for young children with autism. Autism: </w:t>
      </w:r>
      <w:r w:rsidRPr="006712CA">
        <w:rPr>
          <w:rFonts w:ascii="Arial" w:hAnsi="Arial" w:cs="Arial"/>
          <w:i/>
        </w:rPr>
        <w:t>The International Journal of Research and Practice</w:t>
      </w:r>
      <w:r w:rsidRPr="006712CA">
        <w:rPr>
          <w:rFonts w:ascii="Arial" w:hAnsi="Arial" w:cs="Arial"/>
        </w:rPr>
        <w:t>, 8 (4) 349 – 368.</w:t>
      </w:r>
    </w:p>
    <w:p w14:paraId="5B0186FE" w14:textId="77777777" w:rsidR="009A2D37" w:rsidRPr="006712CA" w:rsidRDefault="009A2D37" w:rsidP="00302082">
      <w:pPr>
        <w:spacing w:after="120" w:line="240" w:lineRule="auto"/>
        <w:ind w:right="260"/>
        <w:jc w:val="both"/>
        <w:rPr>
          <w:rFonts w:ascii="Arial" w:hAnsi="Arial" w:cs="Arial"/>
          <w:b/>
        </w:rPr>
      </w:pPr>
    </w:p>
    <w:p w14:paraId="64A49EDB" w14:textId="77777777" w:rsidR="00883204" w:rsidRPr="006712CA" w:rsidRDefault="009A2D37" w:rsidP="00696FF5">
      <w:pPr>
        <w:numPr>
          <w:ilvl w:val="0"/>
          <w:numId w:val="1"/>
        </w:numPr>
        <w:spacing w:after="120" w:line="240" w:lineRule="auto"/>
        <w:ind w:left="567" w:right="260" w:hanging="567"/>
        <w:rPr>
          <w:rFonts w:ascii="Arial" w:hAnsi="Arial" w:cs="Arial"/>
          <w:i/>
          <w:iCs/>
        </w:rPr>
      </w:pPr>
      <w:r w:rsidRPr="006712CA">
        <w:rPr>
          <w:rFonts w:ascii="Arial" w:hAnsi="Arial" w:cs="Arial"/>
          <w:b/>
        </w:rPr>
        <w:t>Learning</w:t>
      </w:r>
      <w:r w:rsidR="00883204" w:rsidRPr="006712CA">
        <w:rPr>
          <w:rFonts w:ascii="Arial" w:hAnsi="Arial" w:cs="Arial"/>
          <w:b/>
        </w:rPr>
        <w:t xml:space="preserve"> and t</w:t>
      </w:r>
      <w:r w:rsidR="006F3F8B" w:rsidRPr="006712CA">
        <w:rPr>
          <w:rFonts w:ascii="Arial" w:hAnsi="Arial" w:cs="Arial"/>
          <w:b/>
        </w:rPr>
        <w:t>eaching m</w:t>
      </w:r>
      <w:r w:rsidRPr="006712CA">
        <w:rPr>
          <w:rFonts w:ascii="Arial" w:hAnsi="Arial" w:cs="Arial"/>
          <w:b/>
        </w:rPr>
        <w:t>ethods</w:t>
      </w:r>
    </w:p>
    <w:p w14:paraId="1A6F1692" w14:textId="3C4AF909" w:rsidR="009A2D37" w:rsidRPr="006712CA" w:rsidRDefault="00C57028" w:rsidP="00696FF5">
      <w:pPr>
        <w:spacing w:after="120" w:line="240" w:lineRule="auto"/>
        <w:ind w:left="567" w:right="260"/>
        <w:jc w:val="both"/>
        <w:rPr>
          <w:rFonts w:ascii="Arial" w:hAnsi="Arial" w:cs="Arial"/>
          <w:iCs/>
        </w:rPr>
      </w:pPr>
      <w:r w:rsidRPr="006712CA">
        <w:rPr>
          <w:rFonts w:ascii="Arial" w:hAnsi="Arial" w:cs="Arial"/>
          <w:iCs/>
        </w:rPr>
        <w:t>Total contact hours:</w:t>
      </w:r>
      <w:r w:rsidR="006712CA" w:rsidRPr="006712CA">
        <w:rPr>
          <w:rFonts w:ascii="Arial" w:hAnsi="Arial" w:cs="Arial"/>
          <w:iCs/>
        </w:rPr>
        <w:t xml:space="preserve"> 10</w:t>
      </w:r>
    </w:p>
    <w:p w14:paraId="32C19ECE" w14:textId="2340977A" w:rsidR="00C57028" w:rsidRPr="006712CA" w:rsidRDefault="00C57028" w:rsidP="00C57028">
      <w:pPr>
        <w:spacing w:after="120" w:line="240" w:lineRule="auto"/>
        <w:ind w:left="567" w:right="260"/>
        <w:jc w:val="both"/>
        <w:rPr>
          <w:rFonts w:ascii="Arial" w:hAnsi="Arial" w:cs="Arial"/>
          <w:iCs/>
        </w:rPr>
      </w:pPr>
      <w:r w:rsidRPr="006712CA">
        <w:rPr>
          <w:rFonts w:ascii="Arial" w:hAnsi="Arial" w:cs="Arial"/>
          <w:iCs/>
        </w:rPr>
        <w:lastRenderedPageBreak/>
        <w:t>Private study hours:</w:t>
      </w:r>
      <w:r w:rsidR="006712CA" w:rsidRPr="006712CA">
        <w:rPr>
          <w:rFonts w:ascii="Arial" w:hAnsi="Arial" w:cs="Arial"/>
          <w:iCs/>
        </w:rPr>
        <w:t xml:space="preserve"> 290</w:t>
      </w:r>
    </w:p>
    <w:p w14:paraId="48F60E6A" w14:textId="0CD0AB5E" w:rsidR="00C57028" w:rsidRPr="006712CA" w:rsidRDefault="00C57028" w:rsidP="00C57028">
      <w:pPr>
        <w:spacing w:after="120" w:line="240" w:lineRule="auto"/>
        <w:ind w:left="567" w:right="260"/>
        <w:jc w:val="both"/>
        <w:rPr>
          <w:rFonts w:ascii="Arial" w:hAnsi="Arial" w:cs="Arial"/>
          <w:iCs/>
        </w:rPr>
      </w:pPr>
      <w:r w:rsidRPr="006712CA">
        <w:rPr>
          <w:rFonts w:ascii="Arial" w:hAnsi="Arial" w:cs="Arial"/>
          <w:iCs/>
        </w:rPr>
        <w:t>Total study hours:</w:t>
      </w:r>
      <w:r w:rsidR="006712CA" w:rsidRPr="006712CA">
        <w:rPr>
          <w:rFonts w:ascii="Arial" w:hAnsi="Arial" w:cs="Arial"/>
          <w:iCs/>
        </w:rPr>
        <w:t xml:space="preserve"> 300</w:t>
      </w:r>
    </w:p>
    <w:p w14:paraId="2293E096" w14:textId="77777777" w:rsidR="009A2D37" w:rsidRPr="006712CA" w:rsidRDefault="009A2D37" w:rsidP="00302082">
      <w:pPr>
        <w:spacing w:after="120" w:line="240" w:lineRule="auto"/>
        <w:ind w:left="426" w:right="260"/>
        <w:rPr>
          <w:rFonts w:ascii="Arial" w:hAnsi="Arial" w:cs="Arial"/>
          <w:i/>
          <w:iCs/>
        </w:rPr>
      </w:pPr>
    </w:p>
    <w:p w14:paraId="1E1B996F" w14:textId="77777777" w:rsidR="00883204" w:rsidRPr="006712CA" w:rsidRDefault="00EF4933" w:rsidP="00696FF5">
      <w:pPr>
        <w:numPr>
          <w:ilvl w:val="0"/>
          <w:numId w:val="1"/>
        </w:numPr>
        <w:spacing w:after="120" w:line="240" w:lineRule="auto"/>
        <w:ind w:left="567" w:right="260" w:hanging="567"/>
        <w:rPr>
          <w:rFonts w:ascii="Arial" w:hAnsi="Arial" w:cs="Arial"/>
          <w:i/>
          <w:iCs/>
        </w:rPr>
      </w:pPr>
      <w:r w:rsidRPr="006712CA">
        <w:rPr>
          <w:rFonts w:ascii="Arial" w:hAnsi="Arial" w:cs="Arial"/>
          <w:b/>
        </w:rPr>
        <w:t>Assessment methods</w:t>
      </w:r>
    </w:p>
    <w:p w14:paraId="23DA00FB" w14:textId="77777777" w:rsidR="00696FF5" w:rsidRPr="006712CA" w:rsidRDefault="00696FF5" w:rsidP="00696FF5">
      <w:pPr>
        <w:pStyle w:val="ListParagraph"/>
        <w:numPr>
          <w:ilvl w:val="1"/>
          <w:numId w:val="9"/>
        </w:numPr>
        <w:spacing w:after="120"/>
        <w:ind w:left="567" w:hanging="567"/>
        <w:rPr>
          <w:rFonts w:ascii="Arial" w:hAnsi="Arial" w:cs="Arial"/>
          <w:iCs/>
        </w:rPr>
      </w:pPr>
      <w:r w:rsidRPr="006712CA">
        <w:rPr>
          <w:rFonts w:ascii="Arial" w:hAnsi="Arial" w:cs="Arial"/>
          <w:iCs/>
        </w:rPr>
        <w:t>Main assessment methods</w:t>
      </w:r>
    </w:p>
    <w:p w14:paraId="7D6465DC" w14:textId="666A5121" w:rsidR="007A6245" w:rsidRPr="006712CA" w:rsidRDefault="006712CA" w:rsidP="00696FF5">
      <w:pPr>
        <w:spacing w:after="120" w:line="240" w:lineRule="auto"/>
        <w:ind w:left="567" w:right="260"/>
        <w:jc w:val="both"/>
        <w:rPr>
          <w:rFonts w:ascii="Arial" w:hAnsi="Arial" w:cs="Arial"/>
          <w:iCs/>
        </w:rPr>
      </w:pPr>
      <w:r w:rsidRPr="006712CA">
        <w:rPr>
          <w:rFonts w:ascii="Arial" w:hAnsi="Arial" w:cs="Arial"/>
          <w:iCs/>
        </w:rPr>
        <w:t xml:space="preserve">Coursework (literature review) – 20% </w:t>
      </w:r>
    </w:p>
    <w:p w14:paraId="004C8B97" w14:textId="2F323EFC" w:rsidR="006712CA" w:rsidRPr="006712CA" w:rsidRDefault="006712CA" w:rsidP="00696FF5">
      <w:pPr>
        <w:spacing w:after="120" w:line="240" w:lineRule="auto"/>
        <w:ind w:left="567" w:right="260"/>
        <w:jc w:val="both"/>
        <w:rPr>
          <w:rFonts w:ascii="Arial" w:hAnsi="Arial" w:cs="Arial"/>
          <w:iCs/>
        </w:rPr>
      </w:pPr>
      <w:r w:rsidRPr="006712CA">
        <w:rPr>
          <w:rFonts w:ascii="Arial" w:hAnsi="Arial" w:cs="Arial"/>
          <w:iCs/>
        </w:rPr>
        <w:t>Coursework (case report) - 30%</w:t>
      </w:r>
    </w:p>
    <w:p w14:paraId="3755A82F" w14:textId="6977021D" w:rsidR="006712CA" w:rsidRPr="006712CA" w:rsidRDefault="006712CA" w:rsidP="00696FF5">
      <w:pPr>
        <w:spacing w:after="120" w:line="240" w:lineRule="auto"/>
        <w:ind w:left="567" w:right="260"/>
        <w:jc w:val="both"/>
        <w:rPr>
          <w:rFonts w:ascii="Arial" w:hAnsi="Arial" w:cs="Arial"/>
          <w:b/>
          <w:iCs/>
        </w:rPr>
      </w:pPr>
      <w:r w:rsidRPr="006712CA">
        <w:rPr>
          <w:rFonts w:ascii="Arial" w:hAnsi="Arial" w:cs="Arial"/>
          <w:iCs/>
        </w:rPr>
        <w:t xml:space="preserve">Examination -50% </w:t>
      </w:r>
    </w:p>
    <w:p w14:paraId="0FA4B078" w14:textId="77777777" w:rsidR="006043FC" w:rsidRPr="006712CA" w:rsidRDefault="006043FC" w:rsidP="00302082">
      <w:pPr>
        <w:spacing w:after="120" w:line="240" w:lineRule="auto"/>
        <w:ind w:left="426" w:right="260"/>
        <w:rPr>
          <w:rFonts w:ascii="Arial" w:hAnsi="Arial" w:cs="Arial"/>
          <w:b/>
          <w:i/>
          <w:iCs/>
        </w:rPr>
      </w:pPr>
    </w:p>
    <w:p w14:paraId="3C12B5B3" w14:textId="77777777" w:rsidR="00696FF5" w:rsidRPr="006712CA" w:rsidRDefault="00696FF5" w:rsidP="00696FF5">
      <w:pPr>
        <w:spacing w:after="120"/>
        <w:ind w:left="567" w:hanging="567"/>
        <w:rPr>
          <w:rFonts w:ascii="Arial" w:hAnsi="Arial" w:cs="Arial"/>
          <w:iCs/>
        </w:rPr>
      </w:pPr>
      <w:r w:rsidRPr="006712CA">
        <w:rPr>
          <w:rFonts w:ascii="Arial" w:hAnsi="Arial" w:cs="Arial"/>
          <w:iCs/>
        </w:rPr>
        <w:t>13.2</w:t>
      </w:r>
      <w:r w:rsidRPr="006712CA">
        <w:rPr>
          <w:rFonts w:ascii="Arial" w:hAnsi="Arial" w:cs="Arial"/>
          <w:iCs/>
        </w:rPr>
        <w:tab/>
        <w:t xml:space="preserve">Reassessment methods </w:t>
      </w:r>
    </w:p>
    <w:p w14:paraId="34D16028" w14:textId="6D0E7789" w:rsidR="00C57028" w:rsidRPr="006712CA" w:rsidRDefault="00C57028" w:rsidP="00C57028">
      <w:pPr>
        <w:spacing w:after="120" w:line="240" w:lineRule="auto"/>
        <w:ind w:left="567" w:right="260"/>
        <w:jc w:val="both"/>
        <w:rPr>
          <w:rFonts w:ascii="Arial" w:hAnsi="Arial" w:cs="Arial"/>
          <w:b/>
          <w:iCs/>
        </w:rPr>
      </w:pPr>
      <w:r w:rsidRPr="006712CA">
        <w:rPr>
          <w:rFonts w:ascii="Arial" w:hAnsi="Arial" w:cs="Arial"/>
          <w:iCs/>
        </w:rPr>
        <w:t>L</w:t>
      </w:r>
      <w:r w:rsidR="006712CA" w:rsidRPr="006712CA">
        <w:rPr>
          <w:rFonts w:ascii="Arial" w:hAnsi="Arial" w:cs="Arial"/>
          <w:iCs/>
        </w:rPr>
        <w:t xml:space="preserve">ike-for-like </w:t>
      </w:r>
    </w:p>
    <w:p w14:paraId="5F62A6FC" w14:textId="77777777" w:rsidR="00696FF5" w:rsidRPr="006712CA" w:rsidRDefault="00696FF5" w:rsidP="00302082">
      <w:pPr>
        <w:spacing w:after="120" w:line="240" w:lineRule="auto"/>
        <w:ind w:left="426" w:right="260"/>
        <w:rPr>
          <w:rFonts w:ascii="Arial" w:hAnsi="Arial" w:cs="Arial"/>
          <w:b/>
          <w:i/>
          <w:iCs/>
        </w:rPr>
      </w:pPr>
    </w:p>
    <w:p w14:paraId="66AD042F" w14:textId="77777777" w:rsidR="00274ED7" w:rsidRPr="006712CA" w:rsidRDefault="006F3F8B" w:rsidP="00696FF5">
      <w:pPr>
        <w:numPr>
          <w:ilvl w:val="0"/>
          <w:numId w:val="1"/>
        </w:numPr>
        <w:spacing w:after="120" w:line="240" w:lineRule="auto"/>
        <w:ind w:left="567" w:right="261" w:hanging="567"/>
        <w:jc w:val="both"/>
        <w:rPr>
          <w:rFonts w:ascii="Arial" w:hAnsi="Arial" w:cs="Arial"/>
          <w:b/>
          <w:i/>
          <w:iCs/>
        </w:rPr>
      </w:pPr>
      <w:r w:rsidRPr="006712CA">
        <w:rPr>
          <w:rFonts w:ascii="Arial" w:hAnsi="Arial" w:cs="Arial"/>
          <w:b/>
          <w:i/>
          <w:iCs/>
        </w:rPr>
        <w:t xml:space="preserve">Map of </w:t>
      </w:r>
      <w:r w:rsidR="00883204" w:rsidRPr="006712CA">
        <w:rPr>
          <w:rFonts w:ascii="Arial" w:hAnsi="Arial" w:cs="Arial"/>
          <w:b/>
          <w:i/>
          <w:iCs/>
        </w:rPr>
        <w:t xml:space="preserve">module learning outcomes </w:t>
      </w:r>
      <w:r w:rsidR="00B30E07" w:rsidRPr="006712CA">
        <w:rPr>
          <w:rFonts w:ascii="Arial" w:hAnsi="Arial" w:cs="Arial"/>
          <w:b/>
          <w:i/>
          <w:iCs/>
        </w:rPr>
        <w:t>(sections 8 &amp; 9)</w:t>
      </w:r>
      <w:r w:rsidR="00883204" w:rsidRPr="006712CA">
        <w:rPr>
          <w:rFonts w:ascii="Arial" w:hAnsi="Arial" w:cs="Arial"/>
          <w:b/>
          <w:i/>
          <w:iCs/>
        </w:rPr>
        <w:t xml:space="preserve"> to l</w:t>
      </w:r>
      <w:r w:rsidRPr="006712CA">
        <w:rPr>
          <w:rFonts w:ascii="Arial" w:hAnsi="Arial" w:cs="Arial"/>
          <w:b/>
          <w:i/>
          <w:iCs/>
        </w:rPr>
        <w:t>earning</w:t>
      </w:r>
      <w:r w:rsidR="00B30E07" w:rsidRPr="006712CA">
        <w:rPr>
          <w:rFonts w:ascii="Arial" w:hAnsi="Arial" w:cs="Arial"/>
          <w:b/>
          <w:i/>
          <w:iCs/>
        </w:rPr>
        <w:t xml:space="preserve"> and </w:t>
      </w:r>
      <w:r w:rsidR="00883204" w:rsidRPr="006712CA">
        <w:rPr>
          <w:rFonts w:ascii="Arial" w:hAnsi="Arial" w:cs="Arial"/>
          <w:b/>
          <w:i/>
          <w:iCs/>
        </w:rPr>
        <w:t>teaching m</w:t>
      </w:r>
      <w:r w:rsidR="00B30E07" w:rsidRPr="006712CA">
        <w:rPr>
          <w:rFonts w:ascii="Arial" w:hAnsi="Arial" w:cs="Arial"/>
          <w:b/>
          <w:i/>
          <w:iCs/>
        </w:rPr>
        <w:t>ethods (section12</w:t>
      </w:r>
      <w:r w:rsidRPr="006712CA">
        <w:rPr>
          <w:rFonts w:ascii="Arial" w:hAnsi="Arial" w:cs="Arial"/>
          <w:b/>
          <w:i/>
          <w:iCs/>
        </w:rPr>
        <w:t>) and m</w:t>
      </w:r>
      <w:r w:rsidR="00883204" w:rsidRPr="006712CA">
        <w:rPr>
          <w:rFonts w:ascii="Arial" w:hAnsi="Arial" w:cs="Arial"/>
          <w:b/>
          <w:i/>
          <w:iCs/>
        </w:rPr>
        <w:t>ethods of a</w:t>
      </w:r>
      <w:r w:rsidR="00B30E07" w:rsidRPr="006712CA">
        <w:rPr>
          <w:rFonts w:ascii="Arial" w:hAnsi="Arial" w:cs="Arial"/>
          <w:b/>
          <w:i/>
          <w:iCs/>
        </w:rPr>
        <w:t>ssessment (section 13</w:t>
      </w:r>
      <w:r w:rsidR="00EF4933" w:rsidRPr="006712CA">
        <w:rPr>
          <w:rFonts w:ascii="Arial" w:hAnsi="Arial" w:cs="Arial"/>
          <w:b/>
          <w:i/>
          <w:iCs/>
        </w:rPr>
        <w:t>)</w:t>
      </w:r>
    </w:p>
    <w:p w14:paraId="40495E6A" w14:textId="1D391997" w:rsidR="00C57028" w:rsidRPr="006712CA"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5C5B41" w:rsidRPr="006712CA" w14:paraId="6BE4DA16" w14:textId="77777777" w:rsidTr="005C5B41">
        <w:tc>
          <w:tcPr>
            <w:tcW w:w="1730" w:type="dxa"/>
            <w:shd w:val="clear" w:color="auto" w:fill="D9D9D9" w:themeFill="background1" w:themeFillShade="D9"/>
          </w:tcPr>
          <w:p w14:paraId="59B7DFA6" w14:textId="77777777" w:rsidR="005C5B41" w:rsidRPr="006712CA" w:rsidRDefault="005C5B41" w:rsidP="00302082">
            <w:pPr>
              <w:spacing w:after="120"/>
              <w:ind w:left="33"/>
              <w:rPr>
                <w:rFonts w:ascii="Arial" w:hAnsi="Arial" w:cs="Arial"/>
                <w:b/>
              </w:rPr>
            </w:pPr>
            <w:bookmarkStart w:id="0" w:name="_GoBack"/>
            <w:r w:rsidRPr="006712CA">
              <w:rPr>
                <w:rFonts w:ascii="Arial" w:hAnsi="Arial" w:cs="Arial"/>
                <w:b/>
              </w:rPr>
              <w:t>Module learning outcome</w:t>
            </w:r>
          </w:p>
        </w:tc>
        <w:tc>
          <w:tcPr>
            <w:tcW w:w="567" w:type="dxa"/>
          </w:tcPr>
          <w:p w14:paraId="7E0BC6A8" w14:textId="77777777" w:rsidR="005C5B41" w:rsidRPr="006712CA" w:rsidRDefault="005C5B41" w:rsidP="00302082">
            <w:pPr>
              <w:spacing w:after="120"/>
              <w:rPr>
                <w:rFonts w:ascii="Arial" w:hAnsi="Arial" w:cs="Arial"/>
                <w:i/>
              </w:rPr>
            </w:pPr>
            <w:r w:rsidRPr="006712CA">
              <w:rPr>
                <w:rFonts w:ascii="Arial" w:hAnsi="Arial" w:cs="Arial"/>
                <w:i/>
              </w:rPr>
              <w:t>8.1</w:t>
            </w:r>
          </w:p>
        </w:tc>
        <w:tc>
          <w:tcPr>
            <w:tcW w:w="567" w:type="dxa"/>
          </w:tcPr>
          <w:p w14:paraId="24D115B1" w14:textId="77777777" w:rsidR="005C5B41" w:rsidRPr="006712CA" w:rsidRDefault="005C5B41" w:rsidP="00302082">
            <w:pPr>
              <w:spacing w:after="120"/>
              <w:rPr>
                <w:rFonts w:ascii="Arial" w:hAnsi="Arial" w:cs="Arial"/>
                <w:i/>
              </w:rPr>
            </w:pPr>
            <w:r w:rsidRPr="006712CA">
              <w:rPr>
                <w:rFonts w:ascii="Arial" w:hAnsi="Arial" w:cs="Arial"/>
                <w:i/>
              </w:rPr>
              <w:t>8.2</w:t>
            </w:r>
          </w:p>
        </w:tc>
        <w:tc>
          <w:tcPr>
            <w:tcW w:w="567" w:type="dxa"/>
          </w:tcPr>
          <w:p w14:paraId="0439E81E" w14:textId="77777777" w:rsidR="005C5B41" w:rsidRPr="006712CA" w:rsidRDefault="005C5B41" w:rsidP="00302082">
            <w:pPr>
              <w:spacing w:after="120"/>
              <w:rPr>
                <w:rFonts w:ascii="Arial" w:hAnsi="Arial" w:cs="Arial"/>
                <w:i/>
              </w:rPr>
            </w:pPr>
            <w:r w:rsidRPr="006712CA">
              <w:rPr>
                <w:rFonts w:ascii="Arial" w:hAnsi="Arial" w:cs="Arial"/>
                <w:i/>
              </w:rPr>
              <w:t>8.3</w:t>
            </w:r>
          </w:p>
        </w:tc>
        <w:tc>
          <w:tcPr>
            <w:tcW w:w="567" w:type="dxa"/>
          </w:tcPr>
          <w:p w14:paraId="3C8A7EF2" w14:textId="77777777" w:rsidR="005C5B41" w:rsidRPr="006712CA" w:rsidRDefault="005C5B41" w:rsidP="00302082">
            <w:pPr>
              <w:spacing w:after="120"/>
              <w:rPr>
                <w:rFonts w:ascii="Arial" w:hAnsi="Arial" w:cs="Arial"/>
                <w:i/>
              </w:rPr>
            </w:pPr>
            <w:r w:rsidRPr="006712CA">
              <w:rPr>
                <w:rFonts w:ascii="Arial" w:hAnsi="Arial" w:cs="Arial"/>
                <w:i/>
              </w:rPr>
              <w:t>8.4</w:t>
            </w:r>
          </w:p>
        </w:tc>
        <w:tc>
          <w:tcPr>
            <w:tcW w:w="567" w:type="dxa"/>
          </w:tcPr>
          <w:p w14:paraId="5ACBBBD8" w14:textId="77777777" w:rsidR="005C5B41" w:rsidRPr="006712CA" w:rsidRDefault="005C5B41" w:rsidP="00302082">
            <w:pPr>
              <w:spacing w:after="120"/>
              <w:rPr>
                <w:rFonts w:ascii="Arial" w:hAnsi="Arial" w:cs="Arial"/>
                <w:i/>
              </w:rPr>
            </w:pPr>
            <w:r w:rsidRPr="006712CA">
              <w:rPr>
                <w:rFonts w:ascii="Arial" w:hAnsi="Arial" w:cs="Arial"/>
                <w:i/>
              </w:rPr>
              <w:t>9.1</w:t>
            </w:r>
          </w:p>
        </w:tc>
        <w:tc>
          <w:tcPr>
            <w:tcW w:w="567" w:type="dxa"/>
          </w:tcPr>
          <w:p w14:paraId="54F22895" w14:textId="77777777" w:rsidR="005C5B41" w:rsidRPr="006712CA" w:rsidRDefault="005C5B41" w:rsidP="00302082">
            <w:pPr>
              <w:spacing w:after="120"/>
              <w:rPr>
                <w:rFonts w:ascii="Arial" w:hAnsi="Arial" w:cs="Arial"/>
                <w:i/>
              </w:rPr>
            </w:pPr>
            <w:r w:rsidRPr="006712CA">
              <w:rPr>
                <w:rFonts w:ascii="Arial" w:hAnsi="Arial" w:cs="Arial"/>
                <w:i/>
              </w:rPr>
              <w:t>9.2</w:t>
            </w:r>
          </w:p>
        </w:tc>
        <w:tc>
          <w:tcPr>
            <w:tcW w:w="567" w:type="dxa"/>
          </w:tcPr>
          <w:p w14:paraId="690BB12C" w14:textId="77777777" w:rsidR="005C5B41" w:rsidRPr="006712CA" w:rsidRDefault="005C5B41" w:rsidP="00302082">
            <w:pPr>
              <w:spacing w:after="120"/>
              <w:rPr>
                <w:rFonts w:ascii="Arial" w:hAnsi="Arial" w:cs="Arial"/>
                <w:i/>
              </w:rPr>
            </w:pPr>
            <w:r w:rsidRPr="006712CA">
              <w:rPr>
                <w:rFonts w:ascii="Arial" w:hAnsi="Arial" w:cs="Arial"/>
                <w:i/>
              </w:rPr>
              <w:t>9.3</w:t>
            </w:r>
          </w:p>
        </w:tc>
        <w:tc>
          <w:tcPr>
            <w:tcW w:w="567" w:type="dxa"/>
          </w:tcPr>
          <w:p w14:paraId="0098C50C" w14:textId="77777777" w:rsidR="005C5B41" w:rsidRPr="006712CA" w:rsidRDefault="005C5B41" w:rsidP="00302082">
            <w:pPr>
              <w:spacing w:after="120"/>
              <w:rPr>
                <w:rFonts w:ascii="Arial" w:hAnsi="Arial" w:cs="Arial"/>
                <w:i/>
              </w:rPr>
            </w:pPr>
            <w:r w:rsidRPr="006712CA">
              <w:rPr>
                <w:rFonts w:ascii="Arial" w:hAnsi="Arial" w:cs="Arial"/>
                <w:i/>
              </w:rPr>
              <w:t>9.4</w:t>
            </w:r>
          </w:p>
        </w:tc>
      </w:tr>
      <w:tr w:rsidR="005C5B41" w:rsidRPr="006712CA" w14:paraId="6C006D29" w14:textId="77777777" w:rsidTr="005C5B41">
        <w:tc>
          <w:tcPr>
            <w:tcW w:w="1730" w:type="dxa"/>
            <w:shd w:val="clear" w:color="auto" w:fill="D9D9D9" w:themeFill="background1" w:themeFillShade="D9"/>
          </w:tcPr>
          <w:p w14:paraId="458F7DAC" w14:textId="77777777" w:rsidR="005C5B41" w:rsidRPr="006712CA" w:rsidRDefault="005C5B41" w:rsidP="00302082">
            <w:pPr>
              <w:spacing w:after="120"/>
              <w:rPr>
                <w:rFonts w:ascii="Arial" w:hAnsi="Arial" w:cs="Arial"/>
                <w:b/>
              </w:rPr>
            </w:pPr>
            <w:r w:rsidRPr="006712CA">
              <w:rPr>
                <w:rFonts w:ascii="Arial" w:hAnsi="Arial" w:cs="Arial"/>
                <w:b/>
              </w:rPr>
              <w:t>Learning/ teaching method</w:t>
            </w:r>
          </w:p>
        </w:tc>
        <w:tc>
          <w:tcPr>
            <w:tcW w:w="567" w:type="dxa"/>
          </w:tcPr>
          <w:p w14:paraId="2CD4F6BE" w14:textId="77777777" w:rsidR="005C5B41" w:rsidRPr="006712CA" w:rsidRDefault="005C5B41" w:rsidP="00302082">
            <w:pPr>
              <w:spacing w:after="120"/>
              <w:rPr>
                <w:rFonts w:ascii="Arial" w:hAnsi="Arial" w:cs="Arial"/>
                <w:b/>
              </w:rPr>
            </w:pPr>
          </w:p>
        </w:tc>
        <w:tc>
          <w:tcPr>
            <w:tcW w:w="567" w:type="dxa"/>
          </w:tcPr>
          <w:p w14:paraId="010AA6E7" w14:textId="77777777" w:rsidR="005C5B41" w:rsidRPr="006712CA" w:rsidRDefault="005C5B41" w:rsidP="00302082">
            <w:pPr>
              <w:spacing w:after="120"/>
              <w:rPr>
                <w:rFonts w:ascii="Arial" w:hAnsi="Arial" w:cs="Arial"/>
                <w:b/>
              </w:rPr>
            </w:pPr>
          </w:p>
        </w:tc>
        <w:tc>
          <w:tcPr>
            <w:tcW w:w="567" w:type="dxa"/>
          </w:tcPr>
          <w:p w14:paraId="10B19129" w14:textId="77777777" w:rsidR="005C5B41" w:rsidRPr="006712CA" w:rsidRDefault="005C5B41" w:rsidP="00302082">
            <w:pPr>
              <w:spacing w:after="120"/>
              <w:rPr>
                <w:rFonts w:ascii="Arial" w:hAnsi="Arial" w:cs="Arial"/>
                <w:b/>
              </w:rPr>
            </w:pPr>
          </w:p>
        </w:tc>
        <w:tc>
          <w:tcPr>
            <w:tcW w:w="567" w:type="dxa"/>
          </w:tcPr>
          <w:p w14:paraId="071A8FF1" w14:textId="77777777" w:rsidR="005C5B41" w:rsidRPr="006712CA" w:rsidRDefault="005C5B41" w:rsidP="00302082">
            <w:pPr>
              <w:spacing w:after="120"/>
              <w:rPr>
                <w:rFonts w:ascii="Arial" w:hAnsi="Arial" w:cs="Arial"/>
                <w:b/>
              </w:rPr>
            </w:pPr>
          </w:p>
        </w:tc>
        <w:tc>
          <w:tcPr>
            <w:tcW w:w="567" w:type="dxa"/>
          </w:tcPr>
          <w:p w14:paraId="0371B944" w14:textId="77777777" w:rsidR="005C5B41" w:rsidRPr="006712CA" w:rsidRDefault="005C5B41" w:rsidP="00302082">
            <w:pPr>
              <w:spacing w:after="120"/>
              <w:rPr>
                <w:rFonts w:ascii="Arial" w:hAnsi="Arial" w:cs="Arial"/>
                <w:b/>
              </w:rPr>
            </w:pPr>
          </w:p>
        </w:tc>
        <w:tc>
          <w:tcPr>
            <w:tcW w:w="567" w:type="dxa"/>
          </w:tcPr>
          <w:p w14:paraId="3CDD2069" w14:textId="77777777" w:rsidR="005C5B41" w:rsidRPr="006712CA" w:rsidRDefault="005C5B41" w:rsidP="00302082">
            <w:pPr>
              <w:spacing w:after="120"/>
              <w:rPr>
                <w:rFonts w:ascii="Arial" w:hAnsi="Arial" w:cs="Arial"/>
                <w:b/>
              </w:rPr>
            </w:pPr>
          </w:p>
        </w:tc>
        <w:tc>
          <w:tcPr>
            <w:tcW w:w="567" w:type="dxa"/>
          </w:tcPr>
          <w:p w14:paraId="0A312EE8" w14:textId="77777777" w:rsidR="005C5B41" w:rsidRPr="006712CA" w:rsidRDefault="005C5B41" w:rsidP="00302082">
            <w:pPr>
              <w:spacing w:after="120"/>
              <w:rPr>
                <w:rFonts w:ascii="Arial" w:hAnsi="Arial" w:cs="Arial"/>
                <w:b/>
              </w:rPr>
            </w:pPr>
          </w:p>
        </w:tc>
        <w:tc>
          <w:tcPr>
            <w:tcW w:w="567" w:type="dxa"/>
          </w:tcPr>
          <w:p w14:paraId="1BE1327B" w14:textId="77777777" w:rsidR="005C5B41" w:rsidRPr="006712CA" w:rsidRDefault="005C5B41" w:rsidP="00302082">
            <w:pPr>
              <w:spacing w:after="120"/>
              <w:rPr>
                <w:rFonts w:ascii="Arial" w:hAnsi="Arial" w:cs="Arial"/>
                <w:b/>
              </w:rPr>
            </w:pPr>
          </w:p>
        </w:tc>
      </w:tr>
      <w:tr w:rsidR="005C5B41" w:rsidRPr="006712CA" w14:paraId="7C7555AC" w14:textId="77777777" w:rsidTr="005C5B41">
        <w:tc>
          <w:tcPr>
            <w:tcW w:w="1730" w:type="dxa"/>
          </w:tcPr>
          <w:p w14:paraId="6768B853" w14:textId="302EFE2F" w:rsidR="005C5B41" w:rsidRPr="006712CA" w:rsidRDefault="005C5B41" w:rsidP="006712CA">
            <w:pPr>
              <w:spacing w:after="120"/>
              <w:rPr>
                <w:rFonts w:ascii="Arial" w:hAnsi="Arial" w:cs="Arial"/>
                <w:b/>
              </w:rPr>
            </w:pPr>
            <w:r w:rsidRPr="006712CA">
              <w:rPr>
                <w:rFonts w:ascii="Arial" w:hAnsi="Arial" w:cs="Arial"/>
              </w:rPr>
              <w:t>Private Study</w:t>
            </w:r>
          </w:p>
        </w:tc>
        <w:tc>
          <w:tcPr>
            <w:tcW w:w="567" w:type="dxa"/>
          </w:tcPr>
          <w:p w14:paraId="377440DD" w14:textId="492A099D"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01E929AB" w14:textId="6CBF9670"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68F02E41" w14:textId="0CFB2EB1"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612B691A" w14:textId="1B3AF446"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5694F61E" w14:textId="77777777" w:rsidR="005C5B41" w:rsidRPr="006712CA" w:rsidRDefault="005C5B41" w:rsidP="006712CA">
            <w:pPr>
              <w:spacing w:after="120"/>
              <w:rPr>
                <w:rFonts w:ascii="Arial" w:hAnsi="Arial" w:cs="Arial"/>
                <w:b/>
              </w:rPr>
            </w:pPr>
          </w:p>
        </w:tc>
        <w:tc>
          <w:tcPr>
            <w:tcW w:w="567" w:type="dxa"/>
          </w:tcPr>
          <w:p w14:paraId="2BB2D3D0" w14:textId="77777777" w:rsidR="005C5B41" w:rsidRPr="006712CA" w:rsidRDefault="005C5B41" w:rsidP="006712CA">
            <w:pPr>
              <w:spacing w:after="120"/>
              <w:rPr>
                <w:rFonts w:ascii="Arial" w:hAnsi="Arial" w:cs="Arial"/>
                <w:b/>
              </w:rPr>
            </w:pPr>
          </w:p>
        </w:tc>
        <w:tc>
          <w:tcPr>
            <w:tcW w:w="567" w:type="dxa"/>
          </w:tcPr>
          <w:p w14:paraId="06749028" w14:textId="77777777" w:rsidR="005C5B41" w:rsidRPr="006712CA" w:rsidRDefault="005C5B41" w:rsidP="006712CA">
            <w:pPr>
              <w:spacing w:after="120"/>
              <w:rPr>
                <w:rFonts w:ascii="Arial" w:hAnsi="Arial" w:cs="Arial"/>
                <w:b/>
              </w:rPr>
            </w:pPr>
          </w:p>
        </w:tc>
        <w:tc>
          <w:tcPr>
            <w:tcW w:w="567" w:type="dxa"/>
          </w:tcPr>
          <w:p w14:paraId="40CB0DD9" w14:textId="77777777" w:rsidR="005C5B41" w:rsidRPr="006712CA" w:rsidRDefault="005C5B41" w:rsidP="006712CA">
            <w:pPr>
              <w:spacing w:after="120"/>
              <w:rPr>
                <w:rFonts w:ascii="Arial" w:hAnsi="Arial" w:cs="Arial"/>
                <w:b/>
              </w:rPr>
            </w:pPr>
          </w:p>
        </w:tc>
      </w:tr>
      <w:tr w:rsidR="005C5B41" w:rsidRPr="006712CA" w14:paraId="43A9426D" w14:textId="77777777" w:rsidTr="005C5B41">
        <w:tc>
          <w:tcPr>
            <w:tcW w:w="1730" w:type="dxa"/>
          </w:tcPr>
          <w:p w14:paraId="3C64ACA2" w14:textId="15DA0C0C" w:rsidR="005C5B41" w:rsidRPr="006712CA" w:rsidRDefault="005C5B41" w:rsidP="006712CA">
            <w:pPr>
              <w:spacing w:after="120"/>
              <w:rPr>
                <w:rFonts w:ascii="Arial" w:hAnsi="Arial" w:cs="Arial"/>
                <w:i/>
              </w:rPr>
            </w:pPr>
            <w:r w:rsidRPr="006712CA">
              <w:rPr>
                <w:rFonts w:ascii="Arial" w:hAnsi="Arial" w:cs="Arial"/>
              </w:rPr>
              <w:t>Supervision</w:t>
            </w:r>
          </w:p>
        </w:tc>
        <w:tc>
          <w:tcPr>
            <w:tcW w:w="567" w:type="dxa"/>
          </w:tcPr>
          <w:p w14:paraId="7D3F9425" w14:textId="3FB9EF35"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0B2352B8" w14:textId="5B1A8C8F"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6529194F" w14:textId="248F2EA8"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74BCDBF0" w14:textId="23FD9B4E"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3B1373CB" w14:textId="1AEFC0FD"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744E0F94" w14:textId="7ACB5B49"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71B8A2FD" w14:textId="6679F441"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5351B86C" w14:textId="6F9C61D0" w:rsidR="005C5B41" w:rsidRPr="006712CA" w:rsidRDefault="005C5B41" w:rsidP="006712CA">
            <w:pPr>
              <w:spacing w:after="120"/>
              <w:rPr>
                <w:rFonts w:ascii="Arial" w:hAnsi="Arial" w:cs="Arial"/>
                <w:b/>
              </w:rPr>
            </w:pPr>
            <w:r w:rsidRPr="006712CA">
              <w:rPr>
                <w:rFonts w:ascii="Arial" w:hAnsi="Arial" w:cs="Arial"/>
                <w:b/>
              </w:rPr>
              <w:t>X</w:t>
            </w:r>
          </w:p>
        </w:tc>
      </w:tr>
      <w:tr w:rsidR="005C5B41" w:rsidRPr="006712CA" w14:paraId="6ABE1C92" w14:textId="77777777" w:rsidTr="005C5B41">
        <w:tc>
          <w:tcPr>
            <w:tcW w:w="1730" w:type="dxa"/>
          </w:tcPr>
          <w:p w14:paraId="4F66337A" w14:textId="690CD9F6" w:rsidR="005C5B41" w:rsidRPr="006712CA" w:rsidRDefault="005C5B41" w:rsidP="006712CA">
            <w:pPr>
              <w:spacing w:after="120"/>
              <w:rPr>
                <w:rFonts w:ascii="Arial" w:hAnsi="Arial" w:cs="Arial"/>
                <w:i/>
              </w:rPr>
            </w:pPr>
            <w:r w:rsidRPr="006712CA">
              <w:rPr>
                <w:rFonts w:ascii="Arial" w:hAnsi="Arial" w:cs="Arial"/>
              </w:rPr>
              <w:t>On-line forums</w:t>
            </w:r>
          </w:p>
        </w:tc>
        <w:tc>
          <w:tcPr>
            <w:tcW w:w="567" w:type="dxa"/>
          </w:tcPr>
          <w:p w14:paraId="1ED1AE08" w14:textId="533BC29F"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6D0E3328" w14:textId="36A62BF3"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54CD85F5" w14:textId="1FF0C91E"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6B98EEBA" w14:textId="73605472"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5CEE076F" w14:textId="5D616099"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32A01F71" w14:textId="7BC3A71E"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43E2FE07" w14:textId="1BEF2C6D"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7638336C" w14:textId="41881542" w:rsidR="005C5B41" w:rsidRPr="006712CA" w:rsidRDefault="005C5B41" w:rsidP="006712CA">
            <w:pPr>
              <w:spacing w:after="120"/>
              <w:rPr>
                <w:rFonts w:ascii="Arial" w:hAnsi="Arial" w:cs="Arial"/>
                <w:b/>
              </w:rPr>
            </w:pPr>
            <w:r w:rsidRPr="006712CA">
              <w:rPr>
                <w:rFonts w:ascii="Arial" w:hAnsi="Arial" w:cs="Arial"/>
                <w:b/>
              </w:rPr>
              <w:t>X</w:t>
            </w:r>
          </w:p>
        </w:tc>
      </w:tr>
      <w:tr w:rsidR="005C5B41" w:rsidRPr="006712CA" w14:paraId="6C122E49" w14:textId="77777777" w:rsidTr="005C5B41">
        <w:tc>
          <w:tcPr>
            <w:tcW w:w="1730" w:type="dxa"/>
            <w:shd w:val="clear" w:color="auto" w:fill="D9D9D9" w:themeFill="background1" w:themeFillShade="D9"/>
          </w:tcPr>
          <w:p w14:paraId="42765076" w14:textId="77777777" w:rsidR="005C5B41" w:rsidRPr="006712CA" w:rsidRDefault="005C5B41" w:rsidP="00302082">
            <w:pPr>
              <w:spacing w:after="120"/>
              <w:rPr>
                <w:rFonts w:ascii="Arial" w:hAnsi="Arial" w:cs="Arial"/>
                <w:b/>
              </w:rPr>
            </w:pPr>
            <w:r w:rsidRPr="006712CA">
              <w:rPr>
                <w:rFonts w:ascii="Arial" w:hAnsi="Arial" w:cs="Arial"/>
                <w:b/>
              </w:rPr>
              <w:t>Assessment method</w:t>
            </w:r>
          </w:p>
        </w:tc>
        <w:tc>
          <w:tcPr>
            <w:tcW w:w="567" w:type="dxa"/>
          </w:tcPr>
          <w:p w14:paraId="4FF9A166" w14:textId="77777777" w:rsidR="005C5B41" w:rsidRPr="006712CA" w:rsidRDefault="005C5B41" w:rsidP="00302082">
            <w:pPr>
              <w:spacing w:after="120"/>
              <w:rPr>
                <w:rFonts w:ascii="Arial" w:hAnsi="Arial" w:cs="Arial"/>
                <w:b/>
              </w:rPr>
            </w:pPr>
          </w:p>
        </w:tc>
        <w:tc>
          <w:tcPr>
            <w:tcW w:w="567" w:type="dxa"/>
          </w:tcPr>
          <w:p w14:paraId="36B19A6D" w14:textId="77777777" w:rsidR="005C5B41" w:rsidRPr="006712CA" w:rsidRDefault="005C5B41" w:rsidP="00302082">
            <w:pPr>
              <w:spacing w:after="120"/>
              <w:rPr>
                <w:rFonts w:ascii="Arial" w:hAnsi="Arial" w:cs="Arial"/>
                <w:b/>
              </w:rPr>
            </w:pPr>
          </w:p>
        </w:tc>
        <w:tc>
          <w:tcPr>
            <w:tcW w:w="567" w:type="dxa"/>
          </w:tcPr>
          <w:p w14:paraId="567E0F4E" w14:textId="77777777" w:rsidR="005C5B41" w:rsidRPr="006712CA" w:rsidRDefault="005C5B41" w:rsidP="00302082">
            <w:pPr>
              <w:spacing w:after="120"/>
              <w:rPr>
                <w:rFonts w:ascii="Arial" w:hAnsi="Arial" w:cs="Arial"/>
                <w:b/>
              </w:rPr>
            </w:pPr>
          </w:p>
        </w:tc>
        <w:tc>
          <w:tcPr>
            <w:tcW w:w="567" w:type="dxa"/>
          </w:tcPr>
          <w:p w14:paraId="3D1DF6A8" w14:textId="77777777" w:rsidR="005C5B41" w:rsidRPr="006712CA" w:rsidRDefault="005C5B41" w:rsidP="00302082">
            <w:pPr>
              <w:spacing w:after="120"/>
              <w:rPr>
                <w:rFonts w:ascii="Arial" w:hAnsi="Arial" w:cs="Arial"/>
                <w:b/>
              </w:rPr>
            </w:pPr>
          </w:p>
        </w:tc>
        <w:tc>
          <w:tcPr>
            <w:tcW w:w="567" w:type="dxa"/>
          </w:tcPr>
          <w:p w14:paraId="1EB613D7" w14:textId="77777777" w:rsidR="005C5B41" w:rsidRPr="006712CA" w:rsidRDefault="005C5B41" w:rsidP="00302082">
            <w:pPr>
              <w:spacing w:after="120"/>
              <w:rPr>
                <w:rFonts w:ascii="Arial" w:hAnsi="Arial" w:cs="Arial"/>
                <w:b/>
              </w:rPr>
            </w:pPr>
          </w:p>
        </w:tc>
        <w:tc>
          <w:tcPr>
            <w:tcW w:w="567" w:type="dxa"/>
          </w:tcPr>
          <w:p w14:paraId="4A23EA55" w14:textId="77777777" w:rsidR="005C5B41" w:rsidRPr="006712CA" w:rsidRDefault="005C5B41" w:rsidP="00302082">
            <w:pPr>
              <w:spacing w:after="120"/>
              <w:rPr>
                <w:rFonts w:ascii="Arial" w:hAnsi="Arial" w:cs="Arial"/>
                <w:b/>
              </w:rPr>
            </w:pPr>
          </w:p>
        </w:tc>
        <w:tc>
          <w:tcPr>
            <w:tcW w:w="567" w:type="dxa"/>
          </w:tcPr>
          <w:p w14:paraId="5EE1A6CE" w14:textId="77777777" w:rsidR="005C5B41" w:rsidRPr="006712CA" w:rsidRDefault="005C5B41" w:rsidP="00302082">
            <w:pPr>
              <w:spacing w:after="120"/>
              <w:rPr>
                <w:rFonts w:ascii="Arial" w:hAnsi="Arial" w:cs="Arial"/>
                <w:b/>
              </w:rPr>
            </w:pPr>
          </w:p>
        </w:tc>
        <w:tc>
          <w:tcPr>
            <w:tcW w:w="567" w:type="dxa"/>
          </w:tcPr>
          <w:p w14:paraId="11C90435" w14:textId="77777777" w:rsidR="005C5B41" w:rsidRPr="006712CA" w:rsidRDefault="005C5B41" w:rsidP="00302082">
            <w:pPr>
              <w:spacing w:after="120"/>
              <w:rPr>
                <w:rFonts w:ascii="Arial" w:hAnsi="Arial" w:cs="Arial"/>
                <w:b/>
              </w:rPr>
            </w:pPr>
          </w:p>
        </w:tc>
      </w:tr>
      <w:tr w:rsidR="005C5B41" w:rsidRPr="006712CA" w14:paraId="192B1E2C" w14:textId="77777777" w:rsidTr="005C5B41">
        <w:tc>
          <w:tcPr>
            <w:tcW w:w="1730" w:type="dxa"/>
          </w:tcPr>
          <w:p w14:paraId="108699C3" w14:textId="608A3098" w:rsidR="005C5B41" w:rsidRPr="006712CA" w:rsidRDefault="005C5B41" w:rsidP="006712CA">
            <w:pPr>
              <w:spacing w:after="120"/>
              <w:rPr>
                <w:rFonts w:ascii="Arial" w:hAnsi="Arial" w:cs="Arial"/>
              </w:rPr>
            </w:pPr>
            <w:r w:rsidRPr="006712CA">
              <w:rPr>
                <w:rFonts w:ascii="Arial" w:hAnsi="Arial" w:cs="Arial"/>
              </w:rPr>
              <w:t>Coursework 1 – 2000 words</w:t>
            </w:r>
          </w:p>
        </w:tc>
        <w:tc>
          <w:tcPr>
            <w:tcW w:w="567" w:type="dxa"/>
          </w:tcPr>
          <w:p w14:paraId="16C58F68" w14:textId="48350F63"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341B39C9" w14:textId="413318EB"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1384A5EB" w14:textId="604FCCCE"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62DDF04D" w14:textId="7070E814"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7C809657" w14:textId="73AC2927"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6C148555" w14:textId="2EB3C457"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6A4C0649" w14:textId="41800B28"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019A1AD4" w14:textId="6838D74B" w:rsidR="005C5B41" w:rsidRPr="006712CA" w:rsidRDefault="005C5B41" w:rsidP="006712CA">
            <w:pPr>
              <w:spacing w:after="120"/>
              <w:rPr>
                <w:rFonts w:ascii="Arial" w:hAnsi="Arial" w:cs="Arial"/>
                <w:b/>
              </w:rPr>
            </w:pPr>
            <w:r w:rsidRPr="006712CA">
              <w:rPr>
                <w:rFonts w:ascii="Arial" w:hAnsi="Arial" w:cs="Arial"/>
                <w:b/>
              </w:rPr>
              <w:t>X</w:t>
            </w:r>
          </w:p>
        </w:tc>
      </w:tr>
      <w:tr w:rsidR="005C5B41" w:rsidRPr="006712CA" w14:paraId="14642F7E" w14:textId="77777777" w:rsidTr="005C5B41">
        <w:tc>
          <w:tcPr>
            <w:tcW w:w="1730" w:type="dxa"/>
          </w:tcPr>
          <w:p w14:paraId="26314FB3" w14:textId="66E10F90" w:rsidR="005C5B41" w:rsidRPr="006712CA" w:rsidRDefault="005C5B41" w:rsidP="006712CA">
            <w:pPr>
              <w:spacing w:after="120"/>
              <w:rPr>
                <w:rFonts w:ascii="Arial" w:hAnsi="Arial" w:cs="Arial"/>
              </w:rPr>
            </w:pPr>
            <w:r w:rsidRPr="006712CA">
              <w:rPr>
                <w:rFonts w:ascii="Arial" w:hAnsi="Arial" w:cs="Arial"/>
              </w:rPr>
              <w:t>Coursework 2- 4000 words</w:t>
            </w:r>
          </w:p>
        </w:tc>
        <w:tc>
          <w:tcPr>
            <w:tcW w:w="567" w:type="dxa"/>
          </w:tcPr>
          <w:p w14:paraId="4CCB405C" w14:textId="369C1877"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2C70DFB4" w14:textId="36844106"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0142C91F" w14:textId="0ABF6377"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7A2A5DBC" w14:textId="6B578F5D"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72BE645F" w14:textId="67A84950"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0D1D942A" w14:textId="3E115F93"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42C9C847" w14:textId="3B8C5841"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52152E66" w14:textId="122284E4" w:rsidR="005C5B41" w:rsidRPr="006712CA" w:rsidRDefault="005C5B41" w:rsidP="006712CA">
            <w:pPr>
              <w:spacing w:after="120"/>
              <w:rPr>
                <w:rFonts w:ascii="Arial" w:hAnsi="Arial" w:cs="Arial"/>
                <w:b/>
              </w:rPr>
            </w:pPr>
            <w:r w:rsidRPr="006712CA">
              <w:rPr>
                <w:rFonts w:ascii="Arial" w:hAnsi="Arial" w:cs="Arial"/>
                <w:b/>
              </w:rPr>
              <w:t>X</w:t>
            </w:r>
          </w:p>
        </w:tc>
      </w:tr>
      <w:tr w:rsidR="005C5B41" w:rsidRPr="006712CA" w14:paraId="7359205C" w14:textId="77777777" w:rsidTr="005C5B41">
        <w:tc>
          <w:tcPr>
            <w:tcW w:w="1730" w:type="dxa"/>
          </w:tcPr>
          <w:p w14:paraId="627EA420" w14:textId="7CF521C7" w:rsidR="005C5B41" w:rsidRPr="006712CA" w:rsidRDefault="005C5B41" w:rsidP="006712CA">
            <w:pPr>
              <w:spacing w:after="120"/>
              <w:rPr>
                <w:rFonts w:ascii="Arial" w:hAnsi="Arial" w:cs="Arial"/>
              </w:rPr>
            </w:pPr>
            <w:r w:rsidRPr="006712CA">
              <w:rPr>
                <w:rFonts w:ascii="Arial" w:hAnsi="Arial" w:cs="Arial"/>
              </w:rPr>
              <w:t>Examination</w:t>
            </w:r>
          </w:p>
        </w:tc>
        <w:tc>
          <w:tcPr>
            <w:tcW w:w="567" w:type="dxa"/>
          </w:tcPr>
          <w:p w14:paraId="2F6B5809" w14:textId="1D635C5B"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441D2723" w14:textId="1923D966"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2D7349B3" w14:textId="0F57E637"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3ADF25A7" w14:textId="3A277C63" w:rsidR="005C5B41" w:rsidRPr="006712CA" w:rsidRDefault="005C5B41" w:rsidP="006712CA">
            <w:pPr>
              <w:spacing w:after="120"/>
              <w:rPr>
                <w:rFonts w:ascii="Arial" w:hAnsi="Arial" w:cs="Arial"/>
                <w:b/>
              </w:rPr>
            </w:pPr>
            <w:r w:rsidRPr="006712CA">
              <w:rPr>
                <w:rFonts w:ascii="Arial" w:hAnsi="Arial" w:cs="Arial"/>
                <w:b/>
              </w:rPr>
              <w:t>X</w:t>
            </w:r>
          </w:p>
        </w:tc>
        <w:tc>
          <w:tcPr>
            <w:tcW w:w="567" w:type="dxa"/>
          </w:tcPr>
          <w:p w14:paraId="43E193E3" w14:textId="77777777" w:rsidR="005C5B41" w:rsidRPr="006712CA" w:rsidRDefault="005C5B41" w:rsidP="006712CA">
            <w:pPr>
              <w:spacing w:after="120"/>
              <w:rPr>
                <w:rFonts w:ascii="Arial" w:hAnsi="Arial" w:cs="Arial"/>
                <w:b/>
              </w:rPr>
            </w:pPr>
          </w:p>
        </w:tc>
        <w:tc>
          <w:tcPr>
            <w:tcW w:w="567" w:type="dxa"/>
          </w:tcPr>
          <w:p w14:paraId="3FF335CB" w14:textId="77777777" w:rsidR="005C5B41" w:rsidRPr="006712CA" w:rsidRDefault="005C5B41" w:rsidP="006712CA">
            <w:pPr>
              <w:spacing w:after="120"/>
              <w:rPr>
                <w:rFonts w:ascii="Arial" w:hAnsi="Arial" w:cs="Arial"/>
                <w:b/>
              </w:rPr>
            </w:pPr>
          </w:p>
        </w:tc>
        <w:tc>
          <w:tcPr>
            <w:tcW w:w="567" w:type="dxa"/>
          </w:tcPr>
          <w:p w14:paraId="70638DC7" w14:textId="77777777" w:rsidR="005C5B41" w:rsidRPr="006712CA" w:rsidRDefault="005C5B41" w:rsidP="006712CA">
            <w:pPr>
              <w:spacing w:after="120"/>
              <w:rPr>
                <w:rFonts w:ascii="Arial" w:hAnsi="Arial" w:cs="Arial"/>
                <w:b/>
              </w:rPr>
            </w:pPr>
          </w:p>
        </w:tc>
        <w:tc>
          <w:tcPr>
            <w:tcW w:w="567" w:type="dxa"/>
          </w:tcPr>
          <w:p w14:paraId="3642EDC0" w14:textId="77777777" w:rsidR="005C5B41" w:rsidRPr="006712CA" w:rsidRDefault="005C5B41" w:rsidP="006712CA">
            <w:pPr>
              <w:spacing w:after="120"/>
              <w:rPr>
                <w:rFonts w:ascii="Arial" w:hAnsi="Arial" w:cs="Arial"/>
                <w:b/>
              </w:rPr>
            </w:pPr>
          </w:p>
        </w:tc>
      </w:tr>
      <w:bookmarkEnd w:id="0"/>
    </w:tbl>
    <w:p w14:paraId="35863DA4" w14:textId="77777777" w:rsidR="007A6245" w:rsidRPr="006712CA" w:rsidRDefault="007A6245" w:rsidP="00302082">
      <w:pPr>
        <w:spacing w:after="120" w:line="240" w:lineRule="auto"/>
        <w:ind w:left="426" w:right="260"/>
        <w:rPr>
          <w:rFonts w:ascii="Arial" w:hAnsi="Arial" w:cs="Arial"/>
          <w:b/>
          <w:iCs/>
        </w:rPr>
      </w:pPr>
    </w:p>
    <w:p w14:paraId="79F77E36" w14:textId="77777777" w:rsidR="00883204" w:rsidRPr="006712CA" w:rsidRDefault="00883204" w:rsidP="00696FF5">
      <w:pPr>
        <w:numPr>
          <w:ilvl w:val="0"/>
          <w:numId w:val="1"/>
        </w:numPr>
        <w:spacing w:after="120" w:line="240" w:lineRule="auto"/>
        <w:ind w:left="567" w:right="260" w:hanging="567"/>
        <w:jc w:val="both"/>
        <w:rPr>
          <w:rFonts w:ascii="Arial" w:hAnsi="Arial" w:cs="Arial"/>
          <w:iCs/>
        </w:rPr>
      </w:pPr>
      <w:r w:rsidRPr="006712CA">
        <w:rPr>
          <w:rFonts w:ascii="Arial" w:hAnsi="Arial" w:cs="Arial"/>
          <w:b/>
          <w:bCs/>
        </w:rPr>
        <w:t xml:space="preserve">Inclusive module design </w:t>
      </w:r>
    </w:p>
    <w:p w14:paraId="26B1E251" w14:textId="382C7960" w:rsidR="00883204" w:rsidRPr="006712CA" w:rsidRDefault="00883204" w:rsidP="00696FF5">
      <w:pPr>
        <w:autoSpaceDE w:val="0"/>
        <w:autoSpaceDN w:val="0"/>
        <w:adjustRightInd w:val="0"/>
        <w:spacing w:after="120" w:line="240" w:lineRule="auto"/>
        <w:ind w:left="567" w:right="260"/>
        <w:jc w:val="both"/>
        <w:rPr>
          <w:rFonts w:ascii="Arial" w:hAnsi="Arial" w:cs="Arial"/>
        </w:rPr>
      </w:pPr>
      <w:r w:rsidRPr="006712CA">
        <w:rPr>
          <w:rFonts w:ascii="Arial" w:hAnsi="Arial" w:cs="Arial"/>
        </w:rPr>
        <w:t xml:space="preserve">The </w:t>
      </w:r>
      <w:r w:rsidR="006712CA" w:rsidRPr="006712CA">
        <w:rPr>
          <w:rFonts w:ascii="Arial" w:hAnsi="Arial" w:cs="Arial"/>
        </w:rPr>
        <w:t xml:space="preserve">School </w:t>
      </w:r>
      <w:r w:rsidRPr="006712CA">
        <w:rPr>
          <w:rFonts w:ascii="Arial" w:hAnsi="Arial" w:cs="Arial"/>
        </w:rPr>
        <w:t>recognises and has embedded the expectations of current equality legislation, by ensuring that the module is as accessible as possible by design. Additional alternative arrangements for students with Inclusive Learning Plans (</w:t>
      </w:r>
      <w:proofErr w:type="spellStart"/>
      <w:r w:rsidRPr="006712CA">
        <w:rPr>
          <w:rFonts w:ascii="Arial" w:hAnsi="Arial" w:cs="Arial"/>
        </w:rPr>
        <w:t>ILPs</w:t>
      </w:r>
      <w:proofErr w:type="spellEnd"/>
      <w:r w:rsidRPr="006712CA">
        <w:rPr>
          <w:rFonts w:ascii="Arial" w:hAnsi="Arial" w:cs="Arial"/>
        </w:rPr>
        <w:t>)/declared disabilities will be made on an individual basis, in consultation with the relevant policies and support services.</w:t>
      </w:r>
    </w:p>
    <w:p w14:paraId="11440B48" w14:textId="77777777" w:rsidR="00883204" w:rsidRPr="006712CA" w:rsidRDefault="00883204" w:rsidP="00696FF5">
      <w:pPr>
        <w:autoSpaceDE w:val="0"/>
        <w:autoSpaceDN w:val="0"/>
        <w:adjustRightInd w:val="0"/>
        <w:spacing w:after="120" w:line="240" w:lineRule="auto"/>
        <w:ind w:left="567" w:right="260"/>
        <w:jc w:val="both"/>
        <w:rPr>
          <w:rFonts w:ascii="Arial" w:hAnsi="Arial" w:cs="Arial"/>
        </w:rPr>
      </w:pPr>
      <w:r w:rsidRPr="006712CA">
        <w:rPr>
          <w:rFonts w:ascii="Arial" w:hAnsi="Arial" w:cs="Arial"/>
        </w:rPr>
        <w:t>The inclusive practices in the guidance (see Annex B Appendix A) have been considered in order to support all students in the following areas:</w:t>
      </w:r>
    </w:p>
    <w:p w14:paraId="7A717210" w14:textId="77777777" w:rsidR="00883204" w:rsidRPr="006712CA" w:rsidRDefault="00883204" w:rsidP="00696FF5">
      <w:pPr>
        <w:autoSpaceDE w:val="0"/>
        <w:autoSpaceDN w:val="0"/>
        <w:adjustRightInd w:val="0"/>
        <w:spacing w:after="120" w:line="240" w:lineRule="auto"/>
        <w:ind w:left="567" w:right="260"/>
        <w:jc w:val="both"/>
        <w:rPr>
          <w:rFonts w:ascii="Arial" w:hAnsi="Arial" w:cs="Arial"/>
          <w:bCs/>
        </w:rPr>
      </w:pPr>
      <w:r w:rsidRPr="006712CA">
        <w:rPr>
          <w:rFonts w:ascii="Arial" w:hAnsi="Arial" w:cs="Arial"/>
        </w:rPr>
        <w:t xml:space="preserve">a) </w:t>
      </w:r>
      <w:r w:rsidRPr="006712CA">
        <w:rPr>
          <w:rFonts w:ascii="Arial" w:hAnsi="Arial" w:cs="Arial"/>
          <w:bCs/>
        </w:rPr>
        <w:t>Accessible resources and curriculum</w:t>
      </w:r>
    </w:p>
    <w:p w14:paraId="6D31D6C2" w14:textId="77777777" w:rsidR="00883204" w:rsidRPr="006712CA"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6712CA">
        <w:rPr>
          <w:rFonts w:ascii="Arial" w:hAnsi="Arial" w:cs="Arial"/>
        </w:rPr>
        <w:lastRenderedPageBreak/>
        <w:t xml:space="preserve">b) </w:t>
      </w:r>
      <w:r w:rsidRPr="006712CA">
        <w:rPr>
          <w:rFonts w:ascii="Arial" w:hAnsi="Arial" w:cs="Arial"/>
          <w:bCs/>
        </w:rPr>
        <w:t>Learning</w:t>
      </w:r>
      <w:r w:rsidR="00BB2045" w:rsidRPr="006712CA">
        <w:rPr>
          <w:rFonts w:ascii="Arial" w:hAnsi="Arial" w:cs="Arial"/>
          <w:bCs/>
        </w:rPr>
        <w:t>,</w:t>
      </w:r>
      <w:r w:rsidRPr="006712CA">
        <w:rPr>
          <w:rFonts w:ascii="Arial" w:hAnsi="Arial" w:cs="Arial"/>
          <w:bCs/>
        </w:rPr>
        <w:t xml:space="preserve"> teaching and assessment methods</w:t>
      </w:r>
    </w:p>
    <w:p w14:paraId="2C08AF90" w14:textId="77777777" w:rsidR="00096DA4" w:rsidRPr="006712CA" w:rsidRDefault="00096DA4" w:rsidP="00302082">
      <w:pPr>
        <w:spacing w:after="120" w:line="240" w:lineRule="auto"/>
        <w:ind w:left="426" w:right="260"/>
        <w:rPr>
          <w:rFonts w:ascii="Arial" w:hAnsi="Arial" w:cs="Arial"/>
          <w:i/>
          <w:iCs/>
        </w:rPr>
      </w:pPr>
    </w:p>
    <w:p w14:paraId="6443EE1E" w14:textId="77777777" w:rsidR="009A2D37" w:rsidRPr="006712CA" w:rsidRDefault="00883204" w:rsidP="00696FF5">
      <w:pPr>
        <w:numPr>
          <w:ilvl w:val="0"/>
          <w:numId w:val="1"/>
        </w:numPr>
        <w:spacing w:after="120" w:line="240" w:lineRule="auto"/>
        <w:ind w:left="567" w:right="260" w:hanging="567"/>
        <w:jc w:val="both"/>
        <w:rPr>
          <w:rFonts w:ascii="Arial" w:hAnsi="Arial" w:cs="Arial"/>
          <w:b/>
        </w:rPr>
      </w:pPr>
      <w:r w:rsidRPr="006712CA">
        <w:rPr>
          <w:rFonts w:ascii="Arial" w:hAnsi="Arial" w:cs="Arial"/>
          <w:b/>
        </w:rPr>
        <w:t>Campus(</w:t>
      </w:r>
      <w:proofErr w:type="spellStart"/>
      <w:r w:rsidRPr="006712CA">
        <w:rPr>
          <w:rFonts w:ascii="Arial" w:hAnsi="Arial" w:cs="Arial"/>
          <w:b/>
        </w:rPr>
        <w:t>es</w:t>
      </w:r>
      <w:proofErr w:type="spellEnd"/>
      <w:r w:rsidRPr="006712CA">
        <w:rPr>
          <w:rFonts w:ascii="Arial" w:hAnsi="Arial" w:cs="Arial"/>
          <w:b/>
        </w:rPr>
        <w:t>) or c</w:t>
      </w:r>
      <w:r w:rsidR="009A2D37" w:rsidRPr="006712CA">
        <w:rPr>
          <w:rFonts w:ascii="Arial" w:hAnsi="Arial" w:cs="Arial"/>
          <w:b/>
        </w:rPr>
        <w:t>entre(s)</w:t>
      </w:r>
      <w:r w:rsidRPr="006712CA">
        <w:rPr>
          <w:rFonts w:ascii="Arial" w:hAnsi="Arial" w:cs="Arial"/>
          <w:b/>
        </w:rPr>
        <w:t xml:space="preserve"> where module will be delivered</w:t>
      </w:r>
    </w:p>
    <w:p w14:paraId="1D12E7B1" w14:textId="68EB3335" w:rsidR="009A2D37" w:rsidRPr="006712CA" w:rsidRDefault="009A2D37" w:rsidP="00696FF5">
      <w:pPr>
        <w:spacing w:after="120" w:line="240" w:lineRule="auto"/>
        <w:ind w:left="567" w:right="260"/>
        <w:jc w:val="both"/>
        <w:rPr>
          <w:rFonts w:ascii="Arial" w:hAnsi="Arial" w:cs="Arial"/>
        </w:rPr>
      </w:pPr>
      <w:r w:rsidRPr="006712CA">
        <w:rPr>
          <w:rFonts w:ascii="Arial" w:hAnsi="Arial" w:cs="Arial"/>
        </w:rPr>
        <w:t xml:space="preserve">Canterbury </w:t>
      </w:r>
    </w:p>
    <w:p w14:paraId="794F2F43" w14:textId="77777777" w:rsidR="009A2D37" w:rsidRPr="006712CA" w:rsidRDefault="009A2D37" w:rsidP="00302082">
      <w:pPr>
        <w:spacing w:after="120" w:line="240" w:lineRule="auto"/>
        <w:ind w:left="426" w:right="260"/>
        <w:rPr>
          <w:rFonts w:ascii="Arial" w:hAnsi="Arial" w:cs="Arial"/>
          <w:i/>
          <w:iCs/>
        </w:rPr>
      </w:pPr>
    </w:p>
    <w:p w14:paraId="6DD525DB" w14:textId="77777777" w:rsidR="00883204" w:rsidRPr="006712CA" w:rsidRDefault="00883204" w:rsidP="00696FF5">
      <w:pPr>
        <w:numPr>
          <w:ilvl w:val="0"/>
          <w:numId w:val="1"/>
        </w:numPr>
        <w:spacing w:after="120" w:line="240" w:lineRule="auto"/>
        <w:ind w:left="567" w:right="261" w:hanging="568"/>
        <w:jc w:val="both"/>
        <w:rPr>
          <w:rFonts w:ascii="Arial" w:hAnsi="Arial" w:cs="Arial"/>
          <w:b/>
        </w:rPr>
      </w:pPr>
      <w:r w:rsidRPr="006712CA">
        <w:rPr>
          <w:rFonts w:ascii="Arial" w:hAnsi="Arial" w:cs="Arial"/>
          <w:b/>
        </w:rPr>
        <w:t xml:space="preserve">Internationalisation </w:t>
      </w:r>
    </w:p>
    <w:p w14:paraId="6F1897CC" w14:textId="49805ADF" w:rsidR="00F176DE" w:rsidRPr="006712CA" w:rsidRDefault="006712CA" w:rsidP="006712CA">
      <w:pPr>
        <w:pStyle w:val="ListParagraph"/>
        <w:spacing w:after="120" w:line="240" w:lineRule="auto"/>
        <w:ind w:left="360" w:right="261"/>
        <w:jc w:val="both"/>
        <w:rPr>
          <w:rFonts w:ascii="Arial" w:hAnsi="Arial" w:cs="Arial"/>
          <w:b/>
        </w:rPr>
      </w:pPr>
      <w:r w:rsidRPr="006712CA">
        <w:rPr>
          <w:rFonts w:ascii="Arial" w:hAnsi="Arial" w:cs="Arial"/>
        </w:rPr>
        <w:t>Students will develop a range of skills and knowledge that is transferable to international contexts. These include both generic abilities stated in section 9 above, and subject specific knowledge relating to the module content (see section 8).</w:t>
      </w:r>
      <w:r w:rsidRPr="006712CA">
        <w:rPr>
          <w:rFonts w:ascii="Arial" w:hAnsi="Arial" w:cs="Arial"/>
          <w:i/>
          <w:iCs/>
        </w:rPr>
        <w:t xml:space="preserve"> </w:t>
      </w:r>
    </w:p>
    <w:p w14:paraId="1D845F01" w14:textId="77777777" w:rsidR="00883204" w:rsidRPr="006712CA" w:rsidRDefault="00883204" w:rsidP="00883204">
      <w:pPr>
        <w:spacing w:after="120" w:line="240" w:lineRule="auto"/>
        <w:ind w:right="260"/>
        <w:rPr>
          <w:rFonts w:ascii="Arial" w:hAnsi="Arial" w:cs="Arial"/>
          <w:b/>
        </w:rPr>
      </w:pPr>
    </w:p>
    <w:p w14:paraId="7A3D606F" w14:textId="77777777" w:rsidR="00641D6D" w:rsidRPr="006712CA" w:rsidRDefault="00641D6D" w:rsidP="00302082">
      <w:pPr>
        <w:pBdr>
          <w:bottom w:val="single" w:sz="6" w:space="1" w:color="auto"/>
        </w:pBdr>
        <w:spacing w:after="120" w:line="240" w:lineRule="auto"/>
        <w:ind w:right="260"/>
        <w:rPr>
          <w:rFonts w:ascii="Arial" w:hAnsi="Arial" w:cs="Arial"/>
        </w:rPr>
      </w:pPr>
    </w:p>
    <w:p w14:paraId="1FA96F92" w14:textId="77777777" w:rsidR="00441E76" w:rsidRPr="006712CA" w:rsidRDefault="00422B69" w:rsidP="00302082">
      <w:pPr>
        <w:spacing w:after="120" w:line="240" w:lineRule="auto"/>
        <w:ind w:right="260"/>
        <w:rPr>
          <w:rFonts w:ascii="Arial" w:hAnsi="Arial" w:cs="Arial"/>
          <w:b/>
          <w:sz w:val="20"/>
        </w:rPr>
      </w:pPr>
      <w:r w:rsidRPr="006712CA">
        <w:rPr>
          <w:rFonts w:ascii="Arial" w:hAnsi="Arial" w:cs="Arial"/>
          <w:b/>
          <w:sz w:val="20"/>
        </w:rPr>
        <w:t>FACULTIES SUPPORT OFFICE</w:t>
      </w:r>
      <w:r w:rsidR="00441E76" w:rsidRPr="006712CA">
        <w:rPr>
          <w:rFonts w:ascii="Arial" w:hAnsi="Arial" w:cs="Arial"/>
          <w:b/>
          <w:sz w:val="20"/>
        </w:rPr>
        <w:t xml:space="preserve"> USE ONLY</w:t>
      </w:r>
      <w:r w:rsidR="00C612A8" w:rsidRPr="006712CA">
        <w:rPr>
          <w:rFonts w:ascii="Arial" w:hAnsi="Arial" w:cs="Arial"/>
          <w:b/>
          <w:sz w:val="20"/>
        </w:rPr>
        <w:t xml:space="preserve"> </w:t>
      </w:r>
    </w:p>
    <w:p w14:paraId="422A0796" w14:textId="77777777" w:rsidR="00D83563" w:rsidRPr="006712CA" w:rsidRDefault="00D83563" w:rsidP="00302082">
      <w:pPr>
        <w:spacing w:after="120" w:line="240" w:lineRule="auto"/>
        <w:ind w:right="260"/>
        <w:rPr>
          <w:rFonts w:ascii="Arial" w:hAnsi="Arial" w:cs="Arial"/>
          <w:b/>
          <w:sz w:val="20"/>
        </w:rPr>
      </w:pPr>
      <w:r w:rsidRPr="006712CA">
        <w:rPr>
          <w:rFonts w:ascii="Arial" w:hAnsi="Arial" w:cs="Arial"/>
          <w:b/>
          <w:sz w:val="20"/>
        </w:rPr>
        <w:t>Revision record – all revisions must be recorded in the grid and full details of the change retained in the appropriate committee records.</w:t>
      </w:r>
    </w:p>
    <w:p w14:paraId="6171CD46" w14:textId="77777777" w:rsidR="00422B69" w:rsidRPr="006712CA"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6712CA" w14:paraId="1A070253" w14:textId="77777777" w:rsidTr="00694309">
        <w:trPr>
          <w:trHeight w:val="317"/>
        </w:trPr>
        <w:tc>
          <w:tcPr>
            <w:tcW w:w="1526" w:type="dxa"/>
          </w:tcPr>
          <w:p w14:paraId="65DCD0B7" w14:textId="77777777" w:rsidR="00422B69" w:rsidRPr="006712CA" w:rsidRDefault="00422B69" w:rsidP="00302082">
            <w:pPr>
              <w:spacing w:after="120"/>
              <w:ind w:right="-330"/>
              <w:rPr>
                <w:rFonts w:ascii="Arial" w:hAnsi="Arial" w:cs="Arial"/>
                <w:sz w:val="18"/>
              </w:rPr>
            </w:pPr>
            <w:r w:rsidRPr="006712CA">
              <w:rPr>
                <w:rFonts w:ascii="Arial" w:hAnsi="Arial" w:cs="Arial"/>
                <w:sz w:val="18"/>
              </w:rPr>
              <w:t>Date approved</w:t>
            </w:r>
          </w:p>
        </w:tc>
        <w:tc>
          <w:tcPr>
            <w:tcW w:w="1701" w:type="dxa"/>
          </w:tcPr>
          <w:p w14:paraId="633FF7F6" w14:textId="77777777" w:rsidR="00422B69" w:rsidRPr="006712CA" w:rsidRDefault="00422B69" w:rsidP="00302082">
            <w:pPr>
              <w:spacing w:after="120"/>
              <w:rPr>
                <w:rFonts w:ascii="Arial" w:hAnsi="Arial" w:cs="Arial"/>
                <w:sz w:val="18"/>
              </w:rPr>
            </w:pPr>
            <w:r w:rsidRPr="006712CA">
              <w:rPr>
                <w:rFonts w:ascii="Arial" w:hAnsi="Arial" w:cs="Arial"/>
                <w:sz w:val="18"/>
              </w:rPr>
              <w:t>Major/minor revision</w:t>
            </w:r>
          </w:p>
        </w:tc>
        <w:tc>
          <w:tcPr>
            <w:tcW w:w="2410" w:type="dxa"/>
          </w:tcPr>
          <w:p w14:paraId="28187F65" w14:textId="77777777" w:rsidR="00422B69" w:rsidRPr="006712CA" w:rsidRDefault="00422B69" w:rsidP="00302082">
            <w:pPr>
              <w:spacing w:after="120"/>
              <w:ind w:right="-34"/>
              <w:rPr>
                <w:rFonts w:ascii="Arial" w:hAnsi="Arial" w:cs="Arial"/>
                <w:sz w:val="18"/>
              </w:rPr>
            </w:pPr>
            <w:r w:rsidRPr="006712CA">
              <w:rPr>
                <w:rFonts w:ascii="Arial" w:hAnsi="Arial" w:cs="Arial"/>
                <w:sz w:val="18"/>
              </w:rPr>
              <w:t>Start date of the delivery of  revised version</w:t>
            </w:r>
          </w:p>
        </w:tc>
        <w:tc>
          <w:tcPr>
            <w:tcW w:w="2448" w:type="dxa"/>
          </w:tcPr>
          <w:p w14:paraId="4EDC162A" w14:textId="77777777" w:rsidR="00422B69" w:rsidRPr="006712CA" w:rsidRDefault="00422B69" w:rsidP="00302082">
            <w:pPr>
              <w:spacing w:after="120"/>
              <w:ind w:right="-330"/>
              <w:rPr>
                <w:rFonts w:ascii="Arial" w:hAnsi="Arial" w:cs="Arial"/>
                <w:sz w:val="18"/>
              </w:rPr>
            </w:pPr>
            <w:r w:rsidRPr="006712CA">
              <w:rPr>
                <w:rFonts w:ascii="Arial" w:hAnsi="Arial" w:cs="Arial"/>
                <w:sz w:val="18"/>
              </w:rPr>
              <w:t>Section revised</w:t>
            </w:r>
          </w:p>
        </w:tc>
        <w:tc>
          <w:tcPr>
            <w:tcW w:w="2597" w:type="dxa"/>
          </w:tcPr>
          <w:p w14:paraId="6C4B263E" w14:textId="77777777" w:rsidR="00422B69" w:rsidRPr="006712CA" w:rsidRDefault="00422B69" w:rsidP="00302082">
            <w:pPr>
              <w:spacing w:after="120"/>
              <w:ind w:right="-330"/>
              <w:rPr>
                <w:rFonts w:ascii="Arial" w:hAnsi="Arial" w:cs="Arial"/>
                <w:sz w:val="18"/>
              </w:rPr>
            </w:pPr>
            <w:r w:rsidRPr="006712CA">
              <w:rPr>
                <w:rFonts w:ascii="Arial" w:hAnsi="Arial" w:cs="Arial"/>
                <w:sz w:val="18"/>
              </w:rPr>
              <w:t>Impacts PLOs</w:t>
            </w:r>
            <w:r w:rsidR="00694309" w:rsidRPr="006712CA">
              <w:rPr>
                <w:rFonts w:ascii="Arial" w:hAnsi="Arial" w:cs="Arial"/>
                <w:sz w:val="18"/>
              </w:rPr>
              <w:t xml:space="preserve"> (</w:t>
            </w:r>
            <w:r w:rsidR="001A425B" w:rsidRPr="006712CA">
              <w:rPr>
                <w:rFonts w:ascii="Arial" w:hAnsi="Arial" w:cs="Arial"/>
                <w:sz w:val="18"/>
              </w:rPr>
              <w:t>Q6&amp;7 cover sheet)</w:t>
            </w:r>
          </w:p>
        </w:tc>
      </w:tr>
      <w:tr w:rsidR="00302082" w:rsidRPr="006712CA" w14:paraId="4A01243A" w14:textId="77777777" w:rsidTr="00694309">
        <w:trPr>
          <w:trHeight w:val="305"/>
        </w:trPr>
        <w:tc>
          <w:tcPr>
            <w:tcW w:w="1526" w:type="dxa"/>
          </w:tcPr>
          <w:p w14:paraId="19F0EFEA" w14:textId="0F63D828" w:rsidR="00422B69" w:rsidRPr="006712CA" w:rsidRDefault="006712CA" w:rsidP="00302082">
            <w:pPr>
              <w:spacing w:after="120"/>
              <w:ind w:right="-330"/>
              <w:rPr>
                <w:rFonts w:ascii="Arial" w:hAnsi="Arial" w:cs="Arial"/>
              </w:rPr>
            </w:pPr>
            <w:r w:rsidRPr="006712CA">
              <w:rPr>
                <w:rFonts w:ascii="Arial" w:hAnsi="Arial" w:cs="Arial"/>
              </w:rPr>
              <w:t>2010</w:t>
            </w:r>
          </w:p>
        </w:tc>
        <w:tc>
          <w:tcPr>
            <w:tcW w:w="1701" w:type="dxa"/>
          </w:tcPr>
          <w:p w14:paraId="4B309B9B" w14:textId="0468279D" w:rsidR="00422B69" w:rsidRPr="006712CA" w:rsidRDefault="006712CA" w:rsidP="00302082">
            <w:pPr>
              <w:spacing w:after="120"/>
              <w:ind w:right="-330"/>
              <w:rPr>
                <w:rFonts w:ascii="Arial" w:hAnsi="Arial" w:cs="Arial"/>
              </w:rPr>
            </w:pPr>
            <w:r w:rsidRPr="006712CA">
              <w:rPr>
                <w:rFonts w:ascii="Arial" w:hAnsi="Arial" w:cs="Arial"/>
              </w:rPr>
              <w:t>N/k</w:t>
            </w:r>
          </w:p>
        </w:tc>
        <w:tc>
          <w:tcPr>
            <w:tcW w:w="2410" w:type="dxa"/>
          </w:tcPr>
          <w:p w14:paraId="22CE5A9C" w14:textId="2AC4648A" w:rsidR="00422B69" w:rsidRPr="006712CA" w:rsidRDefault="006712CA" w:rsidP="00302082">
            <w:pPr>
              <w:spacing w:after="120"/>
              <w:ind w:right="-330"/>
              <w:rPr>
                <w:rFonts w:ascii="Arial" w:hAnsi="Arial" w:cs="Arial"/>
              </w:rPr>
            </w:pPr>
            <w:r w:rsidRPr="006712CA">
              <w:rPr>
                <w:rFonts w:ascii="Arial" w:hAnsi="Arial" w:cs="Arial"/>
              </w:rPr>
              <w:t>September 20111</w:t>
            </w:r>
          </w:p>
        </w:tc>
        <w:tc>
          <w:tcPr>
            <w:tcW w:w="2448" w:type="dxa"/>
          </w:tcPr>
          <w:p w14:paraId="6176C938" w14:textId="7337F3D9" w:rsidR="00422B69" w:rsidRPr="006712CA" w:rsidRDefault="006712CA" w:rsidP="00302082">
            <w:pPr>
              <w:spacing w:after="120"/>
              <w:ind w:right="-330"/>
              <w:rPr>
                <w:rFonts w:ascii="Arial" w:hAnsi="Arial" w:cs="Arial"/>
              </w:rPr>
            </w:pPr>
            <w:r w:rsidRPr="006712CA">
              <w:rPr>
                <w:rFonts w:ascii="Arial" w:hAnsi="Arial" w:cs="Arial"/>
              </w:rPr>
              <w:t>N/K</w:t>
            </w:r>
          </w:p>
        </w:tc>
        <w:tc>
          <w:tcPr>
            <w:tcW w:w="2597" w:type="dxa"/>
          </w:tcPr>
          <w:p w14:paraId="25124C2D" w14:textId="1B239727" w:rsidR="00422B69" w:rsidRPr="006712CA" w:rsidRDefault="006712CA" w:rsidP="00302082">
            <w:pPr>
              <w:spacing w:after="120"/>
              <w:ind w:right="-330"/>
              <w:rPr>
                <w:rFonts w:ascii="Arial" w:hAnsi="Arial" w:cs="Arial"/>
              </w:rPr>
            </w:pPr>
            <w:r w:rsidRPr="006712CA">
              <w:rPr>
                <w:rFonts w:ascii="Arial" w:hAnsi="Arial" w:cs="Arial"/>
              </w:rPr>
              <w:t>N/K</w:t>
            </w:r>
          </w:p>
        </w:tc>
      </w:tr>
      <w:tr w:rsidR="00302082" w:rsidRPr="006712CA" w14:paraId="434AA9ED" w14:textId="77777777" w:rsidTr="00694309">
        <w:trPr>
          <w:trHeight w:val="305"/>
        </w:trPr>
        <w:tc>
          <w:tcPr>
            <w:tcW w:w="1526" w:type="dxa"/>
          </w:tcPr>
          <w:p w14:paraId="28D7A2A8" w14:textId="77777777" w:rsidR="00422B69" w:rsidRPr="006712CA" w:rsidRDefault="00422B69" w:rsidP="00302082">
            <w:pPr>
              <w:spacing w:after="120"/>
              <w:ind w:right="-330"/>
              <w:rPr>
                <w:rFonts w:ascii="Arial" w:hAnsi="Arial" w:cs="Arial"/>
              </w:rPr>
            </w:pPr>
          </w:p>
        </w:tc>
        <w:tc>
          <w:tcPr>
            <w:tcW w:w="1701" w:type="dxa"/>
          </w:tcPr>
          <w:p w14:paraId="7387DBD9" w14:textId="77777777" w:rsidR="00422B69" w:rsidRPr="006712CA" w:rsidRDefault="00422B69" w:rsidP="00302082">
            <w:pPr>
              <w:spacing w:after="120"/>
              <w:ind w:right="-330"/>
              <w:rPr>
                <w:rFonts w:ascii="Arial" w:hAnsi="Arial" w:cs="Arial"/>
              </w:rPr>
            </w:pPr>
          </w:p>
        </w:tc>
        <w:tc>
          <w:tcPr>
            <w:tcW w:w="2410" w:type="dxa"/>
          </w:tcPr>
          <w:p w14:paraId="3E0A0559" w14:textId="77777777" w:rsidR="00422B69" w:rsidRPr="006712CA" w:rsidRDefault="00422B69" w:rsidP="00302082">
            <w:pPr>
              <w:spacing w:after="120"/>
              <w:ind w:right="-330"/>
              <w:rPr>
                <w:rFonts w:ascii="Arial" w:hAnsi="Arial" w:cs="Arial"/>
              </w:rPr>
            </w:pPr>
          </w:p>
        </w:tc>
        <w:tc>
          <w:tcPr>
            <w:tcW w:w="2448" w:type="dxa"/>
          </w:tcPr>
          <w:p w14:paraId="217C085E" w14:textId="77777777" w:rsidR="00422B69" w:rsidRPr="006712CA" w:rsidRDefault="00422B69" w:rsidP="00302082">
            <w:pPr>
              <w:spacing w:after="120"/>
              <w:ind w:right="-330"/>
              <w:rPr>
                <w:rFonts w:ascii="Arial" w:hAnsi="Arial" w:cs="Arial"/>
              </w:rPr>
            </w:pPr>
          </w:p>
        </w:tc>
        <w:tc>
          <w:tcPr>
            <w:tcW w:w="2597" w:type="dxa"/>
          </w:tcPr>
          <w:p w14:paraId="2E59BA3E" w14:textId="77777777" w:rsidR="00422B69" w:rsidRPr="006712CA" w:rsidRDefault="00422B69" w:rsidP="00302082">
            <w:pPr>
              <w:spacing w:after="120"/>
              <w:ind w:right="-330"/>
              <w:rPr>
                <w:rFonts w:ascii="Arial" w:hAnsi="Arial" w:cs="Arial"/>
              </w:rPr>
            </w:pPr>
          </w:p>
        </w:tc>
      </w:tr>
    </w:tbl>
    <w:p w14:paraId="2265B4ED" w14:textId="77777777" w:rsidR="00D83563" w:rsidRPr="006712CA" w:rsidRDefault="00D83563" w:rsidP="00302082">
      <w:pPr>
        <w:spacing w:after="120" w:line="240" w:lineRule="auto"/>
        <w:ind w:right="-330"/>
        <w:rPr>
          <w:rFonts w:ascii="Arial" w:hAnsi="Arial" w:cs="Arial"/>
        </w:rPr>
      </w:pPr>
    </w:p>
    <w:p w14:paraId="32DABB0B" w14:textId="78B9EA71" w:rsidR="00C57028" w:rsidRPr="00302082" w:rsidRDefault="006712CA"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6712CA">
        <w:rPr>
          <w:rFonts w:ascii="Arial" w:hAnsi="Arial" w:cs="Arial"/>
        </w:rPr>
        <w:t>Revised FSO March</w:t>
      </w:r>
      <w:r w:rsidR="00C57028" w:rsidRPr="006712CA">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9FACE" w14:textId="77777777" w:rsidR="00CC0EA3" w:rsidRDefault="00CC0EA3" w:rsidP="009A2D37">
      <w:pPr>
        <w:spacing w:after="0" w:line="240" w:lineRule="auto"/>
      </w:pPr>
      <w:r>
        <w:separator/>
      </w:r>
    </w:p>
  </w:endnote>
  <w:endnote w:type="continuationSeparator" w:id="0">
    <w:p w14:paraId="671B856F" w14:textId="77777777" w:rsidR="00CC0EA3" w:rsidRDefault="00CC0EA3" w:rsidP="009A2D37">
      <w:pPr>
        <w:spacing w:after="0" w:line="240" w:lineRule="auto"/>
      </w:pPr>
      <w:r>
        <w:continuationSeparator/>
      </w:r>
    </w:p>
  </w:endnote>
  <w:endnote w:type="continuationNotice" w:id="1">
    <w:p w14:paraId="59814D73" w14:textId="77777777" w:rsidR="00CC0EA3" w:rsidRDefault="00CC0E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23819C3B" w14:textId="797814EF" w:rsidR="008B2543" w:rsidRDefault="0019787E" w:rsidP="009A2D37">
        <w:pPr>
          <w:pStyle w:val="Footer"/>
          <w:jc w:val="center"/>
        </w:pPr>
        <w:r>
          <w:fldChar w:fldCharType="begin"/>
        </w:r>
        <w:r>
          <w:instrText xml:space="preserve"> PAGE   \* MERGEFORMAT </w:instrText>
        </w:r>
        <w:r>
          <w:fldChar w:fldCharType="separate"/>
        </w:r>
        <w:r w:rsidR="005C5B41">
          <w:rPr>
            <w:noProof/>
          </w:rPr>
          <w:t>4</w:t>
        </w:r>
        <w:r>
          <w:rPr>
            <w:noProof/>
          </w:rPr>
          <w:fldChar w:fldCharType="end"/>
        </w:r>
      </w:p>
    </w:sdtContent>
  </w:sdt>
  <w:p w14:paraId="3E53575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62E5D" w14:textId="77777777" w:rsidR="00CC0EA3" w:rsidRDefault="00CC0EA3" w:rsidP="009A2D37">
      <w:pPr>
        <w:spacing w:after="0" w:line="240" w:lineRule="auto"/>
      </w:pPr>
      <w:r>
        <w:separator/>
      </w:r>
    </w:p>
  </w:footnote>
  <w:footnote w:type="continuationSeparator" w:id="0">
    <w:p w14:paraId="28D38B4F" w14:textId="77777777" w:rsidR="00CC0EA3" w:rsidRDefault="00CC0EA3" w:rsidP="009A2D37">
      <w:pPr>
        <w:spacing w:after="0" w:line="240" w:lineRule="auto"/>
      </w:pPr>
      <w:r>
        <w:continuationSeparator/>
      </w:r>
    </w:p>
  </w:footnote>
  <w:footnote w:type="continuationNotice" w:id="1">
    <w:p w14:paraId="08B50F13" w14:textId="77777777" w:rsidR="00CC0EA3" w:rsidRDefault="00CC0EA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18ED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FB6B7E1" wp14:editId="5FB91139">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9D1A553" w14:textId="77777777" w:rsidR="008B2543" w:rsidRPr="008C00F8" w:rsidRDefault="008B2543" w:rsidP="005E6D38">
    <w:pPr>
      <w:pStyle w:val="Heading1"/>
      <w:spacing w:before="60" w:after="60"/>
      <w:rPr>
        <w:rFonts w:ascii="Arial" w:hAnsi="Arial" w:cs="Arial"/>
      </w:rPr>
    </w:pPr>
  </w:p>
  <w:p w14:paraId="4AC0251D"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4C979"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9D6936B" wp14:editId="17E2564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52D1FDF3"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1983"/>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C5B41"/>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29E1"/>
    <w:rsid w:val="0064364E"/>
    <w:rsid w:val="006438F3"/>
    <w:rsid w:val="00647907"/>
    <w:rsid w:val="00651A82"/>
    <w:rsid w:val="006525E9"/>
    <w:rsid w:val="0066747B"/>
    <w:rsid w:val="006712CA"/>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08CC"/>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5714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0D01"/>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591D"/>
    <w:rsid w:val="00B11F37"/>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C6AD7"/>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0EA3"/>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81549"/>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80C47"/>
  <w15:docId w15:val="{03212D7D-AF59-4767-9768-AF1781F19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4" ma:contentTypeDescription="Create a new document." ma:contentTypeScope="" ma:versionID="26baff1eac29626e4dbe15483b80ecc6">
  <xsd:schema xmlns:xsd="http://www.w3.org/2001/XMLSchema" xmlns:xs="http://www.w3.org/2001/XMLSchema" xmlns:p="http://schemas.microsoft.com/office/2006/metadata/properties" xmlns:ns2="3f13950b-87af-46f0-9487-6c1699f0ca98" targetNamespace="http://schemas.microsoft.com/office/2006/metadata/properties" ma:root="true" ma:fieldsID="502dae66d8ff0f5ccc83e3e4c0b218db" ns2:_="">
    <xsd:import namespace="3f13950b-87af-46f0-9487-6c1699f0ca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9AAD-6E0F-4539-85B7-0B65E84A9729}"/>
</file>

<file path=customXml/itemProps2.xml><?xml version="1.0" encoding="utf-8"?>
<ds:datastoreItem xmlns:ds="http://schemas.openxmlformats.org/officeDocument/2006/customXml" ds:itemID="{19E39DC2-2216-4B00-BD26-A2DDFE68D6FD}">
  <ds:schemaRefs>
    <ds:schemaRef ds:uri="http://schemas.microsoft.com/sharepoint/v3/contenttype/forms"/>
  </ds:schemaRefs>
</ds:datastoreItem>
</file>

<file path=customXml/itemProps3.xml><?xml version="1.0" encoding="utf-8"?>
<ds:datastoreItem xmlns:ds="http://schemas.openxmlformats.org/officeDocument/2006/customXml" ds:itemID="{226E08CF-4D66-4EF0-AE43-0E32EE75FFA3}">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2CF06A22-D766-4642-819E-9572A1814AD4}">
  <ds:schemaRefs>
    <ds:schemaRef ds:uri="http://schemas.microsoft.com/sharepoint/events"/>
  </ds:schemaRefs>
</ds:datastoreItem>
</file>

<file path=customXml/itemProps5.xml><?xml version="1.0" encoding="utf-8"?>
<ds:datastoreItem xmlns:ds="http://schemas.openxmlformats.org/officeDocument/2006/customXml" ds:itemID="{E8566DAC-D8F8-4D5B-8E8F-E1FB92654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Denny Flowers</cp:lastModifiedBy>
  <cp:revision>4</cp:revision>
  <cp:lastPrinted>2015-09-09T08:37:00Z</cp:lastPrinted>
  <dcterms:created xsi:type="dcterms:W3CDTF">2018-05-23T19:51:00Z</dcterms:created>
  <dcterms:modified xsi:type="dcterms:W3CDTF">2018-06-15T13:33:00Z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8af9b592-b845-463d-889a-93bd0dbe9e48</vt:lpwstr>
  </property>
  <property fmtid="{D5CDD505-2E9C-101B-9397-08002B2CF9AE}" pid="4" name="Order">
    <vt:r8>19600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