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1882871F" w:rsidR="009A2D37" w:rsidRDefault="004A76AA" w:rsidP="00545C6A">
      <w:pPr>
        <w:spacing w:after="120" w:line="240" w:lineRule="auto"/>
        <w:ind w:right="-329" w:firstLine="567"/>
        <w:jc w:val="both"/>
        <w:rPr>
          <w:rFonts w:ascii="Arial" w:hAnsi="Arial" w:cs="Arial"/>
          <w:iCs/>
        </w:rPr>
      </w:pPr>
      <w:r>
        <w:rPr>
          <w:rFonts w:ascii="Arial" w:hAnsi="Arial" w:cs="Arial"/>
          <w:color w:val="222222"/>
          <w:sz w:val="21"/>
          <w:szCs w:val="21"/>
        </w:rPr>
        <w:t>SOCI</w:t>
      </w:r>
      <w:r w:rsidR="0069726D">
        <w:rPr>
          <w:rFonts w:ascii="Arial" w:hAnsi="Arial" w:cs="Arial"/>
          <w:color w:val="222222"/>
          <w:sz w:val="21"/>
          <w:szCs w:val="21"/>
        </w:rPr>
        <w:t>94</w:t>
      </w:r>
      <w:r w:rsidR="00D84B47">
        <w:rPr>
          <w:rFonts w:ascii="Arial" w:hAnsi="Arial" w:cs="Arial"/>
          <w:color w:val="222222"/>
          <w:sz w:val="21"/>
          <w:szCs w:val="21"/>
        </w:rPr>
        <w:t>7</w:t>
      </w:r>
      <w:r>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w:t>
      </w:r>
      <w:r w:rsidR="0069726D">
        <w:rPr>
          <w:rFonts w:ascii="Arial" w:hAnsi="Arial" w:cs="Arial"/>
          <w:iCs/>
        </w:rPr>
        <w:t>94</w:t>
      </w:r>
      <w:r w:rsidR="00D84B47">
        <w:rPr>
          <w:rFonts w:ascii="Arial" w:hAnsi="Arial" w:cs="Arial"/>
          <w:iCs/>
        </w:rPr>
        <w:t>7</w:t>
      </w:r>
      <w:r w:rsidR="00F24DA1">
        <w:rPr>
          <w:rFonts w:ascii="Arial" w:hAnsi="Arial" w:cs="Arial"/>
          <w:iCs/>
        </w:rPr>
        <w:t>)</w:t>
      </w:r>
      <w:r w:rsidR="002B0205">
        <w:rPr>
          <w:rFonts w:ascii="Arial" w:hAnsi="Arial" w:cs="Arial"/>
          <w:iCs/>
        </w:rPr>
        <w:t xml:space="preserve"> </w:t>
      </w:r>
      <w:r w:rsidR="00D84B47">
        <w:rPr>
          <w:rFonts w:ascii="Arial" w:hAnsi="Arial" w:cs="Arial"/>
          <w:iCs/>
        </w:rPr>
        <w:t>Direct Work with Children</w:t>
      </w:r>
    </w:p>
    <w:p w14:paraId="534B4173" w14:textId="77777777" w:rsidR="00CE6820" w:rsidRPr="00545C6A" w:rsidRDefault="00CE6820" w:rsidP="00545C6A">
      <w:pPr>
        <w:spacing w:after="120" w:line="240" w:lineRule="auto"/>
        <w:ind w:right="-329" w:firstLine="567"/>
        <w:jc w:val="both"/>
        <w:rPr>
          <w:rFonts w:ascii="Arial" w:hAnsi="Arial" w:cs="Arial"/>
          <w:iCs/>
        </w:rPr>
      </w:pPr>
    </w:p>
    <w:p w14:paraId="74141B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p>
    <w:p w14:paraId="091AB23F" w14:textId="77777777" w:rsidR="00CE6820" w:rsidRPr="00436AE7" w:rsidRDefault="00CE6820" w:rsidP="00436AE7">
      <w:pPr>
        <w:spacing w:after="120" w:line="240" w:lineRule="auto"/>
        <w:ind w:right="260" w:firstLine="567"/>
        <w:rPr>
          <w:rFonts w:ascii="Arial" w:hAnsi="Arial" w:cs="Arial"/>
          <w:iCs/>
        </w:rPr>
      </w:pP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5789CD6B" w:rsidR="009A2D37" w:rsidRDefault="001A35CC" w:rsidP="00F24DA1">
      <w:pPr>
        <w:spacing w:after="120" w:line="240" w:lineRule="auto"/>
        <w:ind w:right="260" w:firstLine="567"/>
        <w:jc w:val="both"/>
        <w:rPr>
          <w:rFonts w:ascii="Arial" w:hAnsi="Arial" w:cs="Arial"/>
        </w:rPr>
      </w:pPr>
      <w:r>
        <w:rPr>
          <w:rFonts w:ascii="Arial" w:hAnsi="Arial" w:cs="Arial"/>
        </w:rPr>
        <w:t>Level 7</w:t>
      </w:r>
    </w:p>
    <w:p w14:paraId="6034C9B7" w14:textId="77777777" w:rsidR="00CE6820" w:rsidRPr="00F24DA1" w:rsidRDefault="00CE6820" w:rsidP="00F24DA1">
      <w:pPr>
        <w:spacing w:after="120" w:line="240" w:lineRule="auto"/>
        <w:ind w:right="260" w:firstLine="567"/>
        <w:jc w:val="both"/>
        <w:rPr>
          <w:rFonts w:ascii="Arial" w:hAnsi="Arial" w:cs="Arial"/>
        </w:rPr>
      </w:pPr>
      <w:bookmarkStart w:id="0" w:name="_GoBack"/>
      <w:bookmarkEnd w:id="0"/>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3722077F" w:rsidR="009A2D37" w:rsidRDefault="001A35CC"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00CA179E">
        <w:rPr>
          <w:rFonts w:ascii="Arial" w:hAnsi="Arial" w:cs="Arial"/>
          <w:sz w:val="22"/>
          <w:szCs w:val="22"/>
        </w:rPr>
        <w:t xml:space="preserve"> credits (1</w:t>
      </w:r>
      <w:r>
        <w:rPr>
          <w:rFonts w:ascii="Arial" w:hAnsi="Arial" w:cs="Arial"/>
          <w:sz w:val="22"/>
          <w:szCs w:val="22"/>
        </w:rPr>
        <w:t>0</w:t>
      </w:r>
      <w:r w:rsidR="009A2D37" w:rsidRPr="007C61D4">
        <w:rPr>
          <w:rFonts w:ascii="Arial" w:hAnsi="Arial" w:cs="Arial"/>
          <w:sz w:val="22"/>
          <w:szCs w:val="22"/>
        </w:rPr>
        <w:t xml:space="preserve"> ECTS)</w:t>
      </w:r>
    </w:p>
    <w:p w14:paraId="642B5F79" w14:textId="77777777" w:rsidR="00CE6820" w:rsidRPr="007C61D4" w:rsidRDefault="00CE6820" w:rsidP="007C61D4">
      <w:pPr>
        <w:pStyle w:val="NormalWeb"/>
        <w:spacing w:before="0" w:beforeAutospacing="0" w:after="120" w:afterAutospacing="0"/>
        <w:ind w:left="567" w:right="260"/>
        <w:rPr>
          <w:rFonts w:ascii="Arial" w:hAnsi="Arial" w:cs="Arial"/>
          <w:sz w:val="22"/>
          <w:szCs w:val="22"/>
        </w:rPr>
      </w:pP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162D7B69" w:rsidR="009443B0" w:rsidRDefault="007A5333" w:rsidP="009443B0">
      <w:pPr>
        <w:spacing w:after="120" w:line="240" w:lineRule="auto"/>
        <w:ind w:left="567" w:right="260"/>
        <w:jc w:val="both"/>
        <w:rPr>
          <w:rFonts w:ascii="Arial" w:hAnsi="Arial" w:cs="Arial"/>
        </w:rPr>
      </w:pPr>
      <w:r>
        <w:rPr>
          <w:rFonts w:ascii="Arial" w:hAnsi="Arial" w:cs="Arial"/>
        </w:rPr>
        <w:t>Au</w:t>
      </w:r>
      <w:r w:rsidR="001D1797">
        <w:rPr>
          <w:rFonts w:ascii="Arial" w:hAnsi="Arial" w:cs="Arial"/>
        </w:rPr>
        <w:t>tumn</w:t>
      </w:r>
      <w:r w:rsidR="004A76AA">
        <w:rPr>
          <w:rFonts w:ascii="Arial" w:hAnsi="Arial" w:cs="Arial"/>
        </w:rPr>
        <w:t xml:space="preserve"> </w:t>
      </w:r>
      <w:r w:rsidR="00C906A7">
        <w:rPr>
          <w:rFonts w:ascii="Arial" w:hAnsi="Arial" w:cs="Arial"/>
        </w:rPr>
        <w:t xml:space="preserve">term (term 1) </w:t>
      </w:r>
      <w:r w:rsidR="004A76AA">
        <w:rPr>
          <w:rFonts w:ascii="Arial" w:hAnsi="Arial" w:cs="Arial"/>
        </w:rPr>
        <w:t xml:space="preserve">or </w:t>
      </w:r>
      <w:proofErr w:type="gramStart"/>
      <w:r w:rsidR="004A76AA">
        <w:rPr>
          <w:rFonts w:ascii="Arial" w:hAnsi="Arial" w:cs="Arial"/>
        </w:rPr>
        <w:t>Spring</w:t>
      </w:r>
      <w:proofErr w:type="gramEnd"/>
      <w:r w:rsidR="001D1797">
        <w:rPr>
          <w:rFonts w:ascii="Arial" w:hAnsi="Arial" w:cs="Arial"/>
        </w:rPr>
        <w:t xml:space="preserve"> </w:t>
      </w:r>
      <w:r w:rsidR="00C906A7">
        <w:rPr>
          <w:rFonts w:ascii="Arial" w:hAnsi="Arial" w:cs="Arial"/>
        </w:rPr>
        <w:t>term (term 2)</w:t>
      </w:r>
    </w:p>
    <w:p w14:paraId="6EFA97AB" w14:textId="77777777" w:rsidR="00CE6820" w:rsidRPr="009443B0" w:rsidRDefault="00CE6820" w:rsidP="009443B0">
      <w:pPr>
        <w:spacing w:after="120" w:line="240" w:lineRule="auto"/>
        <w:ind w:left="567" w:right="260"/>
        <w:jc w:val="both"/>
        <w:rPr>
          <w:rFonts w:ascii="Arial" w:hAnsi="Arial" w:cs="Arial"/>
        </w:rPr>
      </w:pPr>
    </w:p>
    <w:p w14:paraId="689D448D" w14:textId="34E729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568FB355" w:rsidR="00464CEE" w:rsidRDefault="000E34BB" w:rsidP="00464CEE">
      <w:pPr>
        <w:spacing w:after="120" w:line="240" w:lineRule="auto"/>
        <w:ind w:left="567" w:right="260"/>
        <w:jc w:val="both"/>
        <w:rPr>
          <w:rFonts w:ascii="Arial" w:hAnsi="Arial" w:cs="Arial"/>
        </w:rPr>
      </w:pPr>
      <w:r>
        <w:rPr>
          <w:rFonts w:ascii="Arial" w:hAnsi="Arial" w:cs="Arial"/>
        </w:rPr>
        <w:t>None</w:t>
      </w:r>
    </w:p>
    <w:p w14:paraId="1E997ED9" w14:textId="77777777" w:rsidR="00CE6820" w:rsidRPr="00464CEE" w:rsidRDefault="00CE6820" w:rsidP="00464CEE">
      <w:pPr>
        <w:spacing w:after="120" w:line="240" w:lineRule="auto"/>
        <w:ind w:left="567" w:right="260"/>
        <w:jc w:val="both"/>
        <w:rPr>
          <w:rFonts w:ascii="Arial" w:hAnsi="Arial" w:cs="Arial"/>
        </w:rPr>
      </w:pP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E9E41A" w14:textId="7AEFD0A5" w:rsidR="007A5333" w:rsidRPr="007F2A66" w:rsidRDefault="008F4586" w:rsidP="007F2A66">
      <w:pPr>
        <w:spacing w:after="0"/>
        <w:ind w:left="567"/>
        <w:rPr>
          <w:rFonts w:ascii="Arial" w:hAnsi="Arial" w:cs="Arial"/>
        </w:rPr>
      </w:pPr>
      <w:r>
        <w:rPr>
          <w:rFonts w:ascii="Arial" w:hAnsi="Arial" w:cs="Arial"/>
        </w:rPr>
        <w:t>This module is only a</w:t>
      </w:r>
      <w:r w:rsidR="007F2A66" w:rsidRPr="007F2A66">
        <w:rPr>
          <w:rFonts w:ascii="Arial" w:hAnsi="Arial" w:cs="Arial"/>
        </w:rPr>
        <w:t>vailable as a standalone module</w:t>
      </w:r>
      <w:r w:rsidR="006568DF" w:rsidRPr="006568DF">
        <w:rPr>
          <w:rFonts w:ascii="Arial" w:hAnsi="Arial" w:cs="Arial"/>
          <w:highlight w:val="yellow"/>
        </w:rPr>
        <w:t>.</w:t>
      </w:r>
    </w:p>
    <w:p w14:paraId="04052491" w14:textId="77777777" w:rsidR="007F2A66" w:rsidRPr="007A5333" w:rsidRDefault="007F2A66" w:rsidP="007F2A66">
      <w:pPr>
        <w:spacing w:after="0"/>
        <w:ind w:left="567"/>
        <w:rPr>
          <w:rFonts w:ascii="Arial" w:hAnsi="Arial" w:cs="Arial"/>
          <w:iCs/>
        </w:rPr>
      </w:pPr>
    </w:p>
    <w:p w14:paraId="5924E6CD" w14:textId="003720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8B7C82" w14:textId="01A40AE6"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8.1 </w:t>
      </w:r>
      <w:r w:rsidR="00CE6820">
        <w:rPr>
          <w:rFonts w:ascii="Arial" w:hAnsi="Arial" w:cs="Arial"/>
        </w:rPr>
        <w:tab/>
      </w:r>
      <w:r>
        <w:rPr>
          <w:rFonts w:ascii="Arial" w:hAnsi="Arial" w:cs="Arial"/>
        </w:rPr>
        <w:t>D</w:t>
      </w:r>
      <w:r w:rsidRPr="00D84B47">
        <w:rPr>
          <w:rFonts w:ascii="Arial" w:hAnsi="Arial" w:cs="Arial"/>
        </w:rPr>
        <w:t>emonstrate a comprehensive understanding of different perspectives of support, help and intervention in families and with children where there are child protection concerns, a</w:t>
      </w:r>
      <w:r>
        <w:rPr>
          <w:rFonts w:ascii="Arial" w:hAnsi="Arial" w:cs="Arial"/>
        </w:rPr>
        <w:t>nd evaluate the impact of these.</w:t>
      </w:r>
    </w:p>
    <w:p w14:paraId="5AF8B7D1" w14:textId="0D42D8A6"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8.2 </w:t>
      </w:r>
      <w:r w:rsidR="00CE6820">
        <w:rPr>
          <w:rFonts w:ascii="Arial" w:hAnsi="Arial" w:cs="Arial"/>
        </w:rPr>
        <w:tab/>
      </w:r>
      <w:r>
        <w:rPr>
          <w:rFonts w:ascii="Arial" w:hAnsi="Arial" w:cs="Arial"/>
        </w:rPr>
        <w:t>E</w:t>
      </w:r>
      <w:r w:rsidRPr="00D84B47">
        <w:rPr>
          <w:rFonts w:ascii="Arial" w:hAnsi="Arial" w:cs="Arial"/>
        </w:rPr>
        <w:t>valuate critically different types of interventions with mothers, fathers, parental fig</w:t>
      </w:r>
      <w:r>
        <w:rPr>
          <w:rFonts w:ascii="Arial" w:hAnsi="Arial" w:cs="Arial"/>
        </w:rPr>
        <w:t>ures and children/young people.</w:t>
      </w:r>
    </w:p>
    <w:p w14:paraId="12B0A8DE" w14:textId="587E0988"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8.3 </w:t>
      </w:r>
      <w:r w:rsidR="00CE6820">
        <w:rPr>
          <w:rFonts w:ascii="Arial" w:hAnsi="Arial" w:cs="Arial"/>
        </w:rPr>
        <w:tab/>
      </w:r>
      <w:r>
        <w:rPr>
          <w:rFonts w:ascii="Arial" w:hAnsi="Arial" w:cs="Arial"/>
        </w:rPr>
        <w:t>E</w:t>
      </w:r>
      <w:r w:rsidRPr="00D84B47">
        <w:rPr>
          <w:rFonts w:ascii="Arial" w:hAnsi="Arial" w:cs="Arial"/>
        </w:rPr>
        <w:t>valuate critically and demonstrate a comprehensive understanding of the impact of different types of support and intervention on mothers, fathers, parental figures and children/young people</w:t>
      </w:r>
      <w:r>
        <w:rPr>
          <w:rFonts w:ascii="Arial" w:hAnsi="Arial" w:cs="Arial"/>
        </w:rPr>
        <w:t>.</w:t>
      </w:r>
      <w:r w:rsidRPr="00D84B47">
        <w:rPr>
          <w:rFonts w:ascii="Arial" w:hAnsi="Arial" w:cs="Arial"/>
        </w:rPr>
        <w:t xml:space="preserve"> </w:t>
      </w:r>
    </w:p>
    <w:p w14:paraId="3D95C5B4" w14:textId="764098B5"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8.4 </w:t>
      </w:r>
      <w:r w:rsidR="00CE6820">
        <w:rPr>
          <w:rFonts w:ascii="Arial" w:hAnsi="Arial" w:cs="Arial"/>
        </w:rPr>
        <w:tab/>
      </w:r>
      <w:r>
        <w:rPr>
          <w:rFonts w:ascii="Arial" w:hAnsi="Arial" w:cs="Arial"/>
        </w:rPr>
        <w:t>D</w:t>
      </w:r>
      <w:r w:rsidRPr="00D84B47">
        <w:rPr>
          <w:rFonts w:ascii="Arial" w:hAnsi="Arial" w:cs="Arial"/>
        </w:rPr>
        <w:t>emonstrate a systematic understanding of service users’ perceptions of support and intervention and how these might be perceived as helpful and unhelpful, particularly from the perspective</w:t>
      </w:r>
      <w:r>
        <w:rPr>
          <w:rFonts w:ascii="Arial" w:hAnsi="Arial" w:cs="Arial"/>
        </w:rPr>
        <w:t>s of children and young people.</w:t>
      </w:r>
    </w:p>
    <w:p w14:paraId="49BCDF0C" w14:textId="08843F9D"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8.5 </w:t>
      </w:r>
      <w:r w:rsidR="00CE6820">
        <w:rPr>
          <w:rFonts w:ascii="Arial" w:hAnsi="Arial" w:cs="Arial"/>
        </w:rPr>
        <w:tab/>
      </w:r>
      <w:r>
        <w:rPr>
          <w:rFonts w:ascii="Arial" w:hAnsi="Arial" w:cs="Arial"/>
        </w:rPr>
        <w:t>C</w:t>
      </w:r>
      <w:r w:rsidRPr="00D84B47">
        <w:rPr>
          <w:rFonts w:ascii="Arial" w:hAnsi="Arial" w:cs="Arial"/>
        </w:rPr>
        <w:t>ritically evaluate different sociological and psychological theoretical paradigms which underpin interventions for mothers, fathers</w:t>
      </w:r>
      <w:r w:rsidR="009D4FE8">
        <w:rPr>
          <w:rFonts w:ascii="Arial" w:hAnsi="Arial" w:cs="Arial"/>
        </w:rPr>
        <w:t>,</w:t>
      </w:r>
      <w:r w:rsidRPr="00D84B47">
        <w:rPr>
          <w:rFonts w:ascii="Arial" w:hAnsi="Arial" w:cs="Arial"/>
        </w:rPr>
        <w:t xml:space="preserve"> parental figures and children/young people, particularly from the perspective</w:t>
      </w:r>
      <w:r>
        <w:rPr>
          <w:rFonts w:ascii="Arial" w:hAnsi="Arial" w:cs="Arial"/>
        </w:rPr>
        <w:t xml:space="preserve">s of children and young people </w:t>
      </w:r>
    </w:p>
    <w:p w14:paraId="619B4167" w14:textId="5BF55EDA"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8.6 </w:t>
      </w:r>
      <w:r w:rsidR="00CE6820">
        <w:rPr>
          <w:rFonts w:ascii="Arial" w:hAnsi="Arial" w:cs="Arial"/>
        </w:rPr>
        <w:tab/>
      </w:r>
      <w:r>
        <w:rPr>
          <w:rFonts w:ascii="Arial" w:hAnsi="Arial" w:cs="Arial"/>
        </w:rPr>
        <w:t>A</w:t>
      </w:r>
      <w:r w:rsidRPr="00D84B47">
        <w:rPr>
          <w:rFonts w:ascii="Arial" w:hAnsi="Arial" w:cs="Arial"/>
        </w:rPr>
        <w:t>nalyse in written and verbal format the complex issues involved in the intervention and support of children an</w:t>
      </w:r>
      <w:r>
        <w:rPr>
          <w:rFonts w:ascii="Arial" w:hAnsi="Arial" w:cs="Arial"/>
        </w:rPr>
        <w:t>d families in child protection.</w:t>
      </w:r>
    </w:p>
    <w:p w14:paraId="6D20E994" w14:textId="6F44C9D4"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8.7 </w:t>
      </w:r>
      <w:r w:rsidR="00CE6820">
        <w:rPr>
          <w:rFonts w:ascii="Arial" w:hAnsi="Arial" w:cs="Arial"/>
        </w:rPr>
        <w:tab/>
      </w:r>
      <w:r>
        <w:rPr>
          <w:rFonts w:ascii="Arial" w:hAnsi="Arial" w:cs="Arial"/>
        </w:rPr>
        <w:t>C</w:t>
      </w:r>
      <w:r w:rsidRPr="00D84B47">
        <w:rPr>
          <w:rFonts w:ascii="Arial" w:hAnsi="Arial" w:cs="Arial"/>
        </w:rPr>
        <w:t>ritically assess the validity of different types of research into support and intervention in child welfare. Participants will be able to integrate theoretical and practical skills and apply this learning to complex child presentati</w:t>
      </w:r>
      <w:r>
        <w:rPr>
          <w:rFonts w:ascii="Arial" w:hAnsi="Arial" w:cs="Arial"/>
        </w:rPr>
        <w:t>on and communication scenarios.</w:t>
      </w:r>
    </w:p>
    <w:p w14:paraId="22ADC99B" w14:textId="3CFFB4CA"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8.8 </w:t>
      </w:r>
      <w:r w:rsidR="00CE6820">
        <w:rPr>
          <w:rFonts w:ascii="Arial" w:hAnsi="Arial" w:cs="Arial"/>
        </w:rPr>
        <w:tab/>
      </w:r>
      <w:r>
        <w:rPr>
          <w:rFonts w:ascii="Arial" w:hAnsi="Arial" w:cs="Arial"/>
        </w:rPr>
        <w:t>Understand</w:t>
      </w:r>
      <w:r w:rsidRPr="00D84B47">
        <w:rPr>
          <w:rFonts w:ascii="Arial" w:hAnsi="Arial" w:cs="Arial"/>
        </w:rPr>
        <w:t xml:space="preserve"> the importance of attachment theory as a means by which to understand individual presentation, social worlds and risk. Attachment will be clearly integrated into direct work in practice with children and families. </w:t>
      </w:r>
    </w:p>
    <w:p w14:paraId="358E5FF9" w14:textId="77777777" w:rsidR="004A76AA" w:rsidRPr="004A76AA" w:rsidRDefault="004A76AA" w:rsidP="004A76AA">
      <w:pPr>
        <w:spacing w:after="0" w:line="240" w:lineRule="auto"/>
        <w:ind w:left="567" w:right="260"/>
        <w:rPr>
          <w:rFonts w:ascii="Arial" w:hAnsi="Arial" w:cs="Arial"/>
        </w:rPr>
      </w:pPr>
    </w:p>
    <w:p w14:paraId="7407B307" w14:textId="1B858F6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AB9633" w14:textId="38C77D14"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9.1 </w:t>
      </w:r>
      <w:r w:rsidR="00CE6820">
        <w:rPr>
          <w:rFonts w:ascii="Arial" w:hAnsi="Arial" w:cs="Arial"/>
        </w:rPr>
        <w:tab/>
      </w:r>
      <w:r>
        <w:rPr>
          <w:rFonts w:ascii="Arial" w:hAnsi="Arial" w:cs="Arial"/>
        </w:rPr>
        <w:t>Demonstrate communication</w:t>
      </w:r>
      <w:r w:rsidRPr="00D84B47">
        <w:rPr>
          <w:rFonts w:ascii="Arial" w:hAnsi="Arial" w:cs="Arial"/>
        </w:rPr>
        <w:t xml:space="preserve"> commensurate with postgraduate level study, including in online and face to face presentations, verbal debates, in written and electronic format and in the use of</w:t>
      </w:r>
      <w:r>
        <w:rPr>
          <w:rFonts w:ascii="Arial" w:hAnsi="Arial" w:cs="Arial"/>
        </w:rPr>
        <w:t xml:space="preserve"> research and empirical data.  </w:t>
      </w:r>
    </w:p>
    <w:p w14:paraId="021CBD57" w14:textId="58163DFC"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9.2 </w:t>
      </w:r>
      <w:r w:rsidR="00CE6820">
        <w:rPr>
          <w:rFonts w:ascii="Arial" w:hAnsi="Arial" w:cs="Arial"/>
        </w:rPr>
        <w:tab/>
      </w:r>
      <w:r>
        <w:rPr>
          <w:rFonts w:ascii="Arial" w:hAnsi="Arial" w:cs="Arial"/>
        </w:rPr>
        <w:t>Demonstrate skills in g</w:t>
      </w:r>
      <w:r w:rsidRPr="00D84B47">
        <w:rPr>
          <w:rFonts w:ascii="Arial" w:hAnsi="Arial" w:cs="Arial"/>
        </w:rPr>
        <w:t>athering library and web based research and resources on child protection issues at a level appr</w:t>
      </w:r>
      <w:r>
        <w:rPr>
          <w:rFonts w:ascii="Arial" w:hAnsi="Arial" w:cs="Arial"/>
        </w:rPr>
        <w:t>opriate for postgraduate study.</w:t>
      </w:r>
    </w:p>
    <w:p w14:paraId="683B5D17" w14:textId="6854BE97" w:rsidR="0069726D" w:rsidRDefault="00D84B47" w:rsidP="00CE6820">
      <w:pPr>
        <w:spacing w:after="0" w:line="240" w:lineRule="auto"/>
        <w:ind w:left="1437" w:right="260" w:hanging="870"/>
        <w:rPr>
          <w:rFonts w:ascii="Arial" w:hAnsi="Arial" w:cs="Arial"/>
        </w:rPr>
      </w:pPr>
      <w:r>
        <w:rPr>
          <w:rFonts w:ascii="Arial" w:hAnsi="Arial" w:cs="Arial"/>
        </w:rPr>
        <w:t xml:space="preserve">9.3 </w:t>
      </w:r>
      <w:r w:rsidR="00CE6820">
        <w:rPr>
          <w:rFonts w:ascii="Arial" w:hAnsi="Arial" w:cs="Arial"/>
        </w:rPr>
        <w:tab/>
      </w:r>
      <w:r>
        <w:rPr>
          <w:rFonts w:ascii="Arial" w:hAnsi="Arial" w:cs="Arial"/>
        </w:rPr>
        <w:t>Demonstrate skills in s</w:t>
      </w:r>
      <w:r w:rsidRPr="00D84B47">
        <w:rPr>
          <w:rFonts w:ascii="Arial" w:hAnsi="Arial" w:cs="Arial"/>
        </w:rPr>
        <w:t>ynthesising and evaluating complex knowledge and theoretical perspectives from different disciplines and countries</w:t>
      </w:r>
      <w:r>
        <w:rPr>
          <w:rFonts w:ascii="Arial" w:hAnsi="Arial" w:cs="Arial"/>
        </w:rPr>
        <w:t>.</w:t>
      </w:r>
    </w:p>
    <w:p w14:paraId="7BAC9AD4" w14:textId="1620A317" w:rsidR="00D84B47" w:rsidRPr="00D84B47" w:rsidRDefault="00CE6820" w:rsidP="00D84B47">
      <w:pPr>
        <w:spacing w:after="0" w:line="240" w:lineRule="auto"/>
        <w:ind w:left="567" w:right="260"/>
        <w:rPr>
          <w:rFonts w:ascii="Arial" w:hAnsi="Arial" w:cs="Arial"/>
        </w:rPr>
      </w:pPr>
      <w:r>
        <w:rPr>
          <w:rFonts w:ascii="Arial" w:hAnsi="Arial" w:cs="Arial"/>
        </w:rPr>
        <w:tab/>
      </w:r>
    </w:p>
    <w:p w14:paraId="26D43C59" w14:textId="647F7679"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102C5A" w14:textId="6471BAD6" w:rsidR="004A76AA" w:rsidRDefault="00D84B47" w:rsidP="00D84B47">
      <w:pPr>
        <w:spacing w:after="0" w:line="240" w:lineRule="auto"/>
        <w:ind w:left="567" w:right="260"/>
        <w:jc w:val="both"/>
        <w:rPr>
          <w:rFonts w:ascii="Arial" w:hAnsi="Arial" w:cs="Arial"/>
        </w:rPr>
      </w:pPr>
      <w:r w:rsidRPr="00D84B47">
        <w:rPr>
          <w:rFonts w:ascii="Arial" w:hAnsi="Arial" w:cs="Arial"/>
        </w:rPr>
        <w:t>The ability to understand children and young people's experiences is crucial at both the assessment and intervention stage. Simply talking to them is neither sufficient nor effective in itself to fully grasp the 'intentional state’ of their inner mind. Similarly, using a range of materials will not automatically open the door for them to express themselves. It will not necessarily ensure practitioners understand the child’s world. It takes skill and knowledge alongside the competent use of appropriate tools. The Direct Work module aims to help practitioners go ‘beyond the surface’ by using a ‘</w:t>
      </w:r>
      <w:proofErr w:type="spellStart"/>
      <w:r w:rsidRPr="00D84B47">
        <w:rPr>
          <w:rFonts w:ascii="Arial" w:hAnsi="Arial" w:cs="Arial"/>
        </w:rPr>
        <w:t>mentalization</w:t>
      </w:r>
      <w:proofErr w:type="spellEnd"/>
      <w:r w:rsidRPr="00D84B47">
        <w:rPr>
          <w:rFonts w:ascii="Arial" w:hAnsi="Arial" w:cs="Arial"/>
        </w:rPr>
        <w:t>’ approach throughout and the online format of the module will allow ample space for reflection and discussion amongst the student group and between students and the course tutor. Practitioners will benefit from innovative teaching methods which adhere to the Centre’s creative approach to learning, and will partake in weekly discussion forums to reflect upon what they have read, seen and heard in a particular week. A series of video lectures delivered by experienced professionals in the field of direct work will also be shared.</w:t>
      </w:r>
    </w:p>
    <w:p w14:paraId="7A199FE5" w14:textId="77777777" w:rsidR="00D84B47" w:rsidRPr="00D84B47" w:rsidRDefault="00D84B47" w:rsidP="00D84B47">
      <w:pPr>
        <w:spacing w:after="0" w:line="240" w:lineRule="auto"/>
        <w:ind w:left="567" w:right="260"/>
        <w:jc w:val="both"/>
        <w:rPr>
          <w:rFonts w:ascii="Arial" w:hAnsi="Arial" w:cs="Arial"/>
        </w:rPr>
      </w:pPr>
    </w:p>
    <w:p w14:paraId="730BB0E7" w14:textId="42628AC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CADA2A" w14:textId="77777777"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Handley and Doyle (2014). Ascertaining the wishes and feelings of young children: social workers' perspectives on skills and training. </w:t>
      </w:r>
      <w:r w:rsidRPr="00C906A7">
        <w:rPr>
          <w:rFonts w:ascii="Arial" w:hAnsi="Arial" w:cs="Arial"/>
          <w:i/>
        </w:rPr>
        <w:t>Child &amp; Family Social Work</w:t>
      </w:r>
      <w:r w:rsidRPr="0005084C">
        <w:rPr>
          <w:rFonts w:ascii="Arial" w:hAnsi="Arial" w:cs="Arial"/>
        </w:rPr>
        <w:t>, V.19, pp. 443–454.</w:t>
      </w:r>
    </w:p>
    <w:p w14:paraId="75203D18" w14:textId="139E0609" w:rsidR="0005084C" w:rsidRPr="0005084C" w:rsidRDefault="0005084C" w:rsidP="0005084C">
      <w:pPr>
        <w:spacing w:after="0" w:line="240" w:lineRule="auto"/>
        <w:ind w:left="567" w:right="260"/>
        <w:rPr>
          <w:rFonts w:ascii="Arial" w:hAnsi="Arial" w:cs="Arial"/>
        </w:rPr>
      </w:pPr>
      <w:proofErr w:type="spellStart"/>
      <w:r w:rsidRPr="0005084C">
        <w:rPr>
          <w:rFonts w:ascii="Arial" w:hAnsi="Arial" w:cs="Arial"/>
        </w:rPr>
        <w:t>Shemmings</w:t>
      </w:r>
      <w:proofErr w:type="spellEnd"/>
      <w:r w:rsidRPr="0005084C">
        <w:rPr>
          <w:rFonts w:ascii="Arial" w:hAnsi="Arial" w:cs="Arial"/>
        </w:rPr>
        <w:t xml:space="preserve">, D. and </w:t>
      </w:r>
      <w:proofErr w:type="spellStart"/>
      <w:r w:rsidRPr="0005084C">
        <w:rPr>
          <w:rFonts w:ascii="Arial" w:hAnsi="Arial" w:cs="Arial"/>
        </w:rPr>
        <w:t>Shemmings</w:t>
      </w:r>
      <w:proofErr w:type="spellEnd"/>
      <w:r w:rsidRPr="0005084C">
        <w:rPr>
          <w:rFonts w:ascii="Arial" w:hAnsi="Arial" w:cs="Arial"/>
        </w:rPr>
        <w:t xml:space="preserve">, Y. (2011). </w:t>
      </w:r>
      <w:r w:rsidRPr="00C906A7">
        <w:rPr>
          <w:rFonts w:ascii="Arial" w:hAnsi="Arial" w:cs="Arial"/>
          <w:i/>
        </w:rPr>
        <w:t>Understanding disorganized attachment</w:t>
      </w:r>
      <w:r w:rsidRPr="0005084C">
        <w:rPr>
          <w:rFonts w:ascii="Arial" w:hAnsi="Arial" w:cs="Arial"/>
        </w:rPr>
        <w:t>. London: Jessica Kingsley.</w:t>
      </w:r>
    </w:p>
    <w:p w14:paraId="70D4B8A1" w14:textId="7ECA3C7A"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Rogers, V. (2011). </w:t>
      </w:r>
      <w:r w:rsidRPr="00C906A7">
        <w:rPr>
          <w:rFonts w:ascii="Arial" w:hAnsi="Arial" w:cs="Arial"/>
          <w:i/>
        </w:rPr>
        <w:t>Games and Activities for Exploring Feelings with Children</w:t>
      </w:r>
      <w:r w:rsidRPr="0005084C">
        <w:rPr>
          <w:rFonts w:ascii="Arial" w:hAnsi="Arial" w:cs="Arial"/>
        </w:rPr>
        <w:t>. (London: Jessica Kingsley).</w:t>
      </w:r>
    </w:p>
    <w:p w14:paraId="2BBBDC85" w14:textId="16D14608"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Tait, A. and </w:t>
      </w:r>
      <w:proofErr w:type="spellStart"/>
      <w:r w:rsidRPr="0005084C">
        <w:rPr>
          <w:rFonts w:ascii="Arial" w:hAnsi="Arial" w:cs="Arial"/>
        </w:rPr>
        <w:t>Wosu</w:t>
      </w:r>
      <w:proofErr w:type="spellEnd"/>
      <w:r w:rsidRPr="0005084C">
        <w:rPr>
          <w:rFonts w:ascii="Arial" w:hAnsi="Arial" w:cs="Arial"/>
        </w:rPr>
        <w:t xml:space="preserve">, H. (2013). </w:t>
      </w:r>
      <w:r w:rsidRPr="00C906A7">
        <w:rPr>
          <w:rFonts w:ascii="Arial" w:hAnsi="Arial" w:cs="Arial"/>
          <w:i/>
        </w:rPr>
        <w:t>Direct Work with Vulnerable Children</w:t>
      </w:r>
      <w:r w:rsidRPr="0005084C">
        <w:rPr>
          <w:rFonts w:ascii="Arial" w:hAnsi="Arial" w:cs="Arial"/>
        </w:rPr>
        <w:t>. (London: Jessica Kingsley).</w:t>
      </w:r>
    </w:p>
    <w:p w14:paraId="6107A0AC" w14:textId="6B7F2A31"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Doherty-Sneddon, G. (2003). </w:t>
      </w:r>
      <w:r w:rsidRPr="00C906A7">
        <w:rPr>
          <w:rFonts w:ascii="Arial" w:hAnsi="Arial" w:cs="Arial"/>
          <w:i/>
        </w:rPr>
        <w:t>Children's Unspoken Language</w:t>
      </w:r>
      <w:r w:rsidRPr="0005084C">
        <w:rPr>
          <w:rFonts w:ascii="Arial" w:hAnsi="Arial" w:cs="Arial"/>
        </w:rPr>
        <w:t>. (London: Jessica Kingsley Publishers).</w:t>
      </w:r>
    </w:p>
    <w:p w14:paraId="7CABD5D3" w14:textId="7BD2D681"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North, J. (2014). </w:t>
      </w:r>
      <w:r w:rsidRPr="00C906A7">
        <w:rPr>
          <w:rFonts w:ascii="Arial" w:hAnsi="Arial" w:cs="Arial"/>
          <w:i/>
        </w:rPr>
        <w:t>Mindful Therapeutic Care for Children</w:t>
      </w:r>
      <w:r w:rsidRPr="0005084C">
        <w:rPr>
          <w:rFonts w:ascii="Arial" w:hAnsi="Arial" w:cs="Arial"/>
        </w:rPr>
        <w:t xml:space="preserve">. (London: Jessica Kingsley Publishers). </w:t>
      </w:r>
    </w:p>
    <w:p w14:paraId="6736FCB5" w14:textId="0D5C7787" w:rsidR="0005084C" w:rsidRPr="0005084C" w:rsidRDefault="0005084C" w:rsidP="0005084C">
      <w:pPr>
        <w:spacing w:after="0" w:line="240" w:lineRule="auto"/>
        <w:ind w:left="567" w:right="260"/>
        <w:rPr>
          <w:rFonts w:ascii="Arial" w:hAnsi="Arial" w:cs="Arial"/>
        </w:rPr>
      </w:pPr>
      <w:r w:rsidRPr="0005084C">
        <w:rPr>
          <w:rFonts w:ascii="Arial" w:hAnsi="Arial" w:cs="Arial"/>
        </w:rPr>
        <w:t>Munro, E. (2011</w:t>
      </w:r>
      <w:r w:rsidRPr="00C906A7">
        <w:rPr>
          <w:rFonts w:ascii="Arial" w:hAnsi="Arial" w:cs="Arial"/>
          <w:i/>
        </w:rPr>
        <w:t>). The Munro Review of child protection: final report - a child-centred system</w:t>
      </w:r>
      <w:r w:rsidRPr="0005084C">
        <w:rPr>
          <w:rFonts w:ascii="Arial" w:hAnsi="Arial" w:cs="Arial"/>
        </w:rPr>
        <w:t xml:space="preserve">. </w:t>
      </w:r>
    </w:p>
    <w:p w14:paraId="43898BBD" w14:textId="5BDFF186"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Laming, H. (2003). </w:t>
      </w:r>
      <w:r w:rsidRPr="00C906A7">
        <w:rPr>
          <w:rFonts w:ascii="Arial" w:hAnsi="Arial" w:cs="Arial"/>
          <w:i/>
        </w:rPr>
        <w:t xml:space="preserve">The Victoria </w:t>
      </w:r>
      <w:proofErr w:type="spellStart"/>
      <w:r w:rsidRPr="00C906A7">
        <w:rPr>
          <w:rFonts w:ascii="Arial" w:hAnsi="Arial" w:cs="Arial"/>
          <w:i/>
        </w:rPr>
        <w:t>Climbié</w:t>
      </w:r>
      <w:proofErr w:type="spellEnd"/>
      <w:r w:rsidRPr="00C906A7">
        <w:rPr>
          <w:rFonts w:ascii="Arial" w:hAnsi="Arial" w:cs="Arial"/>
          <w:i/>
        </w:rPr>
        <w:t xml:space="preserve"> Inquiry</w:t>
      </w:r>
      <w:r w:rsidRPr="0005084C">
        <w:rPr>
          <w:rFonts w:ascii="Arial" w:hAnsi="Arial" w:cs="Arial"/>
        </w:rPr>
        <w:t xml:space="preserve">. Parliamentary Report. </w:t>
      </w:r>
    </w:p>
    <w:p w14:paraId="0EC29F4A" w14:textId="49C7A0FD"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Haringey Safeguarding Children Board (2008). </w:t>
      </w:r>
      <w:r w:rsidRPr="00C906A7">
        <w:rPr>
          <w:rFonts w:ascii="Arial" w:hAnsi="Arial" w:cs="Arial"/>
          <w:i/>
        </w:rPr>
        <w:t>Peter Connolly: First Serious Case Review Report</w:t>
      </w:r>
      <w:r w:rsidRPr="0005084C">
        <w:rPr>
          <w:rFonts w:ascii="Arial" w:hAnsi="Arial" w:cs="Arial"/>
        </w:rPr>
        <w:t xml:space="preserve">. </w:t>
      </w:r>
    </w:p>
    <w:p w14:paraId="0DA64909" w14:textId="3BA2C776" w:rsidR="0032075C" w:rsidRDefault="0005084C" w:rsidP="0005084C">
      <w:pPr>
        <w:spacing w:after="0" w:line="240" w:lineRule="auto"/>
        <w:ind w:left="567" w:right="260"/>
        <w:rPr>
          <w:rFonts w:ascii="Arial" w:hAnsi="Arial" w:cs="Arial"/>
        </w:rPr>
      </w:pPr>
      <w:r w:rsidRPr="0005084C">
        <w:rPr>
          <w:rFonts w:ascii="Arial" w:hAnsi="Arial" w:cs="Arial"/>
        </w:rPr>
        <w:t xml:space="preserve">Coventry Safeguarding Children Board (2013). </w:t>
      </w:r>
      <w:r w:rsidRPr="00C906A7">
        <w:rPr>
          <w:rFonts w:ascii="Arial" w:hAnsi="Arial" w:cs="Arial"/>
          <w:i/>
        </w:rPr>
        <w:t xml:space="preserve">Daniel </w:t>
      </w:r>
      <w:proofErr w:type="spellStart"/>
      <w:r w:rsidRPr="00C906A7">
        <w:rPr>
          <w:rFonts w:ascii="Arial" w:hAnsi="Arial" w:cs="Arial"/>
          <w:i/>
        </w:rPr>
        <w:t>Pelka</w:t>
      </w:r>
      <w:proofErr w:type="spellEnd"/>
      <w:r w:rsidRPr="00C906A7">
        <w:rPr>
          <w:rFonts w:ascii="Arial" w:hAnsi="Arial" w:cs="Arial"/>
          <w:i/>
        </w:rPr>
        <w:t>: Serious Case Review</w:t>
      </w:r>
      <w:r w:rsidRPr="0005084C">
        <w:rPr>
          <w:rFonts w:ascii="Arial" w:hAnsi="Arial" w:cs="Arial"/>
        </w:rPr>
        <w:t>.</w:t>
      </w:r>
    </w:p>
    <w:p w14:paraId="6ECAD08F" w14:textId="77777777" w:rsidR="0005084C" w:rsidRPr="009B3662" w:rsidRDefault="0005084C" w:rsidP="0005084C">
      <w:pPr>
        <w:spacing w:after="0" w:line="240" w:lineRule="auto"/>
        <w:ind w:left="567" w:right="260"/>
        <w:rPr>
          <w:rFonts w:ascii="Arial" w:hAnsi="Arial" w:cs="Arial"/>
        </w:rPr>
      </w:pPr>
    </w:p>
    <w:p w14:paraId="379DF415" w14:textId="1B1B8290" w:rsidR="00883204" w:rsidRPr="008E5339"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6C8D55" w14:textId="310CC7E2" w:rsidR="008E5339" w:rsidRPr="008E5339" w:rsidRDefault="008E5339" w:rsidP="008E5339">
      <w:pPr>
        <w:spacing w:after="120" w:line="240" w:lineRule="auto"/>
        <w:ind w:left="567" w:right="260"/>
        <w:rPr>
          <w:rFonts w:ascii="Arial" w:hAnsi="Arial" w:cs="Arial"/>
          <w:iCs/>
        </w:rPr>
      </w:pPr>
      <w:r w:rsidRPr="008E5339">
        <w:rPr>
          <w:rFonts w:ascii="Arial" w:hAnsi="Arial" w:cs="Arial"/>
          <w:iCs/>
        </w:rPr>
        <w:t>This module has been designed to be studied as a standalone module and as such will be taught mainly through web based material, core texts and additional reading provided via Moodle and the Centre for Child Protection Website.  This will be combined with video recorded expert lectures, interaction through serious games developed by the Centre for Child Protection, documentaries, seminars and online discussion forums</w:t>
      </w:r>
      <w:r>
        <w:rPr>
          <w:rFonts w:ascii="Arial" w:hAnsi="Arial" w:cs="Arial"/>
          <w:iCs/>
        </w:rPr>
        <w:t>.</w:t>
      </w:r>
    </w:p>
    <w:p w14:paraId="41A98A24" w14:textId="49A0C759"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406597">
        <w:rPr>
          <w:rFonts w:ascii="Arial" w:hAnsi="Arial" w:cs="Arial"/>
          <w:iCs/>
        </w:rPr>
        <w:t>7</w:t>
      </w:r>
    </w:p>
    <w:p w14:paraId="20256FFB" w14:textId="7A720E5E"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406597">
        <w:rPr>
          <w:rFonts w:ascii="Arial" w:hAnsi="Arial" w:cs="Arial"/>
          <w:iCs/>
        </w:rPr>
        <w:t>183</w:t>
      </w:r>
    </w:p>
    <w:p w14:paraId="27594869" w14:textId="0788D537"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1A35CC">
        <w:rPr>
          <w:rFonts w:ascii="Arial" w:hAnsi="Arial" w:cs="Arial"/>
          <w:iCs/>
        </w:rPr>
        <w:t xml:space="preserve"> 2</w:t>
      </w:r>
      <w:r w:rsidR="00CA179E">
        <w:rPr>
          <w:rFonts w:ascii="Arial" w:hAnsi="Arial" w:cs="Arial"/>
          <w:iCs/>
        </w:rPr>
        <w:t>00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D24693" w14:textId="77777777" w:rsidR="00BC6FFF" w:rsidRDefault="00BC6FFF" w:rsidP="00BC6FFF">
      <w:pPr>
        <w:pStyle w:val="ListParagraph"/>
        <w:spacing w:after="120"/>
        <w:ind w:left="567"/>
        <w:rPr>
          <w:rFonts w:ascii="Arial" w:hAnsi="Arial" w:cs="Arial"/>
          <w:iCs/>
        </w:rPr>
      </w:pPr>
    </w:p>
    <w:p w14:paraId="4DDEC246" w14:textId="1112D0F1" w:rsidR="00510949" w:rsidRPr="00CE6820" w:rsidRDefault="00C906A7" w:rsidP="00491F4B">
      <w:pPr>
        <w:pStyle w:val="ListParagraph"/>
        <w:spacing w:after="120"/>
        <w:ind w:left="567"/>
        <w:rPr>
          <w:rFonts w:ascii="Arial" w:hAnsi="Arial" w:cs="Arial"/>
          <w:iCs/>
        </w:rPr>
      </w:pPr>
      <w:r>
        <w:rPr>
          <w:rFonts w:ascii="Arial" w:hAnsi="Arial" w:cs="Arial"/>
          <w:iCs/>
        </w:rPr>
        <w:t>Coursework - e</w:t>
      </w:r>
      <w:r w:rsidR="0032075C" w:rsidRPr="00CE6820">
        <w:rPr>
          <w:rFonts w:ascii="Arial" w:hAnsi="Arial" w:cs="Arial"/>
          <w:iCs/>
        </w:rPr>
        <w:t>ssay (</w:t>
      </w:r>
      <w:r w:rsidR="00510949" w:rsidRPr="00CE6820">
        <w:rPr>
          <w:rFonts w:ascii="Arial" w:hAnsi="Arial" w:cs="Arial"/>
          <w:iCs/>
        </w:rPr>
        <w:t>500</w:t>
      </w:r>
      <w:r w:rsidR="0032075C" w:rsidRPr="00CE6820">
        <w:rPr>
          <w:rFonts w:ascii="Arial" w:hAnsi="Arial" w:cs="Arial"/>
          <w:iCs/>
        </w:rPr>
        <w:t>0 words)</w:t>
      </w:r>
      <w:r>
        <w:rPr>
          <w:rFonts w:ascii="Arial" w:hAnsi="Arial" w:cs="Arial"/>
          <w:iCs/>
        </w:rPr>
        <w:t xml:space="preserve"> - </w:t>
      </w:r>
      <w:r w:rsidR="00406597" w:rsidRPr="00CE6820">
        <w:rPr>
          <w:rFonts w:ascii="Arial" w:hAnsi="Arial" w:cs="Arial"/>
          <w:iCs/>
        </w:rPr>
        <w:t>85</w:t>
      </w:r>
      <w:r>
        <w:rPr>
          <w:rFonts w:ascii="Arial" w:hAnsi="Arial" w:cs="Arial"/>
          <w:iCs/>
        </w:rPr>
        <w:t>%</w:t>
      </w:r>
    </w:p>
    <w:p w14:paraId="4D7CE908" w14:textId="773F5C5F" w:rsidR="00406597" w:rsidRDefault="00C906A7" w:rsidP="00491F4B">
      <w:pPr>
        <w:pStyle w:val="ListParagraph"/>
        <w:spacing w:after="120"/>
        <w:ind w:left="567"/>
        <w:rPr>
          <w:rFonts w:ascii="Arial" w:hAnsi="Arial" w:cs="Arial"/>
          <w:iCs/>
        </w:rPr>
      </w:pPr>
      <w:r>
        <w:rPr>
          <w:rFonts w:ascii="Arial" w:hAnsi="Arial" w:cs="Arial"/>
          <w:iCs/>
        </w:rPr>
        <w:t>Coursework – online forum Contribution - 15%</w:t>
      </w:r>
    </w:p>
    <w:p w14:paraId="173145FD" w14:textId="6AD9BDAC" w:rsidR="004743C1" w:rsidRPr="00EC3B04" w:rsidRDefault="009D4FE8" w:rsidP="00EC3B04">
      <w:pPr>
        <w:pStyle w:val="ListParagraph"/>
        <w:spacing w:after="120"/>
        <w:ind w:left="567"/>
        <w:rPr>
          <w:rFonts w:ascii="Arial" w:hAnsi="Arial" w:cs="Arial"/>
          <w:iCs/>
          <w:highlight w:val="yellow"/>
        </w:rPr>
      </w:pPr>
      <w:r w:rsidRPr="00F84FBD">
        <w:rPr>
          <w:rFonts w:ascii="Arial" w:hAnsi="Arial" w:cs="Arial"/>
          <w:iCs/>
          <w:color w:val="000000" w:themeColor="text1"/>
        </w:rPr>
        <w:t>The written assignment must be passed in order for the module to be</w:t>
      </w:r>
      <w:r>
        <w:rPr>
          <w:rFonts w:ascii="Arial" w:hAnsi="Arial" w:cs="Arial"/>
          <w:iCs/>
          <w:color w:val="000000" w:themeColor="text1"/>
        </w:rPr>
        <w:t xml:space="preserve"> passed overall</w:t>
      </w:r>
      <w:r w:rsidRPr="00F84FBD">
        <w:rPr>
          <w:rFonts w:ascii="Arial" w:hAnsi="Arial" w:cs="Arial"/>
          <w:iCs/>
          <w:color w:val="000000" w:themeColor="text1"/>
        </w:rPr>
        <w:t xml:space="preserve"> </w:t>
      </w: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49711125" w:rsidR="002D7227" w:rsidRPr="00696FF5" w:rsidRDefault="002D7227" w:rsidP="00696FF5">
      <w:pPr>
        <w:spacing w:after="120"/>
        <w:ind w:left="567" w:hanging="567"/>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302082">
      <w:pPr>
        <w:spacing w:after="120" w:line="240" w:lineRule="auto"/>
        <w:ind w:left="426" w:right="260"/>
        <w:rPr>
          <w:rFonts w:ascii="Arial" w:hAnsi="Arial" w:cs="Arial"/>
          <w:b/>
          <w:i/>
          <w:iCs/>
        </w:rPr>
      </w:pPr>
    </w:p>
    <w:p w14:paraId="4BAF08E7" w14:textId="11AB9415" w:rsidR="00274ED7" w:rsidRPr="00CE6820" w:rsidRDefault="006F3F8B" w:rsidP="00696FF5">
      <w:pPr>
        <w:numPr>
          <w:ilvl w:val="0"/>
          <w:numId w:val="1"/>
        </w:numPr>
        <w:spacing w:after="120" w:line="240" w:lineRule="auto"/>
        <w:ind w:left="567" w:right="261" w:hanging="567"/>
        <w:jc w:val="both"/>
        <w:rPr>
          <w:rFonts w:ascii="Arial" w:hAnsi="Arial" w:cs="Arial"/>
          <w:b/>
          <w:iCs/>
        </w:rPr>
      </w:pPr>
      <w:r w:rsidRPr="00CE6820">
        <w:rPr>
          <w:rFonts w:ascii="Arial" w:hAnsi="Arial" w:cs="Arial"/>
          <w:b/>
          <w:iCs/>
        </w:rPr>
        <w:t xml:space="preserve">Map of </w:t>
      </w:r>
      <w:r w:rsidR="00883204" w:rsidRPr="00CE6820">
        <w:rPr>
          <w:rFonts w:ascii="Arial" w:hAnsi="Arial" w:cs="Arial"/>
          <w:b/>
          <w:iCs/>
        </w:rPr>
        <w:t xml:space="preserve">module learning outcomes </w:t>
      </w:r>
      <w:r w:rsidR="00B30E07" w:rsidRPr="00CE6820">
        <w:rPr>
          <w:rFonts w:ascii="Arial" w:hAnsi="Arial" w:cs="Arial"/>
          <w:b/>
          <w:iCs/>
        </w:rPr>
        <w:t>(sections 8 &amp; 9)</w:t>
      </w:r>
      <w:r w:rsidR="00883204" w:rsidRPr="00CE6820">
        <w:rPr>
          <w:rFonts w:ascii="Arial" w:hAnsi="Arial" w:cs="Arial"/>
          <w:b/>
          <w:iCs/>
        </w:rPr>
        <w:t xml:space="preserve"> to l</w:t>
      </w:r>
      <w:r w:rsidRPr="00CE6820">
        <w:rPr>
          <w:rFonts w:ascii="Arial" w:hAnsi="Arial" w:cs="Arial"/>
          <w:b/>
          <w:iCs/>
        </w:rPr>
        <w:t>earning</w:t>
      </w:r>
      <w:r w:rsidR="00B30E07" w:rsidRPr="00CE6820">
        <w:rPr>
          <w:rFonts w:ascii="Arial" w:hAnsi="Arial" w:cs="Arial"/>
          <w:b/>
          <w:iCs/>
        </w:rPr>
        <w:t xml:space="preserve"> and </w:t>
      </w:r>
      <w:r w:rsidR="00883204" w:rsidRPr="00CE6820">
        <w:rPr>
          <w:rFonts w:ascii="Arial" w:hAnsi="Arial" w:cs="Arial"/>
          <w:b/>
          <w:iCs/>
        </w:rPr>
        <w:t>teaching m</w:t>
      </w:r>
      <w:r w:rsidR="00B30E07" w:rsidRPr="00CE6820">
        <w:rPr>
          <w:rFonts w:ascii="Arial" w:hAnsi="Arial" w:cs="Arial"/>
          <w:b/>
          <w:iCs/>
        </w:rPr>
        <w:t>ethods (section</w:t>
      </w:r>
      <w:r w:rsidR="00CE6820" w:rsidRPr="00CE6820">
        <w:rPr>
          <w:rFonts w:ascii="Arial" w:hAnsi="Arial" w:cs="Arial"/>
          <w:b/>
          <w:iCs/>
        </w:rPr>
        <w:t xml:space="preserve"> </w:t>
      </w:r>
      <w:r w:rsidR="00B30E07" w:rsidRPr="00CE6820">
        <w:rPr>
          <w:rFonts w:ascii="Arial" w:hAnsi="Arial" w:cs="Arial"/>
          <w:b/>
          <w:iCs/>
        </w:rPr>
        <w:t>12</w:t>
      </w:r>
      <w:r w:rsidRPr="00CE6820">
        <w:rPr>
          <w:rFonts w:ascii="Arial" w:hAnsi="Arial" w:cs="Arial"/>
          <w:b/>
          <w:iCs/>
        </w:rPr>
        <w:t>) and m</w:t>
      </w:r>
      <w:r w:rsidR="00883204" w:rsidRPr="00CE6820">
        <w:rPr>
          <w:rFonts w:ascii="Arial" w:hAnsi="Arial" w:cs="Arial"/>
          <w:b/>
          <w:iCs/>
        </w:rPr>
        <w:t>ethods of a</w:t>
      </w:r>
      <w:r w:rsidR="00B30E07" w:rsidRPr="00CE6820">
        <w:rPr>
          <w:rFonts w:ascii="Arial" w:hAnsi="Arial" w:cs="Arial"/>
          <w:b/>
          <w:iCs/>
        </w:rPr>
        <w:t>ssessment (section 13</w:t>
      </w:r>
      <w:r w:rsidR="00EF4933" w:rsidRPr="00CE6820">
        <w:rPr>
          <w:rFonts w:ascii="Arial" w:hAnsi="Arial" w:cs="Arial"/>
          <w:b/>
          <w:iCs/>
        </w:rPr>
        <w:t>)</w:t>
      </w:r>
    </w:p>
    <w:tbl>
      <w:tblPr>
        <w:tblStyle w:val="TableGrid"/>
        <w:tblW w:w="7967" w:type="dxa"/>
        <w:tblInd w:w="72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406597" w:rsidRPr="0053698B" w14:paraId="3A1C9C24" w14:textId="77777777" w:rsidTr="00406597">
        <w:tc>
          <w:tcPr>
            <w:tcW w:w="1730" w:type="dxa"/>
            <w:shd w:val="clear" w:color="auto" w:fill="D9D9D9" w:themeFill="background1" w:themeFillShade="D9"/>
          </w:tcPr>
          <w:p w14:paraId="0588FF82" w14:textId="77777777" w:rsidR="00406597" w:rsidRPr="0053698B" w:rsidRDefault="00406597" w:rsidP="00724848">
            <w:pPr>
              <w:spacing w:after="120"/>
              <w:ind w:left="33"/>
              <w:rPr>
                <w:rFonts w:ascii="Arial" w:hAnsi="Arial" w:cs="Arial"/>
                <w:b/>
              </w:rPr>
            </w:pPr>
            <w:r w:rsidRPr="0053698B">
              <w:rPr>
                <w:rFonts w:ascii="Arial" w:hAnsi="Arial" w:cs="Arial"/>
                <w:b/>
              </w:rPr>
              <w:t>Module learning outcome</w:t>
            </w:r>
          </w:p>
        </w:tc>
        <w:tc>
          <w:tcPr>
            <w:tcW w:w="567" w:type="dxa"/>
          </w:tcPr>
          <w:p w14:paraId="792C8752" w14:textId="77777777" w:rsidR="00406597" w:rsidRPr="0053698B" w:rsidRDefault="00406597" w:rsidP="00724848">
            <w:pPr>
              <w:spacing w:after="120"/>
              <w:rPr>
                <w:rFonts w:ascii="Arial" w:hAnsi="Arial" w:cs="Arial"/>
              </w:rPr>
            </w:pPr>
            <w:r w:rsidRPr="0053698B">
              <w:rPr>
                <w:rFonts w:ascii="Arial" w:hAnsi="Arial" w:cs="Arial"/>
              </w:rPr>
              <w:t>8.1</w:t>
            </w:r>
          </w:p>
        </w:tc>
        <w:tc>
          <w:tcPr>
            <w:tcW w:w="567" w:type="dxa"/>
          </w:tcPr>
          <w:p w14:paraId="3C50481B" w14:textId="77777777" w:rsidR="00406597" w:rsidRPr="0053698B" w:rsidRDefault="00406597" w:rsidP="00724848">
            <w:pPr>
              <w:spacing w:after="120"/>
              <w:rPr>
                <w:rFonts w:ascii="Arial" w:hAnsi="Arial" w:cs="Arial"/>
              </w:rPr>
            </w:pPr>
            <w:r w:rsidRPr="0053698B">
              <w:rPr>
                <w:rFonts w:ascii="Arial" w:hAnsi="Arial" w:cs="Arial"/>
              </w:rPr>
              <w:t>8.2</w:t>
            </w:r>
          </w:p>
        </w:tc>
        <w:tc>
          <w:tcPr>
            <w:tcW w:w="567" w:type="dxa"/>
          </w:tcPr>
          <w:p w14:paraId="6EEAFC43" w14:textId="77777777" w:rsidR="00406597" w:rsidRPr="0053698B" w:rsidRDefault="00406597" w:rsidP="00724848">
            <w:pPr>
              <w:spacing w:after="120"/>
              <w:rPr>
                <w:rFonts w:ascii="Arial" w:hAnsi="Arial" w:cs="Arial"/>
              </w:rPr>
            </w:pPr>
            <w:r w:rsidRPr="0053698B">
              <w:rPr>
                <w:rFonts w:ascii="Arial" w:hAnsi="Arial" w:cs="Arial"/>
              </w:rPr>
              <w:t>8.3</w:t>
            </w:r>
          </w:p>
        </w:tc>
        <w:tc>
          <w:tcPr>
            <w:tcW w:w="567" w:type="dxa"/>
          </w:tcPr>
          <w:p w14:paraId="47DC88FB" w14:textId="77777777" w:rsidR="00406597" w:rsidRPr="0053698B" w:rsidRDefault="00406597" w:rsidP="00724848">
            <w:pPr>
              <w:spacing w:after="120"/>
              <w:rPr>
                <w:rFonts w:ascii="Arial" w:hAnsi="Arial" w:cs="Arial"/>
              </w:rPr>
            </w:pPr>
            <w:r w:rsidRPr="0053698B">
              <w:rPr>
                <w:rFonts w:ascii="Arial" w:hAnsi="Arial" w:cs="Arial"/>
              </w:rPr>
              <w:t>8.4</w:t>
            </w:r>
          </w:p>
        </w:tc>
        <w:tc>
          <w:tcPr>
            <w:tcW w:w="567" w:type="dxa"/>
          </w:tcPr>
          <w:p w14:paraId="727FDBB9" w14:textId="77777777" w:rsidR="00406597" w:rsidRPr="0053698B" w:rsidRDefault="00406597" w:rsidP="00724848">
            <w:pPr>
              <w:spacing w:after="120"/>
              <w:rPr>
                <w:rFonts w:ascii="Arial" w:hAnsi="Arial" w:cs="Arial"/>
              </w:rPr>
            </w:pPr>
            <w:r w:rsidRPr="0053698B">
              <w:rPr>
                <w:rFonts w:ascii="Arial" w:hAnsi="Arial" w:cs="Arial"/>
              </w:rPr>
              <w:t>8.5</w:t>
            </w:r>
          </w:p>
        </w:tc>
        <w:tc>
          <w:tcPr>
            <w:tcW w:w="567" w:type="dxa"/>
          </w:tcPr>
          <w:p w14:paraId="1D8FEEB0" w14:textId="7BACE836" w:rsidR="00406597" w:rsidRPr="0053698B" w:rsidRDefault="00406597" w:rsidP="00724848">
            <w:pPr>
              <w:spacing w:after="120"/>
              <w:rPr>
                <w:rFonts w:ascii="Arial" w:hAnsi="Arial" w:cs="Arial"/>
              </w:rPr>
            </w:pPr>
            <w:r>
              <w:rPr>
                <w:rFonts w:ascii="Arial" w:hAnsi="Arial" w:cs="Arial"/>
              </w:rPr>
              <w:t>8.6</w:t>
            </w:r>
          </w:p>
        </w:tc>
        <w:tc>
          <w:tcPr>
            <w:tcW w:w="567" w:type="dxa"/>
          </w:tcPr>
          <w:p w14:paraId="6BF9FE86" w14:textId="56631292" w:rsidR="00406597" w:rsidRPr="0053698B" w:rsidRDefault="00406597" w:rsidP="00724848">
            <w:pPr>
              <w:spacing w:after="120"/>
              <w:rPr>
                <w:rFonts w:ascii="Arial" w:hAnsi="Arial" w:cs="Arial"/>
              </w:rPr>
            </w:pPr>
            <w:r>
              <w:rPr>
                <w:rFonts w:ascii="Arial" w:hAnsi="Arial" w:cs="Arial"/>
              </w:rPr>
              <w:t>8.7</w:t>
            </w:r>
          </w:p>
        </w:tc>
        <w:tc>
          <w:tcPr>
            <w:tcW w:w="567" w:type="dxa"/>
          </w:tcPr>
          <w:p w14:paraId="3AFF6C10" w14:textId="3239D25B" w:rsidR="00406597" w:rsidRPr="0053698B" w:rsidRDefault="00406597" w:rsidP="00724848">
            <w:pPr>
              <w:spacing w:after="120"/>
              <w:rPr>
                <w:rFonts w:ascii="Arial" w:hAnsi="Arial" w:cs="Arial"/>
              </w:rPr>
            </w:pPr>
            <w:r>
              <w:rPr>
                <w:rFonts w:ascii="Arial" w:hAnsi="Arial" w:cs="Arial"/>
              </w:rPr>
              <w:t>8.8</w:t>
            </w:r>
          </w:p>
        </w:tc>
        <w:tc>
          <w:tcPr>
            <w:tcW w:w="567" w:type="dxa"/>
          </w:tcPr>
          <w:p w14:paraId="2E1D408B" w14:textId="21FB2677" w:rsidR="00406597" w:rsidRPr="0053698B" w:rsidRDefault="00406597" w:rsidP="00724848">
            <w:pPr>
              <w:spacing w:after="120"/>
              <w:rPr>
                <w:rFonts w:ascii="Arial" w:hAnsi="Arial" w:cs="Arial"/>
              </w:rPr>
            </w:pPr>
            <w:r w:rsidRPr="0053698B">
              <w:rPr>
                <w:rFonts w:ascii="Arial" w:hAnsi="Arial" w:cs="Arial"/>
              </w:rPr>
              <w:t>9.1</w:t>
            </w:r>
          </w:p>
        </w:tc>
        <w:tc>
          <w:tcPr>
            <w:tcW w:w="567" w:type="dxa"/>
          </w:tcPr>
          <w:p w14:paraId="3341E38C" w14:textId="77777777" w:rsidR="00406597" w:rsidRPr="0053698B" w:rsidRDefault="00406597" w:rsidP="00724848">
            <w:pPr>
              <w:spacing w:after="120"/>
              <w:rPr>
                <w:rFonts w:ascii="Arial" w:hAnsi="Arial" w:cs="Arial"/>
              </w:rPr>
            </w:pPr>
            <w:r w:rsidRPr="0053698B">
              <w:rPr>
                <w:rFonts w:ascii="Arial" w:hAnsi="Arial" w:cs="Arial"/>
              </w:rPr>
              <w:t>9.2</w:t>
            </w:r>
          </w:p>
        </w:tc>
        <w:tc>
          <w:tcPr>
            <w:tcW w:w="567" w:type="dxa"/>
          </w:tcPr>
          <w:p w14:paraId="01C33D8B" w14:textId="77777777" w:rsidR="00406597" w:rsidRPr="0053698B" w:rsidRDefault="00406597" w:rsidP="00724848">
            <w:pPr>
              <w:spacing w:after="120"/>
              <w:rPr>
                <w:rFonts w:ascii="Arial" w:hAnsi="Arial" w:cs="Arial"/>
              </w:rPr>
            </w:pPr>
            <w:r w:rsidRPr="0053698B">
              <w:rPr>
                <w:rFonts w:ascii="Arial" w:hAnsi="Arial" w:cs="Arial"/>
              </w:rPr>
              <w:t>9.3</w:t>
            </w:r>
          </w:p>
        </w:tc>
      </w:tr>
      <w:tr w:rsidR="00406597" w:rsidRPr="0053698B" w14:paraId="578985AF" w14:textId="77777777" w:rsidTr="00406597">
        <w:tc>
          <w:tcPr>
            <w:tcW w:w="1730" w:type="dxa"/>
            <w:shd w:val="clear" w:color="auto" w:fill="D9D9D9" w:themeFill="background1" w:themeFillShade="D9"/>
          </w:tcPr>
          <w:p w14:paraId="769EF615" w14:textId="77777777" w:rsidR="00406597" w:rsidRPr="0053698B" w:rsidRDefault="00406597" w:rsidP="00724848">
            <w:pPr>
              <w:spacing w:after="120"/>
              <w:rPr>
                <w:rFonts w:ascii="Arial" w:hAnsi="Arial" w:cs="Arial"/>
                <w:b/>
              </w:rPr>
            </w:pPr>
            <w:r w:rsidRPr="0053698B">
              <w:rPr>
                <w:rFonts w:ascii="Arial" w:hAnsi="Arial" w:cs="Arial"/>
                <w:b/>
              </w:rPr>
              <w:t>Learning/ teaching method</w:t>
            </w:r>
          </w:p>
        </w:tc>
        <w:tc>
          <w:tcPr>
            <w:tcW w:w="567" w:type="dxa"/>
          </w:tcPr>
          <w:p w14:paraId="5ACD988A" w14:textId="77777777" w:rsidR="00406597" w:rsidRPr="0053698B" w:rsidRDefault="00406597" w:rsidP="00724848">
            <w:pPr>
              <w:spacing w:after="120"/>
              <w:rPr>
                <w:rFonts w:ascii="Arial" w:hAnsi="Arial" w:cs="Arial"/>
                <w:b/>
              </w:rPr>
            </w:pPr>
          </w:p>
        </w:tc>
        <w:tc>
          <w:tcPr>
            <w:tcW w:w="567" w:type="dxa"/>
          </w:tcPr>
          <w:p w14:paraId="1C61D494" w14:textId="77777777" w:rsidR="00406597" w:rsidRPr="0053698B" w:rsidRDefault="00406597" w:rsidP="00724848">
            <w:pPr>
              <w:spacing w:after="120"/>
              <w:rPr>
                <w:rFonts w:ascii="Arial" w:hAnsi="Arial" w:cs="Arial"/>
                <w:b/>
              </w:rPr>
            </w:pPr>
          </w:p>
        </w:tc>
        <w:tc>
          <w:tcPr>
            <w:tcW w:w="567" w:type="dxa"/>
          </w:tcPr>
          <w:p w14:paraId="70250190" w14:textId="77777777" w:rsidR="00406597" w:rsidRPr="0053698B" w:rsidRDefault="00406597" w:rsidP="00724848">
            <w:pPr>
              <w:spacing w:after="120"/>
              <w:rPr>
                <w:rFonts w:ascii="Arial" w:hAnsi="Arial" w:cs="Arial"/>
                <w:b/>
              </w:rPr>
            </w:pPr>
          </w:p>
        </w:tc>
        <w:tc>
          <w:tcPr>
            <w:tcW w:w="567" w:type="dxa"/>
          </w:tcPr>
          <w:p w14:paraId="56B9DC4F" w14:textId="77777777" w:rsidR="00406597" w:rsidRPr="0053698B" w:rsidRDefault="00406597" w:rsidP="00724848">
            <w:pPr>
              <w:spacing w:after="120"/>
              <w:rPr>
                <w:rFonts w:ascii="Arial" w:hAnsi="Arial" w:cs="Arial"/>
                <w:b/>
              </w:rPr>
            </w:pPr>
          </w:p>
        </w:tc>
        <w:tc>
          <w:tcPr>
            <w:tcW w:w="567" w:type="dxa"/>
          </w:tcPr>
          <w:p w14:paraId="3345AB3A" w14:textId="77777777" w:rsidR="00406597" w:rsidRPr="0053698B" w:rsidRDefault="00406597" w:rsidP="00724848">
            <w:pPr>
              <w:spacing w:after="120"/>
              <w:rPr>
                <w:rFonts w:ascii="Arial" w:hAnsi="Arial" w:cs="Arial"/>
                <w:b/>
              </w:rPr>
            </w:pPr>
          </w:p>
        </w:tc>
        <w:tc>
          <w:tcPr>
            <w:tcW w:w="567" w:type="dxa"/>
          </w:tcPr>
          <w:p w14:paraId="50FDABFD" w14:textId="77777777" w:rsidR="00406597" w:rsidRPr="0053698B" w:rsidRDefault="00406597" w:rsidP="00724848">
            <w:pPr>
              <w:spacing w:after="120"/>
              <w:rPr>
                <w:rFonts w:ascii="Arial" w:hAnsi="Arial" w:cs="Arial"/>
                <w:b/>
              </w:rPr>
            </w:pPr>
          </w:p>
        </w:tc>
        <w:tc>
          <w:tcPr>
            <w:tcW w:w="567" w:type="dxa"/>
          </w:tcPr>
          <w:p w14:paraId="37CB8F81" w14:textId="77777777" w:rsidR="00406597" w:rsidRPr="0053698B" w:rsidRDefault="00406597" w:rsidP="00724848">
            <w:pPr>
              <w:spacing w:after="120"/>
              <w:rPr>
                <w:rFonts w:ascii="Arial" w:hAnsi="Arial" w:cs="Arial"/>
                <w:b/>
              </w:rPr>
            </w:pPr>
          </w:p>
        </w:tc>
        <w:tc>
          <w:tcPr>
            <w:tcW w:w="567" w:type="dxa"/>
          </w:tcPr>
          <w:p w14:paraId="29C224D4" w14:textId="77777777" w:rsidR="00406597" w:rsidRPr="0053698B" w:rsidRDefault="00406597" w:rsidP="00724848">
            <w:pPr>
              <w:spacing w:after="120"/>
              <w:rPr>
                <w:rFonts w:ascii="Arial" w:hAnsi="Arial" w:cs="Arial"/>
                <w:b/>
              </w:rPr>
            </w:pPr>
          </w:p>
        </w:tc>
        <w:tc>
          <w:tcPr>
            <w:tcW w:w="567" w:type="dxa"/>
          </w:tcPr>
          <w:p w14:paraId="12C69276" w14:textId="73E16A91" w:rsidR="00406597" w:rsidRPr="0053698B" w:rsidRDefault="00406597" w:rsidP="00724848">
            <w:pPr>
              <w:spacing w:after="120"/>
              <w:rPr>
                <w:rFonts w:ascii="Arial" w:hAnsi="Arial" w:cs="Arial"/>
                <w:b/>
              </w:rPr>
            </w:pPr>
          </w:p>
        </w:tc>
        <w:tc>
          <w:tcPr>
            <w:tcW w:w="567" w:type="dxa"/>
          </w:tcPr>
          <w:p w14:paraId="66ED69CB" w14:textId="77777777" w:rsidR="00406597" w:rsidRPr="0053698B" w:rsidRDefault="00406597" w:rsidP="00724848">
            <w:pPr>
              <w:spacing w:after="120"/>
              <w:rPr>
                <w:rFonts w:ascii="Arial" w:hAnsi="Arial" w:cs="Arial"/>
                <w:b/>
              </w:rPr>
            </w:pPr>
          </w:p>
        </w:tc>
        <w:tc>
          <w:tcPr>
            <w:tcW w:w="567" w:type="dxa"/>
          </w:tcPr>
          <w:p w14:paraId="3D00820A" w14:textId="77777777" w:rsidR="00406597" w:rsidRPr="0053698B" w:rsidRDefault="00406597" w:rsidP="00724848">
            <w:pPr>
              <w:spacing w:after="120"/>
              <w:rPr>
                <w:rFonts w:ascii="Arial" w:hAnsi="Arial" w:cs="Arial"/>
                <w:b/>
              </w:rPr>
            </w:pPr>
          </w:p>
        </w:tc>
      </w:tr>
      <w:tr w:rsidR="00406597" w:rsidRPr="0053698B" w14:paraId="43FEDC34" w14:textId="77777777" w:rsidTr="00406597">
        <w:tc>
          <w:tcPr>
            <w:tcW w:w="1730" w:type="dxa"/>
          </w:tcPr>
          <w:p w14:paraId="51DA726D" w14:textId="1FE070AF" w:rsidR="00406597" w:rsidRPr="00671860" w:rsidRDefault="00FE324C" w:rsidP="00724848">
            <w:pPr>
              <w:spacing w:after="120"/>
              <w:rPr>
                <w:rFonts w:ascii="Arial" w:hAnsi="Arial" w:cs="Arial"/>
              </w:rPr>
            </w:pPr>
            <w:r w:rsidRPr="00671860">
              <w:rPr>
                <w:rFonts w:ascii="Arial" w:hAnsi="Arial" w:cs="Arial"/>
              </w:rPr>
              <w:t>Private Study and readings</w:t>
            </w:r>
          </w:p>
        </w:tc>
        <w:tc>
          <w:tcPr>
            <w:tcW w:w="567" w:type="dxa"/>
          </w:tcPr>
          <w:p w14:paraId="60F4FFA7" w14:textId="3849CC31" w:rsidR="00406597" w:rsidRPr="0053698B" w:rsidRDefault="009D4FE8" w:rsidP="00724848">
            <w:pPr>
              <w:spacing w:after="120"/>
              <w:rPr>
                <w:rFonts w:ascii="Arial" w:hAnsi="Arial" w:cs="Arial"/>
                <w:b/>
              </w:rPr>
            </w:pPr>
            <w:r>
              <w:rPr>
                <w:rFonts w:ascii="Arial" w:hAnsi="Arial" w:cs="Arial"/>
                <w:b/>
              </w:rPr>
              <w:t>X</w:t>
            </w:r>
          </w:p>
        </w:tc>
        <w:tc>
          <w:tcPr>
            <w:tcW w:w="567" w:type="dxa"/>
          </w:tcPr>
          <w:p w14:paraId="32009797" w14:textId="0C3ADA03" w:rsidR="00406597" w:rsidRPr="0053698B" w:rsidRDefault="00671860" w:rsidP="00724848">
            <w:pPr>
              <w:spacing w:after="120"/>
              <w:rPr>
                <w:rFonts w:ascii="Arial" w:hAnsi="Arial" w:cs="Arial"/>
                <w:b/>
              </w:rPr>
            </w:pPr>
            <w:r>
              <w:rPr>
                <w:rFonts w:ascii="Arial" w:hAnsi="Arial" w:cs="Arial"/>
                <w:b/>
              </w:rPr>
              <w:t>X</w:t>
            </w:r>
          </w:p>
        </w:tc>
        <w:tc>
          <w:tcPr>
            <w:tcW w:w="567" w:type="dxa"/>
          </w:tcPr>
          <w:p w14:paraId="5BC4413D" w14:textId="044DC0DB" w:rsidR="00406597" w:rsidRPr="0053698B" w:rsidRDefault="009D4FE8" w:rsidP="00724848">
            <w:pPr>
              <w:spacing w:after="120"/>
              <w:rPr>
                <w:rFonts w:ascii="Arial" w:hAnsi="Arial" w:cs="Arial"/>
                <w:b/>
              </w:rPr>
            </w:pPr>
            <w:r>
              <w:rPr>
                <w:rFonts w:ascii="Arial" w:hAnsi="Arial" w:cs="Arial"/>
                <w:b/>
              </w:rPr>
              <w:t>X</w:t>
            </w:r>
          </w:p>
        </w:tc>
        <w:tc>
          <w:tcPr>
            <w:tcW w:w="567" w:type="dxa"/>
          </w:tcPr>
          <w:p w14:paraId="1307A2A5" w14:textId="116917A3" w:rsidR="00406597" w:rsidRPr="0053698B" w:rsidRDefault="00406597" w:rsidP="00724848">
            <w:pPr>
              <w:spacing w:after="120"/>
              <w:rPr>
                <w:rFonts w:ascii="Arial" w:hAnsi="Arial" w:cs="Arial"/>
                <w:b/>
              </w:rPr>
            </w:pPr>
          </w:p>
        </w:tc>
        <w:tc>
          <w:tcPr>
            <w:tcW w:w="567" w:type="dxa"/>
          </w:tcPr>
          <w:p w14:paraId="26F7537C" w14:textId="3E4E504B" w:rsidR="00406597" w:rsidRPr="0053698B" w:rsidRDefault="00406597" w:rsidP="00724848">
            <w:pPr>
              <w:spacing w:after="120"/>
              <w:rPr>
                <w:rFonts w:ascii="Arial" w:hAnsi="Arial" w:cs="Arial"/>
                <w:b/>
              </w:rPr>
            </w:pPr>
          </w:p>
        </w:tc>
        <w:tc>
          <w:tcPr>
            <w:tcW w:w="567" w:type="dxa"/>
          </w:tcPr>
          <w:p w14:paraId="7924AF59" w14:textId="36606739" w:rsidR="00406597" w:rsidRPr="0053698B" w:rsidRDefault="009D4FE8" w:rsidP="00724848">
            <w:pPr>
              <w:spacing w:after="120"/>
              <w:rPr>
                <w:rFonts w:ascii="Arial" w:hAnsi="Arial" w:cs="Arial"/>
                <w:b/>
              </w:rPr>
            </w:pPr>
            <w:r>
              <w:rPr>
                <w:rFonts w:ascii="Arial" w:hAnsi="Arial" w:cs="Arial"/>
                <w:b/>
              </w:rPr>
              <w:t>X</w:t>
            </w:r>
          </w:p>
        </w:tc>
        <w:tc>
          <w:tcPr>
            <w:tcW w:w="567" w:type="dxa"/>
          </w:tcPr>
          <w:p w14:paraId="02F66061" w14:textId="3D3789B6" w:rsidR="00406597" w:rsidRPr="0053698B" w:rsidRDefault="00671860" w:rsidP="00724848">
            <w:pPr>
              <w:spacing w:after="120"/>
              <w:rPr>
                <w:rFonts w:ascii="Arial" w:hAnsi="Arial" w:cs="Arial"/>
                <w:b/>
              </w:rPr>
            </w:pPr>
            <w:r>
              <w:rPr>
                <w:rFonts w:ascii="Arial" w:hAnsi="Arial" w:cs="Arial"/>
                <w:b/>
              </w:rPr>
              <w:t>X</w:t>
            </w:r>
          </w:p>
        </w:tc>
        <w:tc>
          <w:tcPr>
            <w:tcW w:w="567" w:type="dxa"/>
          </w:tcPr>
          <w:p w14:paraId="10E26F60" w14:textId="3E22B63F" w:rsidR="00406597" w:rsidRPr="0053698B" w:rsidRDefault="00671860" w:rsidP="00724848">
            <w:pPr>
              <w:spacing w:after="120"/>
              <w:rPr>
                <w:rFonts w:ascii="Arial" w:hAnsi="Arial" w:cs="Arial"/>
                <w:b/>
              </w:rPr>
            </w:pPr>
            <w:r>
              <w:rPr>
                <w:rFonts w:ascii="Arial" w:hAnsi="Arial" w:cs="Arial"/>
                <w:b/>
              </w:rPr>
              <w:t>X</w:t>
            </w:r>
          </w:p>
        </w:tc>
        <w:tc>
          <w:tcPr>
            <w:tcW w:w="567" w:type="dxa"/>
          </w:tcPr>
          <w:p w14:paraId="794A70B8" w14:textId="180B9F14" w:rsidR="00406597" w:rsidRPr="0053698B" w:rsidRDefault="00406597" w:rsidP="00724848">
            <w:pPr>
              <w:spacing w:after="120"/>
              <w:rPr>
                <w:rFonts w:ascii="Arial" w:hAnsi="Arial" w:cs="Arial"/>
                <w:b/>
              </w:rPr>
            </w:pPr>
          </w:p>
        </w:tc>
        <w:tc>
          <w:tcPr>
            <w:tcW w:w="567" w:type="dxa"/>
          </w:tcPr>
          <w:p w14:paraId="37D33748" w14:textId="79A0824F" w:rsidR="00406597" w:rsidRPr="0053698B" w:rsidRDefault="00671860" w:rsidP="00724848">
            <w:pPr>
              <w:spacing w:after="120"/>
              <w:rPr>
                <w:rFonts w:ascii="Arial" w:hAnsi="Arial" w:cs="Arial"/>
                <w:b/>
              </w:rPr>
            </w:pPr>
            <w:r>
              <w:rPr>
                <w:rFonts w:ascii="Arial" w:hAnsi="Arial" w:cs="Arial"/>
                <w:b/>
              </w:rPr>
              <w:t>X</w:t>
            </w:r>
          </w:p>
        </w:tc>
        <w:tc>
          <w:tcPr>
            <w:tcW w:w="567" w:type="dxa"/>
          </w:tcPr>
          <w:p w14:paraId="3CFCA97C" w14:textId="4F26C3C6" w:rsidR="00406597" w:rsidRPr="0053698B" w:rsidRDefault="00671860" w:rsidP="00724848">
            <w:pPr>
              <w:spacing w:after="120"/>
              <w:rPr>
                <w:rFonts w:ascii="Arial" w:hAnsi="Arial" w:cs="Arial"/>
                <w:b/>
              </w:rPr>
            </w:pPr>
            <w:r>
              <w:rPr>
                <w:rFonts w:ascii="Arial" w:hAnsi="Arial" w:cs="Arial"/>
                <w:b/>
              </w:rPr>
              <w:t>X</w:t>
            </w:r>
          </w:p>
        </w:tc>
      </w:tr>
      <w:tr w:rsidR="00671860" w:rsidRPr="0053698B" w14:paraId="6377BE66" w14:textId="77777777" w:rsidTr="00406597">
        <w:tc>
          <w:tcPr>
            <w:tcW w:w="1730" w:type="dxa"/>
          </w:tcPr>
          <w:p w14:paraId="5CD376AD" w14:textId="33246AD9" w:rsidR="00671860" w:rsidRPr="0053698B" w:rsidRDefault="00671860" w:rsidP="00671860">
            <w:pPr>
              <w:spacing w:after="120"/>
              <w:rPr>
                <w:rFonts w:ascii="Arial" w:hAnsi="Arial" w:cs="Arial"/>
              </w:rPr>
            </w:pPr>
            <w:r>
              <w:rPr>
                <w:rFonts w:ascii="Arial" w:hAnsi="Arial" w:cs="Arial"/>
              </w:rPr>
              <w:t>V</w:t>
            </w:r>
            <w:r w:rsidRPr="00F327D9">
              <w:rPr>
                <w:rFonts w:ascii="Arial" w:hAnsi="Arial" w:cs="Arial"/>
              </w:rPr>
              <w:t>ideo recorded expert lectures</w:t>
            </w:r>
            <w:r>
              <w:rPr>
                <w:rFonts w:ascii="Arial" w:hAnsi="Arial" w:cs="Arial"/>
              </w:rPr>
              <w:t xml:space="preserve">, </w:t>
            </w:r>
          </w:p>
        </w:tc>
        <w:tc>
          <w:tcPr>
            <w:tcW w:w="567" w:type="dxa"/>
          </w:tcPr>
          <w:p w14:paraId="48363287" w14:textId="2C2B099C" w:rsidR="00671860" w:rsidRPr="0053698B" w:rsidRDefault="00671860" w:rsidP="00671860">
            <w:pPr>
              <w:spacing w:after="120"/>
              <w:rPr>
                <w:rFonts w:ascii="Arial" w:hAnsi="Arial" w:cs="Arial"/>
                <w:b/>
              </w:rPr>
            </w:pPr>
          </w:p>
        </w:tc>
        <w:tc>
          <w:tcPr>
            <w:tcW w:w="567" w:type="dxa"/>
          </w:tcPr>
          <w:p w14:paraId="623D2DDF" w14:textId="7EFEAB36" w:rsidR="00671860" w:rsidRPr="0053698B" w:rsidRDefault="00671860" w:rsidP="00671860">
            <w:pPr>
              <w:spacing w:after="120"/>
              <w:rPr>
                <w:rFonts w:ascii="Arial" w:hAnsi="Arial" w:cs="Arial"/>
                <w:b/>
              </w:rPr>
            </w:pPr>
            <w:r>
              <w:rPr>
                <w:rFonts w:ascii="Arial" w:hAnsi="Arial" w:cs="Arial"/>
                <w:b/>
              </w:rPr>
              <w:t>X</w:t>
            </w:r>
          </w:p>
        </w:tc>
        <w:tc>
          <w:tcPr>
            <w:tcW w:w="567" w:type="dxa"/>
          </w:tcPr>
          <w:p w14:paraId="6015B321" w14:textId="4C45C889" w:rsidR="00671860" w:rsidRPr="0053698B" w:rsidRDefault="00671860" w:rsidP="00671860">
            <w:pPr>
              <w:spacing w:after="120"/>
              <w:rPr>
                <w:rFonts w:ascii="Arial" w:hAnsi="Arial" w:cs="Arial"/>
                <w:b/>
              </w:rPr>
            </w:pPr>
          </w:p>
        </w:tc>
        <w:tc>
          <w:tcPr>
            <w:tcW w:w="567" w:type="dxa"/>
          </w:tcPr>
          <w:p w14:paraId="3B85E124" w14:textId="7485CE3C" w:rsidR="00671860" w:rsidRPr="0053698B" w:rsidRDefault="00671860" w:rsidP="00671860">
            <w:pPr>
              <w:spacing w:after="120"/>
              <w:rPr>
                <w:rFonts w:ascii="Arial" w:hAnsi="Arial" w:cs="Arial"/>
                <w:b/>
              </w:rPr>
            </w:pPr>
          </w:p>
        </w:tc>
        <w:tc>
          <w:tcPr>
            <w:tcW w:w="567" w:type="dxa"/>
          </w:tcPr>
          <w:p w14:paraId="1A1AE7FD" w14:textId="0AFB27C3" w:rsidR="00671860" w:rsidRPr="0053698B" w:rsidRDefault="00671860" w:rsidP="00671860">
            <w:pPr>
              <w:spacing w:after="120"/>
              <w:rPr>
                <w:rFonts w:ascii="Arial" w:hAnsi="Arial" w:cs="Arial"/>
                <w:b/>
              </w:rPr>
            </w:pPr>
            <w:r>
              <w:rPr>
                <w:rFonts w:ascii="Arial" w:hAnsi="Arial" w:cs="Arial"/>
                <w:b/>
              </w:rPr>
              <w:t>X</w:t>
            </w:r>
          </w:p>
        </w:tc>
        <w:tc>
          <w:tcPr>
            <w:tcW w:w="567" w:type="dxa"/>
          </w:tcPr>
          <w:p w14:paraId="6EFC7925" w14:textId="77777777" w:rsidR="00671860" w:rsidRPr="0053698B" w:rsidRDefault="00671860" w:rsidP="00671860">
            <w:pPr>
              <w:spacing w:after="120"/>
              <w:rPr>
                <w:rFonts w:ascii="Arial" w:hAnsi="Arial" w:cs="Arial"/>
                <w:b/>
              </w:rPr>
            </w:pPr>
          </w:p>
        </w:tc>
        <w:tc>
          <w:tcPr>
            <w:tcW w:w="567" w:type="dxa"/>
          </w:tcPr>
          <w:p w14:paraId="0935AE89" w14:textId="6031221B" w:rsidR="00671860" w:rsidRPr="0053698B" w:rsidRDefault="00671860" w:rsidP="00671860">
            <w:pPr>
              <w:spacing w:after="120"/>
              <w:rPr>
                <w:rFonts w:ascii="Arial" w:hAnsi="Arial" w:cs="Arial"/>
                <w:b/>
              </w:rPr>
            </w:pPr>
            <w:r>
              <w:rPr>
                <w:rFonts w:ascii="Arial" w:hAnsi="Arial" w:cs="Arial"/>
                <w:b/>
              </w:rPr>
              <w:t>X</w:t>
            </w:r>
          </w:p>
        </w:tc>
        <w:tc>
          <w:tcPr>
            <w:tcW w:w="567" w:type="dxa"/>
          </w:tcPr>
          <w:p w14:paraId="39EE5E73" w14:textId="57F63D79" w:rsidR="00671860" w:rsidRPr="0053698B" w:rsidRDefault="00671860" w:rsidP="00671860">
            <w:pPr>
              <w:spacing w:after="120"/>
              <w:rPr>
                <w:rFonts w:ascii="Arial" w:hAnsi="Arial" w:cs="Arial"/>
                <w:b/>
              </w:rPr>
            </w:pPr>
            <w:r>
              <w:rPr>
                <w:rFonts w:ascii="Arial" w:hAnsi="Arial" w:cs="Arial"/>
                <w:b/>
              </w:rPr>
              <w:t>X</w:t>
            </w:r>
          </w:p>
        </w:tc>
        <w:tc>
          <w:tcPr>
            <w:tcW w:w="567" w:type="dxa"/>
          </w:tcPr>
          <w:p w14:paraId="15429A72" w14:textId="1F726D6B" w:rsidR="00671860" w:rsidRPr="0053698B" w:rsidRDefault="00671860" w:rsidP="00671860">
            <w:pPr>
              <w:spacing w:after="120"/>
              <w:rPr>
                <w:rFonts w:ascii="Arial" w:hAnsi="Arial" w:cs="Arial"/>
                <w:b/>
              </w:rPr>
            </w:pPr>
          </w:p>
        </w:tc>
        <w:tc>
          <w:tcPr>
            <w:tcW w:w="567" w:type="dxa"/>
          </w:tcPr>
          <w:p w14:paraId="372BD078" w14:textId="1CA138BB" w:rsidR="00671860" w:rsidRPr="0053698B" w:rsidRDefault="00671860" w:rsidP="00671860">
            <w:pPr>
              <w:spacing w:after="120"/>
              <w:rPr>
                <w:rFonts w:ascii="Arial" w:hAnsi="Arial" w:cs="Arial"/>
                <w:b/>
              </w:rPr>
            </w:pPr>
            <w:r>
              <w:rPr>
                <w:rFonts w:ascii="Arial" w:hAnsi="Arial" w:cs="Arial"/>
                <w:b/>
              </w:rPr>
              <w:t>X</w:t>
            </w:r>
          </w:p>
        </w:tc>
        <w:tc>
          <w:tcPr>
            <w:tcW w:w="567" w:type="dxa"/>
          </w:tcPr>
          <w:p w14:paraId="26E96942" w14:textId="700A1561" w:rsidR="00671860" w:rsidRPr="0053698B" w:rsidRDefault="00671860" w:rsidP="00671860">
            <w:pPr>
              <w:spacing w:after="120"/>
              <w:rPr>
                <w:rFonts w:ascii="Arial" w:hAnsi="Arial" w:cs="Arial"/>
                <w:b/>
              </w:rPr>
            </w:pPr>
            <w:r>
              <w:rPr>
                <w:rFonts w:ascii="Arial" w:hAnsi="Arial" w:cs="Arial"/>
                <w:b/>
              </w:rPr>
              <w:t>X</w:t>
            </w:r>
          </w:p>
        </w:tc>
      </w:tr>
      <w:tr w:rsidR="00671860" w:rsidRPr="0053698B" w14:paraId="3B9C131A" w14:textId="77777777" w:rsidTr="00406597">
        <w:tc>
          <w:tcPr>
            <w:tcW w:w="1730" w:type="dxa"/>
          </w:tcPr>
          <w:p w14:paraId="04A13630" w14:textId="1723E312" w:rsidR="00671860" w:rsidRDefault="00671860" w:rsidP="00671860">
            <w:pPr>
              <w:spacing w:after="120"/>
              <w:rPr>
                <w:rFonts w:ascii="Arial" w:hAnsi="Arial" w:cs="Arial"/>
              </w:rPr>
            </w:pPr>
            <w:r>
              <w:rPr>
                <w:rFonts w:ascii="Arial" w:hAnsi="Arial" w:cs="Arial"/>
              </w:rPr>
              <w:t>Interaction on virtual learning platform</w:t>
            </w:r>
          </w:p>
        </w:tc>
        <w:tc>
          <w:tcPr>
            <w:tcW w:w="567" w:type="dxa"/>
          </w:tcPr>
          <w:p w14:paraId="37A87594" w14:textId="377636F5" w:rsidR="00671860" w:rsidRPr="0053698B" w:rsidRDefault="00671860" w:rsidP="00671860">
            <w:pPr>
              <w:spacing w:after="120"/>
              <w:rPr>
                <w:rFonts w:ascii="Arial" w:hAnsi="Arial" w:cs="Arial"/>
                <w:b/>
              </w:rPr>
            </w:pPr>
            <w:r>
              <w:rPr>
                <w:rFonts w:ascii="Arial" w:hAnsi="Arial" w:cs="Arial"/>
                <w:b/>
              </w:rPr>
              <w:t>X</w:t>
            </w:r>
          </w:p>
        </w:tc>
        <w:tc>
          <w:tcPr>
            <w:tcW w:w="567" w:type="dxa"/>
          </w:tcPr>
          <w:p w14:paraId="54B373B3" w14:textId="41F80579" w:rsidR="00671860" w:rsidRPr="0053698B" w:rsidRDefault="00671860" w:rsidP="00671860">
            <w:pPr>
              <w:spacing w:after="120"/>
              <w:rPr>
                <w:rFonts w:ascii="Arial" w:hAnsi="Arial" w:cs="Arial"/>
                <w:b/>
              </w:rPr>
            </w:pPr>
          </w:p>
        </w:tc>
        <w:tc>
          <w:tcPr>
            <w:tcW w:w="567" w:type="dxa"/>
          </w:tcPr>
          <w:p w14:paraId="036A7811" w14:textId="0091171B" w:rsidR="00671860" w:rsidRPr="0053698B" w:rsidRDefault="00671860" w:rsidP="00671860">
            <w:pPr>
              <w:spacing w:after="120"/>
              <w:rPr>
                <w:rFonts w:ascii="Arial" w:hAnsi="Arial" w:cs="Arial"/>
                <w:b/>
              </w:rPr>
            </w:pPr>
            <w:r>
              <w:rPr>
                <w:rFonts w:ascii="Arial" w:hAnsi="Arial" w:cs="Arial"/>
                <w:b/>
              </w:rPr>
              <w:t>X</w:t>
            </w:r>
          </w:p>
        </w:tc>
        <w:tc>
          <w:tcPr>
            <w:tcW w:w="567" w:type="dxa"/>
          </w:tcPr>
          <w:p w14:paraId="268CD614" w14:textId="6660AB34" w:rsidR="00671860" w:rsidRPr="0053698B" w:rsidRDefault="00671860" w:rsidP="00671860">
            <w:pPr>
              <w:spacing w:after="120"/>
              <w:rPr>
                <w:rFonts w:ascii="Arial" w:hAnsi="Arial" w:cs="Arial"/>
                <w:b/>
              </w:rPr>
            </w:pPr>
            <w:r>
              <w:rPr>
                <w:rFonts w:ascii="Arial" w:hAnsi="Arial" w:cs="Arial"/>
                <w:b/>
              </w:rPr>
              <w:t>X</w:t>
            </w:r>
          </w:p>
        </w:tc>
        <w:tc>
          <w:tcPr>
            <w:tcW w:w="567" w:type="dxa"/>
          </w:tcPr>
          <w:p w14:paraId="03FD960F" w14:textId="62B5D5C4" w:rsidR="00671860" w:rsidRPr="0053698B" w:rsidRDefault="00671860" w:rsidP="00671860">
            <w:pPr>
              <w:spacing w:after="120"/>
              <w:rPr>
                <w:rFonts w:ascii="Arial" w:hAnsi="Arial" w:cs="Arial"/>
                <w:b/>
              </w:rPr>
            </w:pPr>
          </w:p>
        </w:tc>
        <w:tc>
          <w:tcPr>
            <w:tcW w:w="567" w:type="dxa"/>
          </w:tcPr>
          <w:p w14:paraId="32727A4B" w14:textId="27FC47F5" w:rsidR="00671860" w:rsidRPr="0053698B" w:rsidRDefault="00671860" w:rsidP="00671860">
            <w:pPr>
              <w:spacing w:after="120"/>
              <w:rPr>
                <w:rFonts w:ascii="Arial" w:hAnsi="Arial" w:cs="Arial"/>
                <w:b/>
              </w:rPr>
            </w:pPr>
            <w:r>
              <w:rPr>
                <w:rFonts w:ascii="Arial" w:hAnsi="Arial" w:cs="Arial"/>
                <w:b/>
              </w:rPr>
              <w:t>X</w:t>
            </w:r>
          </w:p>
        </w:tc>
        <w:tc>
          <w:tcPr>
            <w:tcW w:w="567" w:type="dxa"/>
          </w:tcPr>
          <w:p w14:paraId="6CCA559A" w14:textId="307B04F7" w:rsidR="00671860" w:rsidRPr="0053698B" w:rsidRDefault="00671860" w:rsidP="00671860">
            <w:pPr>
              <w:spacing w:after="120"/>
              <w:rPr>
                <w:rFonts w:ascii="Arial" w:hAnsi="Arial" w:cs="Arial"/>
                <w:b/>
              </w:rPr>
            </w:pPr>
          </w:p>
        </w:tc>
        <w:tc>
          <w:tcPr>
            <w:tcW w:w="567" w:type="dxa"/>
          </w:tcPr>
          <w:p w14:paraId="2942E44A" w14:textId="164FE12D" w:rsidR="00671860" w:rsidRPr="0053698B" w:rsidRDefault="00671860" w:rsidP="00671860">
            <w:pPr>
              <w:spacing w:after="120"/>
              <w:rPr>
                <w:rFonts w:ascii="Arial" w:hAnsi="Arial" w:cs="Arial"/>
                <w:b/>
              </w:rPr>
            </w:pPr>
          </w:p>
        </w:tc>
        <w:tc>
          <w:tcPr>
            <w:tcW w:w="567" w:type="dxa"/>
          </w:tcPr>
          <w:p w14:paraId="063CC1BB" w14:textId="44DDE75B" w:rsidR="00671860" w:rsidRPr="0053698B" w:rsidRDefault="00671860" w:rsidP="00671860">
            <w:pPr>
              <w:spacing w:after="120"/>
              <w:rPr>
                <w:rFonts w:ascii="Arial" w:hAnsi="Arial" w:cs="Arial"/>
                <w:b/>
              </w:rPr>
            </w:pPr>
            <w:r>
              <w:rPr>
                <w:rFonts w:ascii="Arial" w:hAnsi="Arial" w:cs="Arial"/>
                <w:b/>
              </w:rPr>
              <w:t>X</w:t>
            </w:r>
          </w:p>
        </w:tc>
        <w:tc>
          <w:tcPr>
            <w:tcW w:w="567" w:type="dxa"/>
          </w:tcPr>
          <w:p w14:paraId="63E0C40D" w14:textId="1890C29F" w:rsidR="00671860" w:rsidRPr="0053698B" w:rsidRDefault="00671860" w:rsidP="00671860">
            <w:pPr>
              <w:spacing w:after="120"/>
              <w:rPr>
                <w:rFonts w:ascii="Arial" w:hAnsi="Arial" w:cs="Arial"/>
                <w:b/>
              </w:rPr>
            </w:pPr>
          </w:p>
        </w:tc>
        <w:tc>
          <w:tcPr>
            <w:tcW w:w="567" w:type="dxa"/>
          </w:tcPr>
          <w:p w14:paraId="40CE0B80" w14:textId="2E3D45FD" w:rsidR="00671860" w:rsidRPr="0053698B" w:rsidRDefault="00671860" w:rsidP="00671860">
            <w:pPr>
              <w:spacing w:after="120"/>
              <w:rPr>
                <w:rFonts w:ascii="Arial" w:hAnsi="Arial" w:cs="Arial"/>
                <w:b/>
              </w:rPr>
            </w:pPr>
            <w:r>
              <w:rPr>
                <w:rFonts w:ascii="Arial" w:hAnsi="Arial" w:cs="Arial"/>
                <w:b/>
              </w:rPr>
              <w:t>X</w:t>
            </w:r>
          </w:p>
        </w:tc>
      </w:tr>
      <w:tr w:rsidR="00671860" w:rsidRPr="0053698B" w14:paraId="57FF8423" w14:textId="77777777" w:rsidTr="00406597">
        <w:tc>
          <w:tcPr>
            <w:tcW w:w="1730" w:type="dxa"/>
          </w:tcPr>
          <w:p w14:paraId="4BCB172B" w14:textId="2982C591" w:rsidR="00671860" w:rsidRDefault="00671860" w:rsidP="00671860">
            <w:pPr>
              <w:spacing w:after="120"/>
              <w:rPr>
                <w:rFonts w:ascii="Arial" w:hAnsi="Arial" w:cs="Arial"/>
              </w:rPr>
            </w:pPr>
            <w:r>
              <w:rPr>
                <w:rFonts w:ascii="Arial" w:hAnsi="Arial" w:cs="Arial"/>
              </w:rPr>
              <w:t>Documentaries</w:t>
            </w:r>
          </w:p>
        </w:tc>
        <w:tc>
          <w:tcPr>
            <w:tcW w:w="567" w:type="dxa"/>
          </w:tcPr>
          <w:p w14:paraId="49449946" w14:textId="77777777" w:rsidR="00671860" w:rsidRPr="0053698B" w:rsidRDefault="00671860" w:rsidP="00671860">
            <w:pPr>
              <w:spacing w:after="120"/>
              <w:rPr>
                <w:rFonts w:ascii="Arial" w:hAnsi="Arial" w:cs="Arial"/>
                <w:b/>
              </w:rPr>
            </w:pPr>
          </w:p>
        </w:tc>
        <w:tc>
          <w:tcPr>
            <w:tcW w:w="567" w:type="dxa"/>
          </w:tcPr>
          <w:p w14:paraId="67B8E54C" w14:textId="59C082F3" w:rsidR="00671860" w:rsidRPr="0053698B" w:rsidRDefault="00671860" w:rsidP="00671860">
            <w:pPr>
              <w:spacing w:after="120"/>
              <w:rPr>
                <w:rFonts w:ascii="Arial" w:hAnsi="Arial" w:cs="Arial"/>
                <w:b/>
              </w:rPr>
            </w:pPr>
            <w:r>
              <w:rPr>
                <w:rFonts w:ascii="Arial" w:hAnsi="Arial" w:cs="Arial"/>
                <w:b/>
              </w:rPr>
              <w:t>X</w:t>
            </w:r>
          </w:p>
        </w:tc>
        <w:tc>
          <w:tcPr>
            <w:tcW w:w="567" w:type="dxa"/>
          </w:tcPr>
          <w:p w14:paraId="3B4190C4" w14:textId="77777777" w:rsidR="00671860" w:rsidRPr="0053698B" w:rsidRDefault="00671860" w:rsidP="00671860">
            <w:pPr>
              <w:spacing w:after="120"/>
              <w:rPr>
                <w:rFonts w:ascii="Arial" w:hAnsi="Arial" w:cs="Arial"/>
                <w:b/>
              </w:rPr>
            </w:pPr>
          </w:p>
        </w:tc>
        <w:tc>
          <w:tcPr>
            <w:tcW w:w="567" w:type="dxa"/>
          </w:tcPr>
          <w:p w14:paraId="5D5B8837" w14:textId="77777777" w:rsidR="00671860" w:rsidRPr="0053698B" w:rsidRDefault="00671860" w:rsidP="00671860">
            <w:pPr>
              <w:spacing w:after="120"/>
              <w:rPr>
                <w:rFonts w:ascii="Arial" w:hAnsi="Arial" w:cs="Arial"/>
                <w:b/>
              </w:rPr>
            </w:pPr>
          </w:p>
        </w:tc>
        <w:tc>
          <w:tcPr>
            <w:tcW w:w="567" w:type="dxa"/>
          </w:tcPr>
          <w:p w14:paraId="1B859E18" w14:textId="496C89CE" w:rsidR="00671860" w:rsidRPr="0053698B" w:rsidRDefault="00671860" w:rsidP="00671860">
            <w:pPr>
              <w:spacing w:after="120"/>
              <w:rPr>
                <w:rFonts w:ascii="Arial" w:hAnsi="Arial" w:cs="Arial"/>
                <w:b/>
              </w:rPr>
            </w:pPr>
            <w:r>
              <w:rPr>
                <w:rFonts w:ascii="Arial" w:hAnsi="Arial" w:cs="Arial"/>
                <w:b/>
              </w:rPr>
              <w:t>X</w:t>
            </w:r>
          </w:p>
        </w:tc>
        <w:tc>
          <w:tcPr>
            <w:tcW w:w="567" w:type="dxa"/>
          </w:tcPr>
          <w:p w14:paraId="700EB8B6" w14:textId="77777777" w:rsidR="00671860" w:rsidRPr="0053698B" w:rsidRDefault="00671860" w:rsidP="00671860">
            <w:pPr>
              <w:spacing w:after="120"/>
              <w:rPr>
                <w:rFonts w:ascii="Arial" w:hAnsi="Arial" w:cs="Arial"/>
                <w:b/>
              </w:rPr>
            </w:pPr>
          </w:p>
        </w:tc>
        <w:tc>
          <w:tcPr>
            <w:tcW w:w="567" w:type="dxa"/>
          </w:tcPr>
          <w:p w14:paraId="7FD10E95" w14:textId="63EF8265" w:rsidR="00671860" w:rsidRPr="0053698B" w:rsidRDefault="00671860" w:rsidP="00671860">
            <w:pPr>
              <w:spacing w:after="120"/>
              <w:rPr>
                <w:rFonts w:ascii="Arial" w:hAnsi="Arial" w:cs="Arial"/>
                <w:b/>
              </w:rPr>
            </w:pPr>
            <w:r>
              <w:rPr>
                <w:rFonts w:ascii="Arial" w:hAnsi="Arial" w:cs="Arial"/>
                <w:b/>
              </w:rPr>
              <w:t>X</w:t>
            </w:r>
          </w:p>
        </w:tc>
        <w:tc>
          <w:tcPr>
            <w:tcW w:w="567" w:type="dxa"/>
          </w:tcPr>
          <w:p w14:paraId="12295CB3" w14:textId="766A3F5E" w:rsidR="00671860" w:rsidRPr="0053698B" w:rsidRDefault="00671860" w:rsidP="00671860">
            <w:pPr>
              <w:spacing w:after="120"/>
              <w:rPr>
                <w:rFonts w:ascii="Arial" w:hAnsi="Arial" w:cs="Arial"/>
                <w:b/>
              </w:rPr>
            </w:pPr>
            <w:r>
              <w:rPr>
                <w:rFonts w:ascii="Arial" w:hAnsi="Arial" w:cs="Arial"/>
                <w:b/>
              </w:rPr>
              <w:t>X</w:t>
            </w:r>
          </w:p>
        </w:tc>
        <w:tc>
          <w:tcPr>
            <w:tcW w:w="567" w:type="dxa"/>
          </w:tcPr>
          <w:p w14:paraId="57D5E829" w14:textId="77777777" w:rsidR="00671860" w:rsidRPr="0053698B" w:rsidRDefault="00671860" w:rsidP="00671860">
            <w:pPr>
              <w:spacing w:after="120"/>
              <w:rPr>
                <w:rFonts w:ascii="Arial" w:hAnsi="Arial" w:cs="Arial"/>
                <w:b/>
              </w:rPr>
            </w:pPr>
          </w:p>
        </w:tc>
        <w:tc>
          <w:tcPr>
            <w:tcW w:w="567" w:type="dxa"/>
          </w:tcPr>
          <w:p w14:paraId="44386262" w14:textId="650E01D1" w:rsidR="00671860" w:rsidRPr="0053698B" w:rsidRDefault="00671860" w:rsidP="00671860">
            <w:pPr>
              <w:spacing w:after="120"/>
              <w:rPr>
                <w:rFonts w:ascii="Arial" w:hAnsi="Arial" w:cs="Arial"/>
                <w:b/>
              </w:rPr>
            </w:pPr>
            <w:r>
              <w:rPr>
                <w:rFonts w:ascii="Arial" w:hAnsi="Arial" w:cs="Arial"/>
                <w:b/>
              </w:rPr>
              <w:t>X</w:t>
            </w:r>
          </w:p>
        </w:tc>
        <w:tc>
          <w:tcPr>
            <w:tcW w:w="567" w:type="dxa"/>
          </w:tcPr>
          <w:p w14:paraId="42231C3F" w14:textId="656894C0" w:rsidR="00671860" w:rsidRPr="0053698B" w:rsidRDefault="00671860" w:rsidP="00671860">
            <w:pPr>
              <w:spacing w:after="120"/>
              <w:rPr>
                <w:rFonts w:ascii="Arial" w:hAnsi="Arial" w:cs="Arial"/>
                <w:b/>
              </w:rPr>
            </w:pPr>
            <w:r>
              <w:rPr>
                <w:rFonts w:ascii="Arial" w:hAnsi="Arial" w:cs="Arial"/>
                <w:b/>
              </w:rPr>
              <w:t>X</w:t>
            </w:r>
          </w:p>
        </w:tc>
      </w:tr>
      <w:tr w:rsidR="00671860" w:rsidRPr="0053698B" w14:paraId="2459CE0D" w14:textId="77777777" w:rsidTr="00406597">
        <w:tc>
          <w:tcPr>
            <w:tcW w:w="1730" w:type="dxa"/>
          </w:tcPr>
          <w:p w14:paraId="3DDA37FD" w14:textId="43002C6C" w:rsidR="00671860" w:rsidRDefault="00671860" w:rsidP="00671860">
            <w:pPr>
              <w:spacing w:after="120"/>
              <w:rPr>
                <w:rFonts w:ascii="Arial" w:hAnsi="Arial" w:cs="Arial"/>
              </w:rPr>
            </w:pPr>
            <w:r>
              <w:rPr>
                <w:rFonts w:ascii="Arial" w:hAnsi="Arial" w:cs="Arial"/>
              </w:rPr>
              <w:t xml:space="preserve">On line </w:t>
            </w:r>
            <w:r w:rsidRPr="00F327D9">
              <w:rPr>
                <w:rFonts w:ascii="Arial" w:hAnsi="Arial" w:cs="Arial"/>
              </w:rPr>
              <w:t xml:space="preserve">seminars </w:t>
            </w:r>
          </w:p>
        </w:tc>
        <w:tc>
          <w:tcPr>
            <w:tcW w:w="567" w:type="dxa"/>
          </w:tcPr>
          <w:p w14:paraId="77A2CCAF" w14:textId="77777777" w:rsidR="00671860" w:rsidRPr="0053698B" w:rsidRDefault="00671860" w:rsidP="00671860">
            <w:pPr>
              <w:spacing w:after="120"/>
              <w:rPr>
                <w:rFonts w:ascii="Arial" w:hAnsi="Arial" w:cs="Arial"/>
                <w:b/>
              </w:rPr>
            </w:pPr>
          </w:p>
        </w:tc>
        <w:tc>
          <w:tcPr>
            <w:tcW w:w="567" w:type="dxa"/>
          </w:tcPr>
          <w:p w14:paraId="3B93455E" w14:textId="0C6682B0" w:rsidR="00671860" w:rsidRPr="0053698B" w:rsidRDefault="00671860" w:rsidP="00671860">
            <w:pPr>
              <w:spacing w:after="120"/>
              <w:rPr>
                <w:rFonts w:ascii="Arial" w:hAnsi="Arial" w:cs="Arial"/>
                <w:b/>
              </w:rPr>
            </w:pPr>
            <w:r>
              <w:rPr>
                <w:rFonts w:ascii="Arial" w:hAnsi="Arial" w:cs="Arial"/>
                <w:b/>
              </w:rPr>
              <w:t>X</w:t>
            </w:r>
          </w:p>
        </w:tc>
        <w:tc>
          <w:tcPr>
            <w:tcW w:w="567" w:type="dxa"/>
          </w:tcPr>
          <w:p w14:paraId="1BD9014A" w14:textId="77777777" w:rsidR="00671860" w:rsidRPr="0053698B" w:rsidRDefault="00671860" w:rsidP="00671860">
            <w:pPr>
              <w:spacing w:after="120"/>
              <w:rPr>
                <w:rFonts w:ascii="Arial" w:hAnsi="Arial" w:cs="Arial"/>
                <w:b/>
              </w:rPr>
            </w:pPr>
          </w:p>
        </w:tc>
        <w:tc>
          <w:tcPr>
            <w:tcW w:w="567" w:type="dxa"/>
          </w:tcPr>
          <w:p w14:paraId="6F133B10" w14:textId="77777777" w:rsidR="00671860" w:rsidRPr="0053698B" w:rsidRDefault="00671860" w:rsidP="00671860">
            <w:pPr>
              <w:spacing w:after="120"/>
              <w:rPr>
                <w:rFonts w:ascii="Arial" w:hAnsi="Arial" w:cs="Arial"/>
                <w:b/>
              </w:rPr>
            </w:pPr>
          </w:p>
        </w:tc>
        <w:tc>
          <w:tcPr>
            <w:tcW w:w="567" w:type="dxa"/>
          </w:tcPr>
          <w:p w14:paraId="4FCDC415" w14:textId="53B05DBF" w:rsidR="00671860" w:rsidRPr="0053698B" w:rsidRDefault="00671860" w:rsidP="00671860">
            <w:pPr>
              <w:spacing w:after="120"/>
              <w:rPr>
                <w:rFonts w:ascii="Arial" w:hAnsi="Arial" w:cs="Arial"/>
                <w:b/>
              </w:rPr>
            </w:pPr>
            <w:r>
              <w:rPr>
                <w:rFonts w:ascii="Arial" w:hAnsi="Arial" w:cs="Arial"/>
                <w:b/>
              </w:rPr>
              <w:t>X</w:t>
            </w:r>
          </w:p>
        </w:tc>
        <w:tc>
          <w:tcPr>
            <w:tcW w:w="567" w:type="dxa"/>
          </w:tcPr>
          <w:p w14:paraId="23E8296E" w14:textId="77777777" w:rsidR="00671860" w:rsidRPr="0053698B" w:rsidRDefault="00671860" w:rsidP="00671860">
            <w:pPr>
              <w:spacing w:after="120"/>
              <w:rPr>
                <w:rFonts w:ascii="Arial" w:hAnsi="Arial" w:cs="Arial"/>
                <w:b/>
              </w:rPr>
            </w:pPr>
          </w:p>
        </w:tc>
        <w:tc>
          <w:tcPr>
            <w:tcW w:w="567" w:type="dxa"/>
          </w:tcPr>
          <w:p w14:paraId="1C8A2599" w14:textId="300950FD" w:rsidR="00671860" w:rsidRPr="0053698B" w:rsidRDefault="00671860" w:rsidP="00671860">
            <w:pPr>
              <w:spacing w:after="120"/>
              <w:rPr>
                <w:rFonts w:ascii="Arial" w:hAnsi="Arial" w:cs="Arial"/>
                <w:b/>
              </w:rPr>
            </w:pPr>
            <w:r>
              <w:rPr>
                <w:rFonts w:ascii="Arial" w:hAnsi="Arial" w:cs="Arial"/>
                <w:b/>
              </w:rPr>
              <w:t>X</w:t>
            </w:r>
          </w:p>
        </w:tc>
        <w:tc>
          <w:tcPr>
            <w:tcW w:w="567" w:type="dxa"/>
          </w:tcPr>
          <w:p w14:paraId="7AD120BE" w14:textId="7074C343" w:rsidR="00671860" w:rsidRPr="0053698B" w:rsidRDefault="00671860" w:rsidP="00671860">
            <w:pPr>
              <w:spacing w:after="120"/>
              <w:rPr>
                <w:rFonts w:ascii="Arial" w:hAnsi="Arial" w:cs="Arial"/>
                <w:b/>
              </w:rPr>
            </w:pPr>
            <w:r>
              <w:rPr>
                <w:rFonts w:ascii="Arial" w:hAnsi="Arial" w:cs="Arial"/>
                <w:b/>
              </w:rPr>
              <w:t>X</w:t>
            </w:r>
          </w:p>
        </w:tc>
        <w:tc>
          <w:tcPr>
            <w:tcW w:w="567" w:type="dxa"/>
          </w:tcPr>
          <w:p w14:paraId="43E201C6" w14:textId="77777777" w:rsidR="00671860" w:rsidRPr="0053698B" w:rsidRDefault="00671860" w:rsidP="00671860">
            <w:pPr>
              <w:spacing w:after="120"/>
              <w:rPr>
                <w:rFonts w:ascii="Arial" w:hAnsi="Arial" w:cs="Arial"/>
                <w:b/>
              </w:rPr>
            </w:pPr>
          </w:p>
        </w:tc>
        <w:tc>
          <w:tcPr>
            <w:tcW w:w="567" w:type="dxa"/>
          </w:tcPr>
          <w:p w14:paraId="506AE05F" w14:textId="4A73DAE0" w:rsidR="00671860" w:rsidRPr="0053698B" w:rsidRDefault="00671860" w:rsidP="00671860">
            <w:pPr>
              <w:spacing w:after="120"/>
              <w:rPr>
                <w:rFonts w:ascii="Arial" w:hAnsi="Arial" w:cs="Arial"/>
                <w:b/>
              </w:rPr>
            </w:pPr>
            <w:r>
              <w:rPr>
                <w:rFonts w:ascii="Arial" w:hAnsi="Arial" w:cs="Arial"/>
                <w:b/>
              </w:rPr>
              <w:t>X</w:t>
            </w:r>
          </w:p>
        </w:tc>
        <w:tc>
          <w:tcPr>
            <w:tcW w:w="567" w:type="dxa"/>
          </w:tcPr>
          <w:p w14:paraId="2F2E7561" w14:textId="59A08ED4" w:rsidR="00671860" w:rsidRPr="0053698B" w:rsidRDefault="00671860" w:rsidP="00671860">
            <w:pPr>
              <w:spacing w:after="120"/>
              <w:rPr>
                <w:rFonts w:ascii="Arial" w:hAnsi="Arial" w:cs="Arial"/>
                <w:b/>
              </w:rPr>
            </w:pPr>
            <w:r>
              <w:rPr>
                <w:rFonts w:ascii="Arial" w:hAnsi="Arial" w:cs="Arial"/>
                <w:b/>
              </w:rPr>
              <w:t>X</w:t>
            </w:r>
          </w:p>
        </w:tc>
      </w:tr>
      <w:tr w:rsidR="00671860" w:rsidRPr="0053698B" w14:paraId="609FC6CB" w14:textId="77777777" w:rsidTr="00406597">
        <w:tc>
          <w:tcPr>
            <w:tcW w:w="1730" w:type="dxa"/>
          </w:tcPr>
          <w:p w14:paraId="7B66072E" w14:textId="78B50572" w:rsidR="00671860" w:rsidRDefault="00671860" w:rsidP="00671860">
            <w:pPr>
              <w:spacing w:after="120"/>
              <w:rPr>
                <w:rFonts w:ascii="Arial" w:hAnsi="Arial" w:cs="Arial"/>
              </w:rPr>
            </w:pPr>
            <w:r>
              <w:rPr>
                <w:rFonts w:ascii="Arial" w:hAnsi="Arial" w:cs="Arial"/>
              </w:rPr>
              <w:t>Podcasts</w:t>
            </w:r>
          </w:p>
        </w:tc>
        <w:tc>
          <w:tcPr>
            <w:tcW w:w="567" w:type="dxa"/>
          </w:tcPr>
          <w:p w14:paraId="142E76BC" w14:textId="77777777" w:rsidR="00671860" w:rsidRPr="0053698B" w:rsidRDefault="00671860" w:rsidP="00671860">
            <w:pPr>
              <w:spacing w:after="120"/>
              <w:rPr>
                <w:rFonts w:ascii="Arial" w:hAnsi="Arial" w:cs="Arial"/>
                <w:b/>
              </w:rPr>
            </w:pPr>
          </w:p>
        </w:tc>
        <w:tc>
          <w:tcPr>
            <w:tcW w:w="567" w:type="dxa"/>
          </w:tcPr>
          <w:p w14:paraId="558DCA0F" w14:textId="515C29DB" w:rsidR="00671860" w:rsidRPr="0053698B" w:rsidRDefault="00671860" w:rsidP="00671860">
            <w:pPr>
              <w:spacing w:after="120"/>
              <w:rPr>
                <w:rFonts w:ascii="Arial" w:hAnsi="Arial" w:cs="Arial"/>
                <w:b/>
              </w:rPr>
            </w:pPr>
            <w:r>
              <w:rPr>
                <w:rFonts w:ascii="Arial" w:hAnsi="Arial" w:cs="Arial"/>
                <w:b/>
              </w:rPr>
              <w:t>X</w:t>
            </w:r>
          </w:p>
        </w:tc>
        <w:tc>
          <w:tcPr>
            <w:tcW w:w="567" w:type="dxa"/>
          </w:tcPr>
          <w:p w14:paraId="3B8D9165" w14:textId="77777777" w:rsidR="00671860" w:rsidRPr="0053698B" w:rsidRDefault="00671860" w:rsidP="00671860">
            <w:pPr>
              <w:spacing w:after="120"/>
              <w:rPr>
                <w:rFonts w:ascii="Arial" w:hAnsi="Arial" w:cs="Arial"/>
                <w:b/>
              </w:rPr>
            </w:pPr>
          </w:p>
        </w:tc>
        <w:tc>
          <w:tcPr>
            <w:tcW w:w="567" w:type="dxa"/>
          </w:tcPr>
          <w:p w14:paraId="410F9167" w14:textId="77777777" w:rsidR="00671860" w:rsidRPr="0053698B" w:rsidRDefault="00671860" w:rsidP="00671860">
            <w:pPr>
              <w:spacing w:after="120"/>
              <w:rPr>
                <w:rFonts w:ascii="Arial" w:hAnsi="Arial" w:cs="Arial"/>
                <w:b/>
              </w:rPr>
            </w:pPr>
          </w:p>
        </w:tc>
        <w:tc>
          <w:tcPr>
            <w:tcW w:w="567" w:type="dxa"/>
          </w:tcPr>
          <w:p w14:paraId="0D4A01B9" w14:textId="57BEA8F9" w:rsidR="00671860" w:rsidRPr="0053698B" w:rsidRDefault="00671860" w:rsidP="00671860">
            <w:pPr>
              <w:spacing w:after="120"/>
              <w:rPr>
                <w:rFonts w:ascii="Arial" w:hAnsi="Arial" w:cs="Arial"/>
                <w:b/>
              </w:rPr>
            </w:pPr>
            <w:r>
              <w:rPr>
                <w:rFonts w:ascii="Arial" w:hAnsi="Arial" w:cs="Arial"/>
                <w:b/>
              </w:rPr>
              <w:t>X</w:t>
            </w:r>
          </w:p>
        </w:tc>
        <w:tc>
          <w:tcPr>
            <w:tcW w:w="567" w:type="dxa"/>
          </w:tcPr>
          <w:p w14:paraId="6B30DFDC" w14:textId="77777777" w:rsidR="00671860" w:rsidRPr="0053698B" w:rsidRDefault="00671860" w:rsidP="00671860">
            <w:pPr>
              <w:spacing w:after="120"/>
              <w:rPr>
                <w:rFonts w:ascii="Arial" w:hAnsi="Arial" w:cs="Arial"/>
                <w:b/>
              </w:rPr>
            </w:pPr>
          </w:p>
        </w:tc>
        <w:tc>
          <w:tcPr>
            <w:tcW w:w="567" w:type="dxa"/>
          </w:tcPr>
          <w:p w14:paraId="4D08E9F7" w14:textId="4865404F" w:rsidR="00671860" w:rsidRPr="0053698B" w:rsidRDefault="00671860" w:rsidP="00671860">
            <w:pPr>
              <w:spacing w:after="120"/>
              <w:rPr>
                <w:rFonts w:ascii="Arial" w:hAnsi="Arial" w:cs="Arial"/>
                <w:b/>
              </w:rPr>
            </w:pPr>
            <w:r>
              <w:rPr>
                <w:rFonts w:ascii="Arial" w:hAnsi="Arial" w:cs="Arial"/>
                <w:b/>
              </w:rPr>
              <w:t>X</w:t>
            </w:r>
          </w:p>
        </w:tc>
        <w:tc>
          <w:tcPr>
            <w:tcW w:w="567" w:type="dxa"/>
          </w:tcPr>
          <w:p w14:paraId="6A048A0F" w14:textId="6F60E718" w:rsidR="00671860" w:rsidRPr="0053698B" w:rsidRDefault="00671860" w:rsidP="00671860">
            <w:pPr>
              <w:spacing w:after="120"/>
              <w:rPr>
                <w:rFonts w:ascii="Arial" w:hAnsi="Arial" w:cs="Arial"/>
                <w:b/>
              </w:rPr>
            </w:pPr>
            <w:r>
              <w:rPr>
                <w:rFonts w:ascii="Arial" w:hAnsi="Arial" w:cs="Arial"/>
                <w:b/>
              </w:rPr>
              <w:t>X</w:t>
            </w:r>
          </w:p>
        </w:tc>
        <w:tc>
          <w:tcPr>
            <w:tcW w:w="567" w:type="dxa"/>
          </w:tcPr>
          <w:p w14:paraId="4B315FC7" w14:textId="77777777" w:rsidR="00671860" w:rsidRPr="0053698B" w:rsidRDefault="00671860" w:rsidP="00671860">
            <w:pPr>
              <w:spacing w:after="120"/>
              <w:rPr>
                <w:rFonts w:ascii="Arial" w:hAnsi="Arial" w:cs="Arial"/>
                <w:b/>
              </w:rPr>
            </w:pPr>
          </w:p>
        </w:tc>
        <w:tc>
          <w:tcPr>
            <w:tcW w:w="567" w:type="dxa"/>
          </w:tcPr>
          <w:p w14:paraId="40343893" w14:textId="738E8019" w:rsidR="00671860" w:rsidRPr="0053698B" w:rsidRDefault="00671860" w:rsidP="00671860">
            <w:pPr>
              <w:spacing w:after="120"/>
              <w:rPr>
                <w:rFonts w:ascii="Arial" w:hAnsi="Arial" w:cs="Arial"/>
                <w:b/>
              </w:rPr>
            </w:pPr>
            <w:r>
              <w:rPr>
                <w:rFonts w:ascii="Arial" w:hAnsi="Arial" w:cs="Arial"/>
                <w:b/>
              </w:rPr>
              <w:t>X</w:t>
            </w:r>
          </w:p>
        </w:tc>
        <w:tc>
          <w:tcPr>
            <w:tcW w:w="567" w:type="dxa"/>
          </w:tcPr>
          <w:p w14:paraId="2E6B2CBB" w14:textId="3CD52D01" w:rsidR="00671860" w:rsidRPr="0053698B" w:rsidRDefault="00671860" w:rsidP="00671860">
            <w:pPr>
              <w:spacing w:after="120"/>
              <w:rPr>
                <w:rFonts w:ascii="Arial" w:hAnsi="Arial" w:cs="Arial"/>
                <w:b/>
              </w:rPr>
            </w:pPr>
            <w:r>
              <w:rPr>
                <w:rFonts w:ascii="Arial" w:hAnsi="Arial" w:cs="Arial"/>
                <w:b/>
              </w:rPr>
              <w:t>X</w:t>
            </w:r>
          </w:p>
        </w:tc>
      </w:tr>
      <w:tr w:rsidR="00671860" w:rsidRPr="0053698B" w14:paraId="7D35633C" w14:textId="77777777" w:rsidTr="00406597">
        <w:tc>
          <w:tcPr>
            <w:tcW w:w="1730" w:type="dxa"/>
          </w:tcPr>
          <w:p w14:paraId="72F55C85" w14:textId="1041A153" w:rsidR="00671860" w:rsidRDefault="00671860" w:rsidP="00671860">
            <w:pPr>
              <w:spacing w:after="120"/>
              <w:rPr>
                <w:rFonts w:ascii="Arial" w:hAnsi="Arial" w:cs="Arial"/>
              </w:rPr>
            </w:pPr>
            <w:r>
              <w:rPr>
                <w:rFonts w:ascii="Arial" w:hAnsi="Arial" w:cs="Arial"/>
              </w:rPr>
              <w:t>V</w:t>
            </w:r>
            <w:r w:rsidRPr="00F327D9">
              <w:rPr>
                <w:rFonts w:ascii="Arial" w:hAnsi="Arial" w:cs="Arial"/>
              </w:rPr>
              <w:t xml:space="preserve">ideoed role plays </w:t>
            </w:r>
          </w:p>
        </w:tc>
        <w:tc>
          <w:tcPr>
            <w:tcW w:w="567" w:type="dxa"/>
          </w:tcPr>
          <w:p w14:paraId="49EB5C18" w14:textId="77777777" w:rsidR="00671860" w:rsidRPr="0053698B" w:rsidRDefault="00671860" w:rsidP="00671860">
            <w:pPr>
              <w:spacing w:after="120"/>
              <w:rPr>
                <w:rFonts w:ascii="Arial" w:hAnsi="Arial" w:cs="Arial"/>
                <w:b/>
              </w:rPr>
            </w:pPr>
          </w:p>
        </w:tc>
        <w:tc>
          <w:tcPr>
            <w:tcW w:w="567" w:type="dxa"/>
          </w:tcPr>
          <w:p w14:paraId="6538CF45" w14:textId="27598247" w:rsidR="00671860" w:rsidRPr="0053698B" w:rsidRDefault="00671860" w:rsidP="00671860">
            <w:pPr>
              <w:spacing w:after="120"/>
              <w:rPr>
                <w:rFonts w:ascii="Arial" w:hAnsi="Arial" w:cs="Arial"/>
                <w:b/>
              </w:rPr>
            </w:pPr>
            <w:r>
              <w:rPr>
                <w:rFonts w:ascii="Arial" w:hAnsi="Arial" w:cs="Arial"/>
                <w:b/>
              </w:rPr>
              <w:t>X</w:t>
            </w:r>
          </w:p>
        </w:tc>
        <w:tc>
          <w:tcPr>
            <w:tcW w:w="567" w:type="dxa"/>
          </w:tcPr>
          <w:p w14:paraId="4F748001" w14:textId="77777777" w:rsidR="00671860" w:rsidRPr="0053698B" w:rsidRDefault="00671860" w:rsidP="00671860">
            <w:pPr>
              <w:spacing w:after="120"/>
              <w:rPr>
                <w:rFonts w:ascii="Arial" w:hAnsi="Arial" w:cs="Arial"/>
                <w:b/>
              </w:rPr>
            </w:pPr>
          </w:p>
        </w:tc>
        <w:tc>
          <w:tcPr>
            <w:tcW w:w="567" w:type="dxa"/>
          </w:tcPr>
          <w:p w14:paraId="435F7C75" w14:textId="77777777" w:rsidR="00671860" w:rsidRPr="0053698B" w:rsidRDefault="00671860" w:rsidP="00671860">
            <w:pPr>
              <w:spacing w:after="120"/>
              <w:rPr>
                <w:rFonts w:ascii="Arial" w:hAnsi="Arial" w:cs="Arial"/>
                <w:b/>
              </w:rPr>
            </w:pPr>
          </w:p>
        </w:tc>
        <w:tc>
          <w:tcPr>
            <w:tcW w:w="567" w:type="dxa"/>
          </w:tcPr>
          <w:p w14:paraId="41366307" w14:textId="2FE79D09" w:rsidR="00671860" w:rsidRPr="0053698B" w:rsidRDefault="00671860" w:rsidP="00671860">
            <w:pPr>
              <w:spacing w:after="120"/>
              <w:rPr>
                <w:rFonts w:ascii="Arial" w:hAnsi="Arial" w:cs="Arial"/>
                <w:b/>
              </w:rPr>
            </w:pPr>
            <w:r>
              <w:rPr>
                <w:rFonts w:ascii="Arial" w:hAnsi="Arial" w:cs="Arial"/>
                <w:b/>
              </w:rPr>
              <w:t>X</w:t>
            </w:r>
          </w:p>
        </w:tc>
        <w:tc>
          <w:tcPr>
            <w:tcW w:w="567" w:type="dxa"/>
          </w:tcPr>
          <w:p w14:paraId="5E81EB2B" w14:textId="77777777" w:rsidR="00671860" w:rsidRPr="0053698B" w:rsidRDefault="00671860" w:rsidP="00671860">
            <w:pPr>
              <w:spacing w:after="120"/>
              <w:rPr>
                <w:rFonts w:ascii="Arial" w:hAnsi="Arial" w:cs="Arial"/>
                <w:b/>
              </w:rPr>
            </w:pPr>
          </w:p>
        </w:tc>
        <w:tc>
          <w:tcPr>
            <w:tcW w:w="567" w:type="dxa"/>
          </w:tcPr>
          <w:p w14:paraId="3927B27A" w14:textId="6380386F" w:rsidR="00671860" w:rsidRPr="0053698B" w:rsidRDefault="00671860" w:rsidP="00671860">
            <w:pPr>
              <w:spacing w:after="120"/>
              <w:rPr>
                <w:rFonts w:ascii="Arial" w:hAnsi="Arial" w:cs="Arial"/>
                <w:b/>
              </w:rPr>
            </w:pPr>
            <w:r>
              <w:rPr>
                <w:rFonts w:ascii="Arial" w:hAnsi="Arial" w:cs="Arial"/>
                <w:b/>
              </w:rPr>
              <w:t>X</w:t>
            </w:r>
          </w:p>
        </w:tc>
        <w:tc>
          <w:tcPr>
            <w:tcW w:w="567" w:type="dxa"/>
          </w:tcPr>
          <w:p w14:paraId="42F6D4B4" w14:textId="4901F62E" w:rsidR="00671860" w:rsidRPr="0053698B" w:rsidRDefault="00671860" w:rsidP="00671860">
            <w:pPr>
              <w:spacing w:after="120"/>
              <w:rPr>
                <w:rFonts w:ascii="Arial" w:hAnsi="Arial" w:cs="Arial"/>
                <w:b/>
              </w:rPr>
            </w:pPr>
            <w:r>
              <w:rPr>
                <w:rFonts w:ascii="Arial" w:hAnsi="Arial" w:cs="Arial"/>
                <w:b/>
              </w:rPr>
              <w:t>X</w:t>
            </w:r>
          </w:p>
        </w:tc>
        <w:tc>
          <w:tcPr>
            <w:tcW w:w="567" w:type="dxa"/>
          </w:tcPr>
          <w:p w14:paraId="124AC3D4" w14:textId="77777777" w:rsidR="00671860" w:rsidRPr="0053698B" w:rsidRDefault="00671860" w:rsidP="00671860">
            <w:pPr>
              <w:spacing w:after="120"/>
              <w:rPr>
                <w:rFonts w:ascii="Arial" w:hAnsi="Arial" w:cs="Arial"/>
                <w:b/>
              </w:rPr>
            </w:pPr>
          </w:p>
        </w:tc>
        <w:tc>
          <w:tcPr>
            <w:tcW w:w="567" w:type="dxa"/>
          </w:tcPr>
          <w:p w14:paraId="5947459A" w14:textId="6B4E2637" w:rsidR="00671860" w:rsidRPr="0053698B" w:rsidRDefault="00671860" w:rsidP="00671860">
            <w:pPr>
              <w:spacing w:after="120"/>
              <w:rPr>
                <w:rFonts w:ascii="Arial" w:hAnsi="Arial" w:cs="Arial"/>
                <w:b/>
              </w:rPr>
            </w:pPr>
            <w:r>
              <w:rPr>
                <w:rFonts w:ascii="Arial" w:hAnsi="Arial" w:cs="Arial"/>
                <w:b/>
              </w:rPr>
              <w:t>X</w:t>
            </w:r>
          </w:p>
        </w:tc>
        <w:tc>
          <w:tcPr>
            <w:tcW w:w="567" w:type="dxa"/>
          </w:tcPr>
          <w:p w14:paraId="1E45F785" w14:textId="301CEE36" w:rsidR="00671860" w:rsidRPr="0053698B" w:rsidRDefault="00671860" w:rsidP="00671860">
            <w:pPr>
              <w:spacing w:after="120"/>
              <w:rPr>
                <w:rFonts w:ascii="Arial" w:hAnsi="Arial" w:cs="Arial"/>
                <w:b/>
              </w:rPr>
            </w:pPr>
            <w:r>
              <w:rPr>
                <w:rFonts w:ascii="Arial" w:hAnsi="Arial" w:cs="Arial"/>
                <w:b/>
              </w:rPr>
              <w:t>X</w:t>
            </w:r>
          </w:p>
        </w:tc>
      </w:tr>
      <w:tr w:rsidR="00671860" w:rsidRPr="0053698B" w14:paraId="7D93E0B6" w14:textId="77777777" w:rsidTr="00406597">
        <w:tc>
          <w:tcPr>
            <w:tcW w:w="1730" w:type="dxa"/>
          </w:tcPr>
          <w:p w14:paraId="30A7F690" w14:textId="40D69DDB" w:rsidR="00671860" w:rsidRDefault="00671860" w:rsidP="00671860">
            <w:pPr>
              <w:spacing w:after="120"/>
              <w:rPr>
                <w:rFonts w:ascii="Arial" w:hAnsi="Arial" w:cs="Arial"/>
              </w:rPr>
            </w:pPr>
            <w:r>
              <w:rPr>
                <w:rFonts w:ascii="Arial" w:hAnsi="Arial" w:cs="Arial"/>
                <w:lang w:val="en-US"/>
              </w:rPr>
              <w:t>Tutorials</w:t>
            </w:r>
          </w:p>
        </w:tc>
        <w:tc>
          <w:tcPr>
            <w:tcW w:w="567" w:type="dxa"/>
          </w:tcPr>
          <w:p w14:paraId="36AAB646" w14:textId="481C14F0" w:rsidR="00671860" w:rsidRPr="0053698B" w:rsidRDefault="00671860" w:rsidP="00671860">
            <w:pPr>
              <w:spacing w:after="120"/>
              <w:rPr>
                <w:rFonts w:ascii="Arial" w:hAnsi="Arial" w:cs="Arial"/>
                <w:b/>
              </w:rPr>
            </w:pPr>
            <w:r>
              <w:rPr>
                <w:rFonts w:ascii="Arial" w:hAnsi="Arial" w:cs="Arial"/>
                <w:b/>
              </w:rPr>
              <w:t>X</w:t>
            </w:r>
          </w:p>
        </w:tc>
        <w:tc>
          <w:tcPr>
            <w:tcW w:w="567" w:type="dxa"/>
          </w:tcPr>
          <w:p w14:paraId="4E1F6B9A" w14:textId="77777777" w:rsidR="00671860" w:rsidRPr="0053698B" w:rsidRDefault="00671860" w:rsidP="00671860">
            <w:pPr>
              <w:spacing w:after="120"/>
              <w:rPr>
                <w:rFonts w:ascii="Arial" w:hAnsi="Arial" w:cs="Arial"/>
                <w:b/>
              </w:rPr>
            </w:pPr>
          </w:p>
        </w:tc>
        <w:tc>
          <w:tcPr>
            <w:tcW w:w="567" w:type="dxa"/>
          </w:tcPr>
          <w:p w14:paraId="266FDA6C" w14:textId="785C1805" w:rsidR="00671860" w:rsidRPr="0053698B" w:rsidRDefault="00671860" w:rsidP="00671860">
            <w:pPr>
              <w:spacing w:after="120"/>
              <w:rPr>
                <w:rFonts w:ascii="Arial" w:hAnsi="Arial" w:cs="Arial"/>
                <w:b/>
              </w:rPr>
            </w:pPr>
            <w:r>
              <w:rPr>
                <w:rFonts w:ascii="Arial" w:hAnsi="Arial" w:cs="Arial"/>
                <w:b/>
              </w:rPr>
              <w:t>X</w:t>
            </w:r>
          </w:p>
        </w:tc>
        <w:tc>
          <w:tcPr>
            <w:tcW w:w="567" w:type="dxa"/>
          </w:tcPr>
          <w:p w14:paraId="2C1B3528" w14:textId="00127A0C" w:rsidR="00671860" w:rsidRPr="0053698B" w:rsidRDefault="00671860" w:rsidP="00671860">
            <w:pPr>
              <w:spacing w:after="120"/>
              <w:rPr>
                <w:rFonts w:ascii="Arial" w:hAnsi="Arial" w:cs="Arial"/>
                <w:b/>
              </w:rPr>
            </w:pPr>
            <w:r>
              <w:rPr>
                <w:rFonts w:ascii="Arial" w:hAnsi="Arial" w:cs="Arial"/>
                <w:b/>
              </w:rPr>
              <w:t>X</w:t>
            </w:r>
          </w:p>
        </w:tc>
        <w:tc>
          <w:tcPr>
            <w:tcW w:w="567" w:type="dxa"/>
          </w:tcPr>
          <w:p w14:paraId="2AD303CB" w14:textId="77777777" w:rsidR="00671860" w:rsidRPr="0053698B" w:rsidRDefault="00671860" w:rsidP="00671860">
            <w:pPr>
              <w:spacing w:after="120"/>
              <w:rPr>
                <w:rFonts w:ascii="Arial" w:hAnsi="Arial" w:cs="Arial"/>
                <w:b/>
              </w:rPr>
            </w:pPr>
          </w:p>
        </w:tc>
        <w:tc>
          <w:tcPr>
            <w:tcW w:w="567" w:type="dxa"/>
          </w:tcPr>
          <w:p w14:paraId="7C45486D" w14:textId="5FE0C625" w:rsidR="00671860" w:rsidRPr="0053698B" w:rsidRDefault="00671860" w:rsidP="00671860">
            <w:pPr>
              <w:spacing w:after="120"/>
              <w:rPr>
                <w:rFonts w:ascii="Arial" w:hAnsi="Arial" w:cs="Arial"/>
                <w:b/>
              </w:rPr>
            </w:pPr>
            <w:r>
              <w:rPr>
                <w:rFonts w:ascii="Arial" w:hAnsi="Arial" w:cs="Arial"/>
                <w:b/>
              </w:rPr>
              <w:t>X</w:t>
            </w:r>
          </w:p>
        </w:tc>
        <w:tc>
          <w:tcPr>
            <w:tcW w:w="567" w:type="dxa"/>
          </w:tcPr>
          <w:p w14:paraId="08F87AF5" w14:textId="77777777" w:rsidR="00671860" w:rsidRPr="0053698B" w:rsidRDefault="00671860" w:rsidP="00671860">
            <w:pPr>
              <w:spacing w:after="120"/>
              <w:rPr>
                <w:rFonts w:ascii="Arial" w:hAnsi="Arial" w:cs="Arial"/>
                <w:b/>
              </w:rPr>
            </w:pPr>
          </w:p>
        </w:tc>
        <w:tc>
          <w:tcPr>
            <w:tcW w:w="567" w:type="dxa"/>
          </w:tcPr>
          <w:p w14:paraId="3F91B822" w14:textId="77777777" w:rsidR="00671860" w:rsidRPr="0053698B" w:rsidRDefault="00671860" w:rsidP="00671860">
            <w:pPr>
              <w:spacing w:after="120"/>
              <w:rPr>
                <w:rFonts w:ascii="Arial" w:hAnsi="Arial" w:cs="Arial"/>
                <w:b/>
              </w:rPr>
            </w:pPr>
          </w:p>
        </w:tc>
        <w:tc>
          <w:tcPr>
            <w:tcW w:w="567" w:type="dxa"/>
          </w:tcPr>
          <w:p w14:paraId="5451D3DB" w14:textId="4D1E6497" w:rsidR="00671860" w:rsidRPr="0053698B" w:rsidRDefault="00671860" w:rsidP="00671860">
            <w:pPr>
              <w:spacing w:after="120"/>
              <w:rPr>
                <w:rFonts w:ascii="Arial" w:hAnsi="Arial" w:cs="Arial"/>
                <w:b/>
              </w:rPr>
            </w:pPr>
            <w:r>
              <w:rPr>
                <w:rFonts w:ascii="Arial" w:hAnsi="Arial" w:cs="Arial"/>
                <w:b/>
              </w:rPr>
              <w:t>X</w:t>
            </w:r>
          </w:p>
        </w:tc>
        <w:tc>
          <w:tcPr>
            <w:tcW w:w="567" w:type="dxa"/>
          </w:tcPr>
          <w:p w14:paraId="62395ACA" w14:textId="77777777" w:rsidR="00671860" w:rsidRPr="0053698B" w:rsidRDefault="00671860" w:rsidP="00671860">
            <w:pPr>
              <w:spacing w:after="120"/>
              <w:rPr>
                <w:rFonts w:ascii="Arial" w:hAnsi="Arial" w:cs="Arial"/>
                <w:b/>
              </w:rPr>
            </w:pPr>
          </w:p>
        </w:tc>
        <w:tc>
          <w:tcPr>
            <w:tcW w:w="567" w:type="dxa"/>
          </w:tcPr>
          <w:p w14:paraId="4D5CD63E" w14:textId="2205D298" w:rsidR="00671860" w:rsidRPr="0053698B" w:rsidRDefault="00671860" w:rsidP="00671860">
            <w:pPr>
              <w:spacing w:after="120"/>
              <w:rPr>
                <w:rFonts w:ascii="Arial" w:hAnsi="Arial" w:cs="Arial"/>
                <w:b/>
              </w:rPr>
            </w:pPr>
            <w:r>
              <w:rPr>
                <w:rFonts w:ascii="Arial" w:hAnsi="Arial" w:cs="Arial"/>
                <w:b/>
              </w:rPr>
              <w:t>X</w:t>
            </w:r>
          </w:p>
        </w:tc>
      </w:tr>
      <w:tr w:rsidR="00671860" w:rsidRPr="0053698B" w14:paraId="4AF4F38A" w14:textId="77777777" w:rsidTr="00406597">
        <w:tc>
          <w:tcPr>
            <w:tcW w:w="1730" w:type="dxa"/>
          </w:tcPr>
          <w:p w14:paraId="00777D98" w14:textId="0472B6F3" w:rsidR="00671860" w:rsidRDefault="00671860" w:rsidP="00671860">
            <w:pPr>
              <w:spacing w:after="120"/>
              <w:rPr>
                <w:rFonts w:ascii="Arial" w:hAnsi="Arial" w:cs="Arial"/>
              </w:rPr>
            </w:pPr>
            <w:r>
              <w:rPr>
                <w:rFonts w:ascii="Arial" w:hAnsi="Arial" w:cs="Arial"/>
                <w:lang w:val="en-US"/>
              </w:rPr>
              <w:t>Design of an activity</w:t>
            </w:r>
          </w:p>
        </w:tc>
        <w:tc>
          <w:tcPr>
            <w:tcW w:w="567" w:type="dxa"/>
          </w:tcPr>
          <w:p w14:paraId="0319DA7B" w14:textId="0AAC222F" w:rsidR="00671860" w:rsidRPr="0053698B" w:rsidRDefault="00671860" w:rsidP="00671860">
            <w:pPr>
              <w:spacing w:after="120"/>
              <w:rPr>
                <w:rFonts w:ascii="Arial" w:hAnsi="Arial" w:cs="Arial"/>
                <w:b/>
              </w:rPr>
            </w:pPr>
            <w:r>
              <w:rPr>
                <w:rFonts w:ascii="Arial" w:hAnsi="Arial" w:cs="Arial"/>
                <w:b/>
              </w:rPr>
              <w:t>X</w:t>
            </w:r>
          </w:p>
        </w:tc>
        <w:tc>
          <w:tcPr>
            <w:tcW w:w="567" w:type="dxa"/>
          </w:tcPr>
          <w:p w14:paraId="11DF653F" w14:textId="77777777" w:rsidR="00671860" w:rsidRPr="0053698B" w:rsidRDefault="00671860" w:rsidP="00671860">
            <w:pPr>
              <w:spacing w:after="120"/>
              <w:rPr>
                <w:rFonts w:ascii="Arial" w:hAnsi="Arial" w:cs="Arial"/>
                <w:b/>
              </w:rPr>
            </w:pPr>
          </w:p>
        </w:tc>
        <w:tc>
          <w:tcPr>
            <w:tcW w:w="567" w:type="dxa"/>
          </w:tcPr>
          <w:p w14:paraId="423BE894" w14:textId="08A823CB" w:rsidR="00671860" w:rsidRPr="0053698B" w:rsidRDefault="00671860" w:rsidP="00671860">
            <w:pPr>
              <w:spacing w:after="120"/>
              <w:rPr>
                <w:rFonts w:ascii="Arial" w:hAnsi="Arial" w:cs="Arial"/>
                <w:b/>
              </w:rPr>
            </w:pPr>
            <w:r>
              <w:rPr>
                <w:rFonts w:ascii="Arial" w:hAnsi="Arial" w:cs="Arial"/>
                <w:b/>
              </w:rPr>
              <w:t>X</w:t>
            </w:r>
          </w:p>
        </w:tc>
        <w:tc>
          <w:tcPr>
            <w:tcW w:w="567" w:type="dxa"/>
          </w:tcPr>
          <w:p w14:paraId="0F565A49" w14:textId="3571D77F" w:rsidR="00671860" w:rsidRPr="0053698B" w:rsidRDefault="00671860" w:rsidP="00671860">
            <w:pPr>
              <w:spacing w:after="120"/>
              <w:rPr>
                <w:rFonts w:ascii="Arial" w:hAnsi="Arial" w:cs="Arial"/>
                <w:b/>
              </w:rPr>
            </w:pPr>
            <w:r>
              <w:rPr>
                <w:rFonts w:ascii="Arial" w:hAnsi="Arial" w:cs="Arial"/>
                <w:b/>
              </w:rPr>
              <w:t>X</w:t>
            </w:r>
          </w:p>
        </w:tc>
        <w:tc>
          <w:tcPr>
            <w:tcW w:w="567" w:type="dxa"/>
          </w:tcPr>
          <w:p w14:paraId="7ED25C83" w14:textId="77777777" w:rsidR="00671860" w:rsidRPr="0053698B" w:rsidRDefault="00671860" w:rsidP="00671860">
            <w:pPr>
              <w:spacing w:after="120"/>
              <w:rPr>
                <w:rFonts w:ascii="Arial" w:hAnsi="Arial" w:cs="Arial"/>
                <w:b/>
              </w:rPr>
            </w:pPr>
          </w:p>
        </w:tc>
        <w:tc>
          <w:tcPr>
            <w:tcW w:w="567" w:type="dxa"/>
          </w:tcPr>
          <w:p w14:paraId="6733FE0E" w14:textId="6B64F82E" w:rsidR="00671860" w:rsidRPr="0053698B" w:rsidRDefault="00671860" w:rsidP="00671860">
            <w:pPr>
              <w:spacing w:after="120"/>
              <w:rPr>
                <w:rFonts w:ascii="Arial" w:hAnsi="Arial" w:cs="Arial"/>
                <w:b/>
              </w:rPr>
            </w:pPr>
            <w:r>
              <w:rPr>
                <w:rFonts w:ascii="Arial" w:hAnsi="Arial" w:cs="Arial"/>
                <w:b/>
              </w:rPr>
              <w:t>X</w:t>
            </w:r>
          </w:p>
        </w:tc>
        <w:tc>
          <w:tcPr>
            <w:tcW w:w="567" w:type="dxa"/>
          </w:tcPr>
          <w:p w14:paraId="50A651A7" w14:textId="77777777" w:rsidR="00671860" w:rsidRPr="0053698B" w:rsidRDefault="00671860" w:rsidP="00671860">
            <w:pPr>
              <w:spacing w:after="120"/>
              <w:rPr>
                <w:rFonts w:ascii="Arial" w:hAnsi="Arial" w:cs="Arial"/>
                <w:b/>
              </w:rPr>
            </w:pPr>
          </w:p>
        </w:tc>
        <w:tc>
          <w:tcPr>
            <w:tcW w:w="567" w:type="dxa"/>
          </w:tcPr>
          <w:p w14:paraId="17974318" w14:textId="77777777" w:rsidR="00671860" w:rsidRPr="0053698B" w:rsidRDefault="00671860" w:rsidP="00671860">
            <w:pPr>
              <w:spacing w:after="120"/>
              <w:rPr>
                <w:rFonts w:ascii="Arial" w:hAnsi="Arial" w:cs="Arial"/>
                <w:b/>
              </w:rPr>
            </w:pPr>
          </w:p>
        </w:tc>
        <w:tc>
          <w:tcPr>
            <w:tcW w:w="567" w:type="dxa"/>
          </w:tcPr>
          <w:p w14:paraId="20F5B7E0" w14:textId="1B91DCC6" w:rsidR="00671860" w:rsidRPr="0053698B" w:rsidRDefault="00671860" w:rsidP="00671860">
            <w:pPr>
              <w:spacing w:after="120"/>
              <w:rPr>
                <w:rFonts w:ascii="Arial" w:hAnsi="Arial" w:cs="Arial"/>
                <w:b/>
              </w:rPr>
            </w:pPr>
            <w:r>
              <w:rPr>
                <w:rFonts w:ascii="Arial" w:hAnsi="Arial" w:cs="Arial"/>
                <w:b/>
              </w:rPr>
              <w:t>X</w:t>
            </w:r>
          </w:p>
        </w:tc>
        <w:tc>
          <w:tcPr>
            <w:tcW w:w="567" w:type="dxa"/>
          </w:tcPr>
          <w:p w14:paraId="0D9BE325" w14:textId="77777777" w:rsidR="00671860" w:rsidRPr="0053698B" w:rsidRDefault="00671860" w:rsidP="00671860">
            <w:pPr>
              <w:spacing w:after="120"/>
              <w:rPr>
                <w:rFonts w:ascii="Arial" w:hAnsi="Arial" w:cs="Arial"/>
                <w:b/>
              </w:rPr>
            </w:pPr>
          </w:p>
        </w:tc>
        <w:tc>
          <w:tcPr>
            <w:tcW w:w="567" w:type="dxa"/>
          </w:tcPr>
          <w:p w14:paraId="3065C2F5" w14:textId="45CF464F" w:rsidR="00671860" w:rsidRPr="0053698B" w:rsidRDefault="00671860" w:rsidP="00671860">
            <w:pPr>
              <w:spacing w:after="120"/>
              <w:rPr>
                <w:rFonts w:ascii="Arial" w:hAnsi="Arial" w:cs="Arial"/>
                <w:b/>
              </w:rPr>
            </w:pPr>
            <w:r>
              <w:rPr>
                <w:rFonts w:ascii="Arial" w:hAnsi="Arial" w:cs="Arial"/>
                <w:b/>
              </w:rPr>
              <w:t>X</w:t>
            </w:r>
          </w:p>
        </w:tc>
      </w:tr>
      <w:tr w:rsidR="00671860" w:rsidRPr="0053698B" w14:paraId="713BEE84" w14:textId="77777777" w:rsidTr="00406597">
        <w:tc>
          <w:tcPr>
            <w:tcW w:w="1730" w:type="dxa"/>
            <w:shd w:val="clear" w:color="auto" w:fill="D9D9D9" w:themeFill="background1" w:themeFillShade="D9"/>
          </w:tcPr>
          <w:p w14:paraId="03D03C74" w14:textId="77777777" w:rsidR="00671860" w:rsidRPr="0053698B" w:rsidRDefault="00671860" w:rsidP="00671860">
            <w:pPr>
              <w:spacing w:after="120"/>
              <w:rPr>
                <w:rFonts w:ascii="Arial" w:hAnsi="Arial" w:cs="Arial"/>
                <w:b/>
              </w:rPr>
            </w:pPr>
            <w:r w:rsidRPr="0053698B">
              <w:rPr>
                <w:rFonts w:ascii="Arial" w:hAnsi="Arial" w:cs="Arial"/>
                <w:b/>
              </w:rPr>
              <w:t>Assessment method</w:t>
            </w:r>
          </w:p>
        </w:tc>
        <w:tc>
          <w:tcPr>
            <w:tcW w:w="567" w:type="dxa"/>
          </w:tcPr>
          <w:p w14:paraId="6C1AAF23" w14:textId="77777777" w:rsidR="00671860" w:rsidRPr="0053698B" w:rsidRDefault="00671860" w:rsidP="00671860">
            <w:pPr>
              <w:spacing w:after="120"/>
              <w:rPr>
                <w:rFonts w:ascii="Arial" w:hAnsi="Arial" w:cs="Arial"/>
                <w:b/>
              </w:rPr>
            </w:pPr>
          </w:p>
        </w:tc>
        <w:tc>
          <w:tcPr>
            <w:tcW w:w="567" w:type="dxa"/>
          </w:tcPr>
          <w:p w14:paraId="56BDB4FE" w14:textId="77777777" w:rsidR="00671860" w:rsidRPr="0053698B" w:rsidRDefault="00671860" w:rsidP="00671860">
            <w:pPr>
              <w:spacing w:after="120"/>
              <w:rPr>
                <w:rFonts w:ascii="Arial" w:hAnsi="Arial" w:cs="Arial"/>
                <w:b/>
              </w:rPr>
            </w:pPr>
          </w:p>
        </w:tc>
        <w:tc>
          <w:tcPr>
            <w:tcW w:w="567" w:type="dxa"/>
          </w:tcPr>
          <w:p w14:paraId="46D5680A" w14:textId="77777777" w:rsidR="00671860" w:rsidRPr="0053698B" w:rsidRDefault="00671860" w:rsidP="00671860">
            <w:pPr>
              <w:spacing w:after="120"/>
              <w:rPr>
                <w:rFonts w:ascii="Arial" w:hAnsi="Arial" w:cs="Arial"/>
                <w:b/>
              </w:rPr>
            </w:pPr>
          </w:p>
        </w:tc>
        <w:tc>
          <w:tcPr>
            <w:tcW w:w="567" w:type="dxa"/>
          </w:tcPr>
          <w:p w14:paraId="04051377" w14:textId="77777777" w:rsidR="00671860" w:rsidRPr="0053698B" w:rsidRDefault="00671860" w:rsidP="00671860">
            <w:pPr>
              <w:spacing w:after="120"/>
              <w:rPr>
                <w:rFonts w:ascii="Arial" w:hAnsi="Arial" w:cs="Arial"/>
                <w:b/>
              </w:rPr>
            </w:pPr>
          </w:p>
        </w:tc>
        <w:tc>
          <w:tcPr>
            <w:tcW w:w="567" w:type="dxa"/>
          </w:tcPr>
          <w:p w14:paraId="51C868D0" w14:textId="77777777" w:rsidR="00671860" w:rsidRPr="0053698B" w:rsidRDefault="00671860" w:rsidP="00671860">
            <w:pPr>
              <w:spacing w:after="120"/>
              <w:rPr>
                <w:rFonts w:ascii="Arial" w:hAnsi="Arial" w:cs="Arial"/>
                <w:b/>
              </w:rPr>
            </w:pPr>
          </w:p>
        </w:tc>
        <w:tc>
          <w:tcPr>
            <w:tcW w:w="567" w:type="dxa"/>
          </w:tcPr>
          <w:p w14:paraId="01EEC460" w14:textId="77777777" w:rsidR="00671860" w:rsidRPr="0053698B" w:rsidRDefault="00671860" w:rsidP="00671860">
            <w:pPr>
              <w:spacing w:after="120"/>
              <w:rPr>
                <w:rFonts w:ascii="Arial" w:hAnsi="Arial" w:cs="Arial"/>
                <w:b/>
              </w:rPr>
            </w:pPr>
          </w:p>
        </w:tc>
        <w:tc>
          <w:tcPr>
            <w:tcW w:w="567" w:type="dxa"/>
          </w:tcPr>
          <w:p w14:paraId="13ABADE1" w14:textId="77777777" w:rsidR="00671860" w:rsidRPr="0053698B" w:rsidRDefault="00671860" w:rsidP="00671860">
            <w:pPr>
              <w:spacing w:after="120"/>
              <w:rPr>
                <w:rFonts w:ascii="Arial" w:hAnsi="Arial" w:cs="Arial"/>
                <w:b/>
              </w:rPr>
            </w:pPr>
          </w:p>
        </w:tc>
        <w:tc>
          <w:tcPr>
            <w:tcW w:w="567" w:type="dxa"/>
          </w:tcPr>
          <w:p w14:paraId="0772DA6B" w14:textId="77777777" w:rsidR="00671860" w:rsidRPr="0053698B" w:rsidRDefault="00671860" w:rsidP="00671860">
            <w:pPr>
              <w:spacing w:after="120"/>
              <w:rPr>
                <w:rFonts w:ascii="Arial" w:hAnsi="Arial" w:cs="Arial"/>
                <w:b/>
              </w:rPr>
            </w:pPr>
          </w:p>
        </w:tc>
        <w:tc>
          <w:tcPr>
            <w:tcW w:w="567" w:type="dxa"/>
          </w:tcPr>
          <w:p w14:paraId="1069D054" w14:textId="08AA4702" w:rsidR="00671860" w:rsidRPr="0053698B" w:rsidRDefault="00671860" w:rsidP="00671860">
            <w:pPr>
              <w:spacing w:after="120"/>
              <w:rPr>
                <w:rFonts w:ascii="Arial" w:hAnsi="Arial" w:cs="Arial"/>
                <w:b/>
              </w:rPr>
            </w:pPr>
          </w:p>
        </w:tc>
        <w:tc>
          <w:tcPr>
            <w:tcW w:w="567" w:type="dxa"/>
          </w:tcPr>
          <w:p w14:paraId="4669D50C" w14:textId="77777777" w:rsidR="00671860" w:rsidRPr="0053698B" w:rsidRDefault="00671860" w:rsidP="00671860">
            <w:pPr>
              <w:spacing w:after="120"/>
              <w:rPr>
                <w:rFonts w:ascii="Arial" w:hAnsi="Arial" w:cs="Arial"/>
                <w:b/>
              </w:rPr>
            </w:pPr>
          </w:p>
        </w:tc>
        <w:tc>
          <w:tcPr>
            <w:tcW w:w="567" w:type="dxa"/>
          </w:tcPr>
          <w:p w14:paraId="651EFF7B" w14:textId="77777777" w:rsidR="00671860" w:rsidRPr="0053698B" w:rsidRDefault="00671860" w:rsidP="00671860">
            <w:pPr>
              <w:spacing w:after="120"/>
              <w:rPr>
                <w:rFonts w:ascii="Arial" w:hAnsi="Arial" w:cs="Arial"/>
                <w:b/>
              </w:rPr>
            </w:pPr>
          </w:p>
        </w:tc>
      </w:tr>
      <w:tr w:rsidR="00671860" w:rsidRPr="0053698B" w14:paraId="0268BD5D" w14:textId="77777777" w:rsidTr="00406597">
        <w:tc>
          <w:tcPr>
            <w:tcW w:w="1730" w:type="dxa"/>
          </w:tcPr>
          <w:p w14:paraId="233A402E" w14:textId="73A0A2D7" w:rsidR="00671860" w:rsidRPr="0053698B" w:rsidRDefault="00671860" w:rsidP="00671860">
            <w:pPr>
              <w:spacing w:after="120"/>
              <w:rPr>
                <w:rFonts w:ascii="Arial" w:hAnsi="Arial" w:cs="Arial"/>
              </w:rPr>
            </w:pPr>
            <w:r w:rsidRPr="0053698B">
              <w:rPr>
                <w:rFonts w:ascii="Arial" w:hAnsi="Arial" w:cs="Arial"/>
              </w:rPr>
              <w:t xml:space="preserve">Essay </w:t>
            </w:r>
            <w:r w:rsidR="004B5C1D">
              <w:rPr>
                <w:rFonts w:ascii="Arial" w:hAnsi="Arial" w:cs="Arial"/>
              </w:rPr>
              <w:t>- 5</w:t>
            </w:r>
            <w:r w:rsidR="00CE6820">
              <w:rPr>
                <w:rFonts w:ascii="Arial" w:hAnsi="Arial" w:cs="Arial"/>
              </w:rPr>
              <w:t>000 word</w:t>
            </w:r>
            <w:r w:rsidR="004B5C1D">
              <w:rPr>
                <w:rFonts w:ascii="Arial" w:hAnsi="Arial" w:cs="Arial"/>
              </w:rPr>
              <w:t>s</w:t>
            </w:r>
          </w:p>
        </w:tc>
        <w:tc>
          <w:tcPr>
            <w:tcW w:w="567" w:type="dxa"/>
          </w:tcPr>
          <w:p w14:paraId="47BDCD12" w14:textId="22DF8E2C" w:rsidR="00671860" w:rsidRPr="0053698B" w:rsidRDefault="00671860" w:rsidP="00671860">
            <w:pPr>
              <w:spacing w:after="120"/>
              <w:rPr>
                <w:rFonts w:ascii="Arial" w:hAnsi="Arial" w:cs="Arial"/>
                <w:b/>
              </w:rPr>
            </w:pPr>
            <w:r>
              <w:rPr>
                <w:rFonts w:ascii="Arial" w:hAnsi="Arial" w:cs="Arial"/>
                <w:b/>
              </w:rPr>
              <w:t>X</w:t>
            </w:r>
          </w:p>
        </w:tc>
        <w:tc>
          <w:tcPr>
            <w:tcW w:w="567" w:type="dxa"/>
          </w:tcPr>
          <w:p w14:paraId="5770FBA3" w14:textId="094C427D" w:rsidR="00671860" w:rsidRPr="0053698B" w:rsidRDefault="00671860" w:rsidP="00671860">
            <w:pPr>
              <w:spacing w:after="120"/>
              <w:rPr>
                <w:rFonts w:ascii="Arial" w:hAnsi="Arial" w:cs="Arial"/>
                <w:b/>
              </w:rPr>
            </w:pPr>
            <w:r>
              <w:rPr>
                <w:rFonts w:ascii="Arial" w:hAnsi="Arial" w:cs="Arial"/>
                <w:b/>
              </w:rPr>
              <w:t>X</w:t>
            </w:r>
          </w:p>
        </w:tc>
        <w:tc>
          <w:tcPr>
            <w:tcW w:w="567" w:type="dxa"/>
          </w:tcPr>
          <w:p w14:paraId="24727CB9" w14:textId="584D7710" w:rsidR="00671860" w:rsidRPr="0053698B" w:rsidRDefault="00671860" w:rsidP="00671860">
            <w:pPr>
              <w:spacing w:after="120"/>
              <w:rPr>
                <w:rFonts w:ascii="Arial" w:hAnsi="Arial" w:cs="Arial"/>
                <w:b/>
              </w:rPr>
            </w:pPr>
            <w:r>
              <w:rPr>
                <w:rFonts w:ascii="Arial" w:hAnsi="Arial" w:cs="Arial"/>
                <w:b/>
              </w:rPr>
              <w:t>X</w:t>
            </w:r>
          </w:p>
        </w:tc>
        <w:tc>
          <w:tcPr>
            <w:tcW w:w="567" w:type="dxa"/>
          </w:tcPr>
          <w:p w14:paraId="57279D3F" w14:textId="54717565" w:rsidR="00671860" w:rsidRPr="0053698B" w:rsidRDefault="00671860" w:rsidP="00671860">
            <w:pPr>
              <w:spacing w:after="120"/>
              <w:rPr>
                <w:rFonts w:ascii="Arial" w:hAnsi="Arial" w:cs="Arial"/>
                <w:b/>
              </w:rPr>
            </w:pPr>
            <w:r>
              <w:rPr>
                <w:rFonts w:ascii="Arial" w:hAnsi="Arial" w:cs="Arial"/>
                <w:b/>
              </w:rPr>
              <w:t>X</w:t>
            </w:r>
          </w:p>
        </w:tc>
        <w:tc>
          <w:tcPr>
            <w:tcW w:w="567" w:type="dxa"/>
          </w:tcPr>
          <w:p w14:paraId="25C86423" w14:textId="32F1EBC2" w:rsidR="00671860" w:rsidRPr="0053698B" w:rsidRDefault="00671860" w:rsidP="00671860">
            <w:pPr>
              <w:spacing w:after="120"/>
              <w:rPr>
                <w:rFonts w:ascii="Arial" w:hAnsi="Arial" w:cs="Arial"/>
                <w:b/>
              </w:rPr>
            </w:pPr>
            <w:r>
              <w:rPr>
                <w:rFonts w:ascii="Arial" w:hAnsi="Arial" w:cs="Arial"/>
                <w:b/>
              </w:rPr>
              <w:t>X</w:t>
            </w:r>
          </w:p>
        </w:tc>
        <w:tc>
          <w:tcPr>
            <w:tcW w:w="567" w:type="dxa"/>
          </w:tcPr>
          <w:p w14:paraId="0246FA84" w14:textId="1300178F" w:rsidR="00671860" w:rsidRPr="0053698B" w:rsidRDefault="00671860" w:rsidP="00671860">
            <w:pPr>
              <w:spacing w:after="120"/>
              <w:rPr>
                <w:rFonts w:ascii="Arial" w:hAnsi="Arial" w:cs="Arial"/>
                <w:b/>
              </w:rPr>
            </w:pPr>
            <w:r>
              <w:rPr>
                <w:rFonts w:ascii="Arial" w:hAnsi="Arial" w:cs="Arial"/>
                <w:b/>
              </w:rPr>
              <w:t>X</w:t>
            </w:r>
          </w:p>
        </w:tc>
        <w:tc>
          <w:tcPr>
            <w:tcW w:w="567" w:type="dxa"/>
          </w:tcPr>
          <w:p w14:paraId="25C19C57" w14:textId="064FD0E7" w:rsidR="00671860" w:rsidRPr="0053698B" w:rsidRDefault="00671860" w:rsidP="00671860">
            <w:pPr>
              <w:spacing w:after="120"/>
              <w:rPr>
                <w:rFonts w:ascii="Arial" w:hAnsi="Arial" w:cs="Arial"/>
                <w:b/>
              </w:rPr>
            </w:pPr>
            <w:r>
              <w:rPr>
                <w:rFonts w:ascii="Arial" w:hAnsi="Arial" w:cs="Arial"/>
                <w:b/>
              </w:rPr>
              <w:t>X</w:t>
            </w:r>
          </w:p>
        </w:tc>
        <w:tc>
          <w:tcPr>
            <w:tcW w:w="567" w:type="dxa"/>
          </w:tcPr>
          <w:p w14:paraId="009D7483" w14:textId="6442CB14" w:rsidR="00671860" w:rsidRPr="0053698B" w:rsidRDefault="00671860" w:rsidP="00671860">
            <w:pPr>
              <w:spacing w:after="120"/>
              <w:rPr>
                <w:rFonts w:ascii="Arial" w:hAnsi="Arial" w:cs="Arial"/>
                <w:b/>
              </w:rPr>
            </w:pPr>
            <w:r>
              <w:rPr>
                <w:rFonts w:ascii="Arial" w:hAnsi="Arial" w:cs="Arial"/>
                <w:b/>
              </w:rPr>
              <w:t>X</w:t>
            </w:r>
          </w:p>
        </w:tc>
        <w:tc>
          <w:tcPr>
            <w:tcW w:w="567" w:type="dxa"/>
          </w:tcPr>
          <w:p w14:paraId="13B65BEC" w14:textId="58D74C82" w:rsidR="00671860" w:rsidRPr="0053698B" w:rsidRDefault="009D4FE8" w:rsidP="00671860">
            <w:pPr>
              <w:spacing w:after="120"/>
              <w:rPr>
                <w:rFonts w:ascii="Arial" w:hAnsi="Arial" w:cs="Arial"/>
                <w:b/>
              </w:rPr>
            </w:pPr>
            <w:r>
              <w:rPr>
                <w:rFonts w:ascii="Arial" w:hAnsi="Arial" w:cs="Arial"/>
                <w:b/>
              </w:rPr>
              <w:t>X</w:t>
            </w:r>
          </w:p>
        </w:tc>
        <w:tc>
          <w:tcPr>
            <w:tcW w:w="567" w:type="dxa"/>
          </w:tcPr>
          <w:p w14:paraId="55F131F8" w14:textId="591FDD56" w:rsidR="00671860" w:rsidRPr="0053698B" w:rsidRDefault="00671860" w:rsidP="00671860">
            <w:pPr>
              <w:spacing w:after="120"/>
              <w:rPr>
                <w:rFonts w:ascii="Arial" w:hAnsi="Arial" w:cs="Arial"/>
                <w:b/>
              </w:rPr>
            </w:pPr>
            <w:r>
              <w:rPr>
                <w:rFonts w:ascii="Arial" w:hAnsi="Arial" w:cs="Arial"/>
                <w:b/>
              </w:rPr>
              <w:t>X</w:t>
            </w:r>
          </w:p>
        </w:tc>
        <w:tc>
          <w:tcPr>
            <w:tcW w:w="567" w:type="dxa"/>
          </w:tcPr>
          <w:p w14:paraId="2116CAA4" w14:textId="0F5A7907" w:rsidR="00671860" w:rsidRPr="0053698B" w:rsidRDefault="00671860" w:rsidP="00671860">
            <w:pPr>
              <w:spacing w:after="120"/>
              <w:rPr>
                <w:rFonts w:ascii="Arial" w:hAnsi="Arial" w:cs="Arial"/>
                <w:b/>
              </w:rPr>
            </w:pPr>
            <w:r>
              <w:rPr>
                <w:rFonts w:ascii="Arial" w:hAnsi="Arial" w:cs="Arial"/>
                <w:b/>
              </w:rPr>
              <w:t>X</w:t>
            </w:r>
          </w:p>
        </w:tc>
      </w:tr>
      <w:tr w:rsidR="00671860" w:rsidRPr="0053698B" w14:paraId="15611EA0" w14:textId="77777777" w:rsidTr="00406597">
        <w:tc>
          <w:tcPr>
            <w:tcW w:w="1730" w:type="dxa"/>
          </w:tcPr>
          <w:p w14:paraId="1D765C55" w14:textId="09A86E8D" w:rsidR="00671860" w:rsidRPr="0053698B" w:rsidRDefault="00671860" w:rsidP="00671860">
            <w:pPr>
              <w:spacing w:after="120"/>
              <w:rPr>
                <w:rFonts w:ascii="Arial" w:hAnsi="Arial" w:cs="Arial"/>
              </w:rPr>
            </w:pPr>
            <w:r>
              <w:rPr>
                <w:rFonts w:ascii="Arial" w:hAnsi="Arial" w:cs="Arial"/>
              </w:rPr>
              <w:t>Forum Discussion</w:t>
            </w:r>
          </w:p>
        </w:tc>
        <w:tc>
          <w:tcPr>
            <w:tcW w:w="567" w:type="dxa"/>
          </w:tcPr>
          <w:p w14:paraId="60C0FD2C" w14:textId="77777777" w:rsidR="00671860" w:rsidRPr="0053698B" w:rsidRDefault="00671860" w:rsidP="00671860">
            <w:pPr>
              <w:spacing w:after="120"/>
              <w:rPr>
                <w:rFonts w:ascii="Arial" w:hAnsi="Arial" w:cs="Arial"/>
                <w:b/>
              </w:rPr>
            </w:pPr>
          </w:p>
        </w:tc>
        <w:tc>
          <w:tcPr>
            <w:tcW w:w="567" w:type="dxa"/>
          </w:tcPr>
          <w:p w14:paraId="66BD6815" w14:textId="77777777" w:rsidR="00671860" w:rsidRPr="0053698B" w:rsidRDefault="00671860" w:rsidP="00671860">
            <w:pPr>
              <w:spacing w:after="120"/>
              <w:rPr>
                <w:rFonts w:ascii="Arial" w:hAnsi="Arial" w:cs="Arial"/>
                <w:b/>
              </w:rPr>
            </w:pPr>
          </w:p>
        </w:tc>
        <w:tc>
          <w:tcPr>
            <w:tcW w:w="567" w:type="dxa"/>
          </w:tcPr>
          <w:p w14:paraId="0B4EEB70" w14:textId="77777777" w:rsidR="00671860" w:rsidRPr="0053698B" w:rsidRDefault="00671860" w:rsidP="00671860">
            <w:pPr>
              <w:spacing w:after="120"/>
              <w:rPr>
                <w:rFonts w:ascii="Arial" w:hAnsi="Arial" w:cs="Arial"/>
                <w:b/>
              </w:rPr>
            </w:pPr>
          </w:p>
        </w:tc>
        <w:tc>
          <w:tcPr>
            <w:tcW w:w="567" w:type="dxa"/>
          </w:tcPr>
          <w:p w14:paraId="6DAADA30" w14:textId="1B17828B" w:rsidR="00671860" w:rsidRPr="0053698B" w:rsidRDefault="00671860" w:rsidP="00671860">
            <w:pPr>
              <w:spacing w:after="120"/>
              <w:rPr>
                <w:rFonts w:ascii="Arial" w:hAnsi="Arial" w:cs="Arial"/>
                <w:b/>
              </w:rPr>
            </w:pPr>
            <w:r>
              <w:rPr>
                <w:rFonts w:ascii="Arial" w:hAnsi="Arial" w:cs="Arial"/>
                <w:b/>
              </w:rPr>
              <w:t>X</w:t>
            </w:r>
          </w:p>
        </w:tc>
        <w:tc>
          <w:tcPr>
            <w:tcW w:w="567" w:type="dxa"/>
          </w:tcPr>
          <w:p w14:paraId="4E814D9C" w14:textId="77777777" w:rsidR="00671860" w:rsidRPr="0053698B" w:rsidRDefault="00671860" w:rsidP="00671860">
            <w:pPr>
              <w:spacing w:after="120"/>
              <w:rPr>
                <w:rFonts w:ascii="Arial" w:hAnsi="Arial" w:cs="Arial"/>
                <w:b/>
              </w:rPr>
            </w:pPr>
          </w:p>
        </w:tc>
        <w:tc>
          <w:tcPr>
            <w:tcW w:w="567" w:type="dxa"/>
          </w:tcPr>
          <w:p w14:paraId="518B4259" w14:textId="77777777" w:rsidR="00671860" w:rsidRPr="0053698B" w:rsidRDefault="00671860" w:rsidP="00671860">
            <w:pPr>
              <w:spacing w:after="120"/>
              <w:rPr>
                <w:rFonts w:ascii="Arial" w:hAnsi="Arial" w:cs="Arial"/>
                <w:b/>
              </w:rPr>
            </w:pPr>
          </w:p>
        </w:tc>
        <w:tc>
          <w:tcPr>
            <w:tcW w:w="567" w:type="dxa"/>
          </w:tcPr>
          <w:p w14:paraId="667D20A7" w14:textId="03621BCB" w:rsidR="00671860" w:rsidRPr="0053698B" w:rsidRDefault="00671860" w:rsidP="00671860">
            <w:pPr>
              <w:spacing w:after="120"/>
              <w:rPr>
                <w:rFonts w:ascii="Arial" w:hAnsi="Arial" w:cs="Arial"/>
                <w:b/>
              </w:rPr>
            </w:pPr>
            <w:r>
              <w:rPr>
                <w:rFonts w:ascii="Arial" w:hAnsi="Arial" w:cs="Arial"/>
                <w:b/>
              </w:rPr>
              <w:t>X</w:t>
            </w:r>
          </w:p>
        </w:tc>
        <w:tc>
          <w:tcPr>
            <w:tcW w:w="567" w:type="dxa"/>
          </w:tcPr>
          <w:p w14:paraId="695A9C14" w14:textId="02A60EF9" w:rsidR="00671860" w:rsidRPr="0053698B" w:rsidRDefault="00671860" w:rsidP="00671860">
            <w:pPr>
              <w:spacing w:after="120"/>
              <w:rPr>
                <w:rFonts w:ascii="Arial" w:hAnsi="Arial" w:cs="Arial"/>
                <w:b/>
              </w:rPr>
            </w:pPr>
            <w:r>
              <w:rPr>
                <w:rFonts w:ascii="Arial" w:hAnsi="Arial" w:cs="Arial"/>
                <w:b/>
              </w:rPr>
              <w:t>X</w:t>
            </w:r>
          </w:p>
        </w:tc>
        <w:tc>
          <w:tcPr>
            <w:tcW w:w="567" w:type="dxa"/>
          </w:tcPr>
          <w:p w14:paraId="54229D4E" w14:textId="2F197843" w:rsidR="00671860" w:rsidRPr="0053698B" w:rsidRDefault="00671860" w:rsidP="00671860">
            <w:pPr>
              <w:spacing w:after="120"/>
              <w:rPr>
                <w:rFonts w:ascii="Arial" w:hAnsi="Arial" w:cs="Arial"/>
                <w:b/>
              </w:rPr>
            </w:pPr>
            <w:r>
              <w:rPr>
                <w:rFonts w:ascii="Arial" w:hAnsi="Arial" w:cs="Arial"/>
                <w:b/>
              </w:rPr>
              <w:t>X</w:t>
            </w:r>
          </w:p>
        </w:tc>
        <w:tc>
          <w:tcPr>
            <w:tcW w:w="567" w:type="dxa"/>
          </w:tcPr>
          <w:p w14:paraId="4EF9A4B5" w14:textId="03C9DBD3" w:rsidR="00671860" w:rsidRPr="0053698B" w:rsidRDefault="009D4FE8" w:rsidP="00671860">
            <w:pPr>
              <w:spacing w:after="120"/>
              <w:rPr>
                <w:rFonts w:ascii="Arial" w:hAnsi="Arial" w:cs="Arial"/>
                <w:b/>
              </w:rPr>
            </w:pPr>
            <w:r>
              <w:rPr>
                <w:rFonts w:ascii="Arial" w:hAnsi="Arial" w:cs="Arial"/>
                <w:b/>
              </w:rPr>
              <w:t>X</w:t>
            </w:r>
          </w:p>
        </w:tc>
        <w:tc>
          <w:tcPr>
            <w:tcW w:w="567" w:type="dxa"/>
          </w:tcPr>
          <w:p w14:paraId="5A3098C2" w14:textId="3C96A0D2" w:rsidR="00671860" w:rsidRPr="0053698B" w:rsidRDefault="009D4FE8" w:rsidP="00671860">
            <w:pPr>
              <w:spacing w:after="120"/>
              <w:rPr>
                <w:rFonts w:ascii="Arial" w:hAnsi="Arial" w:cs="Arial"/>
                <w:b/>
              </w:rPr>
            </w:pPr>
            <w:r>
              <w:rPr>
                <w:rFonts w:ascii="Arial" w:hAnsi="Arial" w:cs="Arial"/>
                <w:b/>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79EC36D" w14:textId="77777777" w:rsidR="006568DF" w:rsidRDefault="006568DF" w:rsidP="00696FF5">
      <w:pPr>
        <w:tabs>
          <w:tab w:val="left" w:pos="567"/>
        </w:tabs>
        <w:autoSpaceDE w:val="0"/>
        <w:autoSpaceDN w:val="0"/>
        <w:adjustRightInd w:val="0"/>
        <w:spacing w:after="120" w:line="240" w:lineRule="auto"/>
        <w:ind w:left="567" w:right="260"/>
        <w:jc w:val="both"/>
        <w:rPr>
          <w:rFonts w:ascii="Arial" w:hAnsi="Arial" w:cs="Arial"/>
          <w:b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0BDB210A" w:rsidR="009A2D37" w:rsidRDefault="00ED63FE" w:rsidP="00D0426F">
      <w:pPr>
        <w:spacing w:after="120" w:line="240" w:lineRule="auto"/>
        <w:ind w:left="567" w:right="260"/>
        <w:rPr>
          <w:rFonts w:ascii="Arial" w:hAnsi="Arial" w:cs="Arial"/>
        </w:rPr>
      </w:pPr>
      <w:r>
        <w:rPr>
          <w:rFonts w:ascii="Arial" w:hAnsi="Arial" w:cs="Arial"/>
        </w:rPr>
        <w:t>Canterbury</w:t>
      </w:r>
      <w:r w:rsidR="00FE324C">
        <w:rPr>
          <w:rFonts w:ascii="Arial" w:hAnsi="Arial" w:cs="Arial"/>
        </w:rPr>
        <w:t xml:space="preserve"> via distance learning</w:t>
      </w:r>
    </w:p>
    <w:p w14:paraId="256BF14F" w14:textId="77777777" w:rsidR="00CE6820" w:rsidRPr="00D0426F" w:rsidRDefault="00CE6820" w:rsidP="00D0426F">
      <w:pPr>
        <w:spacing w:after="120" w:line="240" w:lineRule="auto"/>
        <w:ind w:left="567" w:right="260"/>
        <w:rPr>
          <w:rFonts w:ascii="Arial" w:hAnsi="Arial" w:cs="Arial"/>
          <w:iCs/>
        </w:rPr>
      </w:pPr>
    </w:p>
    <w:p w14:paraId="1CA034CB" w14:textId="3D38B09C"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A60E235" w14:textId="70EFDDDF" w:rsidR="009D4FE8" w:rsidRPr="008D312D" w:rsidRDefault="009D4FE8" w:rsidP="009D4FE8">
      <w:pPr>
        <w:autoSpaceDE w:val="0"/>
        <w:autoSpaceDN w:val="0"/>
        <w:adjustRightInd w:val="0"/>
        <w:spacing w:after="120" w:line="240" w:lineRule="auto"/>
        <w:ind w:left="567" w:right="261"/>
        <w:jc w:val="both"/>
        <w:rPr>
          <w:rFonts w:ascii="Arial" w:hAnsi="Arial" w:cs="Arial"/>
          <w:i/>
          <w:iCs/>
        </w:rPr>
      </w:pPr>
      <w:r>
        <w:rPr>
          <w:rFonts w:ascii="Arial" w:hAnsi="Arial" w:cs="Arial"/>
        </w:rPr>
        <w:t xml:space="preserve"> </w:t>
      </w:r>
      <w:r w:rsidRPr="008D312D">
        <w:rPr>
          <w:rFonts w:ascii="Arial" w:hAnsi="Arial" w:cs="Arial"/>
        </w:rPr>
        <w:t>The module includes theoretical approaches with international applicability and specific topics</w:t>
      </w:r>
      <w:r>
        <w:rPr>
          <w:rFonts w:ascii="Arial" w:hAnsi="Arial" w:cs="Arial"/>
        </w:rPr>
        <w:t xml:space="preserve"> with </w:t>
      </w:r>
      <w:r w:rsidRPr="008D312D">
        <w:rPr>
          <w:rFonts w:ascii="Arial" w:hAnsi="Arial" w:cs="Arial"/>
        </w:rPr>
        <w:t>internationalisation dimensions including awareness of cross cultural and global comparative perspectives on child protection. In addition a range of research and presentation skills will be developed that are applicable to international contexts</w:t>
      </w:r>
      <w:r>
        <w:rPr>
          <w:rFonts w:ascii="Arial" w:hAnsi="Arial" w:cs="Arial"/>
        </w:rPr>
        <w:t>.</w:t>
      </w:r>
      <w:r w:rsidRPr="008D312D">
        <w:rPr>
          <w:rFonts w:ascii="Arial" w:hAnsi="Arial" w:cs="Arial"/>
        </w:rPr>
        <w:t xml:space="preserve"> </w:t>
      </w:r>
    </w:p>
    <w:p w14:paraId="08E36EF0" w14:textId="1F0B5DEC" w:rsidR="00641D6D" w:rsidRDefault="00641D6D" w:rsidP="00302082">
      <w:pPr>
        <w:pBdr>
          <w:bottom w:val="single" w:sz="6" w:space="1" w:color="auto"/>
        </w:pBdr>
        <w:spacing w:after="120" w:line="240" w:lineRule="auto"/>
        <w:ind w:right="260"/>
        <w:rPr>
          <w:rFonts w:ascii="Arial" w:hAnsi="Arial" w:cs="Arial"/>
        </w:rPr>
      </w:pPr>
    </w:p>
    <w:p w14:paraId="121EDA83" w14:textId="101C1D2B" w:rsidR="00671860" w:rsidRDefault="00671860" w:rsidP="00302082">
      <w:pPr>
        <w:pBdr>
          <w:bottom w:val="single" w:sz="6" w:space="1" w:color="auto"/>
        </w:pBdr>
        <w:spacing w:after="120" w:line="240" w:lineRule="auto"/>
        <w:ind w:right="260"/>
        <w:rPr>
          <w:rFonts w:ascii="Arial" w:hAnsi="Arial" w:cs="Arial"/>
        </w:rPr>
      </w:pPr>
    </w:p>
    <w:p w14:paraId="2197B451" w14:textId="77777777" w:rsidR="00671860" w:rsidRPr="00302082" w:rsidRDefault="00671860" w:rsidP="00302082">
      <w:pPr>
        <w:pBdr>
          <w:bottom w:val="single" w:sz="6" w:space="1" w:color="auto"/>
        </w:pBdr>
        <w:spacing w:after="120" w:line="240" w:lineRule="auto"/>
        <w:ind w:right="260"/>
        <w:rPr>
          <w:rFonts w:ascii="Arial" w:hAnsi="Arial" w:cs="Arial"/>
        </w:rPr>
      </w:pP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10EDCCEB" w:rsidR="00E24D20" w:rsidRPr="00302082" w:rsidRDefault="000F2DC8" w:rsidP="00E24D20">
            <w:pPr>
              <w:spacing w:after="120"/>
              <w:ind w:right="-330"/>
              <w:rPr>
                <w:rFonts w:ascii="Arial" w:hAnsi="Arial" w:cs="Arial"/>
              </w:rPr>
            </w:pPr>
            <w:r>
              <w:rPr>
                <w:rFonts w:ascii="Arial" w:hAnsi="Arial" w:cs="Arial"/>
              </w:rPr>
              <w:t>02/12/2019</w:t>
            </w:r>
          </w:p>
        </w:tc>
        <w:tc>
          <w:tcPr>
            <w:tcW w:w="1701" w:type="dxa"/>
          </w:tcPr>
          <w:p w14:paraId="2BADDD69" w14:textId="7BD1A76F" w:rsidR="00E24D20" w:rsidRPr="00302082" w:rsidRDefault="000F2DC8" w:rsidP="00E24D20">
            <w:pPr>
              <w:spacing w:after="120"/>
              <w:ind w:right="-330"/>
              <w:rPr>
                <w:rFonts w:ascii="Arial" w:hAnsi="Arial" w:cs="Arial"/>
              </w:rPr>
            </w:pPr>
            <w:r>
              <w:rPr>
                <w:rFonts w:ascii="Arial" w:hAnsi="Arial" w:cs="Arial"/>
              </w:rPr>
              <w:t>Minor</w:t>
            </w:r>
          </w:p>
        </w:tc>
        <w:tc>
          <w:tcPr>
            <w:tcW w:w="2410" w:type="dxa"/>
          </w:tcPr>
          <w:p w14:paraId="4813D8FD" w14:textId="7604E332" w:rsidR="00E24D20" w:rsidRPr="00302082" w:rsidRDefault="000F2DC8" w:rsidP="000F2DC8">
            <w:pPr>
              <w:spacing w:after="120"/>
              <w:ind w:right="-330"/>
              <w:rPr>
                <w:rFonts w:ascii="Arial" w:hAnsi="Arial" w:cs="Arial"/>
              </w:rPr>
            </w:pPr>
            <w:r>
              <w:rPr>
                <w:rFonts w:ascii="Arial" w:hAnsi="Arial" w:cs="Arial"/>
              </w:rPr>
              <w:t>January 2021</w:t>
            </w:r>
          </w:p>
        </w:tc>
        <w:tc>
          <w:tcPr>
            <w:tcW w:w="2448" w:type="dxa"/>
          </w:tcPr>
          <w:p w14:paraId="3C784591" w14:textId="6D03FFA7" w:rsidR="00E24D20" w:rsidRPr="00302082" w:rsidRDefault="000F2DC8" w:rsidP="00E24D20">
            <w:pPr>
              <w:spacing w:after="120"/>
              <w:ind w:right="-330"/>
              <w:rPr>
                <w:rFonts w:ascii="Arial" w:hAnsi="Arial" w:cs="Arial"/>
              </w:rPr>
            </w:pPr>
            <w:r>
              <w:rPr>
                <w:rFonts w:ascii="Arial" w:hAnsi="Arial" w:cs="Arial"/>
              </w:rPr>
              <w:t>7, 13, 14, 17</w:t>
            </w: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3272E" w14:textId="77777777" w:rsidR="00724848" w:rsidRDefault="00724848" w:rsidP="009A2D37">
      <w:pPr>
        <w:spacing w:after="0" w:line="240" w:lineRule="auto"/>
      </w:pPr>
      <w:r>
        <w:separator/>
      </w:r>
    </w:p>
  </w:endnote>
  <w:endnote w:type="continuationSeparator" w:id="0">
    <w:p w14:paraId="5144D80A" w14:textId="77777777" w:rsidR="00724848" w:rsidRDefault="00724848" w:rsidP="009A2D37">
      <w:pPr>
        <w:spacing w:after="0" w:line="240" w:lineRule="auto"/>
      </w:pPr>
      <w:r>
        <w:continuationSeparator/>
      </w:r>
    </w:p>
  </w:endnote>
  <w:endnote w:type="continuationNotice" w:id="1">
    <w:p w14:paraId="5C9D8EC8" w14:textId="77777777" w:rsidR="00724848" w:rsidRDefault="00724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38EAB8" w14:textId="2DA7716F" w:rsidR="00724848" w:rsidRDefault="00724848" w:rsidP="009A2D37">
        <w:pPr>
          <w:pStyle w:val="Footer"/>
          <w:jc w:val="center"/>
        </w:pPr>
        <w:r>
          <w:fldChar w:fldCharType="begin"/>
        </w:r>
        <w:r>
          <w:instrText xml:space="preserve"> PAGE   \* MERGEFORMAT </w:instrText>
        </w:r>
        <w:r>
          <w:fldChar w:fldCharType="separate"/>
        </w:r>
        <w:r w:rsidR="00984C11">
          <w:rPr>
            <w:noProof/>
          </w:rPr>
          <w:t>3</w:t>
        </w:r>
        <w:r>
          <w:rPr>
            <w:noProof/>
          </w:rPr>
          <w:fldChar w:fldCharType="end"/>
        </w:r>
      </w:p>
    </w:sdtContent>
  </w:sdt>
  <w:p w14:paraId="4891799F" w14:textId="77777777" w:rsidR="00724848" w:rsidRPr="007B7724" w:rsidRDefault="0072484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0899" w14:textId="77777777" w:rsidR="00724848" w:rsidRDefault="00724848" w:rsidP="009A2D37">
      <w:pPr>
        <w:spacing w:after="0" w:line="240" w:lineRule="auto"/>
      </w:pPr>
      <w:r>
        <w:separator/>
      </w:r>
    </w:p>
  </w:footnote>
  <w:footnote w:type="continuationSeparator" w:id="0">
    <w:p w14:paraId="011F94C7" w14:textId="77777777" w:rsidR="00724848" w:rsidRDefault="00724848" w:rsidP="009A2D37">
      <w:pPr>
        <w:spacing w:after="0" w:line="240" w:lineRule="auto"/>
      </w:pPr>
      <w:r>
        <w:continuationSeparator/>
      </w:r>
    </w:p>
  </w:footnote>
  <w:footnote w:type="continuationNotice" w:id="1">
    <w:p w14:paraId="643C60D6" w14:textId="77777777" w:rsidR="00724848" w:rsidRDefault="007248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724848" w:rsidRPr="0075408A" w:rsidRDefault="0072484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EBB1A67" w14:textId="77777777" w:rsidR="00724848" w:rsidRPr="008C00F8" w:rsidRDefault="00724848" w:rsidP="005E6D38">
    <w:pPr>
      <w:pStyle w:val="Heading1"/>
      <w:spacing w:before="60" w:after="60"/>
      <w:rPr>
        <w:rFonts w:ascii="Arial" w:hAnsi="Arial" w:cs="Arial"/>
      </w:rPr>
    </w:pPr>
  </w:p>
  <w:p w14:paraId="1AF0CF1E" w14:textId="77777777" w:rsidR="00724848" w:rsidRDefault="00724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14D7F013" w:rsidR="00724848" w:rsidRPr="0075408A" w:rsidRDefault="0072484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724848" w:rsidRPr="000F7FBF" w:rsidRDefault="0072484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084C"/>
    <w:rsid w:val="00056545"/>
    <w:rsid w:val="00063A2F"/>
    <w:rsid w:val="000678D3"/>
    <w:rsid w:val="00094810"/>
    <w:rsid w:val="00096DA4"/>
    <w:rsid w:val="000A65C6"/>
    <w:rsid w:val="000C0294"/>
    <w:rsid w:val="000C7A1C"/>
    <w:rsid w:val="000D2A8A"/>
    <w:rsid w:val="000D32AC"/>
    <w:rsid w:val="000E20C1"/>
    <w:rsid w:val="000E34BB"/>
    <w:rsid w:val="000E3B73"/>
    <w:rsid w:val="000F2DC8"/>
    <w:rsid w:val="000F6C56"/>
    <w:rsid w:val="000F7FBF"/>
    <w:rsid w:val="00106BE5"/>
    <w:rsid w:val="00110947"/>
    <w:rsid w:val="00111906"/>
    <w:rsid w:val="00111CB3"/>
    <w:rsid w:val="001155F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35CC"/>
    <w:rsid w:val="001A425B"/>
    <w:rsid w:val="001B1B28"/>
    <w:rsid w:val="001B27FB"/>
    <w:rsid w:val="001C4A85"/>
    <w:rsid w:val="001C5443"/>
    <w:rsid w:val="001D0C7D"/>
    <w:rsid w:val="001D1797"/>
    <w:rsid w:val="001D1F2D"/>
    <w:rsid w:val="001D2314"/>
    <w:rsid w:val="001D6398"/>
    <w:rsid w:val="001E1F45"/>
    <w:rsid w:val="001E62C1"/>
    <w:rsid w:val="001F0779"/>
    <w:rsid w:val="001F3C3E"/>
    <w:rsid w:val="001F76B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125"/>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075C"/>
    <w:rsid w:val="00324EDB"/>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06597"/>
    <w:rsid w:val="004114F8"/>
    <w:rsid w:val="00422B69"/>
    <w:rsid w:val="00423D86"/>
    <w:rsid w:val="00424AAD"/>
    <w:rsid w:val="00424C90"/>
    <w:rsid w:val="00434AD3"/>
    <w:rsid w:val="00434E5C"/>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A76AA"/>
    <w:rsid w:val="004B5C1D"/>
    <w:rsid w:val="004B5D03"/>
    <w:rsid w:val="004C1EC4"/>
    <w:rsid w:val="004D035C"/>
    <w:rsid w:val="004F3C18"/>
    <w:rsid w:val="004F4328"/>
    <w:rsid w:val="005005E4"/>
    <w:rsid w:val="00510949"/>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44C"/>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4832"/>
    <w:rsid w:val="00647907"/>
    <w:rsid w:val="00650203"/>
    <w:rsid w:val="00651A82"/>
    <w:rsid w:val="006525E9"/>
    <w:rsid w:val="006568DF"/>
    <w:rsid w:val="00662609"/>
    <w:rsid w:val="0066747B"/>
    <w:rsid w:val="00671860"/>
    <w:rsid w:val="006725EC"/>
    <w:rsid w:val="00674ED0"/>
    <w:rsid w:val="00682650"/>
    <w:rsid w:val="00683609"/>
    <w:rsid w:val="00684851"/>
    <w:rsid w:val="00694309"/>
    <w:rsid w:val="00695285"/>
    <w:rsid w:val="00696FF5"/>
    <w:rsid w:val="0069726D"/>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2B1A"/>
    <w:rsid w:val="00714EE5"/>
    <w:rsid w:val="0071749D"/>
    <w:rsid w:val="00720270"/>
    <w:rsid w:val="00724362"/>
    <w:rsid w:val="00724848"/>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4617"/>
    <w:rsid w:val="007B635E"/>
    <w:rsid w:val="007B7724"/>
    <w:rsid w:val="007B7CDC"/>
    <w:rsid w:val="007C55DC"/>
    <w:rsid w:val="007C61D4"/>
    <w:rsid w:val="007C74B4"/>
    <w:rsid w:val="007D336D"/>
    <w:rsid w:val="007E3412"/>
    <w:rsid w:val="007F2A66"/>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4BA1"/>
    <w:rsid w:val="00873E9F"/>
    <w:rsid w:val="00874047"/>
    <w:rsid w:val="008778CB"/>
    <w:rsid w:val="00877B03"/>
    <w:rsid w:val="00881545"/>
    <w:rsid w:val="00883204"/>
    <w:rsid w:val="00883A3E"/>
    <w:rsid w:val="0089148D"/>
    <w:rsid w:val="00891E0D"/>
    <w:rsid w:val="008A093B"/>
    <w:rsid w:val="008A0F36"/>
    <w:rsid w:val="008B2543"/>
    <w:rsid w:val="008B4B6E"/>
    <w:rsid w:val="008C5A5F"/>
    <w:rsid w:val="008D670C"/>
    <w:rsid w:val="008D7401"/>
    <w:rsid w:val="008E5339"/>
    <w:rsid w:val="008F4586"/>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4C11"/>
    <w:rsid w:val="00987DB4"/>
    <w:rsid w:val="0099029D"/>
    <w:rsid w:val="00996204"/>
    <w:rsid w:val="009A26CB"/>
    <w:rsid w:val="009A2BC2"/>
    <w:rsid w:val="009A2D37"/>
    <w:rsid w:val="009A7587"/>
    <w:rsid w:val="009B0A69"/>
    <w:rsid w:val="009B3662"/>
    <w:rsid w:val="009C2474"/>
    <w:rsid w:val="009C7082"/>
    <w:rsid w:val="009D0006"/>
    <w:rsid w:val="009D068C"/>
    <w:rsid w:val="009D4FE8"/>
    <w:rsid w:val="009E4615"/>
    <w:rsid w:val="009F3A2A"/>
    <w:rsid w:val="009F731F"/>
    <w:rsid w:val="009F7D33"/>
    <w:rsid w:val="00A021FE"/>
    <w:rsid w:val="00A1270E"/>
    <w:rsid w:val="00A15342"/>
    <w:rsid w:val="00A3007E"/>
    <w:rsid w:val="00A32048"/>
    <w:rsid w:val="00A3269F"/>
    <w:rsid w:val="00A40A92"/>
    <w:rsid w:val="00A41F06"/>
    <w:rsid w:val="00A50FD4"/>
    <w:rsid w:val="00A52DB4"/>
    <w:rsid w:val="00A532F2"/>
    <w:rsid w:val="00A618E1"/>
    <w:rsid w:val="00A629B9"/>
    <w:rsid w:val="00A6477D"/>
    <w:rsid w:val="00A70C20"/>
    <w:rsid w:val="00A74292"/>
    <w:rsid w:val="00A776DE"/>
    <w:rsid w:val="00A80640"/>
    <w:rsid w:val="00A86488"/>
    <w:rsid w:val="00A87FFD"/>
    <w:rsid w:val="00A97038"/>
    <w:rsid w:val="00AA3C15"/>
    <w:rsid w:val="00AA6330"/>
    <w:rsid w:val="00AB4C6C"/>
    <w:rsid w:val="00AC614D"/>
    <w:rsid w:val="00AC7501"/>
    <w:rsid w:val="00AD748B"/>
    <w:rsid w:val="00AE4865"/>
    <w:rsid w:val="00AF3AED"/>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A7506"/>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06A7"/>
    <w:rsid w:val="00CA179E"/>
    <w:rsid w:val="00CA3254"/>
    <w:rsid w:val="00CB11CE"/>
    <w:rsid w:val="00CC25A2"/>
    <w:rsid w:val="00CD7F07"/>
    <w:rsid w:val="00CE04F3"/>
    <w:rsid w:val="00CE12D8"/>
    <w:rsid w:val="00CE4574"/>
    <w:rsid w:val="00CE6820"/>
    <w:rsid w:val="00CE70E6"/>
    <w:rsid w:val="00CF2791"/>
    <w:rsid w:val="00CF2E1E"/>
    <w:rsid w:val="00D02E99"/>
    <w:rsid w:val="00D0426F"/>
    <w:rsid w:val="00D13357"/>
    <w:rsid w:val="00D13A13"/>
    <w:rsid w:val="00D2689A"/>
    <w:rsid w:val="00D65506"/>
    <w:rsid w:val="00D773CF"/>
    <w:rsid w:val="00D83563"/>
    <w:rsid w:val="00D8448F"/>
    <w:rsid w:val="00D84B47"/>
    <w:rsid w:val="00DA38ED"/>
    <w:rsid w:val="00DA64B6"/>
    <w:rsid w:val="00DB5C9D"/>
    <w:rsid w:val="00DD02E6"/>
    <w:rsid w:val="00DD3C74"/>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20F4"/>
    <w:rsid w:val="00ED32FF"/>
    <w:rsid w:val="00ED63FE"/>
    <w:rsid w:val="00EF039B"/>
    <w:rsid w:val="00EF4933"/>
    <w:rsid w:val="00EF5044"/>
    <w:rsid w:val="00F01956"/>
    <w:rsid w:val="00F116CE"/>
    <w:rsid w:val="00F14A20"/>
    <w:rsid w:val="00F176DE"/>
    <w:rsid w:val="00F21C47"/>
    <w:rsid w:val="00F244E2"/>
    <w:rsid w:val="00F24DA1"/>
    <w:rsid w:val="00F25569"/>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B7709"/>
    <w:rsid w:val="00FC0291"/>
    <w:rsid w:val="00FC1C92"/>
    <w:rsid w:val="00FD333B"/>
    <w:rsid w:val="00FD689C"/>
    <w:rsid w:val="00FD705C"/>
    <w:rsid w:val="00FD7330"/>
    <w:rsid w:val="00FD777A"/>
    <w:rsid w:val="00FE260B"/>
    <w:rsid w:val="00FE324C"/>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827EFE99C2B4A9D2CA09F1E8065BF" ma:contentTypeVersion="0" ma:contentTypeDescription="Create a new document." ma:contentTypeScope="" ma:versionID="5efb99ebef0d95bc7e4995b679ca896d">
  <xsd:schema xmlns:xsd="http://www.w3.org/2001/XMLSchema" xmlns:xs="http://www.w3.org/2001/XMLSchema" xmlns:p="http://schemas.microsoft.com/office/2006/metadata/properties" xmlns:ns2="8a91d5aa-b8cb-4c75-ba4a-a9588da318ce" targetNamespace="http://schemas.microsoft.com/office/2006/metadata/properties" ma:root="true" ma:fieldsID="461854c2369ab8377eb5c912069d13cc" ns2:_="">
    <xsd:import namespace="8a91d5aa-b8cb-4c75-ba4a-a9588da318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d5aa-b8cb-4c75-ba4a-a9588da31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49F37-48BD-459B-8FFE-9169EAFF0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d5aa-b8cb-4c75-ba4a-a9588da31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CDD23-AF51-4C9B-B9CA-9BDBABAD5993}"/>
</file>

<file path=customXml/itemProps3.xml><?xml version="1.0" encoding="utf-8"?>
<ds:datastoreItem xmlns:ds="http://schemas.openxmlformats.org/officeDocument/2006/customXml" ds:itemID="{DB886998-5680-412C-9F13-D1F3AC00C582}">
  <ds:schemaRefs>
    <ds:schemaRef ds:uri="http://schemas.microsoft.com/sharepoint/v3/contenttype/forms"/>
  </ds:schemaRefs>
</ds:datastoreItem>
</file>

<file path=customXml/itemProps4.xml><?xml version="1.0" encoding="utf-8"?>
<ds:datastoreItem xmlns:ds="http://schemas.openxmlformats.org/officeDocument/2006/customXml" ds:itemID="{FE434D1C-3FE1-4E7D-ACA2-EA4AB941288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91d5aa-b8cb-4c75-ba4a-a9588da318ce"/>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31207A49-B297-4A77-A544-49C219F8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Sarah Collins</cp:lastModifiedBy>
  <cp:revision>4</cp:revision>
  <cp:lastPrinted>2015-09-09T08:37:00Z</cp:lastPrinted>
  <dcterms:created xsi:type="dcterms:W3CDTF">2020-02-07T12:21:00Z</dcterms:created>
  <dcterms:modified xsi:type="dcterms:W3CDTF">2020-02-07T12:25:00Z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ecd4b8b5-6fdf-4d4b-bb15-b1e818574623</vt:lpwstr>
  </property>
  <property fmtid="{D5CDD505-2E9C-101B-9397-08002B2CF9AE}" pid="4" name="Order">
    <vt:r8>24700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