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9662A" w14:textId="77777777" w:rsidR="00683609" w:rsidRPr="00302082" w:rsidRDefault="00683609" w:rsidP="00683609">
      <w:pPr>
        <w:spacing w:after="0" w:line="240" w:lineRule="auto"/>
        <w:rPr>
          <w:rFonts w:ascii="Arial" w:hAnsi="Arial" w:cs="Arial"/>
        </w:rPr>
      </w:pPr>
    </w:p>
    <w:p w14:paraId="40A13B90"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0476E925" w14:textId="77777777" w:rsidR="009A2D37" w:rsidRPr="007D7AD7" w:rsidRDefault="009A2D37" w:rsidP="00696FF5">
      <w:pPr>
        <w:numPr>
          <w:ilvl w:val="0"/>
          <w:numId w:val="1"/>
        </w:numPr>
        <w:spacing w:after="120" w:line="240" w:lineRule="auto"/>
        <w:ind w:left="567" w:right="260" w:hanging="567"/>
        <w:jc w:val="both"/>
        <w:rPr>
          <w:rFonts w:ascii="Arial" w:hAnsi="Arial" w:cs="Arial"/>
          <w:b/>
        </w:rPr>
      </w:pPr>
      <w:r w:rsidRPr="007D7AD7">
        <w:rPr>
          <w:rFonts w:ascii="Arial" w:hAnsi="Arial" w:cs="Arial"/>
          <w:b/>
        </w:rPr>
        <w:t>Title of the module</w:t>
      </w:r>
    </w:p>
    <w:p w14:paraId="60DADE25" w14:textId="26D4ADC1" w:rsidR="000403BB" w:rsidRPr="007D7AD7" w:rsidRDefault="0081158E" w:rsidP="000403BB">
      <w:pPr>
        <w:spacing w:after="120" w:line="240" w:lineRule="auto"/>
        <w:ind w:left="567" w:right="260"/>
        <w:jc w:val="both"/>
        <w:rPr>
          <w:rFonts w:ascii="Arial" w:hAnsi="Arial" w:cs="Arial"/>
          <w:iCs/>
        </w:rPr>
      </w:pPr>
      <w:r w:rsidRPr="007D7AD7">
        <w:rPr>
          <w:rFonts w:ascii="Arial" w:hAnsi="Arial" w:cs="Arial"/>
        </w:rPr>
        <w:t xml:space="preserve">SOCI9440 (SO944) – </w:t>
      </w:r>
      <w:r w:rsidR="00354640">
        <w:rPr>
          <w:rFonts w:ascii="Arial" w:hAnsi="Arial" w:cs="Arial"/>
        </w:rPr>
        <w:t>P</w:t>
      </w:r>
      <w:r w:rsidRPr="007D7AD7">
        <w:rPr>
          <w:rFonts w:ascii="Arial" w:hAnsi="Arial" w:cs="Arial"/>
        </w:rPr>
        <w:t xml:space="preserve">ractice </w:t>
      </w:r>
      <w:r w:rsidR="00354640">
        <w:rPr>
          <w:rFonts w:ascii="Arial" w:hAnsi="Arial" w:cs="Arial"/>
        </w:rPr>
        <w:t>A</w:t>
      </w:r>
      <w:r w:rsidRPr="007D7AD7">
        <w:rPr>
          <w:rFonts w:ascii="Arial" w:hAnsi="Arial" w:cs="Arial"/>
        </w:rPr>
        <w:t xml:space="preserve">ssignments </w:t>
      </w:r>
      <w:r w:rsidR="00354640">
        <w:rPr>
          <w:rFonts w:ascii="Arial" w:hAnsi="Arial" w:cs="Arial"/>
        </w:rPr>
        <w:t>1</w:t>
      </w:r>
    </w:p>
    <w:p w14:paraId="47892A00" w14:textId="77777777" w:rsidR="009A2D37" w:rsidRPr="007D7AD7" w:rsidRDefault="009A2D37" w:rsidP="00302082">
      <w:pPr>
        <w:spacing w:after="120" w:line="240" w:lineRule="auto"/>
        <w:ind w:left="426" w:right="260"/>
        <w:jc w:val="both"/>
        <w:rPr>
          <w:rFonts w:ascii="Arial" w:hAnsi="Arial" w:cs="Arial"/>
        </w:rPr>
      </w:pPr>
    </w:p>
    <w:p w14:paraId="741D25CD" w14:textId="77777777" w:rsidR="009A2D37" w:rsidRPr="007D7AD7" w:rsidRDefault="009A2D37" w:rsidP="00696FF5">
      <w:pPr>
        <w:numPr>
          <w:ilvl w:val="0"/>
          <w:numId w:val="1"/>
        </w:numPr>
        <w:spacing w:after="120" w:line="240" w:lineRule="auto"/>
        <w:ind w:left="567" w:right="260" w:hanging="567"/>
        <w:jc w:val="both"/>
        <w:rPr>
          <w:rFonts w:ascii="Arial" w:hAnsi="Arial" w:cs="Arial"/>
          <w:b/>
        </w:rPr>
      </w:pPr>
      <w:r w:rsidRPr="007D7AD7">
        <w:rPr>
          <w:rFonts w:ascii="Arial" w:hAnsi="Arial" w:cs="Arial"/>
          <w:b/>
        </w:rPr>
        <w:t>School or partner institution which will be responsible for management of the module</w:t>
      </w:r>
    </w:p>
    <w:p w14:paraId="1D402794" w14:textId="77777777" w:rsidR="000403BB" w:rsidRPr="007D7AD7" w:rsidRDefault="000403BB" w:rsidP="000403BB">
      <w:pPr>
        <w:spacing w:after="120" w:line="240" w:lineRule="auto"/>
        <w:ind w:left="567" w:right="260"/>
        <w:rPr>
          <w:rFonts w:ascii="Arial" w:hAnsi="Arial" w:cs="Arial"/>
          <w:iCs/>
        </w:rPr>
      </w:pPr>
      <w:r w:rsidRPr="007D7AD7">
        <w:rPr>
          <w:rFonts w:ascii="Arial" w:hAnsi="Arial" w:cs="Arial"/>
          <w:iCs/>
        </w:rPr>
        <w:t>School of Social Policy, Sociology and Social Research</w:t>
      </w:r>
    </w:p>
    <w:p w14:paraId="413B2737" w14:textId="77777777" w:rsidR="009A2D37" w:rsidRPr="007D7AD7" w:rsidRDefault="009A2D37" w:rsidP="00302082">
      <w:pPr>
        <w:spacing w:after="120" w:line="240" w:lineRule="auto"/>
        <w:ind w:left="426" w:right="260"/>
        <w:rPr>
          <w:rFonts w:ascii="Arial" w:hAnsi="Arial" w:cs="Arial"/>
          <w:iCs/>
        </w:rPr>
      </w:pPr>
    </w:p>
    <w:p w14:paraId="155C49A4" w14:textId="77777777" w:rsidR="009A2D37" w:rsidRPr="007D7AD7" w:rsidRDefault="00883204" w:rsidP="00696FF5">
      <w:pPr>
        <w:numPr>
          <w:ilvl w:val="0"/>
          <w:numId w:val="1"/>
        </w:numPr>
        <w:spacing w:after="120" w:line="240" w:lineRule="auto"/>
        <w:ind w:left="567" w:right="260" w:hanging="567"/>
        <w:jc w:val="both"/>
        <w:rPr>
          <w:rFonts w:ascii="Arial" w:hAnsi="Arial" w:cs="Arial"/>
          <w:b/>
        </w:rPr>
      </w:pPr>
      <w:r w:rsidRPr="007D7AD7">
        <w:rPr>
          <w:rFonts w:ascii="Arial" w:hAnsi="Arial" w:cs="Arial"/>
          <w:b/>
        </w:rPr>
        <w:t>The level of the module (</w:t>
      </w:r>
      <w:r w:rsidR="00D83563" w:rsidRPr="007D7AD7">
        <w:rPr>
          <w:rFonts w:ascii="Arial" w:hAnsi="Arial" w:cs="Arial"/>
          <w:b/>
        </w:rPr>
        <w:t>Level</w:t>
      </w:r>
      <w:r w:rsidR="00441E76" w:rsidRPr="007D7AD7">
        <w:rPr>
          <w:rFonts w:ascii="Arial" w:hAnsi="Arial" w:cs="Arial"/>
          <w:b/>
        </w:rPr>
        <w:t xml:space="preserve"> 4</w:t>
      </w:r>
      <w:r w:rsidR="001D0C7D" w:rsidRPr="007D7AD7">
        <w:rPr>
          <w:rFonts w:ascii="Arial" w:hAnsi="Arial" w:cs="Arial"/>
          <w:b/>
        </w:rPr>
        <w:t xml:space="preserve">, </w:t>
      </w:r>
      <w:r w:rsidR="00441E76" w:rsidRPr="007D7AD7">
        <w:rPr>
          <w:rFonts w:ascii="Arial" w:hAnsi="Arial" w:cs="Arial"/>
          <w:b/>
        </w:rPr>
        <w:t>Level 5</w:t>
      </w:r>
      <w:r w:rsidR="001D0C7D" w:rsidRPr="007D7AD7">
        <w:rPr>
          <w:rFonts w:ascii="Arial" w:hAnsi="Arial" w:cs="Arial"/>
          <w:b/>
        </w:rPr>
        <w:t xml:space="preserve">, </w:t>
      </w:r>
      <w:r w:rsidR="00441E76" w:rsidRPr="007D7AD7">
        <w:rPr>
          <w:rFonts w:ascii="Arial" w:hAnsi="Arial" w:cs="Arial"/>
          <w:b/>
        </w:rPr>
        <w:t>Level 6</w:t>
      </w:r>
      <w:r w:rsidR="001D0C7D" w:rsidRPr="007D7AD7">
        <w:rPr>
          <w:rFonts w:ascii="Arial" w:hAnsi="Arial" w:cs="Arial"/>
          <w:b/>
        </w:rPr>
        <w:t xml:space="preserve"> or </w:t>
      </w:r>
      <w:r w:rsidR="00C612A8" w:rsidRPr="007D7AD7">
        <w:rPr>
          <w:rFonts w:ascii="Arial" w:hAnsi="Arial" w:cs="Arial"/>
          <w:b/>
        </w:rPr>
        <w:t>L</w:t>
      </w:r>
      <w:r w:rsidR="00441E76" w:rsidRPr="007D7AD7">
        <w:rPr>
          <w:rFonts w:ascii="Arial" w:hAnsi="Arial" w:cs="Arial"/>
          <w:b/>
        </w:rPr>
        <w:t>evel 7</w:t>
      </w:r>
      <w:r w:rsidR="009A2D37" w:rsidRPr="007D7AD7">
        <w:rPr>
          <w:rFonts w:ascii="Arial" w:hAnsi="Arial" w:cs="Arial"/>
          <w:b/>
        </w:rPr>
        <w:t>)</w:t>
      </w:r>
    </w:p>
    <w:p w14:paraId="1081D832" w14:textId="77777777" w:rsidR="009A2D37" w:rsidRPr="007D7AD7" w:rsidRDefault="000403BB" w:rsidP="000403BB">
      <w:pPr>
        <w:spacing w:after="120" w:line="240" w:lineRule="auto"/>
        <w:ind w:left="567" w:right="260"/>
        <w:jc w:val="both"/>
        <w:rPr>
          <w:rFonts w:ascii="Arial" w:hAnsi="Arial" w:cs="Arial"/>
        </w:rPr>
      </w:pPr>
      <w:r w:rsidRPr="007D7AD7">
        <w:rPr>
          <w:rFonts w:ascii="Arial" w:hAnsi="Arial" w:cs="Arial"/>
        </w:rPr>
        <w:t>Level 7</w:t>
      </w:r>
      <w:r w:rsidR="009A2D37" w:rsidRPr="007D7AD7">
        <w:rPr>
          <w:rFonts w:ascii="Arial" w:hAnsi="Arial" w:cs="Arial"/>
        </w:rPr>
        <w:t xml:space="preserve"> </w:t>
      </w:r>
    </w:p>
    <w:p w14:paraId="604FB1CE" w14:textId="77777777" w:rsidR="009A2D37" w:rsidRPr="007D7AD7" w:rsidRDefault="009A2D37" w:rsidP="00302082">
      <w:pPr>
        <w:spacing w:after="120" w:line="240" w:lineRule="auto"/>
        <w:ind w:left="426" w:right="260"/>
        <w:rPr>
          <w:rFonts w:ascii="Arial" w:hAnsi="Arial" w:cs="Arial"/>
          <w:iCs/>
        </w:rPr>
      </w:pPr>
    </w:p>
    <w:p w14:paraId="6C651C27" w14:textId="77777777" w:rsidR="009A2D37" w:rsidRPr="007D7AD7" w:rsidRDefault="009A2D37" w:rsidP="00696FF5">
      <w:pPr>
        <w:numPr>
          <w:ilvl w:val="0"/>
          <w:numId w:val="1"/>
        </w:numPr>
        <w:spacing w:after="120" w:line="240" w:lineRule="auto"/>
        <w:ind w:left="567" w:right="260" w:hanging="567"/>
        <w:jc w:val="both"/>
        <w:rPr>
          <w:rFonts w:ascii="Arial" w:hAnsi="Arial" w:cs="Arial"/>
          <w:b/>
        </w:rPr>
      </w:pPr>
      <w:r w:rsidRPr="007D7AD7">
        <w:rPr>
          <w:rFonts w:ascii="Arial" w:hAnsi="Arial" w:cs="Arial"/>
          <w:b/>
        </w:rPr>
        <w:t xml:space="preserve">The number of credits and the ECTS value which the module represents </w:t>
      </w:r>
    </w:p>
    <w:p w14:paraId="7DF5E8B8" w14:textId="77777777" w:rsidR="009A2D37" w:rsidRPr="007D7AD7" w:rsidRDefault="009A2D37" w:rsidP="00696FF5">
      <w:pPr>
        <w:pStyle w:val="NormalWeb"/>
        <w:spacing w:before="0" w:beforeAutospacing="0" w:after="120" w:afterAutospacing="0"/>
        <w:ind w:left="567" w:right="260"/>
        <w:rPr>
          <w:rFonts w:ascii="Arial" w:hAnsi="Arial" w:cs="Arial"/>
          <w:sz w:val="22"/>
          <w:szCs w:val="22"/>
        </w:rPr>
      </w:pPr>
      <w:r w:rsidRPr="007D7AD7">
        <w:rPr>
          <w:rFonts w:ascii="Arial" w:hAnsi="Arial" w:cs="Arial"/>
          <w:sz w:val="22"/>
          <w:szCs w:val="22"/>
        </w:rPr>
        <w:t>15 credits (7.5 ECTS)</w:t>
      </w:r>
    </w:p>
    <w:p w14:paraId="5DEDD20E" w14:textId="77777777" w:rsidR="009A2D37" w:rsidRPr="007D7AD7" w:rsidRDefault="009A2D37" w:rsidP="00302082">
      <w:pPr>
        <w:spacing w:after="120" w:line="240" w:lineRule="auto"/>
        <w:ind w:left="426" w:right="260"/>
        <w:rPr>
          <w:rFonts w:ascii="Arial" w:hAnsi="Arial" w:cs="Arial"/>
        </w:rPr>
      </w:pPr>
    </w:p>
    <w:p w14:paraId="07A03CA1" w14:textId="77777777" w:rsidR="009A2D37" w:rsidRPr="007D7AD7" w:rsidRDefault="009A2D37" w:rsidP="00696FF5">
      <w:pPr>
        <w:numPr>
          <w:ilvl w:val="0"/>
          <w:numId w:val="1"/>
        </w:numPr>
        <w:spacing w:after="120" w:line="240" w:lineRule="auto"/>
        <w:ind w:left="567" w:right="260" w:hanging="567"/>
        <w:jc w:val="both"/>
        <w:rPr>
          <w:rFonts w:ascii="Arial" w:hAnsi="Arial" w:cs="Arial"/>
          <w:b/>
        </w:rPr>
      </w:pPr>
      <w:r w:rsidRPr="007D7AD7">
        <w:rPr>
          <w:rFonts w:ascii="Arial" w:hAnsi="Arial" w:cs="Arial"/>
          <w:b/>
        </w:rPr>
        <w:t>Which term(s) the module is to be taught in (or other teaching pattern)</w:t>
      </w:r>
    </w:p>
    <w:p w14:paraId="2942A24A" w14:textId="77777777" w:rsidR="009A2D37" w:rsidRPr="007D7AD7" w:rsidRDefault="000403BB" w:rsidP="000403BB">
      <w:pPr>
        <w:spacing w:after="120" w:line="240" w:lineRule="auto"/>
        <w:ind w:left="567" w:right="260"/>
        <w:rPr>
          <w:rFonts w:ascii="Arial" w:hAnsi="Arial" w:cs="Arial"/>
          <w:iCs/>
        </w:rPr>
      </w:pPr>
      <w:r w:rsidRPr="007D7AD7">
        <w:rPr>
          <w:rFonts w:ascii="Arial" w:hAnsi="Arial" w:cs="Arial"/>
          <w:iCs/>
        </w:rPr>
        <w:t xml:space="preserve">Spring term (term 2) </w:t>
      </w:r>
    </w:p>
    <w:p w14:paraId="7C58B464" w14:textId="77777777" w:rsidR="009A2D37" w:rsidRPr="007D7AD7" w:rsidRDefault="009A2D37" w:rsidP="00302082">
      <w:pPr>
        <w:spacing w:after="120" w:line="240" w:lineRule="auto"/>
        <w:ind w:left="426" w:right="260"/>
        <w:rPr>
          <w:rFonts w:ascii="Arial" w:hAnsi="Arial" w:cs="Arial"/>
          <w:i/>
          <w:iCs/>
        </w:rPr>
      </w:pPr>
    </w:p>
    <w:p w14:paraId="720D536A" w14:textId="77777777" w:rsidR="009A2D37" w:rsidRPr="007D7AD7" w:rsidRDefault="009A2D37" w:rsidP="00696FF5">
      <w:pPr>
        <w:numPr>
          <w:ilvl w:val="0"/>
          <w:numId w:val="1"/>
        </w:numPr>
        <w:spacing w:after="120" w:line="240" w:lineRule="auto"/>
        <w:ind w:left="567" w:right="260" w:hanging="567"/>
        <w:jc w:val="both"/>
        <w:rPr>
          <w:rFonts w:ascii="Arial" w:hAnsi="Arial" w:cs="Arial"/>
          <w:b/>
        </w:rPr>
      </w:pPr>
      <w:r w:rsidRPr="007D7AD7">
        <w:rPr>
          <w:rFonts w:ascii="Arial" w:hAnsi="Arial" w:cs="Arial"/>
          <w:b/>
        </w:rPr>
        <w:t>Prerequisite and co-requisite modules</w:t>
      </w:r>
    </w:p>
    <w:p w14:paraId="044609B7" w14:textId="77777777" w:rsidR="009A2D37" w:rsidRPr="007D7AD7" w:rsidRDefault="000403BB" w:rsidP="000403BB">
      <w:pPr>
        <w:spacing w:after="120" w:line="240" w:lineRule="auto"/>
        <w:ind w:left="567" w:right="260"/>
        <w:jc w:val="both"/>
        <w:rPr>
          <w:rFonts w:ascii="Arial" w:hAnsi="Arial" w:cs="Arial"/>
          <w:iCs/>
        </w:rPr>
      </w:pPr>
      <w:r w:rsidRPr="007D7AD7">
        <w:rPr>
          <w:rFonts w:ascii="Arial" w:hAnsi="Arial" w:cs="Arial"/>
          <w:iCs/>
        </w:rPr>
        <w:t xml:space="preserve">None </w:t>
      </w:r>
    </w:p>
    <w:p w14:paraId="0DEF5CDE" w14:textId="77777777" w:rsidR="009A2D37" w:rsidRPr="007D7AD7" w:rsidRDefault="009A2D37" w:rsidP="00302082">
      <w:pPr>
        <w:spacing w:after="120" w:line="240" w:lineRule="auto"/>
        <w:ind w:left="426" w:right="260"/>
        <w:rPr>
          <w:rFonts w:ascii="Arial" w:hAnsi="Arial" w:cs="Arial"/>
          <w:i/>
          <w:iCs/>
        </w:rPr>
      </w:pPr>
    </w:p>
    <w:p w14:paraId="32CA6AA5" w14:textId="77777777" w:rsidR="009A2D37" w:rsidRPr="007D7AD7" w:rsidRDefault="009A2D37" w:rsidP="00696FF5">
      <w:pPr>
        <w:numPr>
          <w:ilvl w:val="0"/>
          <w:numId w:val="1"/>
        </w:numPr>
        <w:spacing w:after="120" w:line="240" w:lineRule="auto"/>
        <w:ind w:left="567" w:right="260" w:hanging="567"/>
        <w:jc w:val="both"/>
        <w:rPr>
          <w:rFonts w:ascii="Arial" w:hAnsi="Arial" w:cs="Arial"/>
          <w:b/>
        </w:rPr>
      </w:pPr>
      <w:r w:rsidRPr="007D7AD7">
        <w:rPr>
          <w:rFonts w:ascii="Arial" w:hAnsi="Arial" w:cs="Arial"/>
          <w:b/>
        </w:rPr>
        <w:t>The programmes of study to which the module contributes</w:t>
      </w:r>
    </w:p>
    <w:p w14:paraId="1A6A060C" w14:textId="77777777" w:rsidR="00B9109B" w:rsidRPr="007D7AD7" w:rsidRDefault="000403BB" w:rsidP="000403BB">
      <w:pPr>
        <w:spacing w:after="120" w:line="240" w:lineRule="auto"/>
        <w:ind w:left="567" w:right="260"/>
        <w:rPr>
          <w:rFonts w:ascii="Arial" w:hAnsi="Arial" w:cs="Arial"/>
          <w:iCs/>
        </w:rPr>
      </w:pPr>
      <w:r w:rsidRPr="007D7AD7">
        <w:rPr>
          <w:rFonts w:ascii="Arial" w:hAnsi="Arial" w:cs="Arial"/>
          <w:iCs/>
        </w:rPr>
        <w:t>Social Work MA (</w:t>
      </w:r>
      <w:r w:rsidRPr="007D7AD7">
        <w:rPr>
          <w:rFonts w:ascii="Arial" w:hAnsi="Arial" w:cs="Arial"/>
        </w:rPr>
        <w:t>compulsory module)</w:t>
      </w:r>
    </w:p>
    <w:p w14:paraId="7076C67C" w14:textId="77777777" w:rsidR="009A2D37" w:rsidRPr="007D7AD7" w:rsidRDefault="009A2D37" w:rsidP="00302082">
      <w:pPr>
        <w:spacing w:after="120" w:line="240" w:lineRule="auto"/>
        <w:ind w:left="426" w:right="260"/>
        <w:rPr>
          <w:rFonts w:ascii="Arial" w:hAnsi="Arial" w:cs="Arial"/>
          <w:i/>
          <w:iCs/>
        </w:rPr>
      </w:pPr>
    </w:p>
    <w:p w14:paraId="17A971DE" w14:textId="77777777" w:rsidR="009A2D37" w:rsidRPr="007D7AD7" w:rsidRDefault="009A2D37" w:rsidP="00696FF5">
      <w:pPr>
        <w:numPr>
          <w:ilvl w:val="0"/>
          <w:numId w:val="1"/>
        </w:numPr>
        <w:spacing w:after="120" w:line="240" w:lineRule="auto"/>
        <w:ind w:left="567" w:right="260" w:hanging="567"/>
        <w:rPr>
          <w:rFonts w:ascii="Arial" w:hAnsi="Arial" w:cs="Arial"/>
          <w:b/>
        </w:rPr>
      </w:pPr>
      <w:r w:rsidRPr="007D7AD7">
        <w:rPr>
          <w:rFonts w:ascii="Arial" w:hAnsi="Arial" w:cs="Arial"/>
          <w:b/>
        </w:rPr>
        <w:t>The intended subject specific learning outcomes</w:t>
      </w:r>
      <w:r w:rsidR="00C729D7" w:rsidRPr="007D7AD7">
        <w:rPr>
          <w:rFonts w:ascii="Arial" w:hAnsi="Arial" w:cs="Arial"/>
          <w:b/>
        </w:rPr>
        <w:t>.</w:t>
      </w:r>
      <w:r w:rsidR="00C729D7" w:rsidRPr="007D7AD7">
        <w:rPr>
          <w:rFonts w:ascii="Arial" w:hAnsi="Arial" w:cs="Arial"/>
          <w:b/>
        </w:rPr>
        <w:br/>
        <w:t>On successfully completing the module students will be able to:</w:t>
      </w:r>
    </w:p>
    <w:p w14:paraId="5A821E00" w14:textId="77777777" w:rsidR="000403BB" w:rsidRPr="007D7AD7" w:rsidRDefault="000403BB" w:rsidP="00354640">
      <w:pPr>
        <w:spacing w:after="120" w:line="240" w:lineRule="auto"/>
        <w:ind w:left="1437" w:right="260" w:hanging="870"/>
        <w:rPr>
          <w:rFonts w:ascii="Arial" w:hAnsi="Arial" w:cs="Arial"/>
          <w:iCs/>
        </w:rPr>
      </w:pPr>
      <w:r w:rsidRPr="007D7AD7">
        <w:rPr>
          <w:rFonts w:ascii="Arial" w:hAnsi="Arial" w:cs="Arial"/>
          <w:iCs/>
        </w:rPr>
        <w:t>8.1</w:t>
      </w:r>
      <w:r w:rsidRPr="007D7AD7">
        <w:rPr>
          <w:rFonts w:ascii="Arial" w:hAnsi="Arial" w:cs="Arial"/>
          <w:iCs/>
        </w:rPr>
        <w:tab/>
        <w:t xml:space="preserve">Demonstrate an ability to critically apply theoretical perspectives and analysis to their experience and learning in practice settings; </w:t>
      </w:r>
    </w:p>
    <w:p w14:paraId="4CC5C35C" w14:textId="77777777" w:rsidR="000403BB" w:rsidRPr="007D7AD7" w:rsidRDefault="000403BB" w:rsidP="00354640">
      <w:pPr>
        <w:spacing w:after="120" w:line="240" w:lineRule="auto"/>
        <w:ind w:left="1437" w:right="260" w:hanging="870"/>
        <w:rPr>
          <w:rFonts w:ascii="Arial" w:hAnsi="Arial" w:cs="Arial"/>
          <w:iCs/>
        </w:rPr>
      </w:pPr>
      <w:r w:rsidRPr="007D7AD7">
        <w:rPr>
          <w:rFonts w:ascii="Arial" w:hAnsi="Arial" w:cs="Arial"/>
          <w:iCs/>
        </w:rPr>
        <w:t>8.2</w:t>
      </w:r>
      <w:r w:rsidRPr="007D7AD7">
        <w:rPr>
          <w:rFonts w:ascii="Arial" w:hAnsi="Arial" w:cs="Arial"/>
          <w:iCs/>
        </w:rPr>
        <w:tab/>
        <w:t>Demonstrate underpinning knowledge appropriate to the specific area of practice in which they are involved;</w:t>
      </w:r>
    </w:p>
    <w:p w14:paraId="59E486B3" w14:textId="77777777" w:rsidR="000403BB" w:rsidRPr="007D7AD7" w:rsidRDefault="000403BB" w:rsidP="00354640">
      <w:pPr>
        <w:spacing w:after="120" w:line="240" w:lineRule="auto"/>
        <w:ind w:left="1437" w:right="260" w:hanging="870"/>
        <w:rPr>
          <w:rFonts w:ascii="Arial" w:hAnsi="Arial" w:cs="Arial"/>
          <w:iCs/>
        </w:rPr>
      </w:pPr>
      <w:r w:rsidRPr="007D7AD7">
        <w:rPr>
          <w:rFonts w:ascii="Arial" w:hAnsi="Arial" w:cs="Arial"/>
          <w:iCs/>
        </w:rPr>
        <w:t>8.3</w:t>
      </w:r>
      <w:r w:rsidRPr="007D7AD7">
        <w:rPr>
          <w:rFonts w:ascii="Arial" w:hAnsi="Arial" w:cs="Arial"/>
          <w:iCs/>
        </w:rPr>
        <w:tab/>
        <w:t xml:space="preserve"> Demonstrate an ability to analyse and reflect on practice in ways that maximise safety and effectiveness in situations of uncertainty;</w:t>
      </w:r>
    </w:p>
    <w:p w14:paraId="2F10588C" w14:textId="77777777" w:rsidR="000403BB" w:rsidRPr="007D7AD7" w:rsidRDefault="000403BB" w:rsidP="00354640">
      <w:pPr>
        <w:spacing w:after="120" w:line="240" w:lineRule="auto"/>
        <w:ind w:left="1437" w:right="260" w:hanging="870"/>
        <w:rPr>
          <w:rFonts w:ascii="Arial" w:hAnsi="Arial" w:cs="Arial"/>
          <w:iCs/>
        </w:rPr>
      </w:pPr>
      <w:r w:rsidRPr="007D7AD7">
        <w:rPr>
          <w:rFonts w:ascii="Arial" w:hAnsi="Arial" w:cs="Arial"/>
          <w:iCs/>
        </w:rPr>
        <w:t>8.4</w:t>
      </w:r>
      <w:r w:rsidRPr="007D7AD7">
        <w:rPr>
          <w:rFonts w:ascii="Arial" w:hAnsi="Arial" w:cs="Arial"/>
          <w:iCs/>
        </w:rPr>
        <w:tab/>
        <w:t>Reflect on ability and practice to support people to gain, regain or maintain control of their own lives and well-being to foster dignity, choice and independence and effect change;</w:t>
      </w:r>
    </w:p>
    <w:p w14:paraId="2121AC55" w14:textId="5FEB7391" w:rsidR="000403BB" w:rsidRPr="007D7AD7" w:rsidRDefault="000403BB" w:rsidP="00354640">
      <w:pPr>
        <w:spacing w:after="120" w:line="240" w:lineRule="auto"/>
        <w:ind w:left="1437" w:right="260" w:hanging="870"/>
        <w:rPr>
          <w:rFonts w:ascii="Arial" w:hAnsi="Arial" w:cs="Arial"/>
          <w:iCs/>
        </w:rPr>
      </w:pPr>
      <w:r w:rsidRPr="007D7AD7">
        <w:rPr>
          <w:rFonts w:ascii="Arial" w:hAnsi="Arial" w:cs="Arial"/>
          <w:iCs/>
        </w:rPr>
        <w:t>8.5</w:t>
      </w:r>
      <w:r w:rsidRPr="007D7AD7">
        <w:rPr>
          <w:rFonts w:ascii="Arial" w:hAnsi="Arial" w:cs="Arial"/>
          <w:iCs/>
        </w:rPr>
        <w:tab/>
        <w:t>Critically evaluate skills required to work in partnership with service-users, carers and other professionals</w:t>
      </w:r>
      <w:r w:rsidR="00354640" w:rsidRPr="007D7AD7">
        <w:rPr>
          <w:rFonts w:ascii="Arial" w:hAnsi="Arial" w:cs="Arial"/>
          <w:iCs/>
        </w:rPr>
        <w:t>;</w:t>
      </w:r>
    </w:p>
    <w:p w14:paraId="23DCF892" w14:textId="77777777" w:rsidR="000403BB" w:rsidRPr="007D7AD7" w:rsidRDefault="000403BB" w:rsidP="00354640">
      <w:pPr>
        <w:spacing w:after="120" w:line="240" w:lineRule="auto"/>
        <w:ind w:left="1437" w:right="260" w:hanging="870"/>
        <w:rPr>
          <w:rFonts w:ascii="Arial" w:hAnsi="Arial" w:cs="Arial"/>
          <w:iCs/>
        </w:rPr>
      </w:pPr>
      <w:r w:rsidRPr="007D7AD7">
        <w:rPr>
          <w:rFonts w:ascii="Arial" w:hAnsi="Arial" w:cs="Arial"/>
          <w:iCs/>
        </w:rPr>
        <w:t>8.6</w:t>
      </w:r>
      <w:r w:rsidRPr="007D7AD7">
        <w:rPr>
          <w:rFonts w:ascii="Arial" w:hAnsi="Arial" w:cs="Arial"/>
          <w:iCs/>
        </w:rPr>
        <w:tab/>
        <w:t>Demonstrate an understanding of the nature and roles of social work services in a diverse society, with particular reference to interpersonal, institutional and structural discrimination, empowerment and anti-discriminatory practices;</w:t>
      </w:r>
    </w:p>
    <w:p w14:paraId="6F38BBA6" w14:textId="77777777" w:rsidR="000403BB" w:rsidRPr="007D7AD7" w:rsidRDefault="000403BB" w:rsidP="00354640">
      <w:pPr>
        <w:spacing w:after="120" w:line="240" w:lineRule="auto"/>
        <w:ind w:left="1437" w:right="260" w:hanging="870"/>
        <w:rPr>
          <w:rFonts w:ascii="Arial" w:hAnsi="Arial" w:cs="Arial"/>
          <w:iCs/>
        </w:rPr>
      </w:pPr>
      <w:r w:rsidRPr="007D7AD7">
        <w:rPr>
          <w:rFonts w:ascii="Arial" w:hAnsi="Arial" w:cs="Arial"/>
          <w:iCs/>
        </w:rPr>
        <w:t>8.7</w:t>
      </w:r>
      <w:r w:rsidRPr="007D7AD7">
        <w:rPr>
          <w:rFonts w:ascii="Arial" w:hAnsi="Arial" w:cs="Arial"/>
          <w:iCs/>
        </w:rPr>
        <w:tab/>
        <w:t>Integrate in depth understanding of ethical issues, values and codes of practice, which inform and underpin social interventions in specific situations;</w:t>
      </w:r>
    </w:p>
    <w:p w14:paraId="6E83BB80" w14:textId="77777777" w:rsidR="000403BB" w:rsidRPr="007D7AD7" w:rsidRDefault="000403BB" w:rsidP="00354640">
      <w:pPr>
        <w:spacing w:after="120" w:line="240" w:lineRule="auto"/>
        <w:ind w:left="1437" w:right="260" w:hanging="870"/>
        <w:rPr>
          <w:rFonts w:ascii="Arial" w:hAnsi="Arial" w:cs="Arial"/>
          <w:iCs/>
        </w:rPr>
      </w:pPr>
      <w:r w:rsidRPr="007D7AD7">
        <w:rPr>
          <w:rFonts w:ascii="Arial" w:hAnsi="Arial" w:cs="Arial"/>
          <w:iCs/>
        </w:rPr>
        <w:t>8.8</w:t>
      </w:r>
      <w:r w:rsidRPr="007D7AD7">
        <w:rPr>
          <w:rFonts w:ascii="Arial" w:hAnsi="Arial" w:cs="Arial"/>
          <w:iCs/>
        </w:rPr>
        <w:tab/>
        <w:t>Evidence critical reflection on their practice, appropriate use of knowledge and skills and take responsibility for their personal and professional development and accountability;</w:t>
      </w:r>
    </w:p>
    <w:p w14:paraId="4EBD026E" w14:textId="77777777" w:rsidR="009A2D37" w:rsidRDefault="000403BB" w:rsidP="00354640">
      <w:pPr>
        <w:spacing w:after="120" w:line="240" w:lineRule="auto"/>
        <w:ind w:left="1437" w:right="260" w:hanging="870"/>
        <w:rPr>
          <w:rFonts w:ascii="Arial" w:hAnsi="Arial" w:cs="Arial"/>
          <w:iCs/>
        </w:rPr>
      </w:pPr>
      <w:r w:rsidRPr="007D7AD7">
        <w:rPr>
          <w:rFonts w:ascii="Arial" w:hAnsi="Arial" w:cs="Arial"/>
          <w:iCs/>
        </w:rPr>
        <w:lastRenderedPageBreak/>
        <w:t>8.9</w:t>
      </w:r>
      <w:r w:rsidRPr="007D7AD7">
        <w:rPr>
          <w:rFonts w:ascii="Arial" w:hAnsi="Arial" w:cs="Arial"/>
          <w:iCs/>
        </w:rPr>
        <w:tab/>
        <w:t>Demonstrate in depth understanding of the process of assessment, planning, intervention; review and their relevance to social work practice.</w:t>
      </w:r>
    </w:p>
    <w:p w14:paraId="481A9C1B" w14:textId="77777777" w:rsidR="00354640" w:rsidRPr="007D7AD7" w:rsidRDefault="00354640" w:rsidP="00354640">
      <w:pPr>
        <w:spacing w:after="120" w:line="240" w:lineRule="auto"/>
        <w:ind w:left="1437" w:right="260" w:hanging="870"/>
        <w:rPr>
          <w:rFonts w:ascii="Arial" w:hAnsi="Arial" w:cs="Arial"/>
        </w:rPr>
      </w:pPr>
    </w:p>
    <w:p w14:paraId="44130336" w14:textId="77777777" w:rsidR="00C729D7" w:rsidRPr="007D7AD7" w:rsidRDefault="009A2D37" w:rsidP="00696FF5">
      <w:pPr>
        <w:numPr>
          <w:ilvl w:val="0"/>
          <w:numId w:val="1"/>
        </w:numPr>
        <w:spacing w:after="120" w:line="240" w:lineRule="auto"/>
        <w:ind w:left="567" w:right="260" w:hanging="567"/>
        <w:rPr>
          <w:rFonts w:ascii="Arial" w:hAnsi="Arial" w:cs="Arial"/>
          <w:b/>
        </w:rPr>
      </w:pPr>
      <w:r w:rsidRPr="007D7AD7">
        <w:rPr>
          <w:rFonts w:ascii="Arial" w:hAnsi="Arial" w:cs="Arial"/>
          <w:b/>
        </w:rPr>
        <w:t>The intended generic learning outcomes</w:t>
      </w:r>
      <w:r w:rsidR="00C729D7" w:rsidRPr="007D7AD7">
        <w:rPr>
          <w:rFonts w:ascii="Arial" w:hAnsi="Arial" w:cs="Arial"/>
          <w:b/>
        </w:rPr>
        <w:t>.</w:t>
      </w:r>
      <w:r w:rsidR="00C729D7" w:rsidRPr="007D7AD7">
        <w:rPr>
          <w:rFonts w:ascii="Arial" w:hAnsi="Arial" w:cs="Arial"/>
          <w:b/>
        </w:rPr>
        <w:br/>
        <w:t>On successfully completing the module students will be able to:</w:t>
      </w:r>
    </w:p>
    <w:p w14:paraId="286F12DF" w14:textId="3FE38D3A" w:rsidR="000403BB" w:rsidRPr="007D7AD7" w:rsidRDefault="000403BB" w:rsidP="000403BB">
      <w:pPr>
        <w:spacing w:after="120" w:line="240" w:lineRule="auto"/>
        <w:ind w:left="567" w:right="260"/>
        <w:jc w:val="both"/>
        <w:rPr>
          <w:rFonts w:ascii="Arial" w:hAnsi="Arial" w:cs="Arial"/>
        </w:rPr>
      </w:pPr>
      <w:r w:rsidRPr="007D7AD7">
        <w:rPr>
          <w:rFonts w:ascii="Arial" w:hAnsi="Arial" w:cs="Arial"/>
        </w:rPr>
        <w:t xml:space="preserve">9.1 </w:t>
      </w:r>
      <w:r w:rsidR="00354640">
        <w:rPr>
          <w:rFonts w:ascii="Arial" w:hAnsi="Arial" w:cs="Arial"/>
        </w:rPr>
        <w:tab/>
      </w:r>
      <w:r w:rsidRPr="007D7AD7">
        <w:rPr>
          <w:rFonts w:ascii="Arial" w:hAnsi="Arial" w:cs="Arial"/>
        </w:rPr>
        <w:t>Gather, evaluate, and assimilate information from a range of sources;</w:t>
      </w:r>
    </w:p>
    <w:p w14:paraId="4833D033" w14:textId="17ADC69C" w:rsidR="000403BB" w:rsidRPr="007D7AD7" w:rsidRDefault="000403BB" w:rsidP="000403BB">
      <w:pPr>
        <w:spacing w:after="120" w:line="240" w:lineRule="auto"/>
        <w:ind w:left="567" w:right="260"/>
        <w:jc w:val="both"/>
        <w:rPr>
          <w:rFonts w:ascii="Arial" w:hAnsi="Arial" w:cs="Arial"/>
        </w:rPr>
      </w:pPr>
      <w:r w:rsidRPr="007D7AD7">
        <w:rPr>
          <w:rFonts w:ascii="Arial" w:hAnsi="Arial" w:cs="Arial"/>
        </w:rPr>
        <w:t xml:space="preserve">9.2 </w:t>
      </w:r>
      <w:r w:rsidR="00354640">
        <w:rPr>
          <w:rFonts w:ascii="Arial" w:hAnsi="Arial" w:cs="Arial"/>
        </w:rPr>
        <w:tab/>
      </w:r>
      <w:r w:rsidRPr="007D7AD7">
        <w:rPr>
          <w:rFonts w:ascii="Arial" w:hAnsi="Arial" w:cs="Arial"/>
        </w:rPr>
        <w:t>Critically analyse and synthesise knowledge;</w:t>
      </w:r>
    </w:p>
    <w:p w14:paraId="06C7108B" w14:textId="00A90EAA" w:rsidR="009A2D37" w:rsidRPr="007D7AD7" w:rsidRDefault="000403BB" w:rsidP="000403BB">
      <w:pPr>
        <w:spacing w:after="120" w:line="240" w:lineRule="auto"/>
        <w:ind w:left="567" w:right="260"/>
        <w:jc w:val="both"/>
        <w:rPr>
          <w:rFonts w:ascii="Arial" w:hAnsi="Arial" w:cs="Arial"/>
        </w:rPr>
      </w:pPr>
      <w:r w:rsidRPr="007D7AD7">
        <w:rPr>
          <w:rFonts w:ascii="Arial" w:hAnsi="Arial" w:cs="Arial"/>
        </w:rPr>
        <w:t xml:space="preserve">9.3 </w:t>
      </w:r>
      <w:r w:rsidR="00354640">
        <w:rPr>
          <w:rFonts w:ascii="Arial" w:hAnsi="Arial" w:cs="Arial"/>
        </w:rPr>
        <w:tab/>
      </w:r>
      <w:r w:rsidRPr="007D7AD7">
        <w:rPr>
          <w:rFonts w:ascii="Arial" w:hAnsi="Arial" w:cs="Arial"/>
        </w:rPr>
        <w:t>Present material and argument logically, systematically, critically and reflectively.</w:t>
      </w:r>
    </w:p>
    <w:p w14:paraId="1DD25A12" w14:textId="77777777" w:rsidR="009A2D37" w:rsidRPr="007D7AD7" w:rsidRDefault="009A2D37" w:rsidP="00302082">
      <w:pPr>
        <w:pStyle w:val="Default"/>
        <w:spacing w:after="120"/>
        <w:ind w:left="720" w:right="260"/>
        <w:rPr>
          <w:color w:val="auto"/>
          <w:sz w:val="22"/>
          <w:szCs w:val="22"/>
        </w:rPr>
      </w:pPr>
    </w:p>
    <w:p w14:paraId="29D63982" w14:textId="77777777" w:rsidR="009A2D37" w:rsidRPr="007D7AD7" w:rsidRDefault="009A2D37" w:rsidP="00696FF5">
      <w:pPr>
        <w:numPr>
          <w:ilvl w:val="0"/>
          <w:numId w:val="1"/>
        </w:numPr>
        <w:spacing w:after="120" w:line="240" w:lineRule="auto"/>
        <w:ind w:left="567" w:right="260" w:hanging="567"/>
        <w:jc w:val="both"/>
        <w:rPr>
          <w:rFonts w:ascii="Arial" w:hAnsi="Arial" w:cs="Arial"/>
          <w:b/>
        </w:rPr>
      </w:pPr>
      <w:r w:rsidRPr="007D7AD7">
        <w:rPr>
          <w:rFonts w:ascii="Arial" w:hAnsi="Arial" w:cs="Arial"/>
          <w:b/>
        </w:rPr>
        <w:t>A synopsis of the curriculum</w:t>
      </w:r>
    </w:p>
    <w:p w14:paraId="1A690952" w14:textId="77777777" w:rsidR="00C57028" w:rsidRPr="007D7AD7" w:rsidRDefault="002C1352" w:rsidP="002C1352">
      <w:pPr>
        <w:spacing w:after="120" w:line="240" w:lineRule="auto"/>
        <w:ind w:left="567" w:right="260"/>
        <w:jc w:val="both"/>
        <w:rPr>
          <w:rFonts w:ascii="Arial" w:hAnsi="Arial" w:cs="Arial"/>
          <w:i/>
          <w:iCs/>
        </w:rPr>
      </w:pPr>
      <w:r w:rsidRPr="007D7AD7">
        <w:rPr>
          <w:rFonts w:ascii="Arial" w:hAnsi="Arial" w:cs="Arial"/>
          <w:iCs/>
        </w:rPr>
        <w:t>This module is an integral part of practice learning and is designed to sit alongside the Practice Placement 1 module [SOCI9210 (SO921)]. It offers an opportunity for students to demonstrate their learning in academic form. The two assignments incorporated in the module are based on work the student undertakes during their practice placement and enable students to demonstrate their competence in practice over the course of the placement. Student will have the opportunity to apply relevant theoretical learning to their own practice and demonstrate reflection and critical thinking</w:t>
      </w:r>
      <w:r w:rsidR="00C57028" w:rsidRPr="007D7AD7">
        <w:rPr>
          <w:rFonts w:ascii="Arial" w:hAnsi="Arial" w:cs="Arial"/>
          <w:i/>
          <w:iCs/>
        </w:rPr>
        <w:t xml:space="preserve">. </w:t>
      </w:r>
    </w:p>
    <w:p w14:paraId="4A974124" w14:textId="77777777" w:rsidR="009A2D37" w:rsidRPr="007D7AD7" w:rsidRDefault="009A2D37" w:rsidP="00302082">
      <w:pPr>
        <w:spacing w:after="120" w:line="240" w:lineRule="auto"/>
        <w:ind w:left="426" w:right="260"/>
        <w:rPr>
          <w:rFonts w:ascii="Arial" w:hAnsi="Arial" w:cs="Arial"/>
          <w:i/>
          <w:iCs/>
        </w:rPr>
      </w:pPr>
    </w:p>
    <w:p w14:paraId="27AADE51" w14:textId="77777777" w:rsidR="009A2D37" w:rsidRPr="007D7AD7" w:rsidRDefault="00883204" w:rsidP="00696FF5">
      <w:pPr>
        <w:numPr>
          <w:ilvl w:val="0"/>
          <w:numId w:val="1"/>
        </w:numPr>
        <w:spacing w:after="120" w:line="240" w:lineRule="auto"/>
        <w:ind w:left="567" w:right="260" w:hanging="567"/>
        <w:jc w:val="both"/>
        <w:rPr>
          <w:rFonts w:ascii="Arial" w:hAnsi="Arial" w:cs="Arial"/>
          <w:b/>
        </w:rPr>
      </w:pPr>
      <w:r w:rsidRPr="007D7AD7">
        <w:rPr>
          <w:rFonts w:ascii="Arial" w:hAnsi="Arial" w:cs="Arial"/>
          <w:b/>
        </w:rPr>
        <w:t>Reading l</w:t>
      </w:r>
      <w:r w:rsidR="009A2D37" w:rsidRPr="007D7AD7">
        <w:rPr>
          <w:rFonts w:ascii="Arial" w:hAnsi="Arial" w:cs="Arial"/>
          <w:b/>
        </w:rPr>
        <w:t xml:space="preserve">ist </w:t>
      </w:r>
      <w:r w:rsidR="00274ED7" w:rsidRPr="007D7AD7">
        <w:rPr>
          <w:rFonts w:ascii="Arial" w:hAnsi="Arial" w:cs="Arial"/>
          <w:b/>
        </w:rPr>
        <w:t>(Indicative list, current at time of publication. Reading lists will be published annually)</w:t>
      </w:r>
    </w:p>
    <w:p w14:paraId="611F93E7" w14:textId="77777777" w:rsidR="002C1352" w:rsidRPr="007D7AD7" w:rsidRDefault="002C1352" w:rsidP="002C1352">
      <w:pPr>
        <w:spacing w:after="120" w:line="240" w:lineRule="auto"/>
        <w:ind w:left="567" w:right="260"/>
        <w:jc w:val="both"/>
        <w:rPr>
          <w:rFonts w:ascii="Arial" w:hAnsi="Arial" w:cs="Arial"/>
        </w:rPr>
      </w:pPr>
      <w:r w:rsidRPr="007D7AD7">
        <w:rPr>
          <w:rFonts w:ascii="Arial" w:hAnsi="Arial" w:cs="Arial"/>
        </w:rPr>
        <w:t>Banks S (2006)</w:t>
      </w:r>
      <w:r w:rsidRPr="007D7AD7">
        <w:rPr>
          <w:rFonts w:ascii="Arial" w:hAnsi="Arial" w:cs="Arial"/>
          <w:i/>
        </w:rPr>
        <w:t xml:space="preserve"> Ethics and Values in Social Work 3rd ed.</w:t>
      </w:r>
      <w:r w:rsidRPr="007D7AD7">
        <w:rPr>
          <w:rFonts w:ascii="Arial" w:hAnsi="Arial" w:cs="Arial"/>
        </w:rPr>
        <w:t xml:space="preserve"> Basingstoke: Palgrave Macmillan</w:t>
      </w:r>
    </w:p>
    <w:p w14:paraId="1379F3E4" w14:textId="77777777" w:rsidR="002C1352" w:rsidRPr="007D7AD7" w:rsidRDefault="002C1352" w:rsidP="002C1352">
      <w:pPr>
        <w:spacing w:after="120" w:line="240" w:lineRule="auto"/>
        <w:ind w:left="567" w:right="260"/>
        <w:jc w:val="both"/>
        <w:rPr>
          <w:rFonts w:ascii="Arial" w:hAnsi="Arial" w:cs="Arial"/>
        </w:rPr>
      </w:pPr>
      <w:r w:rsidRPr="007D7AD7">
        <w:rPr>
          <w:rFonts w:ascii="Arial" w:hAnsi="Arial" w:cs="Arial"/>
        </w:rPr>
        <w:t xml:space="preserve">Egan G (2002) </w:t>
      </w:r>
      <w:r w:rsidRPr="007D7AD7">
        <w:rPr>
          <w:rFonts w:ascii="Arial" w:hAnsi="Arial" w:cs="Arial"/>
          <w:i/>
        </w:rPr>
        <w:t xml:space="preserve">The Skilled Helper: A problem management and opportunity development approach to helping </w:t>
      </w:r>
      <w:r w:rsidRPr="007D7AD7">
        <w:rPr>
          <w:rFonts w:ascii="Arial" w:hAnsi="Arial" w:cs="Arial"/>
        </w:rPr>
        <w:t>7th ed Brooks/Cole</w:t>
      </w:r>
    </w:p>
    <w:p w14:paraId="488E25AE" w14:textId="77777777" w:rsidR="002C1352" w:rsidRPr="007D7AD7" w:rsidRDefault="002C1352" w:rsidP="002C1352">
      <w:pPr>
        <w:spacing w:after="120" w:line="240" w:lineRule="auto"/>
        <w:ind w:left="567" w:right="260"/>
        <w:jc w:val="both"/>
        <w:rPr>
          <w:rFonts w:ascii="Arial" w:hAnsi="Arial" w:cs="Arial"/>
        </w:rPr>
      </w:pPr>
      <w:r w:rsidRPr="007D7AD7">
        <w:rPr>
          <w:rFonts w:ascii="Arial" w:hAnsi="Arial" w:cs="Arial"/>
        </w:rPr>
        <w:t xml:space="preserve">Fook J (2012) </w:t>
      </w:r>
      <w:r w:rsidRPr="007D7AD7">
        <w:rPr>
          <w:rFonts w:ascii="Arial" w:hAnsi="Arial" w:cs="Arial"/>
          <w:i/>
        </w:rPr>
        <w:t xml:space="preserve">Social Work: A Critical Approach to Practice.  </w:t>
      </w:r>
      <w:r w:rsidRPr="007D7AD7">
        <w:rPr>
          <w:rFonts w:ascii="Arial" w:hAnsi="Arial" w:cs="Arial"/>
        </w:rPr>
        <w:t>2nd ed. London: Sage Publications</w:t>
      </w:r>
    </w:p>
    <w:p w14:paraId="1048525D" w14:textId="77777777" w:rsidR="002C1352" w:rsidRPr="007D7AD7" w:rsidRDefault="002C1352" w:rsidP="002C1352">
      <w:pPr>
        <w:spacing w:after="120" w:line="240" w:lineRule="auto"/>
        <w:ind w:left="567" w:right="260"/>
        <w:jc w:val="both"/>
        <w:rPr>
          <w:rFonts w:ascii="Arial" w:hAnsi="Arial" w:cs="Arial"/>
        </w:rPr>
      </w:pPr>
      <w:r w:rsidRPr="007D7AD7">
        <w:rPr>
          <w:rFonts w:ascii="Arial" w:hAnsi="Arial" w:cs="Arial"/>
        </w:rPr>
        <w:t xml:space="preserve">Parker, J and Bradley, G (2007) </w:t>
      </w:r>
      <w:r w:rsidRPr="007D7AD7">
        <w:rPr>
          <w:rFonts w:ascii="Arial" w:hAnsi="Arial" w:cs="Arial"/>
          <w:i/>
        </w:rPr>
        <w:t xml:space="preserve">Social work practice: Assessment, planning, intervention and review. </w:t>
      </w:r>
      <w:r w:rsidRPr="007D7AD7">
        <w:rPr>
          <w:rFonts w:ascii="Arial" w:hAnsi="Arial" w:cs="Arial"/>
        </w:rPr>
        <w:t>2nd edition. Exeter: Learning Matters Ltd.</w:t>
      </w:r>
    </w:p>
    <w:p w14:paraId="418C7E92" w14:textId="77777777" w:rsidR="002C1352" w:rsidRPr="007D7AD7" w:rsidRDefault="002C1352" w:rsidP="002C1352">
      <w:pPr>
        <w:spacing w:after="120" w:line="240" w:lineRule="auto"/>
        <w:ind w:left="567" w:right="260"/>
        <w:jc w:val="both"/>
        <w:rPr>
          <w:rFonts w:ascii="Arial" w:hAnsi="Arial" w:cs="Arial"/>
        </w:rPr>
      </w:pPr>
      <w:r w:rsidRPr="007D7AD7">
        <w:rPr>
          <w:rFonts w:ascii="Arial" w:hAnsi="Arial" w:cs="Arial"/>
        </w:rPr>
        <w:t xml:space="preserve">Payne, M (2005) </w:t>
      </w:r>
      <w:r w:rsidRPr="007D7AD7">
        <w:rPr>
          <w:rFonts w:ascii="Arial" w:hAnsi="Arial" w:cs="Arial"/>
          <w:i/>
        </w:rPr>
        <w:t xml:space="preserve">Modern social work theory. </w:t>
      </w:r>
      <w:r w:rsidRPr="007D7AD7">
        <w:rPr>
          <w:rFonts w:ascii="Arial" w:hAnsi="Arial" w:cs="Arial"/>
        </w:rPr>
        <w:t>3rd edition. Basingstoke: Palgrave Macmillan</w:t>
      </w:r>
    </w:p>
    <w:p w14:paraId="45E07723" w14:textId="77777777" w:rsidR="002C1352" w:rsidRPr="007D7AD7" w:rsidRDefault="002C1352" w:rsidP="002C1352">
      <w:pPr>
        <w:spacing w:after="120" w:line="240" w:lineRule="auto"/>
        <w:ind w:left="567" w:right="260"/>
        <w:jc w:val="both"/>
        <w:rPr>
          <w:rFonts w:ascii="Arial" w:hAnsi="Arial" w:cs="Arial"/>
        </w:rPr>
      </w:pPr>
      <w:r w:rsidRPr="007D7AD7">
        <w:rPr>
          <w:rFonts w:ascii="Arial" w:hAnsi="Arial" w:cs="Arial"/>
        </w:rPr>
        <w:t xml:space="preserve">Stepney P and Ford D (2012) </w:t>
      </w:r>
      <w:r w:rsidRPr="007D7AD7">
        <w:rPr>
          <w:rFonts w:ascii="Arial" w:hAnsi="Arial" w:cs="Arial"/>
          <w:i/>
        </w:rPr>
        <w:t xml:space="preserve">Social Work Models, Methods and Theories </w:t>
      </w:r>
      <w:r w:rsidRPr="007D7AD7">
        <w:rPr>
          <w:rFonts w:ascii="Arial" w:hAnsi="Arial" w:cs="Arial"/>
        </w:rPr>
        <w:t xml:space="preserve">Lyme Regis: Russell House Publishing </w:t>
      </w:r>
    </w:p>
    <w:p w14:paraId="4F475A39" w14:textId="77777777" w:rsidR="009A2D37" w:rsidRPr="007D7AD7" w:rsidRDefault="002C1352" w:rsidP="002C1352">
      <w:pPr>
        <w:spacing w:after="120" w:line="240" w:lineRule="auto"/>
        <w:ind w:left="567" w:right="260"/>
        <w:jc w:val="both"/>
        <w:rPr>
          <w:rFonts w:ascii="Arial" w:hAnsi="Arial" w:cs="Arial"/>
          <w:i/>
        </w:rPr>
      </w:pPr>
      <w:r w:rsidRPr="007D7AD7">
        <w:rPr>
          <w:rFonts w:ascii="Arial" w:hAnsi="Arial" w:cs="Arial"/>
        </w:rPr>
        <w:t xml:space="preserve">Watson F, Burrows H, Player C (2001) </w:t>
      </w:r>
      <w:r w:rsidRPr="007D7AD7">
        <w:rPr>
          <w:rFonts w:ascii="Arial" w:hAnsi="Arial" w:cs="Arial"/>
          <w:i/>
        </w:rPr>
        <w:t>Integrating Theory and Practice in Social Work</w:t>
      </w:r>
      <w:r w:rsidRPr="007D7AD7">
        <w:rPr>
          <w:rFonts w:ascii="Arial" w:hAnsi="Arial" w:cs="Arial"/>
        </w:rPr>
        <w:t xml:space="preserve"> London: Jessica Kingsley Publishers</w:t>
      </w:r>
    </w:p>
    <w:p w14:paraId="7F5D14BF" w14:textId="77777777" w:rsidR="009A2D37" w:rsidRPr="007D7AD7" w:rsidRDefault="009A2D37" w:rsidP="00302082">
      <w:pPr>
        <w:spacing w:after="120" w:line="240" w:lineRule="auto"/>
        <w:ind w:right="260"/>
        <w:jc w:val="both"/>
        <w:rPr>
          <w:rFonts w:ascii="Arial" w:hAnsi="Arial" w:cs="Arial"/>
          <w:b/>
        </w:rPr>
      </w:pPr>
    </w:p>
    <w:p w14:paraId="30F1CDA3" w14:textId="77777777" w:rsidR="00883204" w:rsidRPr="007D7AD7" w:rsidRDefault="009A2D37" w:rsidP="00696FF5">
      <w:pPr>
        <w:numPr>
          <w:ilvl w:val="0"/>
          <w:numId w:val="1"/>
        </w:numPr>
        <w:spacing w:after="120" w:line="240" w:lineRule="auto"/>
        <w:ind w:left="567" w:right="260" w:hanging="567"/>
        <w:rPr>
          <w:rFonts w:ascii="Arial" w:hAnsi="Arial" w:cs="Arial"/>
          <w:i/>
          <w:iCs/>
        </w:rPr>
      </w:pPr>
      <w:r w:rsidRPr="007D7AD7">
        <w:rPr>
          <w:rFonts w:ascii="Arial" w:hAnsi="Arial" w:cs="Arial"/>
          <w:b/>
        </w:rPr>
        <w:t>Learning</w:t>
      </w:r>
      <w:r w:rsidR="00883204" w:rsidRPr="007D7AD7">
        <w:rPr>
          <w:rFonts w:ascii="Arial" w:hAnsi="Arial" w:cs="Arial"/>
          <w:b/>
        </w:rPr>
        <w:t xml:space="preserve"> and t</w:t>
      </w:r>
      <w:r w:rsidR="006F3F8B" w:rsidRPr="007D7AD7">
        <w:rPr>
          <w:rFonts w:ascii="Arial" w:hAnsi="Arial" w:cs="Arial"/>
          <w:b/>
        </w:rPr>
        <w:t>eaching m</w:t>
      </w:r>
      <w:r w:rsidRPr="007D7AD7">
        <w:rPr>
          <w:rFonts w:ascii="Arial" w:hAnsi="Arial" w:cs="Arial"/>
          <w:b/>
        </w:rPr>
        <w:t>ethods</w:t>
      </w:r>
    </w:p>
    <w:p w14:paraId="476AAF92" w14:textId="77777777" w:rsidR="009A2D37" w:rsidRPr="007D7AD7" w:rsidRDefault="00C57028" w:rsidP="00696FF5">
      <w:pPr>
        <w:spacing w:after="120" w:line="240" w:lineRule="auto"/>
        <w:ind w:left="567" w:right="260"/>
        <w:jc w:val="both"/>
        <w:rPr>
          <w:rFonts w:ascii="Arial" w:hAnsi="Arial" w:cs="Arial"/>
          <w:iCs/>
        </w:rPr>
      </w:pPr>
      <w:r w:rsidRPr="007D7AD7">
        <w:rPr>
          <w:rFonts w:ascii="Arial" w:hAnsi="Arial" w:cs="Arial"/>
          <w:iCs/>
        </w:rPr>
        <w:t>Total contact hours:</w:t>
      </w:r>
      <w:r w:rsidR="002C1352" w:rsidRPr="007D7AD7">
        <w:rPr>
          <w:rFonts w:ascii="Arial" w:hAnsi="Arial" w:cs="Arial"/>
          <w:iCs/>
        </w:rPr>
        <w:t xml:space="preserve"> 18</w:t>
      </w:r>
    </w:p>
    <w:p w14:paraId="62DE4735" w14:textId="77777777" w:rsidR="00C57028" w:rsidRPr="007D7AD7" w:rsidRDefault="00C57028" w:rsidP="00C57028">
      <w:pPr>
        <w:spacing w:after="120" w:line="240" w:lineRule="auto"/>
        <w:ind w:left="567" w:right="260"/>
        <w:jc w:val="both"/>
        <w:rPr>
          <w:rFonts w:ascii="Arial" w:hAnsi="Arial" w:cs="Arial"/>
          <w:iCs/>
        </w:rPr>
      </w:pPr>
      <w:r w:rsidRPr="007D7AD7">
        <w:rPr>
          <w:rFonts w:ascii="Arial" w:hAnsi="Arial" w:cs="Arial"/>
          <w:iCs/>
        </w:rPr>
        <w:t>Private study hours:</w:t>
      </w:r>
      <w:r w:rsidR="002C1352" w:rsidRPr="007D7AD7">
        <w:rPr>
          <w:rFonts w:ascii="Arial" w:hAnsi="Arial" w:cs="Arial"/>
          <w:iCs/>
        </w:rPr>
        <w:t xml:space="preserve"> 132</w:t>
      </w:r>
    </w:p>
    <w:p w14:paraId="045EADED" w14:textId="77777777" w:rsidR="00C57028" w:rsidRPr="007D7AD7" w:rsidRDefault="00C57028" w:rsidP="00C57028">
      <w:pPr>
        <w:spacing w:after="120" w:line="240" w:lineRule="auto"/>
        <w:ind w:left="567" w:right="260"/>
        <w:jc w:val="both"/>
        <w:rPr>
          <w:rFonts w:ascii="Arial" w:hAnsi="Arial" w:cs="Arial"/>
          <w:iCs/>
        </w:rPr>
      </w:pPr>
      <w:r w:rsidRPr="007D7AD7">
        <w:rPr>
          <w:rFonts w:ascii="Arial" w:hAnsi="Arial" w:cs="Arial"/>
          <w:iCs/>
        </w:rPr>
        <w:t>Total study hours:</w:t>
      </w:r>
      <w:r w:rsidR="002C1352" w:rsidRPr="007D7AD7">
        <w:rPr>
          <w:rFonts w:ascii="Arial" w:hAnsi="Arial" w:cs="Arial"/>
          <w:iCs/>
        </w:rPr>
        <w:t xml:space="preserve"> 150 </w:t>
      </w:r>
    </w:p>
    <w:p w14:paraId="3F42FF44" w14:textId="77777777" w:rsidR="009A2D37" w:rsidRPr="007D7AD7" w:rsidRDefault="009A2D37" w:rsidP="00302082">
      <w:pPr>
        <w:spacing w:after="120" w:line="240" w:lineRule="auto"/>
        <w:ind w:left="426" w:right="260"/>
        <w:rPr>
          <w:rFonts w:ascii="Arial" w:hAnsi="Arial" w:cs="Arial"/>
          <w:i/>
          <w:iCs/>
        </w:rPr>
      </w:pPr>
    </w:p>
    <w:p w14:paraId="0847A6F4" w14:textId="77777777" w:rsidR="00883204" w:rsidRPr="007D7AD7" w:rsidRDefault="00EF4933" w:rsidP="00696FF5">
      <w:pPr>
        <w:numPr>
          <w:ilvl w:val="0"/>
          <w:numId w:val="1"/>
        </w:numPr>
        <w:spacing w:after="120" w:line="240" w:lineRule="auto"/>
        <w:ind w:left="567" w:right="260" w:hanging="567"/>
        <w:rPr>
          <w:rFonts w:ascii="Arial" w:hAnsi="Arial" w:cs="Arial"/>
          <w:i/>
          <w:iCs/>
        </w:rPr>
      </w:pPr>
      <w:r w:rsidRPr="007D7AD7">
        <w:rPr>
          <w:rFonts w:ascii="Arial" w:hAnsi="Arial" w:cs="Arial"/>
          <w:b/>
        </w:rPr>
        <w:t>Assessment methods</w:t>
      </w:r>
    </w:p>
    <w:p w14:paraId="3FDC8A8D" w14:textId="77777777" w:rsidR="00696FF5" w:rsidRPr="007D7AD7" w:rsidRDefault="00696FF5" w:rsidP="00696FF5">
      <w:pPr>
        <w:pStyle w:val="ListParagraph"/>
        <w:numPr>
          <w:ilvl w:val="1"/>
          <w:numId w:val="9"/>
        </w:numPr>
        <w:spacing w:after="120"/>
        <w:ind w:left="567" w:hanging="567"/>
        <w:rPr>
          <w:rFonts w:ascii="Arial" w:hAnsi="Arial" w:cs="Arial"/>
          <w:iCs/>
        </w:rPr>
      </w:pPr>
      <w:r w:rsidRPr="007D7AD7">
        <w:rPr>
          <w:rFonts w:ascii="Arial" w:hAnsi="Arial" w:cs="Arial"/>
          <w:iCs/>
        </w:rPr>
        <w:t>Main assessment methods</w:t>
      </w:r>
    </w:p>
    <w:p w14:paraId="0ABC07A3" w14:textId="5F16230C" w:rsidR="002C1352" w:rsidRPr="007D7AD7" w:rsidRDefault="004F58DF" w:rsidP="002C1352">
      <w:pPr>
        <w:spacing w:after="120" w:line="240" w:lineRule="auto"/>
        <w:ind w:right="260" w:firstLine="567"/>
        <w:jc w:val="both"/>
        <w:rPr>
          <w:rFonts w:ascii="Arial" w:hAnsi="Arial" w:cs="Arial"/>
          <w:iCs/>
        </w:rPr>
      </w:pPr>
      <w:r>
        <w:rPr>
          <w:rFonts w:ascii="Arial" w:hAnsi="Arial" w:cs="Arial"/>
          <w:iCs/>
        </w:rPr>
        <w:t>Coursework assignment -</w:t>
      </w:r>
      <w:r w:rsidR="00354640">
        <w:rPr>
          <w:rFonts w:ascii="Arial" w:hAnsi="Arial" w:cs="Arial"/>
          <w:iCs/>
        </w:rPr>
        <w:t xml:space="preserve">significant </w:t>
      </w:r>
      <w:r w:rsidR="002C1352" w:rsidRPr="007D7AD7">
        <w:rPr>
          <w:rFonts w:ascii="Arial" w:hAnsi="Arial" w:cs="Arial"/>
          <w:iCs/>
        </w:rPr>
        <w:t>incident analysis</w:t>
      </w:r>
      <w:r>
        <w:rPr>
          <w:rFonts w:ascii="Arial" w:hAnsi="Arial" w:cs="Arial"/>
          <w:iCs/>
        </w:rPr>
        <w:t xml:space="preserve"> 1500 words</w:t>
      </w:r>
      <w:r w:rsidR="007D7AD7" w:rsidRPr="007D7AD7">
        <w:rPr>
          <w:rFonts w:ascii="Arial" w:hAnsi="Arial" w:cs="Arial"/>
          <w:iCs/>
        </w:rPr>
        <w:t>)</w:t>
      </w:r>
      <w:r w:rsidR="002C1352" w:rsidRPr="007D7AD7">
        <w:rPr>
          <w:rFonts w:ascii="Arial" w:hAnsi="Arial" w:cs="Arial"/>
          <w:iCs/>
        </w:rPr>
        <w:t xml:space="preserve"> – 25%</w:t>
      </w:r>
    </w:p>
    <w:p w14:paraId="444C32B9" w14:textId="77777777" w:rsidR="00354640" w:rsidRDefault="00354640" w:rsidP="002C1352">
      <w:pPr>
        <w:spacing w:after="120" w:line="240" w:lineRule="auto"/>
        <w:ind w:right="260" w:firstLine="567"/>
        <w:jc w:val="both"/>
        <w:rPr>
          <w:rFonts w:ascii="Arial" w:hAnsi="Arial" w:cs="Arial"/>
          <w:iCs/>
        </w:rPr>
      </w:pPr>
    </w:p>
    <w:p w14:paraId="6A7DA578" w14:textId="0A6FC5B6" w:rsidR="007A6245" w:rsidRPr="007D7AD7" w:rsidRDefault="004F58DF" w:rsidP="002C1352">
      <w:pPr>
        <w:spacing w:after="120" w:line="240" w:lineRule="auto"/>
        <w:ind w:right="260" w:firstLine="567"/>
        <w:jc w:val="both"/>
        <w:rPr>
          <w:rFonts w:ascii="Arial" w:hAnsi="Arial" w:cs="Arial"/>
          <w:b/>
          <w:iCs/>
        </w:rPr>
      </w:pPr>
      <w:r>
        <w:rPr>
          <w:rFonts w:ascii="Arial" w:hAnsi="Arial" w:cs="Arial"/>
          <w:iCs/>
        </w:rPr>
        <w:lastRenderedPageBreak/>
        <w:t>Coursework assignment – case study (3</w:t>
      </w:r>
      <w:r w:rsidR="00354640">
        <w:rPr>
          <w:rFonts w:ascii="Arial" w:hAnsi="Arial" w:cs="Arial"/>
          <w:iCs/>
        </w:rPr>
        <w:t>500 word</w:t>
      </w:r>
      <w:r>
        <w:rPr>
          <w:rFonts w:ascii="Arial" w:hAnsi="Arial" w:cs="Arial"/>
          <w:iCs/>
        </w:rPr>
        <w:t>s</w:t>
      </w:r>
      <w:r w:rsidR="007D7AD7" w:rsidRPr="007D7AD7">
        <w:rPr>
          <w:rFonts w:ascii="Arial" w:hAnsi="Arial" w:cs="Arial"/>
          <w:iCs/>
        </w:rPr>
        <w:t>)</w:t>
      </w:r>
      <w:r w:rsidR="002C1352" w:rsidRPr="007D7AD7">
        <w:rPr>
          <w:rFonts w:ascii="Arial" w:hAnsi="Arial" w:cs="Arial"/>
          <w:iCs/>
        </w:rPr>
        <w:t xml:space="preserve"> – 75% </w:t>
      </w:r>
    </w:p>
    <w:p w14:paraId="7141E1B4" w14:textId="77777777" w:rsidR="006043FC" w:rsidRPr="007D7AD7" w:rsidRDefault="006043FC" w:rsidP="00302082">
      <w:pPr>
        <w:spacing w:after="120" w:line="240" w:lineRule="auto"/>
        <w:ind w:left="426" w:right="260"/>
        <w:rPr>
          <w:rFonts w:ascii="Arial" w:hAnsi="Arial" w:cs="Arial"/>
          <w:b/>
          <w:i/>
          <w:iCs/>
        </w:rPr>
      </w:pPr>
    </w:p>
    <w:p w14:paraId="077CB2ED" w14:textId="77777777" w:rsidR="00696FF5" w:rsidRPr="007D7AD7" w:rsidRDefault="00696FF5" w:rsidP="00696FF5">
      <w:pPr>
        <w:spacing w:after="120"/>
        <w:ind w:left="567" w:hanging="567"/>
        <w:rPr>
          <w:rFonts w:ascii="Arial" w:hAnsi="Arial" w:cs="Arial"/>
          <w:iCs/>
        </w:rPr>
      </w:pPr>
      <w:r w:rsidRPr="007D7AD7">
        <w:rPr>
          <w:rFonts w:ascii="Arial" w:hAnsi="Arial" w:cs="Arial"/>
          <w:iCs/>
        </w:rPr>
        <w:t>13.2</w:t>
      </w:r>
      <w:r w:rsidRPr="007D7AD7">
        <w:rPr>
          <w:rFonts w:ascii="Arial" w:hAnsi="Arial" w:cs="Arial"/>
          <w:iCs/>
        </w:rPr>
        <w:tab/>
        <w:t xml:space="preserve">Reassessment methods </w:t>
      </w:r>
    </w:p>
    <w:p w14:paraId="55E8DD60" w14:textId="77777777" w:rsidR="00C57028" w:rsidRPr="007D7AD7" w:rsidRDefault="00C57028" w:rsidP="00C57028">
      <w:pPr>
        <w:spacing w:after="120" w:line="240" w:lineRule="auto"/>
        <w:ind w:left="567" w:right="260"/>
        <w:jc w:val="both"/>
        <w:rPr>
          <w:rFonts w:ascii="Arial" w:hAnsi="Arial" w:cs="Arial"/>
          <w:b/>
          <w:iCs/>
        </w:rPr>
      </w:pPr>
      <w:r w:rsidRPr="007D7AD7">
        <w:rPr>
          <w:rFonts w:ascii="Arial" w:hAnsi="Arial" w:cs="Arial"/>
          <w:iCs/>
        </w:rPr>
        <w:t>L</w:t>
      </w:r>
      <w:r w:rsidR="002C1352" w:rsidRPr="007D7AD7">
        <w:rPr>
          <w:rFonts w:ascii="Arial" w:hAnsi="Arial" w:cs="Arial"/>
          <w:iCs/>
        </w:rPr>
        <w:t xml:space="preserve">ike-for-like </w:t>
      </w:r>
    </w:p>
    <w:p w14:paraId="61819D51" w14:textId="77777777" w:rsidR="00696FF5" w:rsidRPr="007D7AD7" w:rsidRDefault="00696FF5" w:rsidP="00302082">
      <w:pPr>
        <w:spacing w:after="120" w:line="240" w:lineRule="auto"/>
        <w:ind w:left="426" w:right="260"/>
        <w:rPr>
          <w:rFonts w:ascii="Arial" w:hAnsi="Arial" w:cs="Arial"/>
          <w:b/>
          <w:i/>
          <w:iCs/>
        </w:rPr>
      </w:pPr>
    </w:p>
    <w:p w14:paraId="447D066A" w14:textId="72EAEC68" w:rsidR="00274ED7" w:rsidRPr="00354640" w:rsidRDefault="006F3F8B" w:rsidP="00696FF5">
      <w:pPr>
        <w:numPr>
          <w:ilvl w:val="0"/>
          <w:numId w:val="1"/>
        </w:numPr>
        <w:spacing w:after="120" w:line="240" w:lineRule="auto"/>
        <w:ind w:left="567" w:right="261" w:hanging="567"/>
        <w:jc w:val="both"/>
        <w:rPr>
          <w:rFonts w:ascii="Arial" w:hAnsi="Arial" w:cs="Arial"/>
          <w:b/>
          <w:iCs/>
        </w:rPr>
      </w:pPr>
      <w:r w:rsidRPr="00354640">
        <w:rPr>
          <w:rFonts w:ascii="Arial" w:hAnsi="Arial" w:cs="Arial"/>
          <w:b/>
          <w:iCs/>
        </w:rPr>
        <w:t xml:space="preserve">Map of </w:t>
      </w:r>
      <w:r w:rsidR="00883204" w:rsidRPr="00354640">
        <w:rPr>
          <w:rFonts w:ascii="Arial" w:hAnsi="Arial" w:cs="Arial"/>
          <w:b/>
          <w:iCs/>
        </w:rPr>
        <w:t xml:space="preserve">module learning outcomes </w:t>
      </w:r>
      <w:r w:rsidR="00B30E07" w:rsidRPr="00354640">
        <w:rPr>
          <w:rFonts w:ascii="Arial" w:hAnsi="Arial" w:cs="Arial"/>
          <w:b/>
          <w:iCs/>
        </w:rPr>
        <w:t>(sections 8 &amp; 9)</w:t>
      </w:r>
      <w:r w:rsidR="00883204" w:rsidRPr="00354640">
        <w:rPr>
          <w:rFonts w:ascii="Arial" w:hAnsi="Arial" w:cs="Arial"/>
          <w:b/>
          <w:iCs/>
        </w:rPr>
        <w:t xml:space="preserve"> to l</w:t>
      </w:r>
      <w:r w:rsidRPr="00354640">
        <w:rPr>
          <w:rFonts w:ascii="Arial" w:hAnsi="Arial" w:cs="Arial"/>
          <w:b/>
          <w:iCs/>
        </w:rPr>
        <w:t>earning</w:t>
      </w:r>
      <w:r w:rsidR="00B30E07" w:rsidRPr="00354640">
        <w:rPr>
          <w:rFonts w:ascii="Arial" w:hAnsi="Arial" w:cs="Arial"/>
          <w:b/>
          <w:iCs/>
        </w:rPr>
        <w:t xml:space="preserve"> and </w:t>
      </w:r>
      <w:r w:rsidR="00883204" w:rsidRPr="00354640">
        <w:rPr>
          <w:rFonts w:ascii="Arial" w:hAnsi="Arial" w:cs="Arial"/>
          <w:b/>
          <w:iCs/>
        </w:rPr>
        <w:t>teaching m</w:t>
      </w:r>
      <w:r w:rsidR="00B30E07" w:rsidRPr="00354640">
        <w:rPr>
          <w:rFonts w:ascii="Arial" w:hAnsi="Arial" w:cs="Arial"/>
          <w:b/>
          <w:iCs/>
        </w:rPr>
        <w:t>ethods (section</w:t>
      </w:r>
      <w:r w:rsidR="00354640" w:rsidRPr="00354640">
        <w:rPr>
          <w:rFonts w:ascii="Arial" w:hAnsi="Arial" w:cs="Arial"/>
          <w:b/>
          <w:iCs/>
        </w:rPr>
        <w:t xml:space="preserve"> </w:t>
      </w:r>
      <w:r w:rsidR="00B30E07" w:rsidRPr="00354640">
        <w:rPr>
          <w:rFonts w:ascii="Arial" w:hAnsi="Arial" w:cs="Arial"/>
          <w:b/>
          <w:iCs/>
        </w:rPr>
        <w:t>12</w:t>
      </w:r>
      <w:r w:rsidRPr="00354640">
        <w:rPr>
          <w:rFonts w:ascii="Arial" w:hAnsi="Arial" w:cs="Arial"/>
          <w:b/>
          <w:iCs/>
        </w:rPr>
        <w:t>) and m</w:t>
      </w:r>
      <w:r w:rsidR="00883204" w:rsidRPr="00354640">
        <w:rPr>
          <w:rFonts w:ascii="Arial" w:hAnsi="Arial" w:cs="Arial"/>
          <w:b/>
          <w:iCs/>
        </w:rPr>
        <w:t>ethods of a</w:t>
      </w:r>
      <w:r w:rsidR="00B30E07" w:rsidRPr="00354640">
        <w:rPr>
          <w:rFonts w:ascii="Arial" w:hAnsi="Arial" w:cs="Arial"/>
          <w:b/>
          <w:iCs/>
        </w:rPr>
        <w:t>ssessment (section 13</w:t>
      </w:r>
      <w:r w:rsidR="00EF4933" w:rsidRPr="00354640">
        <w:rPr>
          <w:rFonts w:ascii="Arial" w:hAnsi="Arial" w:cs="Arial"/>
          <w:b/>
          <w:iCs/>
        </w:rPr>
        <w:t>)</w:t>
      </w:r>
    </w:p>
    <w:p w14:paraId="0B6BF01F" w14:textId="77777777" w:rsidR="00C57028" w:rsidRPr="007D7AD7" w:rsidRDefault="00C57028" w:rsidP="00C57028">
      <w:pPr>
        <w:spacing w:after="120" w:line="240" w:lineRule="auto"/>
        <w:ind w:left="567" w:right="261"/>
        <w:jc w:val="both"/>
        <w:rPr>
          <w:rFonts w:ascii="Arial" w:hAnsi="Arial" w:cs="Arial"/>
          <w:i/>
          <w:iCs/>
        </w:rPr>
      </w:pPr>
    </w:p>
    <w:tbl>
      <w:tblPr>
        <w:tblStyle w:val="TableGrid"/>
        <w:tblW w:w="8534"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tblGrid>
      <w:tr w:rsidR="00044471" w:rsidRPr="007D7AD7" w14:paraId="2F39DA12" w14:textId="77777777" w:rsidTr="00044471">
        <w:tc>
          <w:tcPr>
            <w:tcW w:w="1730" w:type="dxa"/>
            <w:shd w:val="clear" w:color="auto" w:fill="D9D9D9" w:themeFill="background1" w:themeFillShade="D9"/>
          </w:tcPr>
          <w:p w14:paraId="46E7800C" w14:textId="77777777" w:rsidR="00044471" w:rsidRPr="007D7AD7" w:rsidRDefault="00044471" w:rsidP="00302082">
            <w:pPr>
              <w:spacing w:after="120"/>
              <w:ind w:left="33"/>
              <w:rPr>
                <w:rFonts w:ascii="Arial" w:hAnsi="Arial" w:cs="Arial"/>
                <w:b/>
              </w:rPr>
            </w:pPr>
            <w:r w:rsidRPr="007D7AD7">
              <w:rPr>
                <w:rFonts w:ascii="Arial" w:hAnsi="Arial" w:cs="Arial"/>
                <w:b/>
              </w:rPr>
              <w:t>Module learning outcome</w:t>
            </w:r>
          </w:p>
        </w:tc>
        <w:tc>
          <w:tcPr>
            <w:tcW w:w="567" w:type="dxa"/>
          </w:tcPr>
          <w:p w14:paraId="3A281B56" w14:textId="77777777" w:rsidR="00044471" w:rsidRPr="007D7AD7" w:rsidRDefault="00044471" w:rsidP="00302082">
            <w:pPr>
              <w:spacing w:after="120"/>
              <w:rPr>
                <w:rFonts w:ascii="Arial" w:hAnsi="Arial" w:cs="Arial"/>
                <w:i/>
              </w:rPr>
            </w:pPr>
            <w:r w:rsidRPr="007D7AD7">
              <w:rPr>
                <w:rFonts w:ascii="Arial" w:hAnsi="Arial" w:cs="Arial"/>
                <w:i/>
              </w:rPr>
              <w:t>8.1</w:t>
            </w:r>
          </w:p>
        </w:tc>
        <w:tc>
          <w:tcPr>
            <w:tcW w:w="567" w:type="dxa"/>
          </w:tcPr>
          <w:p w14:paraId="2FAD76F4" w14:textId="77777777" w:rsidR="00044471" w:rsidRPr="007D7AD7" w:rsidRDefault="00044471" w:rsidP="00302082">
            <w:pPr>
              <w:spacing w:after="120"/>
              <w:rPr>
                <w:rFonts w:ascii="Arial" w:hAnsi="Arial" w:cs="Arial"/>
                <w:i/>
              </w:rPr>
            </w:pPr>
            <w:r w:rsidRPr="007D7AD7">
              <w:rPr>
                <w:rFonts w:ascii="Arial" w:hAnsi="Arial" w:cs="Arial"/>
                <w:i/>
              </w:rPr>
              <w:t>8.2</w:t>
            </w:r>
          </w:p>
        </w:tc>
        <w:tc>
          <w:tcPr>
            <w:tcW w:w="567" w:type="dxa"/>
          </w:tcPr>
          <w:p w14:paraId="2CB937C6" w14:textId="77777777" w:rsidR="00044471" w:rsidRPr="007D7AD7" w:rsidRDefault="00044471" w:rsidP="00302082">
            <w:pPr>
              <w:spacing w:after="120"/>
              <w:rPr>
                <w:rFonts w:ascii="Arial" w:hAnsi="Arial" w:cs="Arial"/>
                <w:i/>
              </w:rPr>
            </w:pPr>
            <w:r w:rsidRPr="007D7AD7">
              <w:rPr>
                <w:rFonts w:ascii="Arial" w:hAnsi="Arial" w:cs="Arial"/>
                <w:i/>
              </w:rPr>
              <w:t>8.3</w:t>
            </w:r>
          </w:p>
        </w:tc>
        <w:tc>
          <w:tcPr>
            <w:tcW w:w="567" w:type="dxa"/>
          </w:tcPr>
          <w:p w14:paraId="589D6532" w14:textId="77777777" w:rsidR="00044471" w:rsidRPr="007D7AD7" w:rsidRDefault="00044471" w:rsidP="00302082">
            <w:pPr>
              <w:spacing w:after="120"/>
              <w:rPr>
                <w:rFonts w:ascii="Arial" w:hAnsi="Arial" w:cs="Arial"/>
                <w:i/>
              </w:rPr>
            </w:pPr>
            <w:r w:rsidRPr="007D7AD7">
              <w:rPr>
                <w:rFonts w:ascii="Arial" w:hAnsi="Arial" w:cs="Arial"/>
                <w:i/>
              </w:rPr>
              <w:t>8.4</w:t>
            </w:r>
          </w:p>
        </w:tc>
        <w:tc>
          <w:tcPr>
            <w:tcW w:w="567" w:type="dxa"/>
          </w:tcPr>
          <w:p w14:paraId="294006D5" w14:textId="77777777" w:rsidR="00044471" w:rsidRPr="007D7AD7" w:rsidRDefault="00044471" w:rsidP="00302082">
            <w:pPr>
              <w:spacing w:after="120"/>
              <w:rPr>
                <w:rFonts w:ascii="Arial" w:hAnsi="Arial" w:cs="Arial"/>
                <w:i/>
              </w:rPr>
            </w:pPr>
            <w:r w:rsidRPr="007D7AD7">
              <w:rPr>
                <w:rFonts w:ascii="Arial" w:hAnsi="Arial" w:cs="Arial"/>
                <w:i/>
              </w:rPr>
              <w:t>8.5</w:t>
            </w:r>
          </w:p>
        </w:tc>
        <w:tc>
          <w:tcPr>
            <w:tcW w:w="567" w:type="dxa"/>
          </w:tcPr>
          <w:p w14:paraId="1852E0CA" w14:textId="77777777" w:rsidR="00044471" w:rsidRPr="007D7AD7" w:rsidRDefault="00044471" w:rsidP="00302082">
            <w:pPr>
              <w:spacing w:after="120"/>
              <w:rPr>
                <w:rFonts w:ascii="Arial" w:hAnsi="Arial" w:cs="Arial"/>
                <w:i/>
              </w:rPr>
            </w:pPr>
            <w:r w:rsidRPr="007D7AD7">
              <w:rPr>
                <w:rFonts w:ascii="Arial" w:hAnsi="Arial" w:cs="Arial"/>
                <w:i/>
              </w:rPr>
              <w:t>8.6</w:t>
            </w:r>
          </w:p>
        </w:tc>
        <w:tc>
          <w:tcPr>
            <w:tcW w:w="567" w:type="dxa"/>
          </w:tcPr>
          <w:p w14:paraId="3E865CD5" w14:textId="77777777" w:rsidR="00044471" w:rsidRPr="007D7AD7" w:rsidRDefault="00044471" w:rsidP="00302082">
            <w:pPr>
              <w:spacing w:after="120"/>
              <w:rPr>
                <w:rFonts w:ascii="Arial" w:hAnsi="Arial" w:cs="Arial"/>
                <w:i/>
              </w:rPr>
            </w:pPr>
            <w:r w:rsidRPr="007D7AD7">
              <w:rPr>
                <w:rFonts w:ascii="Arial" w:hAnsi="Arial" w:cs="Arial"/>
                <w:i/>
              </w:rPr>
              <w:t>8.7</w:t>
            </w:r>
          </w:p>
        </w:tc>
        <w:tc>
          <w:tcPr>
            <w:tcW w:w="567" w:type="dxa"/>
          </w:tcPr>
          <w:p w14:paraId="43A41ABD" w14:textId="77777777" w:rsidR="00044471" w:rsidRPr="007D7AD7" w:rsidRDefault="00044471" w:rsidP="00302082">
            <w:pPr>
              <w:spacing w:after="120"/>
              <w:rPr>
                <w:rFonts w:ascii="Arial" w:hAnsi="Arial" w:cs="Arial"/>
                <w:i/>
              </w:rPr>
            </w:pPr>
            <w:r w:rsidRPr="007D7AD7">
              <w:rPr>
                <w:rFonts w:ascii="Arial" w:hAnsi="Arial" w:cs="Arial"/>
                <w:i/>
              </w:rPr>
              <w:t>8.8</w:t>
            </w:r>
          </w:p>
        </w:tc>
        <w:tc>
          <w:tcPr>
            <w:tcW w:w="567" w:type="dxa"/>
          </w:tcPr>
          <w:p w14:paraId="09A2A9D1" w14:textId="77777777" w:rsidR="00044471" w:rsidRPr="007D7AD7" w:rsidRDefault="00044471" w:rsidP="00302082">
            <w:pPr>
              <w:spacing w:after="120"/>
              <w:rPr>
                <w:rFonts w:ascii="Arial" w:hAnsi="Arial" w:cs="Arial"/>
                <w:i/>
              </w:rPr>
            </w:pPr>
            <w:r w:rsidRPr="007D7AD7">
              <w:rPr>
                <w:rFonts w:ascii="Arial" w:hAnsi="Arial" w:cs="Arial"/>
                <w:i/>
              </w:rPr>
              <w:t>8.9</w:t>
            </w:r>
          </w:p>
        </w:tc>
        <w:tc>
          <w:tcPr>
            <w:tcW w:w="567" w:type="dxa"/>
          </w:tcPr>
          <w:p w14:paraId="428FF4DD" w14:textId="77777777" w:rsidR="00044471" w:rsidRPr="007D7AD7" w:rsidRDefault="00044471" w:rsidP="00302082">
            <w:pPr>
              <w:spacing w:after="120"/>
              <w:rPr>
                <w:rFonts w:ascii="Arial" w:hAnsi="Arial" w:cs="Arial"/>
                <w:i/>
              </w:rPr>
            </w:pPr>
            <w:r w:rsidRPr="007D7AD7">
              <w:rPr>
                <w:rFonts w:ascii="Arial" w:hAnsi="Arial" w:cs="Arial"/>
                <w:i/>
              </w:rPr>
              <w:t>9.1</w:t>
            </w:r>
          </w:p>
        </w:tc>
        <w:tc>
          <w:tcPr>
            <w:tcW w:w="567" w:type="dxa"/>
          </w:tcPr>
          <w:p w14:paraId="27B1A2B8" w14:textId="77777777" w:rsidR="00044471" w:rsidRPr="007D7AD7" w:rsidRDefault="00044471" w:rsidP="00302082">
            <w:pPr>
              <w:spacing w:after="120"/>
              <w:rPr>
                <w:rFonts w:ascii="Arial" w:hAnsi="Arial" w:cs="Arial"/>
                <w:i/>
              </w:rPr>
            </w:pPr>
            <w:r w:rsidRPr="007D7AD7">
              <w:rPr>
                <w:rFonts w:ascii="Arial" w:hAnsi="Arial" w:cs="Arial"/>
                <w:i/>
              </w:rPr>
              <w:t>9.2</w:t>
            </w:r>
          </w:p>
        </w:tc>
        <w:tc>
          <w:tcPr>
            <w:tcW w:w="567" w:type="dxa"/>
          </w:tcPr>
          <w:p w14:paraId="64BC3DEA" w14:textId="77777777" w:rsidR="00044471" w:rsidRPr="007D7AD7" w:rsidRDefault="00044471" w:rsidP="00302082">
            <w:pPr>
              <w:spacing w:after="120"/>
              <w:rPr>
                <w:rFonts w:ascii="Arial" w:hAnsi="Arial" w:cs="Arial"/>
                <w:i/>
              </w:rPr>
            </w:pPr>
            <w:r w:rsidRPr="007D7AD7">
              <w:rPr>
                <w:rFonts w:ascii="Arial" w:hAnsi="Arial" w:cs="Arial"/>
                <w:i/>
              </w:rPr>
              <w:t>9.3</w:t>
            </w:r>
          </w:p>
        </w:tc>
      </w:tr>
      <w:tr w:rsidR="00044471" w:rsidRPr="007D7AD7" w14:paraId="04FA901E" w14:textId="77777777" w:rsidTr="00044471">
        <w:tc>
          <w:tcPr>
            <w:tcW w:w="1730" w:type="dxa"/>
            <w:shd w:val="clear" w:color="auto" w:fill="D9D9D9" w:themeFill="background1" w:themeFillShade="D9"/>
          </w:tcPr>
          <w:p w14:paraId="596FAD4B" w14:textId="77777777" w:rsidR="00044471" w:rsidRPr="007D7AD7" w:rsidRDefault="00044471" w:rsidP="00302082">
            <w:pPr>
              <w:spacing w:after="120"/>
              <w:rPr>
                <w:rFonts w:ascii="Arial" w:hAnsi="Arial" w:cs="Arial"/>
                <w:b/>
              </w:rPr>
            </w:pPr>
            <w:r w:rsidRPr="007D7AD7">
              <w:rPr>
                <w:rFonts w:ascii="Arial" w:hAnsi="Arial" w:cs="Arial"/>
                <w:b/>
              </w:rPr>
              <w:t>Learning/ teaching method</w:t>
            </w:r>
          </w:p>
        </w:tc>
        <w:tc>
          <w:tcPr>
            <w:tcW w:w="567" w:type="dxa"/>
          </w:tcPr>
          <w:p w14:paraId="2C57FE66" w14:textId="77777777" w:rsidR="00044471" w:rsidRPr="007D7AD7" w:rsidRDefault="00044471" w:rsidP="00302082">
            <w:pPr>
              <w:spacing w:after="120"/>
              <w:rPr>
                <w:rFonts w:ascii="Arial" w:hAnsi="Arial" w:cs="Arial"/>
                <w:b/>
              </w:rPr>
            </w:pPr>
          </w:p>
        </w:tc>
        <w:tc>
          <w:tcPr>
            <w:tcW w:w="567" w:type="dxa"/>
          </w:tcPr>
          <w:p w14:paraId="46C754F6" w14:textId="77777777" w:rsidR="00044471" w:rsidRPr="007D7AD7" w:rsidRDefault="00044471" w:rsidP="00302082">
            <w:pPr>
              <w:spacing w:after="120"/>
              <w:rPr>
                <w:rFonts w:ascii="Arial" w:hAnsi="Arial" w:cs="Arial"/>
                <w:b/>
              </w:rPr>
            </w:pPr>
          </w:p>
        </w:tc>
        <w:tc>
          <w:tcPr>
            <w:tcW w:w="567" w:type="dxa"/>
          </w:tcPr>
          <w:p w14:paraId="68134D43" w14:textId="77777777" w:rsidR="00044471" w:rsidRPr="007D7AD7" w:rsidRDefault="00044471" w:rsidP="00302082">
            <w:pPr>
              <w:spacing w:after="120"/>
              <w:rPr>
                <w:rFonts w:ascii="Arial" w:hAnsi="Arial" w:cs="Arial"/>
                <w:b/>
              </w:rPr>
            </w:pPr>
          </w:p>
        </w:tc>
        <w:tc>
          <w:tcPr>
            <w:tcW w:w="567" w:type="dxa"/>
          </w:tcPr>
          <w:p w14:paraId="4787F2C2" w14:textId="77777777" w:rsidR="00044471" w:rsidRPr="007D7AD7" w:rsidRDefault="00044471" w:rsidP="00302082">
            <w:pPr>
              <w:spacing w:after="120"/>
              <w:rPr>
                <w:rFonts w:ascii="Arial" w:hAnsi="Arial" w:cs="Arial"/>
                <w:b/>
              </w:rPr>
            </w:pPr>
          </w:p>
        </w:tc>
        <w:tc>
          <w:tcPr>
            <w:tcW w:w="567" w:type="dxa"/>
          </w:tcPr>
          <w:p w14:paraId="4578DA23" w14:textId="77777777" w:rsidR="00044471" w:rsidRPr="007D7AD7" w:rsidRDefault="00044471" w:rsidP="00302082">
            <w:pPr>
              <w:spacing w:after="120"/>
              <w:rPr>
                <w:rFonts w:ascii="Arial" w:hAnsi="Arial" w:cs="Arial"/>
                <w:b/>
              </w:rPr>
            </w:pPr>
          </w:p>
        </w:tc>
        <w:tc>
          <w:tcPr>
            <w:tcW w:w="567" w:type="dxa"/>
          </w:tcPr>
          <w:p w14:paraId="48554C80" w14:textId="77777777" w:rsidR="00044471" w:rsidRPr="007D7AD7" w:rsidRDefault="00044471" w:rsidP="00302082">
            <w:pPr>
              <w:spacing w:after="120"/>
              <w:rPr>
                <w:rFonts w:ascii="Arial" w:hAnsi="Arial" w:cs="Arial"/>
                <w:b/>
              </w:rPr>
            </w:pPr>
          </w:p>
        </w:tc>
        <w:tc>
          <w:tcPr>
            <w:tcW w:w="567" w:type="dxa"/>
          </w:tcPr>
          <w:p w14:paraId="0B64B7E6" w14:textId="77777777" w:rsidR="00044471" w:rsidRPr="007D7AD7" w:rsidRDefault="00044471" w:rsidP="00302082">
            <w:pPr>
              <w:spacing w:after="120"/>
              <w:rPr>
                <w:rFonts w:ascii="Arial" w:hAnsi="Arial" w:cs="Arial"/>
                <w:b/>
              </w:rPr>
            </w:pPr>
          </w:p>
        </w:tc>
        <w:tc>
          <w:tcPr>
            <w:tcW w:w="567" w:type="dxa"/>
          </w:tcPr>
          <w:p w14:paraId="31EFAD86" w14:textId="77777777" w:rsidR="00044471" w:rsidRPr="007D7AD7" w:rsidRDefault="00044471" w:rsidP="00302082">
            <w:pPr>
              <w:spacing w:after="120"/>
              <w:rPr>
                <w:rFonts w:ascii="Arial" w:hAnsi="Arial" w:cs="Arial"/>
                <w:b/>
              </w:rPr>
            </w:pPr>
          </w:p>
        </w:tc>
        <w:tc>
          <w:tcPr>
            <w:tcW w:w="567" w:type="dxa"/>
          </w:tcPr>
          <w:p w14:paraId="52E0C5A5" w14:textId="77777777" w:rsidR="00044471" w:rsidRPr="007D7AD7" w:rsidRDefault="00044471" w:rsidP="00302082">
            <w:pPr>
              <w:spacing w:after="120"/>
              <w:rPr>
                <w:rFonts w:ascii="Arial" w:hAnsi="Arial" w:cs="Arial"/>
                <w:b/>
              </w:rPr>
            </w:pPr>
          </w:p>
        </w:tc>
        <w:tc>
          <w:tcPr>
            <w:tcW w:w="567" w:type="dxa"/>
          </w:tcPr>
          <w:p w14:paraId="0BF90E09" w14:textId="77777777" w:rsidR="00044471" w:rsidRPr="007D7AD7" w:rsidRDefault="00044471" w:rsidP="00302082">
            <w:pPr>
              <w:spacing w:after="120"/>
              <w:rPr>
                <w:rFonts w:ascii="Arial" w:hAnsi="Arial" w:cs="Arial"/>
                <w:b/>
              </w:rPr>
            </w:pPr>
          </w:p>
        </w:tc>
        <w:tc>
          <w:tcPr>
            <w:tcW w:w="567" w:type="dxa"/>
          </w:tcPr>
          <w:p w14:paraId="6C9C3420" w14:textId="77777777" w:rsidR="00044471" w:rsidRPr="007D7AD7" w:rsidRDefault="00044471" w:rsidP="00302082">
            <w:pPr>
              <w:spacing w:after="120"/>
              <w:rPr>
                <w:rFonts w:ascii="Arial" w:hAnsi="Arial" w:cs="Arial"/>
                <w:b/>
              </w:rPr>
            </w:pPr>
          </w:p>
        </w:tc>
        <w:tc>
          <w:tcPr>
            <w:tcW w:w="567" w:type="dxa"/>
          </w:tcPr>
          <w:p w14:paraId="3F88AD0E" w14:textId="77777777" w:rsidR="00044471" w:rsidRPr="007D7AD7" w:rsidRDefault="00044471" w:rsidP="00302082">
            <w:pPr>
              <w:spacing w:after="120"/>
              <w:rPr>
                <w:rFonts w:ascii="Arial" w:hAnsi="Arial" w:cs="Arial"/>
                <w:b/>
              </w:rPr>
            </w:pPr>
          </w:p>
        </w:tc>
      </w:tr>
      <w:tr w:rsidR="00044471" w:rsidRPr="007D7AD7" w14:paraId="548E0A2D" w14:textId="77777777" w:rsidTr="00044471">
        <w:tc>
          <w:tcPr>
            <w:tcW w:w="1730" w:type="dxa"/>
          </w:tcPr>
          <w:p w14:paraId="1B77872C" w14:textId="77777777" w:rsidR="00044471" w:rsidRPr="007D7AD7" w:rsidRDefault="00044471" w:rsidP="007D7AD7">
            <w:pPr>
              <w:spacing w:after="120"/>
              <w:rPr>
                <w:rFonts w:ascii="Arial" w:hAnsi="Arial" w:cs="Arial"/>
              </w:rPr>
            </w:pPr>
            <w:r w:rsidRPr="007D7AD7">
              <w:rPr>
                <w:rFonts w:ascii="Arial" w:hAnsi="Arial" w:cs="Arial"/>
              </w:rPr>
              <w:t>Private Study</w:t>
            </w:r>
          </w:p>
        </w:tc>
        <w:tc>
          <w:tcPr>
            <w:tcW w:w="567" w:type="dxa"/>
          </w:tcPr>
          <w:p w14:paraId="53896645" w14:textId="77777777" w:rsidR="00044471" w:rsidRPr="007D7AD7" w:rsidRDefault="00044471" w:rsidP="007D7AD7">
            <w:pPr>
              <w:spacing w:after="120"/>
              <w:rPr>
                <w:rFonts w:ascii="Arial" w:hAnsi="Arial" w:cs="Arial"/>
                <w:b/>
              </w:rPr>
            </w:pPr>
            <w:r w:rsidRPr="007D7AD7">
              <w:rPr>
                <w:rFonts w:ascii="Arial" w:hAnsi="Arial" w:cs="Arial"/>
                <w:b/>
              </w:rPr>
              <w:t>X</w:t>
            </w:r>
          </w:p>
        </w:tc>
        <w:tc>
          <w:tcPr>
            <w:tcW w:w="567" w:type="dxa"/>
          </w:tcPr>
          <w:p w14:paraId="59254340" w14:textId="77777777" w:rsidR="00044471" w:rsidRPr="007D7AD7" w:rsidRDefault="00044471" w:rsidP="007D7AD7">
            <w:pPr>
              <w:spacing w:after="120"/>
              <w:rPr>
                <w:rFonts w:ascii="Arial" w:hAnsi="Arial" w:cs="Arial"/>
                <w:b/>
              </w:rPr>
            </w:pPr>
          </w:p>
        </w:tc>
        <w:tc>
          <w:tcPr>
            <w:tcW w:w="567" w:type="dxa"/>
          </w:tcPr>
          <w:p w14:paraId="0591D475" w14:textId="77777777" w:rsidR="00044471" w:rsidRPr="007D7AD7" w:rsidRDefault="00044471" w:rsidP="007D7AD7">
            <w:pPr>
              <w:spacing w:after="120"/>
              <w:rPr>
                <w:rFonts w:ascii="Arial" w:hAnsi="Arial" w:cs="Arial"/>
                <w:b/>
              </w:rPr>
            </w:pPr>
          </w:p>
        </w:tc>
        <w:tc>
          <w:tcPr>
            <w:tcW w:w="567" w:type="dxa"/>
          </w:tcPr>
          <w:p w14:paraId="469036B0" w14:textId="77777777" w:rsidR="00044471" w:rsidRPr="007D7AD7" w:rsidRDefault="00044471" w:rsidP="007D7AD7">
            <w:pPr>
              <w:spacing w:after="120"/>
              <w:rPr>
                <w:rFonts w:ascii="Arial" w:hAnsi="Arial" w:cs="Arial"/>
                <w:b/>
              </w:rPr>
            </w:pPr>
          </w:p>
        </w:tc>
        <w:tc>
          <w:tcPr>
            <w:tcW w:w="567" w:type="dxa"/>
          </w:tcPr>
          <w:p w14:paraId="258EE1E5" w14:textId="77777777" w:rsidR="00044471" w:rsidRPr="007D7AD7" w:rsidRDefault="00044471" w:rsidP="007D7AD7">
            <w:pPr>
              <w:spacing w:after="120"/>
              <w:rPr>
                <w:rFonts w:ascii="Arial" w:hAnsi="Arial" w:cs="Arial"/>
                <w:b/>
              </w:rPr>
            </w:pPr>
          </w:p>
        </w:tc>
        <w:tc>
          <w:tcPr>
            <w:tcW w:w="567" w:type="dxa"/>
          </w:tcPr>
          <w:p w14:paraId="757CCD81" w14:textId="77777777" w:rsidR="00044471" w:rsidRPr="007D7AD7" w:rsidRDefault="00044471" w:rsidP="007D7AD7">
            <w:pPr>
              <w:spacing w:after="120"/>
              <w:rPr>
                <w:rFonts w:ascii="Arial" w:hAnsi="Arial" w:cs="Arial"/>
                <w:b/>
              </w:rPr>
            </w:pPr>
          </w:p>
        </w:tc>
        <w:tc>
          <w:tcPr>
            <w:tcW w:w="567" w:type="dxa"/>
          </w:tcPr>
          <w:p w14:paraId="4FE4BA5C" w14:textId="77777777" w:rsidR="00044471" w:rsidRPr="007D7AD7" w:rsidRDefault="00044471" w:rsidP="007D7AD7">
            <w:pPr>
              <w:spacing w:after="120"/>
              <w:rPr>
                <w:rFonts w:ascii="Arial" w:hAnsi="Arial" w:cs="Arial"/>
                <w:b/>
              </w:rPr>
            </w:pPr>
            <w:r w:rsidRPr="007D7AD7">
              <w:rPr>
                <w:rFonts w:ascii="Arial" w:hAnsi="Arial" w:cs="Arial"/>
                <w:b/>
              </w:rPr>
              <w:t>X</w:t>
            </w:r>
          </w:p>
        </w:tc>
        <w:tc>
          <w:tcPr>
            <w:tcW w:w="567" w:type="dxa"/>
          </w:tcPr>
          <w:p w14:paraId="14CE35DD" w14:textId="77777777" w:rsidR="00044471" w:rsidRPr="007D7AD7" w:rsidRDefault="00044471" w:rsidP="007D7AD7">
            <w:pPr>
              <w:spacing w:after="120"/>
              <w:rPr>
                <w:rFonts w:ascii="Arial" w:hAnsi="Arial" w:cs="Arial"/>
                <w:b/>
              </w:rPr>
            </w:pPr>
            <w:r w:rsidRPr="007D7AD7">
              <w:rPr>
                <w:rFonts w:ascii="Arial" w:hAnsi="Arial" w:cs="Arial"/>
                <w:b/>
              </w:rPr>
              <w:t>X</w:t>
            </w:r>
          </w:p>
        </w:tc>
        <w:tc>
          <w:tcPr>
            <w:tcW w:w="567" w:type="dxa"/>
          </w:tcPr>
          <w:p w14:paraId="45F51BFA" w14:textId="77777777" w:rsidR="00044471" w:rsidRPr="007D7AD7" w:rsidRDefault="00044471" w:rsidP="007D7AD7">
            <w:pPr>
              <w:spacing w:after="120"/>
              <w:rPr>
                <w:rFonts w:ascii="Arial" w:hAnsi="Arial" w:cs="Arial"/>
                <w:b/>
              </w:rPr>
            </w:pPr>
          </w:p>
        </w:tc>
        <w:tc>
          <w:tcPr>
            <w:tcW w:w="567" w:type="dxa"/>
          </w:tcPr>
          <w:p w14:paraId="7C6C1F87" w14:textId="77777777" w:rsidR="00044471" w:rsidRPr="007D7AD7" w:rsidRDefault="00044471" w:rsidP="007D7AD7">
            <w:pPr>
              <w:spacing w:after="120"/>
              <w:rPr>
                <w:rFonts w:ascii="Arial" w:hAnsi="Arial" w:cs="Arial"/>
                <w:b/>
              </w:rPr>
            </w:pPr>
            <w:r w:rsidRPr="007D7AD7">
              <w:rPr>
                <w:rFonts w:ascii="Arial" w:hAnsi="Arial" w:cs="Arial"/>
                <w:b/>
              </w:rPr>
              <w:t>X</w:t>
            </w:r>
          </w:p>
        </w:tc>
        <w:tc>
          <w:tcPr>
            <w:tcW w:w="567" w:type="dxa"/>
          </w:tcPr>
          <w:p w14:paraId="5B027A59" w14:textId="77777777" w:rsidR="00044471" w:rsidRPr="007D7AD7" w:rsidRDefault="00044471" w:rsidP="007D7AD7">
            <w:pPr>
              <w:spacing w:after="120"/>
              <w:rPr>
                <w:rFonts w:ascii="Arial" w:hAnsi="Arial" w:cs="Arial"/>
                <w:b/>
              </w:rPr>
            </w:pPr>
            <w:r w:rsidRPr="007D7AD7">
              <w:rPr>
                <w:rFonts w:ascii="Arial" w:hAnsi="Arial" w:cs="Arial"/>
                <w:b/>
              </w:rPr>
              <w:t>X</w:t>
            </w:r>
          </w:p>
        </w:tc>
        <w:tc>
          <w:tcPr>
            <w:tcW w:w="567" w:type="dxa"/>
          </w:tcPr>
          <w:p w14:paraId="091C8F5D" w14:textId="77777777" w:rsidR="00044471" w:rsidRPr="007D7AD7" w:rsidRDefault="00044471" w:rsidP="007D7AD7">
            <w:pPr>
              <w:spacing w:after="120"/>
              <w:rPr>
                <w:rFonts w:ascii="Arial" w:hAnsi="Arial" w:cs="Arial"/>
                <w:b/>
              </w:rPr>
            </w:pPr>
            <w:r w:rsidRPr="007D7AD7">
              <w:rPr>
                <w:rFonts w:ascii="Arial" w:hAnsi="Arial" w:cs="Arial"/>
                <w:b/>
              </w:rPr>
              <w:t>X</w:t>
            </w:r>
          </w:p>
        </w:tc>
      </w:tr>
      <w:tr w:rsidR="00044471" w:rsidRPr="007D7AD7" w14:paraId="582CA989" w14:textId="77777777" w:rsidTr="00044471">
        <w:tc>
          <w:tcPr>
            <w:tcW w:w="1730" w:type="dxa"/>
          </w:tcPr>
          <w:p w14:paraId="68294A25" w14:textId="77777777" w:rsidR="00044471" w:rsidRPr="007D7AD7" w:rsidRDefault="00044471" w:rsidP="007D7AD7">
            <w:pPr>
              <w:spacing w:after="120"/>
              <w:rPr>
                <w:rFonts w:ascii="Arial" w:hAnsi="Arial" w:cs="Arial"/>
              </w:rPr>
            </w:pPr>
            <w:r w:rsidRPr="007D7AD7">
              <w:rPr>
                <w:rFonts w:ascii="Arial" w:hAnsi="Arial" w:cs="Arial"/>
              </w:rPr>
              <w:t xml:space="preserve">Practice learning </w:t>
            </w:r>
          </w:p>
        </w:tc>
        <w:tc>
          <w:tcPr>
            <w:tcW w:w="567" w:type="dxa"/>
          </w:tcPr>
          <w:p w14:paraId="130E5991" w14:textId="77777777" w:rsidR="00044471" w:rsidRPr="007D7AD7" w:rsidRDefault="00044471" w:rsidP="007D7AD7">
            <w:pPr>
              <w:spacing w:after="120"/>
              <w:rPr>
                <w:rFonts w:ascii="Arial" w:hAnsi="Arial" w:cs="Arial"/>
                <w:b/>
              </w:rPr>
            </w:pPr>
          </w:p>
        </w:tc>
        <w:tc>
          <w:tcPr>
            <w:tcW w:w="567" w:type="dxa"/>
          </w:tcPr>
          <w:p w14:paraId="288EC746" w14:textId="77777777" w:rsidR="00044471" w:rsidRPr="007D7AD7" w:rsidRDefault="00044471" w:rsidP="007D7AD7">
            <w:pPr>
              <w:spacing w:after="120"/>
              <w:rPr>
                <w:rFonts w:ascii="Arial" w:hAnsi="Arial" w:cs="Arial"/>
                <w:b/>
              </w:rPr>
            </w:pPr>
            <w:r w:rsidRPr="007D7AD7">
              <w:rPr>
                <w:rFonts w:ascii="Arial" w:hAnsi="Arial" w:cs="Arial"/>
                <w:b/>
              </w:rPr>
              <w:t>X</w:t>
            </w:r>
          </w:p>
        </w:tc>
        <w:tc>
          <w:tcPr>
            <w:tcW w:w="567" w:type="dxa"/>
          </w:tcPr>
          <w:p w14:paraId="087F99BB" w14:textId="77777777" w:rsidR="00044471" w:rsidRPr="007D7AD7" w:rsidRDefault="00044471" w:rsidP="007D7AD7">
            <w:pPr>
              <w:spacing w:after="120"/>
              <w:rPr>
                <w:rFonts w:ascii="Arial" w:hAnsi="Arial" w:cs="Arial"/>
                <w:b/>
              </w:rPr>
            </w:pPr>
            <w:r w:rsidRPr="007D7AD7">
              <w:rPr>
                <w:rFonts w:ascii="Arial" w:hAnsi="Arial" w:cs="Arial"/>
                <w:b/>
              </w:rPr>
              <w:t>X</w:t>
            </w:r>
          </w:p>
        </w:tc>
        <w:tc>
          <w:tcPr>
            <w:tcW w:w="567" w:type="dxa"/>
          </w:tcPr>
          <w:p w14:paraId="2239517C" w14:textId="77777777" w:rsidR="00044471" w:rsidRPr="007D7AD7" w:rsidRDefault="00044471" w:rsidP="007D7AD7">
            <w:pPr>
              <w:spacing w:after="120"/>
              <w:rPr>
                <w:rFonts w:ascii="Arial" w:hAnsi="Arial" w:cs="Arial"/>
                <w:b/>
              </w:rPr>
            </w:pPr>
            <w:r w:rsidRPr="007D7AD7">
              <w:rPr>
                <w:rFonts w:ascii="Arial" w:hAnsi="Arial" w:cs="Arial"/>
                <w:b/>
              </w:rPr>
              <w:t>X</w:t>
            </w:r>
          </w:p>
        </w:tc>
        <w:tc>
          <w:tcPr>
            <w:tcW w:w="567" w:type="dxa"/>
          </w:tcPr>
          <w:p w14:paraId="0BF7BE84" w14:textId="77777777" w:rsidR="00044471" w:rsidRPr="007D7AD7" w:rsidRDefault="00044471" w:rsidP="007D7AD7">
            <w:pPr>
              <w:spacing w:after="120"/>
              <w:rPr>
                <w:rFonts w:ascii="Arial" w:hAnsi="Arial" w:cs="Arial"/>
                <w:b/>
              </w:rPr>
            </w:pPr>
            <w:r w:rsidRPr="007D7AD7">
              <w:rPr>
                <w:rFonts w:ascii="Arial" w:hAnsi="Arial" w:cs="Arial"/>
                <w:b/>
              </w:rPr>
              <w:t>X</w:t>
            </w:r>
          </w:p>
        </w:tc>
        <w:tc>
          <w:tcPr>
            <w:tcW w:w="567" w:type="dxa"/>
          </w:tcPr>
          <w:p w14:paraId="3A5497D5" w14:textId="77777777" w:rsidR="00044471" w:rsidRPr="007D7AD7" w:rsidRDefault="00044471" w:rsidP="007D7AD7">
            <w:pPr>
              <w:spacing w:after="120"/>
              <w:rPr>
                <w:rFonts w:ascii="Arial" w:hAnsi="Arial" w:cs="Arial"/>
                <w:b/>
              </w:rPr>
            </w:pPr>
            <w:r w:rsidRPr="007D7AD7">
              <w:rPr>
                <w:rFonts w:ascii="Arial" w:hAnsi="Arial" w:cs="Arial"/>
                <w:b/>
              </w:rPr>
              <w:t>X</w:t>
            </w:r>
          </w:p>
        </w:tc>
        <w:tc>
          <w:tcPr>
            <w:tcW w:w="567" w:type="dxa"/>
          </w:tcPr>
          <w:p w14:paraId="5A51A3F7" w14:textId="77777777" w:rsidR="00044471" w:rsidRPr="007D7AD7" w:rsidRDefault="00044471" w:rsidP="007D7AD7">
            <w:pPr>
              <w:spacing w:after="120"/>
              <w:rPr>
                <w:rFonts w:ascii="Arial" w:hAnsi="Arial" w:cs="Arial"/>
                <w:b/>
              </w:rPr>
            </w:pPr>
          </w:p>
        </w:tc>
        <w:tc>
          <w:tcPr>
            <w:tcW w:w="567" w:type="dxa"/>
          </w:tcPr>
          <w:p w14:paraId="090C0F8E" w14:textId="77777777" w:rsidR="00044471" w:rsidRPr="007D7AD7" w:rsidRDefault="00044471" w:rsidP="007D7AD7">
            <w:pPr>
              <w:spacing w:after="120"/>
              <w:rPr>
                <w:rFonts w:ascii="Arial" w:hAnsi="Arial" w:cs="Arial"/>
                <w:b/>
              </w:rPr>
            </w:pPr>
          </w:p>
        </w:tc>
        <w:tc>
          <w:tcPr>
            <w:tcW w:w="567" w:type="dxa"/>
          </w:tcPr>
          <w:p w14:paraId="2EBD5F61" w14:textId="77777777" w:rsidR="00044471" w:rsidRPr="007D7AD7" w:rsidRDefault="00044471" w:rsidP="007D7AD7">
            <w:pPr>
              <w:spacing w:after="120"/>
              <w:rPr>
                <w:rFonts w:ascii="Arial" w:hAnsi="Arial" w:cs="Arial"/>
                <w:b/>
              </w:rPr>
            </w:pPr>
            <w:r w:rsidRPr="007D7AD7">
              <w:rPr>
                <w:rFonts w:ascii="Arial" w:hAnsi="Arial" w:cs="Arial"/>
                <w:b/>
              </w:rPr>
              <w:t>X</w:t>
            </w:r>
          </w:p>
        </w:tc>
        <w:tc>
          <w:tcPr>
            <w:tcW w:w="567" w:type="dxa"/>
          </w:tcPr>
          <w:p w14:paraId="62D8B4DD" w14:textId="77777777" w:rsidR="00044471" w:rsidRPr="007D7AD7" w:rsidRDefault="00044471" w:rsidP="007D7AD7">
            <w:pPr>
              <w:spacing w:after="120"/>
              <w:rPr>
                <w:rFonts w:ascii="Arial" w:hAnsi="Arial" w:cs="Arial"/>
                <w:b/>
              </w:rPr>
            </w:pPr>
          </w:p>
        </w:tc>
        <w:tc>
          <w:tcPr>
            <w:tcW w:w="567" w:type="dxa"/>
          </w:tcPr>
          <w:p w14:paraId="2E9F7A2C" w14:textId="77777777" w:rsidR="00044471" w:rsidRPr="007D7AD7" w:rsidRDefault="00044471" w:rsidP="007D7AD7">
            <w:pPr>
              <w:spacing w:after="120"/>
              <w:rPr>
                <w:rFonts w:ascii="Arial" w:hAnsi="Arial" w:cs="Arial"/>
                <w:b/>
              </w:rPr>
            </w:pPr>
          </w:p>
        </w:tc>
        <w:tc>
          <w:tcPr>
            <w:tcW w:w="567" w:type="dxa"/>
          </w:tcPr>
          <w:p w14:paraId="371EB570" w14:textId="77777777" w:rsidR="00044471" w:rsidRPr="007D7AD7" w:rsidRDefault="00044471" w:rsidP="007D7AD7">
            <w:pPr>
              <w:spacing w:after="120"/>
              <w:rPr>
                <w:rFonts w:ascii="Arial" w:hAnsi="Arial" w:cs="Arial"/>
                <w:b/>
              </w:rPr>
            </w:pPr>
          </w:p>
        </w:tc>
      </w:tr>
      <w:tr w:rsidR="00044471" w:rsidRPr="007D7AD7" w14:paraId="40608457" w14:textId="77777777" w:rsidTr="00044471">
        <w:tc>
          <w:tcPr>
            <w:tcW w:w="1730" w:type="dxa"/>
            <w:shd w:val="clear" w:color="auto" w:fill="D9D9D9" w:themeFill="background1" w:themeFillShade="D9"/>
          </w:tcPr>
          <w:p w14:paraId="3C0CDA9C" w14:textId="77777777" w:rsidR="00044471" w:rsidRPr="007D7AD7" w:rsidRDefault="00044471" w:rsidP="00302082">
            <w:pPr>
              <w:spacing w:after="120"/>
              <w:rPr>
                <w:rFonts w:ascii="Arial" w:hAnsi="Arial" w:cs="Arial"/>
                <w:b/>
              </w:rPr>
            </w:pPr>
            <w:r w:rsidRPr="007D7AD7">
              <w:rPr>
                <w:rFonts w:ascii="Arial" w:hAnsi="Arial" w:cs="Arial"/>
                <w:b/>
              </w:rPr>
              <w:t>Assessment method</w:t>
            </w:r>
          </w:p>
        </w:tc>
        <w:tc>
          <w:tcPr>
            <w:tcW w:w="567" w:type="dxa"/>
          </w:tcPr>
          <w:p w14:paraId="542B55E2" w14:textId="77777777" w:rsidR="00044471" w:rsidRPr="007D7AD7" w:rsidRDefault="00044471" w:rsidP="00302082">
            <w:pPr>
              <w:spacing w:after="120"/>
              <w:rPr>
                <w:rFonts w:ascii="Arial" w:hAnsi="Arial" w:cs="Arial"/>
                <w:b/>
              </w:rPr>
            </w:pPr>
          </w:p>
        </w:tc>
        <w:tc>
          <w:tcPr>
            <w:tcW w:w="567" w:type="dxa"/>
          </w:tcPr>
          <w:p w14:paraId="1D8A9652" w14:textId="77777777" w:rsidR="00044471" w:rsidRPr="007D7AD7" w:rsidRDefault="00044471" w:rsidP="00302082">
            <w:pPr>
              <w:spacing w:after="120"/>
              <w:rPr>
                <w:rFonts w:ascii="Arial" w:hAnsi="Arial" w:cs="Arial"/>
                <w:b/>
              </w:rPr>
            </w:pPr>
          </w:p>
        </w:tc>
        <w:tc>
          <w:tcPr>
            <w:tcW w:w="567" w:type="dxa"/>
          </w:tcPr>
          <w:p w14:paraId="68B58BBF" w14:textId="77777777" w:rsidR="00044471" w:rsidRPr="007D7AD7" w:rsidRDefault="00044471" w:rsidP="00302082">
            <w:pPr>
              <w:spacing w:after="120"/>
              <w:rPr>
                <w:rFonts w:ascii="Arial" w:hAnsi="Arial" w:cs="Arial"/>
                <w:b/>
              </w:rPr>
            </w:pPr>
          </w:p>
        </w:tc>
        <w:tc>
          <w:tcPr>
            <w:tcW w:w="567" w:type="dxa"/>
          </w:tcPr>
          <w:p w14:paraId="17BF14ED" w14:textId="77777777" w:rsidR="00044471" w:rsidRPr="007D7AD7" w:rsidRDefault="00044471" w:rsidP="00302082">
            <w:pPr>
              <w:spacing w:after="120"/>
              <w:rPr>
                <w:rFonts w:ascii="Arial" w:hAnsi="Arial" w:cs="Arial"/>
                <w:b/>
              </w:rPr>
            </w:pPr>
          </w:p>
        </w:tc>
        <w:tc>
          <w:tcPr>
            <w:tcW w:w="567" w:type="dxa"/>
          </w:tcPr>
          <w:p w14:paraId="18928937" w14:textId="77777777" w:rsidR="00044471" w:rsidRPr="007D7AD7" w:rsidRDefault="00044471" w:rsidP="00302082">
            <w:pPr>
              <w:spacing w:after="120"/>
              <w:rPr>
                <w:rFonts w:ascii="Arial" w:hAnsi="Arial" w:cs="Arial"/>
                <w:b/>
              </w:rPr>
            </w:pPr>
          </w:p>
        </w:tc>
        <w:tc>
          <w:tcPr>
            <w:tcW w:w="567" w:type="dxa"/>
          </w:tcPr>
          <w:p w14:paraId="48A6B089" w14:textId="77777777" w:rsidR="00044471" w:rsidRPr="007D7AD7" w:rsidRDefault="00044471" w:rsidP="00302082">
            <w:pPr>
              <w:spacing w:after="120"/>
              <w:rPr>
                <w:rFonts w:ascii="Arial" w:hAnsi="Arial" w:cs="Arial"/>
                <w:b/>
              </w:rPr>
            </w:pPr>
          </w:p>
        </w:tc>
        <w:tc>
          <w:tcPr>
            <w:tcW w:w="567" w:type="dxa"/>
          </w:tcPr>
          <w:p w14:paraId="3DCF6265" w14:textId="77777777" w:rsidR="00044471" w:rsidRPr="007D7AD7" w:rsidRDefault="00044471" w:rsidP="00302082">
            <w:pPr>
              <w:spacing w:after="120"/>
              <w:rPr>
                <w:rFonts w:ascii="Arial" w:hAnsi="Arial" w:cs="Arial"/>
                <w:b/>
              </w:rPr>
            </w:pPr>
          </w:p>
        </w:tc>
        <w:tc>
          <w:tcPr>
            <w:tcW w:w="567" w:type="dxa"/>
          </w:tcPr>
          <w:p w14:paraId="57FE8260" w14:textId="77777777" w:rsidR="00044471" w:rsidRPr="007D7AD7" w:rsidRDefault="00044471" w:rsidP="00302082">
            <w:pPr>
              <w:spacing w:after="120"/>
              <w:rPr>
                <w:rFonts w:ascii="Arial" w:hAnsi="Arial" w:cs="Arial"/>
                <w:b/>
              </w:rPr>
            </w:pPr>
          </w:p>
        </w:tc>
        <w:tc>
          <w:tcPr>
            <w:tcW w:w="567" w:type="dxa"/>
          </w:tcPr>
          <w:p w14:paraId="59DC73DE" w14:textId="77777777" w:rsidR="00044471" w:rsidRPr="007D7AD7" w:rsidRDefault="00044471" w:rsidP="00302082">
            <w:pPr>
              <w:spacing w:after="120"/>
              <w:rPr>
                <w:rFonts w:ascii="Arial" w:hAnsi="Arial" w:cs="Arial"/>
                <w:b/>
              </w:rPr>
            </w:pPr>
          </w:p>
        </w:tc>
        <w:tc>
          <w:tcPr>
            <w:tcW w:w="567" w:type="dxa"/>
          </w:tcPr>
          <w:p w14:paraId="6EA825B6" w14:textId="77777777" w:rsidR="00044471" w:rsidRPr="007D7AD7" w:rsidRDefault="00044471" w:rsidP="00302082">
            <w:pPr>
              <w:spacing w:after="120"/>
              <w:rPr>
                <w:rFonts w:ascii="Arial" w:hAnsi="Arial" w:cs="Arial"/>
                <w:b/>
              </w:rPr>
            </w:pPr>
          </w:p>
        </w:tc>
        <w:tc>
          <w:tcPr>
            <w:tcW w:w="567" w:type="dxa"/>
          </w:tcPr>
          <w:p w14:paraId="43BB9D8B" w14:textId="77777777" w:rsidR="00044471" w:rsidRPr="007D7AD7" w:rsidRDefault="00044471" w:rsidP="00302082">
            <w:pPr>
              <w:spacing w:after="120"/>
              <w:rPr>
                <w:rFonts w:ascii="Arial" w:hAnsi="Arial" w:cs="Arial"/>
                <w:b/>
              </w:rPr>
            </w:pPr>
          </w:p>
        </w:tc>
        <w:tc>
          <w:tcPr>
            <w:tcW w:w="567" w:type="dxa"/>
          </w:tcPr>
          <w:p w14:paraId="0F97C307" w14:textId="77777777" w:rsidR="00044471" w:rsidRPr="007D7AD7" w:rsidRDefault="00044471" w:rsidP="00302082">
            <w:pPr>
              <w:spacing w:after="120"/>
              <w:rPr>
                <w:rFonts w:ascii="Arial" w:hAnsi="Arial" w:cs="Arial"/>
                <w:b/>
              </w:rPr>
            </w:pPr>
          </w:p>
        </w:tc>
      </w:tr>
      <w:tr w:rsidR="00044471" w:rsidRPr="007D7AD7" w14:paraId="76D317EA" w14:textId="77777777" w:rsidTr="00044471">
        <w:tc>
          <w:tcPr>
            <w:tcW w:w="1730" w:type="dxa"/>
          </w:tcPr>
          <w:p w14:paraId="51C1DFE9" w14:textId="7D008498" w:rsidR="00044471" w:rsidRPr="007D7AD7" w:rsidRDefault="00044471" w:rsidP="002C1352">
            <w:pPr>
              <w:spacing w:after="120"/>
              <w:rPr>
                <w:rFonts w:ascii="Arial" w:hAnsi="Arial" w:cs="Arial"/>
              </w:rPr>
            </w:pPr>
            <w:r w:rsidRPr="007D7AD7">
              <w:rPr>
                <w:rFonts w:ascii="Arial" w:hAnsi="Arial" w:cs="Arial"/>
              </w:rPr>
              <w:t>Assignment 1 – 1500 words</w:t>
            </w:r>
          </w:p>
        </w:tc>
        <w:tc>
          <w:tcPr>
            <w:tcW w:w="567" w:type="dxa"/>
          </w:tcPr>
          <w:p w14:paraId="15B7D37A" w14:textId="77777777" w:rsidR="00044471" w:rsidRPr="007D7AD7" w:rsidRDefault="00044471" w:rsidP="002C1352">
            <w:pPr>
              <w:spacing w:after="120"/>
              <w:rPr>
                <w:rFonts w:ascii="Arial" w:hAnsi="Arial" w:cs="Arial"/>
                <w:b/>
              </w:rPr>
            </w:pPr>
            <w:r w:rsidRPr="007D7AD7">
              <w:rPr>
                <w:rFonts w:ascii="Arial" w:hAnsi="Arial" w:cs="Arial"/>
                <w:b/>
              </w:rPr>
              <w:t>X</w:t>
            </w:r>
          </w:p>
        </w:tc>
        <w:tc>
          <w:tcPr>
            <w:tcW w:w="567" w:type="dxa"/>
          </w:tcPr>
          <w:p w14:paraId="48389D07" w14:textId="77777777" w:rsidR="00044471" w:rsidRPr="007D7AD7" w:rsidRDefault="00044471" w:rsidP="002C1352">
            <w:pPr>
              <w:spacing w:after="120"/>
              <w:rPr>
                <w:rFonts w:ascii="Arial" w:hAnsi="Arial" w:cs="Arial"/>
                <w:b/>
              </w:rPr>
            </w:pPr>
            <w:r w:rsidRPr="007D7AD7">
              <w:rPr>
                <w:rFonts w:ascii="Arial" w:hAnsi="Arial" w:cs="Arial"/>
                <w:b/>
              </w:rPr>
              <w:t>X</w:t>
            </w:r>
          </w:p>
        </w:tc>
        <w:tc>
          <w:tcPr>
            <w:tcW w:w="567" w:type="dxa"/>
          </w:tcPr>
          <w:p w14:paraId="3EECE7BD" w14:textId="77777777" w:rsidR="00044471" w:rsidRPr="007D7AD7" w:rsidRDefault="00044471" w:rsidP="002C1352">
            <w:pPr>
              <w:spacing w:after="120"/>
              <w:rPr>
                <w:rFonts w:ascii="Arial" w:hAnsi="Arial" w:cs="Arial"/>
                <w:b/>
              </w:rPr>
            </w:pPr>
            <w:r w:rsidRPr="007D7AD7">
              <w:rPr>
                <w:rFonts w:ascii="Arial" w:hAnsi="Arial" w:cs="Arial"/>
                <w:b/>
              </w:rPr>
              <w:t>X</w:t>
            </w:r>
          </w:p>
        </w:tc>
        <w:tc>
          <w:tcPr>
            <w:tcW w:w="567" w:type="dxa"/>
          </w:tcPr>
          <w:p w14:paraId="21832178" w14:textId="77777777" w:rsidR="00044471" w:rsidRPr="007D7AD7" w:rsidRDefault="00044471" w:rsidP="002C1352">
            <w:pPr>
              <w:spacing w:after="120"/>
              <w:rPr>
                <w:rFonts w:ascii="Arial" w:hAnsi="Arial" w:cs="Arial"/>
                <w:b/>
              </w:rPr>
            </w:pPr>
          </w:p>
        </w:tc>
        <w:tc>
          <w:tcPr>
            <w:tcW w:w="567" w:type="dxa"/>
          </w:tcPr>
          <w:p w14:paraId="3EA7A9F9" w14:textId="77777777" w:rsidR="00044471" w:rsidRPr="007D7AD7" w:rsidRDefault="00044471" w:rsidP="002C1352">
            <w:pPr>
              <w:spacing w:after="120"/>
              <w:rPr>
                <w:rFonts w:ascii="Arial" w:hAnsi="Arial" w:cs="Arial"/>
                <w:b/>
              </w:rPr>
            </w:pPr>
            <w:r w:rsidRPr="007D7AD7">
              <w:rPr>
                <w:rFonts w:ascii="Arial" w:hAnsi="Arial" w:cs="Arial"/>
                <w:b/>
              </w:rPr>
              <w:t>X</w:t>
            </w:r>
          </w:p>
        </w:tc>
        <w:tc>
          <w:tcPr>
            <w:tcW w:w="567" w:type="dxa"/>
          </w:tcPr>
          <w:p w14:paraId="413083D5" w14:textId="77777777" w:rsidR="00044471" w:rsidRPr="007D7AD7" w:rsidRDefault="00044471" w:rsidP="002C1352">
            <w:pPr>
              <w:spacing w:after="120"/>
              <w:rPr>
                <w:rFonts w:ascii="Arial" w:hAnsi="Arial" w:cs="Arial"/>
                <w:b/>
              </w:rPr>
            </w:pPr>
          </w:p>
        </w:tc>
        <w:tc>
          <w:tcPr>
            <w:tcW w:w="567" w:type="dxa"/>
          </w:tcPr>
          <w:p w14:paraId="7D3E5C11" w14:textId="77777777" w:rsidR="00044471" w:rsidRPr="007D7AD7" w:rsidRDefault="00044471" w:rsidP="002C1352">
            <w:pPr>
              <w:spacing w:after="120"/>
              <w:rPr>
                <w:rFonts w:ascii="Arial" w:hAnsi="Arial" w:cs="Arial"/>
                <w:b/>
              </w:rPr>
            </w:pPr>
          </w:p>
        </w:tc>
        <w:tc>
          <w:tcPr>
            <w:tcW w:w="567" w:type="dxa"/>
          </w:tcPr>
          <w:p w14:paraId="5C5EE246" w14:textId="77777777" w:rsidR="00044471" w:rsidRPr="007D7AD7" w:rsidRDefault="00044471" w:rsidP="002C1352">
            <w:pPr>
              <w:spacing w:after="120"/>
              <w:rPr>
                <w:rFonts w:ascii="Arial" w:hAnsi="Arial" w:cs="Arial"/>
                <w:b/>
              </w:rPr>
            </w:pPr>
            <w:r w:rsidRPr="007D7AD7">
              <w:rPr>
                <w:rFonts w:ascii="Arial" w:hAnsi="Arial" w:cs="Arial"/>
                <w:b/>
              </w:rPr>
              <w:t>X</w:t>
            </w:r>
          </w:p>
        </w:tc>
        <w:tc>
          <w:tcPr>
            <w:tcW w:w="567" w:type="dxa"/>
          </w:tcPr>
          <w:p w14:paraId="3F1B7910" w14:textId="77777777" w:rsidR="00044471" w:rsidRPr="007D7AD7" w:rsidRDefault="00044471" w:rsidP="002C1352">
            <w:pPr>
              <w:spacing w:after="120"/>
              <w:rPr>
                <w:rFonts w:ascii="Arial" w:hAnsi="Arial" w:cs="Arial"/>
                <w:b/>
              </w:rPr>
            </w:pPr>
            <w:r w:rsidRPr="007D7AD7">
              <w:rPr>
                <w:rFonts w:ascii="Arial" w:hAnsi="Arial" w:cs="Arial"/>
                <w:b/>
              </w:rPr>
              <w:t>X</w:t>
            </w:r>
          </w:p>
        </w:tc>
        <w:tc>
          <w:tcPr>
            <w:tcW w:w="567" w:type="dxa"/>
          </w:tcPr>
          <w:p w14:paraId="4D1671AE" w14:textId="77777777" w:rsidR="00044471" w:rsidRPr="007D7AD7" w:rsidRDefault="00044471" w:rsidP="002C1352">
            <w:pPr>
              <w:spacing w:after="120"/>
              <w:rPr>
                <w:rFonts w:ascii="Arial" w:hAnsi="Arial" w:cs="Arial"/>
                <w:b/>
              </w:rPr>
            </w:pPr>
            <w:r w:rsidRPr="007D7AD7">
              <w:rPr>
                <w:rFonts w:ascii="Arial" w:hAnsi="Arial" w:cs="Arial"/>
                <w:b/>
              </w:rPr>
              <w:t>X</w:t>
            </w:r>
          </w:p>
        </w:tc>
        <w:tc>
          <w:tcPr>
            <w:tcW w:w="567" w:type="dxa"/>
          </w:tcPr>
          <w:p w14:paraId="7113EF08" w14:textId="77777777" w:rsidR="00044471" w:rsidRPr="007D7AD7" w:rsidRDefault="00044471" w:rsidP="002C1352">
            <w:pPr>
              <w:spacing w:after="120"/>
              <w:rPr>
                <w:rFonts w:ascii="Arial" w:hAnsi="Arial" w:cs="Arial"/>
                <w:b/>
              </w:rPr>
            </w:pPr>
            <w:r w:rsidRPr="007D7AD7">
              <w:rPr>
                <w:rFonts w:ascii="Arial" w:hAnsi="Arial" w:cs="Arial"/>
                <w:b/>
              </w:rPr>
              <w:t>X</w:t>
            </w:r>
          </w:p>
        </w:tc>
        <w:tc>
          <w:tcPr>
            <w:tcW w:w="567" w:type="dxa"/>
          </w:tcPr>
          <w:p w14:paraId="24C60968" w14:textId="77777777" w:rsidR="00044471" w:rsidRPr="007D7AD7" w:rsidRDefault="00044471" w:rsidP="002C1352">
            <w:pPr>
              <w:spacing w:after="120"/>
              <w:rPr>
                <w:rFonts w:ascii="Arial" w:hAnsi="Arial" w:cs="Arial"/>
                <w:b/>
              </w:rPr>
            </w:pPr>
            <w:r w:rsidRPr="007D7AD7">
              <w:rPr>
                <w:rFonts w:ascii="Arial" w:hAnsi="Arial" w:cs="Arial"/>
                <w:b/>
              </w:rPr>
              <w:t>X</w:t>
            </w:r>
          </w:p>
        </w:tc>
      </w:tr>
      <w:tr w:rsidR="00044471" w:rsidRPr="007D7AD7" w14:paraId="0CE1DBB0" w14:textId="77777777" w:rsidTr="00044471">
        <w:tc>
          <w:tcPr>
            <w:tcW w:w="1730" w:type="dxa"/>
          </w:tcPr>
          <w:p w14:paraId="1B496CF6" w14:textId="17EBC53D" w:rsidR="00044471" w:rsidRPr="007D7AD7" w:rsidRDefault="00044471" w:rsidP="002C1352">
            <w:pPr>
              <w:spacing w:after="120"/>
              <w:rPr>
                <w:rFonts w:ascii="Arial" w:hAnsi="Arial" w:cs="Arial"/>
              </w:rPr>
            </w:pPr>
            <w:r w:rsidRPr="007D7AD7">
              <w:rPr>
                <w:rFonts w:ascii="Arial" w:hAnsi="Arial" w:cs="Arial"/>
              </w:rPr>
              <w:t>Assignment 2 -3500 words</w:t>
            </w:r>
          </w:p>
        </w:tc>
        <w:tc>
          <w:tcPr>
            <w:tcW w:w="567" w:type="dxa"/>
          </w:tcPr>
          <w:p w14:paraId="6AE5E412" w14:textId="77777777" w:rsidR="00044471" w:rsidRPr="007D7AD7" w:rsidRDefault="00044471" w:rsidP="002C1352">
            <w:pPr>
              <w:spacing w:after="120"/>
              <w:rPr>
                <w:rFonts w:ascii="Arial" w:hAnsi="Arial" w:cs="Arial"/>
                <w:b/>
              </w:rPr>
            </w:pPr>
            <w:r w:rsidRPr="007D7AD7">
              <w:rPr>
                <w:rFonts w:ascii="Arial" w:hAnsi="Arial" w:cs="Arial"/>
                <w:b/>
              </w:rPr>
              <w:t>X</w:t>
            </w:r>
          </w:p>
        </w:tc>
        <w:tc>
          <w:tcPr>
            <w:tcW w:w="567" w:type="dxa"/>
          </w:tcPr>
          <w:p w14:paraId="106B640E" w14:textId="77777777" w:rsidR="00044471" w:rsidRPr="007D7AD7" w:rsidRDefault="00044471" w:rsidP="002C1352">
            <w:pPr>
              <w:spacing w:after="120"/>
              <w:rPr>
                <w:rFonts w:ascii="Arial" w:hAnsi="Arial" w:cs="Arial"/>
                <w:b/>
              </w:rPr>
            </w:pPr>
          </w:p>
        </w:tc>
        <w:tc>
          <w:tcPr>
            <w:tcW w:w="567" w:type="dxa"/>
          </w:tcPr>
          <w:p w14:paraId="02EA1494" w14:textId="77777777" w:rsidR="00044471" w:rsidRPr="007D7AD7" w:rsidRDefault="00044471" w:rsidP="002C1352">
            <w:pPr>
              <w:spacing w:after="120"/>
              <w:rPr>
                <w:rFonts w:ascii="Arial" w:hAnsi="Arial" w:cs="Arial"/>
                <w:b/>
              </w:rPr>
            </w:pPr>
          </w:p>
        </w:tc>
        <w:tc>
          <w:tcPr>
            <w:tcW w:w="567" w:type="dxa"/>
          </w:tcPr>
          <w:p w14:paraId="69241AAD" w14:textId="77777777" w:rsidR="00044471" w:rsidRPr="007D7AD7" w:rsidRDefault="00044471" w:rsidP="002C1352">
            <w:pPr>
              <w:spacing w:after="120"/>
              <w:rPr>
                <w:rFonts w:ascii="Arial" w:hAnsi="Arial" w:cs="Arial"/>
                <w:b/>
              </w:rPr>
            </w:pPr>
            <w:r w:rsidRPr="007D7AD7">
              <w:rPr>
                <w:rFonts w:ascii="Arial" w:hAnsi="Arial" w:cs="Arial"/>
                <w:b/>
              </w:rPr>
              <w:t>X</w:t>
            </w:r>
          </w:p>
        </w:tc>
        <w:tc>
          <w:tcPr>
            <w:tcW w:w="567" w:type="dxa"/>
          </w:tcPr>
          <w:p w14:paraId="29203F6F" w14:textId="77777777" w:rsidR="00044471" w:rsidRPr="007D7AD7" w:rsidRDefault="00044471" w:rsidP="002C1352">
            <w:pPr>
              <w:spacing w:after="120"/>
              <w:rPr>
                <w:rFonts w:ascii="Arial" w:hAnsi="Arial" w:cs="Arial"/>
                <w:b/>
              </w:rPr>
            </w:pPr>
            <w:r w:rsidRPr="007D7AD7">
              <w:rPr>
                <w:rFonts w:ascii="Arial" w:hAnsi="Arial" w:cs="Arial"/>
                <w:b/>
              </w:rPr>
              <w:t>X</w:t>
            </w:r>
          </w:p>
        </w:tc>
        <w:tc>
          <w:tcPr>
            <w:tcW w:w="567" w:type="dxa"/>
          </w:tcPr>
          <w:p w14:paraId="552E54F9" w14:textId="77777777" w:rsidR="00044471" w:rsidRPr="007D7AD7" w:rsidRDefault="00044471" w:rsidP="002C1352">
            <w:pPr>
              <w:spacing w:after="120"/>
              <w:rPr>
                <w:rFonts w:ascii="Arial" w:hAnsi="Arial" w:cs="Arial"/>
                <w:b/>
              </w:rPr>
            </w:pPr>
            <w:r w:rsidRPr="007D7AD7">
              <w:rPr>
                <w:rFonts w:ascii="Arial" w:hAnsi="Arial" w:cs="Arial"/>
                <w:b/>
              </w:rPr>
              <w:t>X</w:t>
            </w:r>
          </w:p>
        </w:tc>
        <w:tc>
          <w:tcPr>
            <w:tcW w:w="567" w:type="dxa"/>
          </w:tcPr>
          <w:p w14:paraId="6D7EB184" w14:textId="77777777" w:rsidR="00044471" w:rsidRPr="007D7AD7" w:rsidRDefault="00044471" w:rsidP="002C1352">
            <w:pPr>
              <w:spacing w:after="120"/>
              <w:rPr>
                <w:rFonts w:ascii="Arial" w:hAnsi="Arial" w:cs="Arial"/>
                <w:b/>
              </w:rPr>
            </w:pPr>
            <w:r w:rsidRPr="007D7AD7">
              <w:rPr>
                <w:rFonts w:ascii="Arial" w:hAnsi="Arial" w:cs="Arial"/>
                <w:b/>
              </w:rPr>
              <w:t>X</w:t>
            </w:r>
          </w:p>
        </w:tc>
        <w:tc>
          <w:tcPr>
            <w:tcW w:w="567" w:type="dxa"/>
          </w:tcPr>
          <w:p w14:paraId="306D05B9" w14:textId="77777777" w:rsidR="00044471" w:rsidRPr="007D7AD7" w:rsidRDefault="00044471" w:rsidP="002C1352">
            <w:pPr>
              <w:spacing w:after="120"/>
              <w:rPr>
                <w:rFonts w:ascii="Arial" w:hAnsi="Arial" w:cs="Arial"/>
                <w:b/>
              </w:rPr>
            </w:pPr>
            <w:r w:rsidRPr="007D7AD7">
              <w:rPr>
                <w:rFonts w:ascii="Arial" w:hAnsi="Arial" w:cs="Arial"/>
                <w:b/>
              </w:rPr>
              <w:t>X</w:t>
            </w:r>
          </w:p>
        </w:tc>
        <w:tc>
          <w:tcPr>
            <w:tcW w:w="567" w:type="dxa"/>
          </w:tcPr>
          <w:p w14:paraId="61814BEB" w14:textId="77777777" w:rsidR="00044471" w:rsidRPr="007D7AD7" w:rsidRDefault="00044471" w:rsidP="002C1352">
            <w:pPr>
              <w:spacing w:after="120"/>
              <w:rPr>
                <w:rFonts w:ascii="Arial" w:hAnsi="Arial" w:cs="Arial"/>
                <w:b/>
              </w:rPr>
            </w:pPr>
            <w:r w:rsidRPr="007D7AD7">
              <w:rPr>
                <w:rFonts w:ascii="Arial" w:hAnsi="Arial" w:cs="Arial"/>
                <w:b/>
              </w:rPr>
              <w:t>X</w:t>
            </w:r>
          </w:p>
        </w:tc>
        <w:tc>
          <w:tcPr>
            <w:tcW w:w="567" w:type="dxa"/>
          </w:tcPr>
          <w:p w14:paraId="17ABC581" w14:textId="77777777" w:rsidR="00044471" w:rsidRPr="007D7AD7" w:rsidRDefault="00044471" w:rsidP="002C1352">
            <w:pPr>
              <w:spacing w:after="120"/>
              <w:rPr>
                <w:rFonts w:ascii="Arial" w:hAnsi="Arial" w:cs="Arial"/>
                <w:b/>
              </w:rPr>
            </w:pPr>
            <w:r w:rsidRPr="007D7AD7">
              <w:rPr>
                <w:rFonts w:ascii="Arial" w:hAnsi="Arial" w:cs="Arial"/>
                <w:b/>
              </w:rPr>
              <w:t>X</w:t>
            </w:r>
          </w:p>
        </w:tc>
        <w:tc>
          <w:tcPr>
            <w:tcW w:w="567" w:type="dxa"/>
          </w:tcPr>
          <w:p w14:paraId="33C4AE8B" w14:textId="77777777" w:rsidR="00044471" w:rsidRPr="007D7AD7" w:rsidRDefault="00044471" w:rsidP="002C1352">
            <w:pPr>
              <w:spacing w:after="120"/>
              <w:rPr>
                <w:rFonts w:ascii="Arial" w:hAnsi="Arial" w:cs="Arial"/>
                <w:b/>
              </w:rPr>
            </w:pPr>
            <w:r w:rsidRPr="007D7AD7">
              <w:rPr>
                <w:rFonts w:ascii="Arial" w:hAnsi="Arial" w:cs="Arial"/>
                <w:b/>
              </w:rPr>
              <w:t>X</w:t>
            </w:r>
          </w:p>
        </w:tc>
        <w:tc>
          <w:tcPr>
            <w:tcW w:w="567" w:type="dxa"/>
          </w:tcPr>
          <w:p w14:paraId="1B68EBAE" w14:textId="77777777" w:rsidR="00044471" w:rsidRPr="007D7AD7" w:rsidRDefault="00044471" w:rsidP="002C1352">
            <w:pPr>
              <w:spacing w:after="120"/>
              <w:rPr>
                <w:rFonts w:ascii="Arial" w:hAnsi="Arial" w:cs="Arial"/>
                <w:b/>
              </w:rPr>
            </w:pPr>
            <w:r w:rsidRPr="007D7AD7">
              <w:rPr>
                <w:rFonts w:ascii="Arial" w:hAnsi="Arial" w:cs="Arial"/>
                <w:b/>
              </w:rPr>
              <w:t>X</w:t>
            </w:r>
          </w:p>
        </w:tc>
      </w:tr>
    </w:tbl>
    <w:p w14:paraId="2D207573" w14:textId="77777777" w:rsidR="007A6245" w:rsidRPr="007D7AD7" w:rsidRDefault="007A6245" w:rsidP="00302082">
      <w:pPr>
        <w:spacing w:after="120" w:line="240" w:lineRule="auto"/>
        <w:ind w:left="426" w:right="260"/>
        <w:rPr>
          <w:rFonts w:ascii="Arial" w:hAnsi="Arial" w:cs="Arial"/>
          <w:b/>
          <w:iCs/>
        </w:rPr>
      </w:pPr>
    </w:p>
    <w:p w14:paraId="514689E1" w14:textId="77777777" w:rsidR="00883204" w:rsidRPr="007D7AD7" w:rsidRDefault="00883204" w:rsidP="00696FF5">
      <w:pPr>
        <w:numPr>
          <w:ilvl w:val="0"/>
          <w:numId w:val="1"/>
        </w:numPr>
        <w:spacing w:after="120" w:line="240" w:lineRule="auto"/>
        <w:ind w:left="567" w:right="260" w:hanging="567"/>
        <w:jc w:val="both"/>
        <w:rPr>
          <w:rFonts w:ascii="Arial" w:hAnsi="Arial" w:cs="Arial"/>
          <w:iCs/>
        </w:rPr>
      </w:pPr>
      <w:r w:rsidRPr="007D7AD7">
        <w:rPr>
          <w:rFonts w:ascii="Arial" w:hAnsi="Arial" w:cs="Arial"/>
          <w:b/>
          <w:bCs/>
        </w:rPr>
        <w:t xml:space="preserve">Inclusive module design </w:t>
      </w:r>
    </w:p>
    <w:p w14:paraId="1A24530F" w14:textId="77777777" w:rsidR="00883204" w:rsidRPr="007D7AD7" w:rsidRDefault="00883204" w:rsidP="00696FF5">
      <w:pPr>
        <w:autoSpaceDE w:val="0"/>
        <w:autoSpaceDN w:val="0"/>
        <w:adjustRightInd w:val="0"/>
        <w:spacing w:after="120" w:line="240" w:lineRule="auto"/>
        <w:ind w:left="567" w:right="260"/>
        <w:jc w:val="both"/>
        <w:rPr>
          <w:rFonts w:ascii="Arial" w:hAnsi="Arial" w:cs="Arial"/>
        </w:rPr>
      </w:pPr>
      <w:r w:rsidRPr="007D7AD7">
        <w:rPr>
          <w:rFonts w:ascii="Arial" w:hAnsi="Arial" w:cs="Arial"/>
        </w:rPr>
        <w:t>The School</w:t>
      </w:r>
      <w:r w:rsidR="007D7AD7" w:rsidRPr="007D7AD7">
        <w:rPr>
          <w:rFonts w:ascii="Arial" w:hAnsi="Arial" w:cs="Arial"/>
        </w:rPr>
        <w:t xml:space="preserve"> </w:t>
      </w:r>
      <w:r w:rsidRPr="007D7AD7">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E932383" w14:textId="77777777" w:rsidR="00883204" w:rsidRPr="007D7AD7" w:rsidRDefault="00883204" w:rsidP="00696FF5">
      <w:pPr>
        <w:autoSpaceDE w:val="0"/>
        <w:autoSpaceDN w:val="0"/>
        <w:adjustRightInd w:val="0"/>
        <w:spacing w:after="120" w:line="240" w:lineRule="auto"/>
        <w:ind w:left="567" w:right="260"/>
        <w:jc w:val="both"/>
        <w:rPr>
          <w:rFonts w:ascii="Arial" w:hAnsi="Arial" w:cs="Arial"/>
        </w:rPr>
      </w:pPr>
      <w:r w:rsidRPr="007D7AD7">
        <w:rPr>
          <w:rFonts w:ascii="Arial" w:hAnsi="Arial" w:cs="Arial"/>
        </w:rPr>
        <w:t>The inclusive practices in the guidance (see Annex B Appendix A) have been considered in order to support all students in the following areas:</w:t>
      </w:r>
    </w:p>
    <w:p w14:paraId="6DC65A37" w14:textId="77777777" w:rsidR="00883204" w:rsidRPr="007D7AD7" w:rsidRDefault="00883204" w:rsidP="00696FF5">
      <w:pPr>
        <w:autoSpaceDE w:val="0"/>
        <w:autoSpaceDN w:val="0"/>
        <w:adjustRightInd w:val="0"/>
        <w:spacing w:after="120" w:line="240" w:lineRule="auto"/>
        <w:ind w:left="567" w:right="260"/>
        <w:jc w:val="both"/>
        <w:rPr>
          <w:rFonts w:ascii="Arial" w:hAnsi="Arial" w:cs="Arial"/>
          <w:bCs/>
        </w:rPr>
      </w:pPr>
      <w:r w:rsidRPr="007D7AD7">
        <w:rPr>
          <w:rFonts w:ascii="Arial" w:hAnsi="Arial" w:cs="Arial"/>
        </w:rPr>
        <w:t xml:space="preserve">a) </w:t>
      </w:r>
      <w:r w:rsidRPr="007D7AD7">
        <w:rPr>
          <w:rFonts w:ascii="Arial" w:hAnsi="Arial" w:cs="Arial"/>
          <w:bCs/>
        </w:rPr>
        <w:t>Accessible resources and curriculum</w:t>
      </w:r>
    </w:p>
    <w:p w14:paraId="6D7FD31C" w14:textId="77777777" w:rsidR="00883204" w:rsidRPr="007D7AD7"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7D7AD7">
        <w:rPr>
          <w:rFonts w:ascii="Arial" w:hAnsi="Arial" w:cs="Arial"/>
        </w:rPr>
        <w:t xml:space="preserve">b) </w:t>
      </w:r>
      <w:r w:rsidRPr="007D7AD7">
        <w:rPr>
          <w:rFonts w:ascii="Arial" w:hAnsi="Arial" w:cs="Arial"/>
          <w:bCs/>
        </w:rPr>
        <w:t>Learning</w:t>
      </w:r>
      <w:r w:rsidR="00BB2045" w:rsidRPr="007D7AD7">
        <w:rPr>
          <w:rFonts w:ascii="Arial" w:hAnsi="Arial" w:cs="Arial"/>
          <w:bCs/>
        </w:rPr>
        <w:t>,</w:t>
      </w:r>
      <w:r w:rsidRPr="007D7AD7">
        <w:rPr>
          <w:rFonts w:ascii="Arial" w:hAnsi="Arial" w:cs="Arial"/>
          <w:bCs/>
        </w:rPr>
        <w:t xml:space="preserve"> teaching and assessment methods</w:t>
      </w:r>
    </w:p>
    <w:p w14:paraId="5BD2BF00" w14:textId="77777777" w:rsidR="00096DA4" w:rsidRPr="007D7AD7" w:rsidRDefault="00096DA4" w:rsidP="00302082">
      <w:pPr>
        <w:spacing w:after="120" w:line="240" w:lineRule="auto"/>
        <w:ind w:left="426" w:right="260"/>
        <w:rPr>
          <w:rFonts w:ascii="Arial" w:hAnsi="Arial" w:cs="Arial"/>
          <w:i/>
          <w:iCs/>
        </w:rPr>
      </w:pPr>
    </w:p>
    <w:p w14:paraId="3EF63725" w14:textId="77777777" w:rsidR="009A2D37" w:rsidRPr="007D7AD7" w:rsidRDefault="00883204" w:rsidP="00696FF5">
      <w:pPr>
        <w:numPr>
          <w:ilvl w:val="0"/>
          <w:numId w:val="1"/>
        </w:numPr>
        <w:spacing w:after="120" w:line="240" w:lineRule="auto"/>
        <w:ind w:left="567" w:right="260" w:hanging="567"/>
        <w:jc w:val="both"/>
        <w:rPr>
          <w:rFonts w:ascii="Arial" w:hAnsi="Arial" w:cs="Arial"/>
          <w:b/>
        </w:rPr>
      </w:pPr>
      <w:r w:rsidRPr="007D7AD7">
        <w:rPr>
          <w:rFonts w:ascii="Arial" w:hAnsi="Arial" w:cs="Arial"/>
          <w:b/>
        </w:rPr>
        <w:t>Campus(es) or c</w:t>
      </w:r>
      <w:r w:rsidR="009A2D37" w:rsidRPr="007D7AD7">
        <w:rPr>
          <w:rFonts w:ascii="Arial" w:hAnsi="Arial" w:cs="Arial"/>
          <w:b/>
        </w:rPr>
        <w:t>entre(s)</w:t>
      </w:r>
      <w:r w:rsidRPr="007D7AD7">
        <w:rPr>
          <w:rFonts w:ascii="Arial" w:hAnsi="Arial" w:cs="Arial"/>
          <w:b/>
        </w:rPr>
        <w:t xml:space="preserve"> where module will be delivered</w:t>
      </w:r>
    </w:p>
    <w:p w14:paraId="06AE5F9C" w14:textId="77777777" w:rsidR="009A2D37" w:rsidRPr="007D7AD7" w:rsidRDefault="009A2D37" w:rsidP="00696FF5">
      <w:pPr>
        <w:spacing w:after="120" w:line="240" w:lineRule="auto"/>
        <w:ind w:left="567" w:right="260"/>
        <w:jc w:val="both"/>
        <w:rPr>
          <w:rFonts w:ascii="Arial" w:hAnsi="Arial" w:cs="Arial"/>
        </w:rPr>
      </w:pPr>
      <w:r w:rsidRPr="007D7AD7">
        <w:rPr>
          <w:rFonts w:ascii="Arial" w:hAnsi="Arial" w:cs="Arial"/>
        </w:rPr>
        <w:t>Medway</w:t>
      </w:r>
    </w:p>
    <w:p w14:paraId="6A969CFD" w14:textId="77777777" w:rsidR="009A2D37" w:rsidRDefault="009A2D37" w:rsidP="00302082">
      <w:pPr>
        <w:spacing w:after="120" w:line="240" w:lineRule="auto"/>
        <w:ind w:left="426" w:right="260"/>
        <w:rPr>
          <w:rFonts w:ascii="Arial" w:hAnsi="Arial" w:cs="Arial"/>
          <w:i/>
          <w:iCs/>
        </w:rPr>
      </w:pPr>
    </w:p>
    <w:p w14:paraId="6BA231A5" w14:textId="77777777" w:rsidR="00354640" w:rsidRPr="007D7AD7" w:rsidRDefault="00354640" w:rsidP="00302082">
      <w:pPr>
        <w:spacing w:after="120" w:line="240" w:lineRule="auto"/>
        <w:ind w:left="426" w:right="260"/>
        <w:rPr>
          <w:rFonts w:ascii="Arial" w:hAnsi="Arial" w:cs="Arial"/>
          <w:i/>
          <w:iCs/>
        </w:rPr>
      </w:pPr>
    </w:p>
    <w:p w14:paraId="2F119464" w14:textId="77777777" w:rsidR="00883204" w:rsidRPr="007D7AD7" w:rsidRDefault="00883204" w:rsidP="00696FF5">
      <w:pPr>
        <w:numPr>
          <w:ilvl w:val="0"/>
          <w:numId w:val="1"/>
        </w:numPr>
        <w:spacing w:after="120" w:line="240" w:lineRule="auto"/>
        <w:ind w:left="567" w:right="261" w:hanging="568"/>
        <w:jc w:val="both"/>
        <w:rPr>
          <w:rFonts w:ascii="Arial" w:hAnsi="Arial" w:cs="Arial"/>
          <w:b/>
        </w:rPr>
      </w:pPr>
      <w:r w:rsidRPr="007D7AD7">
        <w:rPr>
          <w:rFonts w:ascii="Arial" w:hAnsi="Arial" w:cs="Arial"/>
          <w:b/>
        </w:rPr>
        <w:t xml:space="preserve">Internationalisation </w:t>
      </w:r>
    </w:p>
    <w:p w14:paraId="50768B2E" w14:textId="6A087D79" w:rsidR="007D7AD7" w:rsidRPr="007D7AD7" w:rsidRDefault="007D7AD7" w:rsidP="007D7AD7">
      <w:pPr>
        <w:autoSpaceDE w:val="0"/>
        <w:autoSpaceDN w:val="0"/>
        <w:adjustRightInd w:val="0"/>
        <w:spacing w:after="120" w:line="240" w:lineRule="auto"/>
        <w:ind w:left="567" w:right="261"/>
        <w:jc w:val="both"/>
        <w:rPr>
          <w:rFonts w:ascii="Arial" w:hAnsi="Arial" w:cs="Arial"/>
          <w:b/>
        </w:rPr>
      </w:pPr>
      <w:r w:rsidRPr="007D7AD7">
        <w:rPr>
          <w:rFonts w:ascii="Arial" w:hAnsi="Arial" w:cs="Arial"/>
        </w:rPr>
        <w:lastRenderedPageBreak/>
        <w:t>The module is designed to meet the requirements of UK professional registration.  The range of generic skills which will be developed are applicable to international contexts and the specific skills have potential international relevance</w:t>
      </w:r>
      <w:r w:rsidR="00153688">
        <w:rPr>
          <w:rFonts w:ascii="Arial" w:hAnsi="Arial" w:cs="Arial"/>
        </w:rPr>
        <w:t>.</w:t>
      </w:r>
    </w:p>
    <w:p w14:paraId="6EC64F28" w14:textId="77777777" w:rsidR="00922E9E" w:rsidRPr="007D7AD7" w:rsidRDefault="00922E9E" w:rsidP="00302082">
      <w:pPr>
        <w:spacing w:after="120" w:line="240" w:lineRule="auto"/>
        <w:ind w:left="426" w:right="260"/>
        <w:rPr>
          <w:rFonts w:ascii="Arial" w:hAnsi="Arial" w:cs="Arial"/>
          <w:i/>
          <w:iCs/>
        </w:rPr>
      </w:pPr>
    </w:p>
    <w:p w14:paraId="48D79D81" w14:textId="77777777" w:rsidR="00883204" w:rsidRPr="007D7AD7" w:rsidRDefault="00883204" w:rsidP="00883204">
      <w:pPr>
        <w:rPr>
          <w:rFonts w:ascii="Arial" w:hAnsi="Arial" w:cs="Arial"/>
        </w:rPr>
      </w:pPr>
    </w:p>
    <w:p w14:paraId="12C22DF7" w14:textId="77777777" w:rsidR="00883204" w:rsidRPr="007D7AD7" w:rsidRDefault="00883204" w:rsidP="00883204">
      <w:pPr>
        <w:spacing w:after="120" w:line="240" w:lineRule="auto"/>
        <w:ind w:right="260"/>
        <w:rPr>
          <w:rFonts w:ascii="Arial" w:hAnsi="Arial" w:cs="Arial"/>
          <w:b/>
        </w:rPr>
      </w:pPr>
      <w:bookmarkStart w:id="0" w:name="_GoBack"/>
      <w:bookmarkEnd w:id="0"/>
    </w:p>
    <w:p w14:paraId="3E6A16E0" w14:textId="77777777" w:rsidR="00641D6D" w:rsidRPr="007D7AD7" w:rsidRDefault="00641D6D" w:rsidP="00302082">
      <w:pPr>
        <w:pBdr>
          <w:bottom w:val="single" w:sz="6" w:space="1" w:color="auto"/>
        </w:pBdr>
        <w:spacing w:after="120" w:line="240" w:lineRule="auto"/>
        <w:ind w:right="260"/>
        <w:rPr>
          <w:rFonts w:ascii="Arial" w:hAnsi="Arial" w:cs="Arial"/>
        </w:rPr>
      </w:pPr>
    </w:p>
    <w:p w14:paraId="06FC676B" w14:textId="77777777" w:rsidR="00441E76" w:rsidRPr="007D7AD7" w:rsidRDefault="00422B69" w:rsidP="00302082">
      <w:pPr>
        <w:spacing w:after="120" w:line="240" w:lineRule="auto"/>
        <w:ind w:right="260"/>
        <w:rPr>
          <w:rFonts w:ascii="Arial" w:hAnsi="Arial" w:cs="Arial"/>
          <w:b/>
          <w:sz w:val="20"/>
        </w:rPr>
      </w:pPr>
      <w:r w:rsidRPr="007D7AD7">
        <w:rPr>
          <w:rFonts w:ascii="Arial" w:hAnsi="Arial" w:cs="Arial"/>
          <w:b/>
          <w:sz w:val="20"/>
        </w:rPr>
        <w:t>FACULTIES SUPPORT OFFICE</w:t>
      </w:r>
      <w:r w:rsidR="00441E76" w:rsidRPr="007D7AD7">
        <w:rPr>
          <w:rFonts w:ascii="Arial" w:hAnsi="Arial" w:cs="Arial"/>
          <w:b/>
          <w:sz w:val="20"/>
        </w:rPr>
        <w:t xml:space="preserve"> USE ONLY</w:t>
      </w:r>
      <w:r w:rsidR="00C612A8" w:rsidRPr="007D7AD7">
        <w:rPr>
          <w:rFonts w:ascii="Arial" w:hAnsi="Arial" w:cs="Arial"/>
          <w:b/>
          <w:sz w:val="20"/>
        </w:rPr>
        <w:t xml:space="preserve"> </w:t>
      </w:r>
    </w:p>
    <w:p w14:paraId="1C1837C2" w14:textId="77777777" w:rsidR="00D83563" w:rsidRPr="007D7AD7" w:rsidRDefault="00D83563" w:rsidP="00302082">
      <w:pPr>
        <w:spacing w:after="120" w:line="240" w:lineRule="auto"/>
        <w:ind w:right="260"/>
        <w:rPr>
          <w:rFonts w:ascii="Arial" w:hAnsi="Arial" w:cs="Arial"/>
          <w:b/>
          <w:sz w:val="20"/>
        </w:rPr>
      </w:pPr>
      <w:r w:rsidRPr="007D7AD7">
        <w:rPr>
          <w:rFonts w:ascii="Arial" w:hAnsi="Arial" w:cs="Arial"/>
          <w:b/>
          <w:sz w:val="20"/>
        </w:rPr>
        <w:t>Revision record – all revisions must be recorded in the grid and full details of the change retained in the appropriate committee records.</w:t>
      </w:r>
    </w:p>
    <w:p w14:paraId="681FD6AE" w14:textId="77777777" w:rsidR="00422B69" w:rsidRPr="007D7AD7"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7D7AD7" w14:paraId="3FF8CCDE" w14:textId="77777777" w:rsidTr="00694309">
        <w:trPr>
          <w:trHeight w:val="317"/>
        </w:trPr>
        <w:tc>
          <w:tcPr>
            <w:tcW w:w="1526" w:type="dxa"/>
          </w:tcPr>
          <w:p w14:paraId="287BBCCF" w14:textId="77777777" w:rsidR="00422B69" w:rsidRPr="007D7AD7" w:rsidRDefault="00422B69" w:rsidP="00302082">
            <w:pPr>
              <w:spacing w:after="120"/>
              <w:ind w:right="-330"/>
              <w:rPr>
                <w:rFonts w:ascii="Arial" w:hAnsi="Arial" w:cs="Arial"/>
                <w:sz w:val="18"/>
              </w:rPr>
            </w:pPr>
            <w:r w:rsidRPr="007D7AD7">
              <w:rPr>
                <w:rFonts w:ascii="Arial" w:hAnsi="Arial" w:cs="Arial"/>
                <w:sz w:val="18"/>
              </w:rPr>
              <w:t>Date approved</w:t>
            </w:r>
          </w:p>
        </w:tc>
        <w:tc>
          <w:tcPr>
            <w:tcW w:w="1701" w:type="dxa"/>
          </w:tcPr>
          <w:p w14:paraId="2E0724BF" w14:textId="77777777" w:rsidR="00422B69" w:rsidRPr="007D7AD7" w:rsidRDefault="00422B69" w:rsidP="00302082">
            <w:pPr>
              <w:spacing w:after="120"/>
              <w:rPr>
                <w:rFonts w:ascii="Arial" w:hAnsi="Arial" w:cs="Arial"/>
                <w:sz w:val="18"/>
              </w:rPr>
            </w:pPr>
            <w:r w:rsidRPr="007D7AD7">
              <w:rPr>
                <w:rFonts w:ascii="Arial" w:hAnsi="Arial" w:cs="Arial"/>
                <w:sz w:val="18"/>
              </w:rPr>
              <w:t>Major/minor revision</w:t>
            </w:r>
          </w:p>
        </w:tc>
        <w:tc>
          <w:tcPr>
            <w:tcW w:w="2410" w:type="dxa"/>
          </w:tcPr>
          <w:p w14:paraId="63197B2B" w14:textId="77777777" w:rsidR="00422B69" w:rsidRPr="007D7AD7" w:rsidRDefault="00422B69" w:rsidP="00302082">
            <w:pPr>
              <w:spacing w:after="120"/>
              <w:ind w:right="-34"/>
              <w:rPr>
                <w:rFonts w:ascii="Arial" w:hAnsi="Arial" w:cs="Arial"/>
                <w:sz w:val="18"/>
              </w:rPr>
            </w:pPr>
            <w:r w:rsidRPr="007D7AD7">
              <w:rPr>
                <w:rFonts w:ascii="Arial" w:hAnsi="Arial" w:cs="Arial"/>
                <w:sz w:val="18"/>
              </w:rPr>
              <w:t>Start date of the delivery of  revised version</w:t>
            </w:r>
          </w:p>
        </w:tc>
        <w:tc>
          <w:tcPr>
            <w:tcW w:w="2448" w:type="dxa"/>
          </w:tcPr>
          <w:p w14:paraId="6396FAE8" w14:textId="77777777" w:rsidR="00422B69" w:rsidRPr="007D7AD7" w:rsidRDefault="00422B69" w:rsidP="00302082">
            <w:pPr>
              <w:spacing w:after="120"/>
              <w:ind w:right="-330"/>
              <w:rPr>
                <w:rFonts w:ascii="Arial" w:hAnsi="Arial" w:cs="Arial"/>
                <w:sz w:val="18"/>
              </w:rPr>
            </w:pPr>
            <w:r w:rsidRPr="007D7AD7">
              <w:rPr>
                <w:rFonts w:ascii="Arial" w:hAnsi="Arial" w:cs="Arial"/>
                <w:sz w:val="18"/>
              </w:rPr>
              <w:t>Section revised</w:t>
            </w:r>
          </w:p>
        </w:tc>
        <w:tc>
          <w:tcPr>
            <w:tcW w:w="2597" w:type="dxa"/>
          </w:tcPr>
          <w:p w14:paraId="322491C4" w14:textId="77777777" w:rsidR="00422B69" w:rsidRPr="007D7AD7" w:rsidRDefault="00422B69" w:rsidP="00302082">
            <w:pPr>
              <w:spacing w:after="120"/>
              <w:ind w:right="-330"/>
              <w:rPr>
                <w:rFonts w:ascii="Arial" w:hAnsi="Arial" w:cs="Arial"/>
                <w:sz w:val="18"/>
              </w:rPr>
            </w:pPr>
            <w:r w:rsidRPr="007D7AD7">
              <w:rPr>
                <w:rFonts w:ascii="Arial" w:hAnsi="Arial" w:cs="Arial"/>
                <w:sz w:val="18"/>
              </w:rPr>
              <w:t>Impacts PLOs</w:t>
            </w:r>
            <w:r w:rsidR="00694309" w:rsidRPr="007D7AD7">
              <w:rPr>
                <w:rFonts w:ascii="Arial" w:hAnsi="Arial" w:cs="Arial"/>
                <w:sz w:val="18"/>
              </w:rPr>
              <w:t xml:space="preserve"> (</w:t>
            </w:r>
            <w:r w:rsidR="001A425B" w:rsidRPr="007D7AD7">
              <w:rPr>
                <w:rFonts w:ascii="Arial" w:hAnsi="Arial" w:cs="Arial"/>
                <w:sz w:val="18"/>
              </w:rPr>
              <w:t>Q6&amp;7 cover sheet)</w:t>
            </w:r>
          </w:p>
        </w:tc>
      </w:tr>
      <w:tr w:rsidR="00302082" w:rsidRPr="007D7AD7" w14:paraId="62853B6C" w14:textId="77777777" w:rsidTr="00694309">
        <w:trPr>
          <w:trHeight w:val="305"/>
        </w:trPr>
        <w:tc>
          <w:tcPr>
            <w:tcW w:w="1526" w:type="dxa"/>
          </w:tcPr>
          <w:p w14:paraId="46D8311F" w14:textId="77777777" w:rsidR="00422B69" w:rsidRPr="007D7AD7" w:rsidRDefault="007D7AD7" w:rsidP="00302082">
            <w:pPr>
              <w:spacing w:after="120"/>
              <w:ind w:right="-330"/>
              <w:rPr>
                <w:rFonts w:ascii="Arial" w:hAnsi="Arial" w:cs="Arial"/>
              </w:rPr>
            </w:pPr>
            <w:r w:rsidRPr="007D7AD7">
              <w:rPr>
                <w:rFonts w:ascii="Arial" w:hAnsi="Arial" w:cs="Arial"/>
              </w:rPr>
              <w:t>May 2013</w:t>
            </w:r>
          </w:p>
        </w:tc>
        <w:tc>
          <w:tcPr>
            <w:tcW w:w="1701" w:type="dxa"/>
          </w:tcPr>
          <w:p w14:paraId="6EE14F3F" w14:textId="77777777" w:rsidR="00422B69" w:rsidRPr="007D7AD7" w:rsidRDefault="007D7AD7" w:rsidP="00302082">
            <w:pPr>
              <w:spacing w:after="120"/>
              <w:ind w:right="-330"/>
              <w:rPr>
                <w:rFonts w:ascii="Arial" w:hAnsi="Arial" w:cs="Arial"/>
              </w:rPr>
            </w:pPr>
            <w:r w:rsidRPr="007D7AD7">
              <w:rPr>
                <w:rFonts w:ascii="Arial" w:hAnsi="Arial" w:cs="Arial"/>
              </w:rPr>
              <w:t>Original specification</w:t>
            </w:r>
          </w:p>
        </w:tc>
        <w:tc>
          <w:tcPr>
            <w:tcW w:w="2410" w:type="dxa"/>
          </w:tcPr>
          <w:p w14:paraId="54AA0DAF" w14:textId="77777777" w:rsidR="00422B69" w:rsidRPr="007D7AD7" w:rsidRDefault="007D7AD7" w:rsidP="007D7AD7">
            <w:pPr>
              <w:spacing w:after="120"/>
              <w:ind w:right="-330"/>
              <w:rPr>
                <w:rFonts w:ascii="Arial" w:hAnsi="Arial" w:cs="Arial"/>
              </w:rPr>
            </w:pPr>
            <w:r w:rsidRPr="007D7AD7">
              <w:rPr>
                <w:rFonts w:ascii="Arial" w:hAnsi="Arial" w:cs="Arial"/>
              </w:rPr>
              <w:t>January 2014</w:t>
            </w:r>
          </w:p>
        </w:tc>
        <w:tc>
          <w:tcPr>
            <w:tcW w:w="2448" w:type="dxa"/>
          </w:tcPr>
          <w:p w14:paraId="1ADBDEB3" w14:textId="77777777" w:rsidR="00422B69" w:rsidRPr="007D7AD7" w:rsidRDefault="007D7AD7" w:rsidP="00302082">
            <w:pPr>
              <w:spacing w:after="120"/>
              <w:ind w:right="-330"/>
              <w:rPr>
                <w:rFonts w:ascii="Arial" w:hAnsi="Arial" w:cs="Arial"/>
              </w:rPr>
            </w:pPr>
            <w:r w:rsidRPr="007D7AD7">
              <w:rPr>
                <w:rFonts w:ascii="Arial" w:hAnsi="Arial" w:cs="Arial"/>
              </w:rPr>
              <w:t>N/A</w:t>
            </w:r>
          </w:p>
        </w:tc>
        <w:tc>
          <w:tcPr>
            <w:tcW w:w="2597" w:type="dxa"/>
          </w:tcPr>
          <w:p w14:paraId="7FFB309F" w14:textId="77777777" w:rsidR="00422B69" w:rsidRPr="007D7AD7" w:rsidRDefault="007D7AD7" w:rsidP="00302082">
            <w:pPr>
              <w:spacing w:after="120"/>
              <w:ind w:right="-330"/>
              <w:rPr>
                <w:rFonts w:ascii="Arial" w:hAnsi="Arial" w:cs="Arial"/>
              </w:rPr>
            </w:pPr>
            <w:r w:rsidRPr="007D7AD7">
              <w:rPr>
                <w:rFonts w:ascii="Arial" w:hAnsi="Arial" w:cs="Arial"/>
              </w:rPr>
              <w:t>N/A</w:t>
            </w:r>
          </w:p>
        </w:tc>
      </w:tr>
      <w:tr w:rsidR="00302082" w:rsidRPr="007D7AD7" w14:paraId="3045B8C0" w14:textId="77777777" w:rsidTr="00694309">
        <w:trPr>
          <w:trHeight w:val="305"/>
        </w:trPr>
        <w:tc>
          <w:tcPr>
            <w:tcW w:w="1526" w:type="dxa"/>
          </w:tcPr>
          <w:p w14:paraId="2C457B39" w14:textId="77777777" w:rsidR="00422B69" w:rsidRPr="007D7AD7" w:rsidRDefault="00422B69" w:rsidP="00302082">
            <w:pPr>
              <w:spacing w:after="120"/>
              <w:ind w:right="-330"/>
              <w:rPr>
                <w:rFonts w:ascii="Arial" w:hAnsi="Arial" w:cs="Arial"/>
              </w:rPr>
            </w:pPr>
          </w:p>
        </w:tc>
        <w:tc>
          <w:tcPr>
            <w:tcW w:w="1701" w:type="dxa"/>
          </w:tcPr>
          <w:p w14:paraId="0094FD26" w14:textId="77777777" w:rsidR="00422B69" w:rsidRPr="007D7AD7" w:rsidRDefault="00422B69" w:rsidP="00302082">
            <w:pPr>
              <w:spacing w:after="120"/>
              <w:ind w:right="-330"/>
              <w:rPr>
                <w:rFonts w:ascii="Arial" w:hAnsi="Arial" w:cs="Arial"/>
              </w:rPr>
            </w:pPr>
          </w:p>
        </w:tc>
        <w:tc>
          <w:tcPr>
            <w:tcW w:w="2410" w:type="dxa"/>
          </w:tcPr>
          <w:p w14:paraId="6EC03A32" w14:textId="77777777" w:rsidR="00422B69" w:rsidRPr="007D7AD7" w:rsidRDefault="00422B69" w:rsidP="00302082">
            <w:pPr>
              <w:spacing w:after="120"/>
              <w:ind w:right="-330"/>
              <w:rPr>
                <w:rFonts w:ascii="Arial" w:hAnsi="Arial" w:cs="Arial"/>
              </w:rPr>
            </w:pPr>
          </w:p>
        </w:tc>
        <w:tc>
          <w:tcPr>
            <w:tcW w:w="2448" w:type="dxa"/>
          </w:tcPr>
          <w:p w14:paraId="5F85947D" w14:textId="77777777" w:rsidR="00422B69" w:rsidRPr="007D7AD7" w:rsidRDefault="00422B69" w:rsidP="00302082">
            <w:pPr>
              <w:spacing w:after="120"/>
              <w:ind w:right="-330"/>
              <w:rPr>
                <w:rFonts w:ascii="Arial" w:hAnsi="Arial" w:cs="Arial"/>
              </w:rPr>
            </w:pPr>
          </w:p>
        </w:tc>
        <w:tc>
          <w:tcPr>
            <w:tcW w:w="2597" w:type="dxa"/>
          </w:tcPr>
          <w:p w14:paraId="229E5C40" w14:textId="77777777" w:rsidR="00422B69" w:rsidRPr="007D7AD7" w:rsidRDefault="00422B69" w:rsidP="00302082">
            <w:pPr>
              <w:spacing w:after="120"/>
              <w:ind w:right="-330"/>
              <w:rPr>
                <w:rFonts w:ascii="Arial" w:hAnsi="Arial" w:cs="Arial"/>
              </w:rPr>
            </w:pPr>
          </w:p>
        </w:tc>
      </w:tr>
    </w:tbl>
    <w:p w14:paraId="7DCD6BBF" w14:textId="77777777" w:rsidR="00D83563" w:rsidRPr="007D7AD7" w:rsidRDefault="00D83563" w:rsidP="00302082">
      <w:pPr>
        <w:spacing w:after="120" w:line="240" w:lineRule="auto"/>
        <w:ind w:right="-330"/>
        <w:rPr>
          <w:rFonts w:ascii="Arial" w:hAnsi="Arial" w:cs="Arial"/>
        </w:rPr>
      </w:pPr>
    </w:p>
    <w:p w14:paraId="4CAB81F6" w14:textId="77777777" w:rsidR="00C57028" w:rsidRPr="00302082" w:rsidRDefault="007D7AD7"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7D7AD7">
        <w:rPr>
          <w:rFonts w:ascii="Arial" w:hAnsi="Arial" w:cs="Arial"/>
        </w:rPr>
        <w:t>Revised FSO Feb</w:t>
      </w:r>
      <w:r w:rsidR="00C57028" w:rsidRPr="007D7AD7">
        <w:rPr>
          <w:rFonts w:ascii="Arial" w:hAnsi="Arial" w:cs="Arial"/>
        </w:rPr>
        <w:t xml:space="preserve">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0DC2D2" w14:textId="77777777" w:rsidR="00F712EB" w:rsidRDefault="00F712EB" w:rsidP="009A2D37">
      <w:pPr>
        <w:spacing w:after="0" w:line="240" w:lineRule="auto"/>
      </w:pPr>
      <w:r>
        <w:separator/>
      </w:r>
    </w:p>
  </w:endnote>
  <w:endnote w:type="continuationSeparator" w:id="0">
    <w:p w14:paraId="073033B1" w14:textId="77777777" w:rsidR="00F712EB" w:rsidRDefault="00F712EB" w:rsidP="009A2D37">
      <w:pPr>
        <w:spacing w:after="0" w:line="240" w:lineRule="auto"/>
      </w:pPr>
      <w:r>
        <w:continuationSeparator/>
      </w:r>
    </w:p>
  </w:endnote>
  <w:endnote w:type="continuationNotice" w:id="1">
    <w:p w14:paraId="151144EE" w14:textId="77777777" w:rsidR="00F712EB" w:rsidRDefault="00F712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3B868447" w14:textId="19970F19" w:rsidR="008B2543" w:rsidRDefault="0019787E" w:rsidP="009A2D37">
        <w:pPr>
          <w:pStyle w:val="Footer"/>
          <w:jc w:val="center"/>
        </w:pPr>
        <w:r>
          <w:fldChar w:fldCharType="begin"/>
        </w:r>
        <w:r>
          <w:instrText xml:space="preserve"> PAGE   \* MERGEFORMAT </w:instrText>
        </w:r>
        <w:r>
          <w:fldChar w:fldCharType="separate"/>
        </w:r>
        <w:r w:rsidR="00044471">
          <w:rPr>
            <w:noProof/>
          </w:rPr>
          <w:t>4</w:t>
        </w:r>
        <w:r>
          <w:rPr>
            <w:noProof/>
          </w:rPr>
          <w:fldChar w:fldCharType="end"/>
        </w:r>
      </w:p>
    </w:sdtContent>
  </w:sdt>
  <w:p w14:paraId="328D590F"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AF7C0D" w14:textId="77777777" w:rsidR="00F712EB" w:rsidRDefault="00F712EB" w:rsidP="009A2D37">
      <w:pPr>
        <w:spacing w:after="0" w:line="240" w:lineRule="auto"/>
      </w:pPr>
      <w:r>
        <w:separator/>
      </w:r>
    </w:p>
  </w:footnote>
  <w:footnote w:type="continuationSeparator" w:id="0">
    <w:p w14:paraId="2323EFB0" w14:textId="77777777" w:rsidR="00F712EB" w:rsidRDefault="00F712EB" w:rsidP="009A2D37">
      <w:pPr>
        <w:spacing w:after="0" w:line="240" w:lineRule="auto"/>
      </w:pPr>
      <w:r>
        <w:continuationSeparator/>
      </w:r>
    </w:p>
  </w:footnote>
  <w:footnote w:type="continuationNotice" w:id="1">
    <w:p w14:paraId="37D81F01" w14:textId="77777777" w:rsidR="00F712EB" w:rsidRDefault="00F712E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3A82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79D6DE9A" wp14:editId="4326C64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5D6AAB9" w14:textId="77777777" w:rsidR="008B2543" w:rsidRPr="008C00F8" w:rsidRDefault="008B2543" w:rsidP="005E6D38">
    <w:pPr>
      <w:pStyle w:val="Heading1"/>
      <w:spacing w:before="60" w:after="60"/>
      <w:rPr>
        <w:rFonts w:ascii="Arial" w:hAnsi="Arial" w:cs="Arial"/>
      </w:rPr>
    </w:pPr>
  </w:p>
  <w:p w14:paraId="57604AC8"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DB2EF"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4191C09A" wp14:editId="0F96A4D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A764155"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EB"/>
    <w:rsid w:val="00000C8C"/>
    <w:rsid w:val="000017F2"/>
    <w:rsid w:val="0000456B"/>
    <w:rsid w:val="00005661"/>
    <w:rsid w:val="00010A16"/>
    <w:rsid w:val="0001243F"/>
    <w:rsid w:val="00021EA0"/>
    <w:rsid w:val="00025992"/>
    <w:rsid w:val="00027937"/>
    <w:rsid w:val="00030C9E"/>
    <w:rsid w:val="00031E67"/>
    <w:rsid w:val="000403BB"/>
    <w:rsid w:val="000408CC"/>
    <w:rsid w:val="00044471"/>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3688"/>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1352"/>
    <w:rsid w:val="002E71C0"/>
    <w:rsid w:val="002F05F4"/>
    <w:rsid w:val="002F0CE4"/>
    <w:rsid w:val="002F23EF"/>
    <w:rsid w:val="002F2626"/>
    <w:rsid w:val="00302082"/>
    <w:rsid w:val="00306620"/>
    <w:rsid w:val="003262B9"/>
    <w:rsid w:val="00334A02"/>
    <w:rsid w:val="00335875"/>
    <w:rsid w:val="00335FBE"/>
    <w:rsid w:val="00337348"/>
    <w:rsid w:val="00351D4F"/>
    <w:rsid w:val="00352D8E"/>
    <w:rsid w:val="00354640"/>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4F58DF"/>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D7AD7"/>
    <w:rsid w:val="007E3412"/>
    <w:rsid w:val="007F393D"/>
    <w:rsid w:val="008029AF"/>
    <w:rsid w:val="00802FFA"/>
    <w:rsid w:val="008102E5"/>
    <w:rsid w:val="008111B4"/>
    <w:rsid w:val="0081158E"/>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551F7"/>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A44F08"/>
  <w15:docId w15:val="{01579F7D-D839-4E99-BB35-02412A221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4" ma:contentTypeDescription="Create a new document." ma:contentTypeScope="" ma:versionID="26baff1eac29626e4dbe15483b80ecc6">
  <xsd:schema xmlns:xsd="http://www.w3.org/2001/XMLSchema" xmlns:xs="http://www.w3.org/2001/XMLSchema" xmlns:p="http://schemas.microsoft.com/office/2006/metadata/properties" xmlns:ns2="3f13950b-87af-46f0-9487-6c1699f0ca98" targetNamespace="http://schemas.microsoft.com/office/2006/metadata/properties" ma:root="true" ma:fieldsID="502dae66d8ff0f5ccc83e3e4c0b218db" ns2:_="">
    <xsd:import namespace="3f13950b-87af-46f0-9487-6c1699f0c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A1C94-372B-463A-8BB5-93AC28ABF070}">
  <ds:schemaRefs>
    <ds:schemaRef ds:uri="http://schemas.microsoft.com/sharepoint/events"/>
  </ds:schemaRefs>
</ds:datastoreItem>
</file>

<file path=customXml/itemProps2.xml><?xml version="1.0" encoding="utf-8"?>
<ds:datastoreItem xmlns:ds="http://schemas.openxmlformats.org/officeDocument/2006/customXml" ds:itemID="{1ED20D00-2984-4FE9-96EB-587EAD6D00D0}"/>
</file>

<file path=customXml/itemProps3.xml><?xml version="1.0" encoding="utf-8"?>
<ds:datastoreItem xmlns:ds="http://schemas.openxmlformats.org/officeDocument/2006/customXml" ds:itemID="{63C65E51-6B50-4EB5-BFA0-341A66FDA7E7}">
  <ds:schemaRefs>
    <ds:schemaRef ds:uri="http://schemas.microsoft.com/sharepoint/v3/contenttype/forms"/>
  </ds:schemaRefs>
</ds:datastoreItem>
</file>

<file path=customXml/itemProps4.xml><?xml version="1.0" encoding="utf-8"?>
<ds:datastoreItem xmlns:ds="http://schemas.openxmlformats.org/officeDocument/2006/customXml" ds:itemID="{E0605C24-B5D1-4A71-A7E1-C75B1309FC98}">
  <ds:schemaRefs>
    <ds:schemaRef ds:uri="http://schemas.microsoft.com/office/2006/documentManagement/types"/>
    <ds:schemaRef ds:uri="http://purl.org/dc/elements/1.1/"/>
    <ds:schemaRef ds:uri="ef2b9e05-657a-4dc1-8c6c-679bdea18f38"/>
    <ds:schemaRef ds:uri="http://purl.org/dc/terms/"/>
    <ds:schemaRef ds:uri="http://www.w3.org/XML/1998/namespace"/>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D39F8BFF-2FC0-4764-897A-84A141274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Blackman</dc:creator>
  <cp:lastModifiedBy>Daiva Nacyte</cp:lastModifiedBy>
  <cp:revision>4</cp:revision>
  <cp:lastPrinted>2015-09-09T08:37:00Z</cp:lastPrinted>
  <dcterms:created xsi:type="dcterms:W3CDTF">2018-07-02T15:36:00Z</dcterms:created>
  <dcterms:modified xsi:type="dcterms:W3CDTF">2018-09-11T11:29:00Z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d1229c7a-a9fe-48eb-b0ce-a26f0343888b</vt:lpwstr>
  </property>
  <property fmtid="{D5CDD505-2E9C-101B-9397-08002B2CF9AE}" pid="4" name="Order">
    <vt:r8>24500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