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CED9" w14:textId="5EA5C0A5" w:rsidR="00C16DEF" w:rsidRPr="00302082" w:rsidRDefault="00C16DEF" w:rsidP="00C16DEF">
      <w:pPr>
        <w:spacing w:line="240" w:lineRule="auto"/>
        <w:rPr>
          <w:rFonts w:ascii="Arial" w:hAnsi="Arial" w:cs="Arial"/>
          <w:b/>
          <w:i/>
        </w:rPr>
      </w:pPr>
    </w:p>
    <w:p w14:paraId="374F4953" w14:textId="18F940B0" w:rsidR="009A2D37" w:rsidRPr="00302082" w:rsidRDefault="00176FE7"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p>
    <w:p w14:paraId="77BCC1E0" w14:textId="09636E45" w:rsidR="009A2D37" w:rsidRPr="00845F1E" w:rsidRDefault="000E4155" w:rsidP="00696FF5">
      <w:pPr>
        <w:spacing w:after="120" w:line="240" w:lineRule="auto"/>
        <w:ind w:left="567" w:right="260"/>
        <w:jc w:val="both"/>
        <w:rPr>
          <w:rFonts w:ascii="Arial" w:hAnsi="Arial" w:cs="Arial"/>
          <w:iCs/>
        </w:rPr>
      </w:pPr>
      <w:r>
        <w:rPr>
          <w:rFonts w:ascii="Arial" w:hAnsi="Arial" w:cs="Arial"/>
        </w:rPr>
        <w:t>SACO8013</w:t>
      </w:r>
      <w:r w:rsidRPr="00845F1E">
        <w:rPr>
          <w:rFonts w:ascii="Arial" w:hAnsi="Arial" w:cs="Arial"/>
        </w:rPr>
        <w:t xml:space="preserve"> </w:t>
      </w:r>
      <w:r w:rsidR="00845F1E" w:rsidRPr="00845F1E">
        <w:rPr>
          <w:rFonts w:ascii="Arial" w:hAnsi="Arial" w:cs="Arial"/>
        </w:rPr>
        <w:t>(SE</w:t>
      </w:r>
      <w:r>
        <w:rPr>
          <w:rFonts w:ascii="Arial" w:hAnsi="Arial" w:cs="Arial"/>
        </w:rPr>
        <w:t>8013</w:t>
      </w:r>
      <w:r w:rsidR="00845F1E" w:rsidRPr="00845F1E">
        <w:rPr>
          <w:rFonts w:ascii="Arial" w:hAnsi="Arial" w:cs="Arial"/>
        </w:rPr>
        <w:t xml:space="preserve">) </w:t>
      </w:r>
      <w:r w:rsidR="001B11B5">
        <w:rPr>
          <w:rFonts w:ascii="Arial" w:hAnsi="Arial" w:cs="Arial"/>
        </w:rPr>
        <w:t>Skeletal Functional Morphology</w:t>
      </w:r>
    </w:p>
    <w:p w14:paraId="1F66AE94" w14:textId="77777777" w:rsidR="009A2D37" w:rsidRPr="00302082" w:rsidRDefault="009A2D37" w:rsidP="00302082">
      <w:pPr>
        <w:spacing w:after="120" w:line="240" w:lineRule="auto"/>
        <w:ind w:left="426" w:right="260"/>
        <w:jc w:val="both"/>
        <w:rPr>
          <w:rFonts w:ascii="Arial" w:hAnsi="Arial" w:cs="Arial"/>
        </w:rPr>
      </w:pPr>
    </w:p>
    <w:p w14:paraId="414435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0C5C2F2" w14:textId="77777777" w:rsidR="009A2D37" w:rsidRPr="00302082" w:rsidRDefault="00141E10" w:rsidP="00696FF5">
      <w:pPr>
        <w:spacing w:after="120" w:line="240" w:lineRule="auto"/>
        <w:ind w:left="567" w:right="260"/>
        <w:rPr>
          <w:rFonts w:ascii="Arial" w:hAnsi="Arial" w:cs="Arial"/>
          <w:i/>
          <w:iCs/>
        </w:rPr>
      </w:pPr>
      <w:r w:rsidRPr="00A464D1">
        <w:rPr>
          <w:rFonts w:ascii="Arial" w:hAnsi="Arial" w:cs="Arial"/>
          <w:iCs/>
        </w:rPr>
        <w:t>School of Anthropology and Conservation</w:t>
      </w:r>
    </w:p>
    <w:p w14:paraId="6DD4AE61" w14:textId="77777777" w:rsidR="009A2D37" w:rsidRPr="00302082" w:rsidRDefault="009A2D37" w:rsidP="00302082">
      <w:pPr>
        <w:spacing w:after="120" w:line="240" w:lineRule="auto"/>
        <w:ind w:left="426" w:right="260"/>
        <w:rPr>
          <w:rFonts w:ascii="Arial" w:hAnsi="Arial" w:cs="Arial"/>
          <w:i/>
          <w:iCs/>
        </w:rPr>
      </w:pPr>
    </w:p>
    <w:p w14:paraId="1332B1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BFB56" w14:textId="468A0AE2" w:rsidR="009A2D37" w:rsidRPr="00141E10" w:rsidRDefault="00141E10" w:rsidP="00696FF5">
      <w:pPr>
        <w:spacing w:after="120" w:line="240" w:lineRule="auto"/>
        <w:ind w:left="567" w:right="260"/>
        <w:jc w:val="both"/>
        <w:rPr>
          <w:rFonts w:ascii="Arial" w:hAnsi="Arial" w:cs="Arial"/>
        </w:rPr>
      </w:pPr>
      <w:r>
        <w:rPr>
          <w:rFonts w:ascii="Arial" w:hAnsi="Arial" w:cs="Arial"/>
        </w:rPr>
        <w:t>Level 7</w:t>
      </w:r>
    </w:p>
    <w:p w14:paraId="0445E15F" w14:textId="77777777" w:rsidR="009A2D37" w:rsidRPr="00302082" w:rsidRDefault="009A2D37" w:rsidP="00302082">
      <w:pPr>
        <w:spacing w:after="120" w:line="240" w:lineRule="auto"/>
        <w:ind w:left="426" w:right="260"/>
        <w:rPr>
          <w:rFonts w:ascii="Arial" w:hAnsi="Arial" w:cs="Arial"/>
          <w:i/>
          <w:iCs/>
        </w:rPr>
      </w:pPr>
    </w:p>
    <w:p w14:paraId="07E3A5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5C43FF" w14:textId="77777777" w:rsidR="009A2D37" w:rsidRPr="009002E4" w:rsidRDefault="009A2D37" w:rsidP="00696FF5">
      <w:pPr>
        <w:pStyle w:val="NormalWeb"/>
        <w:spacing w:before="0" w:beforeAutospacing="0" w:after="120" w:afterAutospacing="0"/>
        <w:ind w:left="567" w:right="260"/>
        <w:rPr>
          <w:rFonts w:ascii="Arial" w:hAnsi="Arial" w:cs="Arial"/>
          <w:sz w:val="22"/>
          <w:szCs w:val="22"/>
        </w:rPr>
      </w:pPr>
      <w:r w:rsidRPr="009002E4">
        <w:rPr>
          <w:rFonts w:ascii="Arial" w:hAnsi="Arial" w:cs="Arial"/>
          <w:sz w:val="22"/>
          <w:szCs w:val="22"/>
        </w:rPr>
        <w:t>15 credits (7.5 ECTS)</w:t>
      </w:r>
    </w:p>
    <w:p w14:paraId="45A97304" w14:textId="77777777" w:rsidR="009A2D37" w:rsidRPr="00302082" w:rsidRDefault="009A2D37" w:rsidP="00302082">
      <w:pPr>
        <w:spacing w:after="120" w:line="240" w:lineRule="auto"/>
        <w:ind w:left="426" w:right="260"/>
        <w:rPr>
          <w:rFonts w:ascii="Arial" w:hAnsi="Arial" w:cs="Arial"/>
          <w:i/>
        </w:rPr>
      </w:pPr>
    </w:p>
    <w:p w14:paraId="10AE31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59D90D4" w14:textId="77777777" w:rsidR="009A2D37" w:rsidRPr="00CB015F" w:rsidRDefault="001B11B5" w:rsidP="00696FF5">
      <w:pPr>
        <w:spacing w:after="120" w:line="240" w:lineRule="auto"/>
        <w:ind w:left="567" w:right="260"/>
        <w:jc w:val="both"/>
        <w:rPr>
          <w:rFonts w:ascii="Arial" w:hAnsi="Arial" w:cs="Arial"/>
          <w:iCs/>
        </w:rPr>
      </w:pPr>
      <w:r>
        <w:rPr>
          <w:rFonts w:ascii="Arial" w:hAnsi="Arial" w:cs="Arial"/>
          <w:iCs/>
        </w:rPr>
        <w:t>Spring</w:t>
      </w:r>
    </w:p>
    <w:p w14:paraId="08C9D036" w14:textId="77777777" w:rsidR="009A2D37" w:rsidRPr="00302082" w:rsidRDefault="009A2D37" w:rsidP="00302082">
      <w:pPr>
        <w:spacing w:after="120" w:line="240" w:lineRule="auto"/>
        <w:ind w:left="426" w:right="260"/>
        <w:rPr>
          <w:rFonts w:ascii="Arial" w:hAnsi="Arial" w:cs="Arial"/>
          <w:i/>
          <w:iCs/>
        </w:rPr>
      </w:pPr>
    </w:p>
    <w:p w14:paraId="41456E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9E988B" w14:textId="77777777" w:rsidR="009A2D37" w:rsidRPr="00CB015F" w:rsidRDefault="00CB015F" w:rsidP="00696FF5">
      <w:pPr>
        <w:spacing w:after="120" w:line="240" w:lineRule="auto"/>
        <w:ind w:left="567" w:right="260"/>
        <w:rPr>
          <w:rFonts w:ascii="Arial" w:hAnsi="Arial" w:cs="Arial"/>
          <w:iCs/>
        </w:rPr>
      </w:pPr>
      <w:r w:rsidRPr="00CB015F">
        <w:rPr>
          <w:rFonts w:ascii="Arial" w:hAnsi="Arial" w:cs="Arial"/>
          <w:iCs/>
        </w:rPr>
        <w:t>None</w:t>
      </w:r>
    </w:p>
    <w:p w14:paraId="224EDAF3" w14:textId="77777777" w:rsidR="009A2D37" w:rsidRPr="00302082" w:rsidRDefault="009A2D37" w:rsidP="00302082">
      <w:pPr>
        <w:spacing w:after="120" w:line="240" w:lineRule="auto"/>
        <w:ind w:left="426" w:right="260"/>
        <w:rPr>
          <w:rFonts w:ascii="Arial" w:hAnsi="Arial" w:cs="Arial"/>
          <w:i/>
          <w:iCs/>
        </w:rPr>
      </w:pPr>
    </w:p>
    <w:p w14:paraId="463256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4300505" w14:textId="77777777" w:rsidR="00E233C1" w:rsidRPr="00CB015F" w:rsidRDefault="00CB015F" w:rsidP="00696FF5">
      <w:pPr>
        <w:spacing w:after="120" w:line="240" w:lineRule="auto"/>
        <w:ind w:left="567" w:right="260"/>
        <w:jc w:val="both"/>
        <w:rPr>
          <w:rFonts w:ascii="Arial" w:hAnsi="Arial" w:cs="Arial"/>
        </w:rPr>
      </w:pPr>
      <w:r w:rsidRPr="00CB015F">
        <w:rPr>
          <w:rFonts w:ascii="Arial" w:hAnsi="Arial" w:cs="Arial"/>
          <w:iCs/>
        </w:rPr>
        <w:t>MSc Biological Anthropology</w:t>
      </w:r>
      <w:r w:rsidR="00E233C1" w:rsidRPr="00CB015F">
        <w:rPr>
          <w:rFonts w:ascii="Arial" w:hAnsi="Arial" w:cs="Arial"/>
        </w:rPr>
        <w:t xml:space="preserve"> </w:t>
      </w:r>
    </w:p>
    <w:p w14:paraId="113D4C76" w14:textId="77777777" w:rsidR="009A2D37" w:rsidRPr="00302082" w:rsidRDefault="009A2D37" w:rsidP="00302082">
      <w:pPr>
        <w:spacing w:after="120" w:line="240" w:lineRule="auto"/>
        <w:ind w:left="426" w:right="260"/>
        <w:rPr>
          <w:rFonts w:ascii="Arial" w:hAnsi="Arial" w:cs="Arial"/>
          <w:i/>
          <w:iCs/>
        </w:rPr>
      </w:pPr>
    </w:p>
    <w:p w14:paraId="77AB14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094F51" w14:textId="2B00C7FB" w:rsidR="001B11B5" w:rsidRPr="001B11B5" w:rsidRDefault="001B11B5" w:rsidP="001B11B5">
      <w:pPr>
        <w:spacing w:after="120" w:line="240" w:lineRule="auto"/>
        <w:ind w:left="567" w:right="260"/>
        <w:rPr>
          <w:rFonts w:ascii="Arial" w:hAnsi="Arial" w:cs="Arial"/>
          <w:iCs/>
        </w:rPr>
      </w:pPr>
      <w:r w:rsidRPr="001B11B5">
        <w:rPr>
          <w:rFonts w:ascii="Arial" w:hAnsi="Arial" w:cs="Arial"/>
          <w:iCs/>
        </w:rPr>
        <w:t xml:space="preserve">8.1 </w:t>
      </w:r>
      <w:r w:rsidR="00176FE7">
        <w:rPr>
          <w:rFonts w:ascii="Arial" w:hAnsi="Arial" w:cs="Arial"/>
          <w:iCs/>
        </w:rPr>
        <w:t>Demonstrate a</w:t>
      </w:r>
      <w:r w:rsidRPr="001B11B5">
        <w:rPr>
          <w:rFonts w:ascii="Arial" w:hAnsi="Arial" w:cs="Arial"/>
          <w:iCs/>
        </w:rPr>
        <w:t xml:space="preserve">n advanced understanding of bone biology and physiology as it relates to function.  </w:t>
      </w:r>
    </w:p>
    <w:p w14:paraId="6334AFF7" w14:textId="0515F851" w:rsidR="001B11B5" w:rsidRPr="001B11B5" w:rsidRDefault="001B11B5" w:rsidP="001B11B5">
      <w:pPr>
        <w:spacing w:after="120" w:line="240" w:lineRule="auto"/>
        <w:ind w:left="567" w:right="260"/>
        <w:rPr>
          <w:rFonts w:ascii="Arial" w:hAnsi="Arial" w:cs="Arial"/>
          <w:iCs/>
        </w:rPr>
      </w:pPr>
      <w:r w:rsidRPr="001B11B5">
        <w:rPr>
          <w:rFonts w:ascii="Arial" w:hAnsi="Arial" w:cs="Arial"/>
          <w:iCs/>
        </w:rPr>
        <w:t xml:space="preserve">8.2 </w:t>
      </w:r>
      <w:r w:rsidR="009300E6">
        <w:rPr>
          <w:rFonts w:ascii="Arial" w:hAnsi="Arial" w:cs="Arial"/>
          <w:iCs/>
        </w:rPr>
        <w:t>Demonstrate a</w:t>
      </w:r>
      <w:r w:rsidR="009300E6" w:rsidRPr="001B11B5">
        <w:rPr>
          <w:rFonts w:ascii="Arial" w:hAnsi="Arial" w:cs="Arial"/>
          <w:iCs/>
        </w:rPr>
        <w:t>n</w:t>
      </w:r>
      <w:r w:rsidRPr="001B11B5">
        <w:rPr>
          <w:rFonts w:ascii="Arial" w:hAnsi="Arial" w:cs="Arial"/>
          <w:iCs/>
        </w:rPr>
        <w:t xml:space="preserve"> advanced understanding of the biomechanical principles that influence skeletal morphology.  </w:t>
      </w:r>
    </w:p>
    <w:p w14:paraId="774F72E4" w14:textId="05562721" w:rsidR="001B11B5" w:rsidRPr="001B11B5" w:rsidRDefault="001B11B5" w:rsidP="001B11B5">
      <w:pPr>
        <w:spacing w:after="120" w:line="240" w:lineRule="auto"/>
        <w:ind w:left="567" w:right="260"/>
        <w:rPr>
          <w:rFonts w:ascii="Arial" w:hAnsi="Arial" w:cs="Arial"/>
          <w:iCs/>
        </w:rPr>
      </w:pPr>
      <w:r w:rsidRPr="001B11B5">
        <w:rPr>
          <w:rFonts w:ascii="Arial" w:hAnsi="Arial" w:cs="Arial"/>
          <w:iCs/>
        </w:rPr>
        <w:t xml:space="preserve">8.3 </w:t>
      </w:r>
      <w:r w:rsidR="009300E6">
        <w:rPr>
          <w:rFonts w:ascii="Arial" w:hAnsi="Arial" w:cs="Arial"/>
          <w:iCs/>
        </w:rPr>
        <w:t>Demonstrate a</w:t>
      </w:r>
      <w:r w:rsidR="009300E6" w:rsidRPr="001B11B5">
        <w:rPr>
          <w:rFonts w:ascii="Arial" w:hAnsi="Arial" w:cs="Arial"/>
          <w:iCs/>
        </w:rPr>
        <w:t>n</w:t>
      </w:r>
      <w:r w:rsidRPr="001B11B5">
        <w:rPr>
          <w:rFonts w:ascii="Arial" w:hAnsi="Arial" w:cs="Arial"/>
          <w:iCs/>
        </w:rPr>
        <w:t xml:space="preserve"> advanced ability to summarise major anatomical differences between skeletons of different primate clades. </w:t>
      </w:r>
    </w:p>
    <w:p w14:paraId="3DF77EB4" w14:textId="031DFB0B" w:rsidR="001B11B5" w:rsidRPr="001B11B5" w:rsidRDefault="001B11B5" w:rsidP="001B11B5">
      <w:pPr>
        <w:spacing w:after="120" w:line="240" w:lineRule="auto"/>
        <w:ind w:left="567" w:right="260"/>
        <w:rPr>
          <w:rFonts w:ascii="Arial" w:hAnsi="Arial" w:cs="Arial"/>
          <w:iCs/>
        </w:rPr>
      </w:pPr>
      <w:r w:rsidRPr="001B11B5">
        <w:rPr>
          <w:rFonts w:ascii="Arial" w:hAnsi="Arial" w:cs="Arial"/>
          <w:iCs/>
        </w:rPr>
        <w:t xml:space="preserve">8.4 </w:t>
      </w:r>
      <w:r w:rsidR="009300E6">
        <w:rPr>
          <w:rFonts w:ascii="Arial" w:hAnsi="Arial" w:cs="Arial"/>
          <w:iCs/>
        </w:rPr>
        <w:t xml:space="preserve">Demonstrate a </w:t>
      </w:r>
      <w:r w:rsidRPr="001B11B5">
        <w:rPr>
          <w:rFonts w:ascii="Arial" w:hAnsi="Arial" w:cs="Arial"/>
          <w:iCs/>
        </w:rPr>
        <w:t xml:space="preserve">comprehensive understanding of how anatomists reconstruct locomotor and manipulative behaviour from the skeleton. </w:t>
      </w:r>
    </w:p>
    <w:p w14:paraId="5AC48C31" w14:textId="1795D2B2" w:rsidR="009A2D37" w:rsidRPr="004E1BBC" w:rsidRDefault="001B11B5" w:rsidP="001B11B5">
      <w:pPr>
        <w:spacing w:after="120" w:line="240" w:lineRule="auto"/>
        <w:ind w:left="567" w:right="260"/>
        <w:rPr>
          <w:rFonts w:ascii="Arial" w:hAnsi="Arial" w:cs="Arial"/>
        </w:rPr>
      </w:pPr>
      <w:r w:rsidRPr="001B11B5">
        <w:rPr>
          <w:rFonts w:ascii="Arial" w:hAnsi="Arial" w:cs="Arial"/>
          <w:iCs/>
        </w:rPr>
        <w:t xml:space="preserve">8.5 </w:t>
      </w:r>
      <w:r w:rsidR="009300E6">
        <w:rPr>
          <w:rFonts w:ascii="Arial" w:hAnsi="Arial" w:cs="Arial"/>
          <w:iCs/>
        </w:rPr>
        <w:t>Demonstrate a</w:t>
      </w:r>
      <w:r w:rsidR="009300E6" w:rsidRPr="001B11B5">
        <w:rPr>
          <w:rFonts w:ascii="Arial" w:hAnsi="Arial" w:cs="Arial"/>
          <w:iCs/>
        </w:rPr>
        <w:t>n</w:t>
      </w:r>
      <w:r w:rsidRPr="001B11B5">
        <w:rPr>
          <w:rFonts w:ascii="Arial" w:hAnsi="Arial" w:cs="Arial"/>
          <w:iCs/>
        </w:rPr>
        <w:t xml:space="preserve"> advanced ability to critically evaluate scientific papers and contribute to a</w:t>
      </w:r>
      <w:r>
        <w:rPr>
          <w:rFonts w:ascii="Arial" w:hAnsi="Arial" w:cs="Arial"/>
          <w:iCs/>
        </w:rPr>
        <w:t>cademic discussions and debates</w:t>
      </w:r>
      <w:r w:rsidR="004E1BBC">
        <w:rPr>
          <w:rFonts w:ascii="Arial" w:hAnsi="Arial" w:cs="Arial"/>
          <w:iCs/>
        </w:rPr>
        <w:t>.</w:t>
      </w:r>
      <w:r w:rsidR="009A2D37" w:rsidRPr="004E1BBC">
        <w:rPr>
          <w:rFonts w:ascii="Arial" w:hAnsi="Arial" w:cs="Arial"/>
        </w:rPr>
        <w:t xml:space="preserve"> </w:t>
      </w:r>
    </w:p>
    <w:p w14:paraId="4143149C" w14:textId="77777777" w:rsidR="009A2D37" w:rsidRPr="00302082" w:rsidRDefault="009A2D37" w:rsidP="00302082">
      <w:pPr>
        <w:spacing w:after="120" w:line="240" w:lineRule="auto"/>
        <w:ind w:left="360" w:right="260"/>
        <w:rPr>
          <w:rFonts w:ascii="Arial" w:hAnsi="Arial" w:cs="Arial"/>
          <w:i/>
        </w:rPr>
      </w:pPr>
    </w:p>
    <w:p w14:paraId="457A723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09C2AA" w14:textId="0A6672C8" w:rsidR="001B11B5" w:rsidRPr="001B11B5" w:rsidRDefault="001B11B5" w:rsidP="001B11B5">
      <w:pPr>
        <w:spacing w:after="120" w:line="240" w:lineRule="auto"/>
        <w:ind w:left="567" w:right="260"/>
        <w:jc w:val="both"/>
        <w:rPr>
          <w:rFonts w:ascii="Arial" w:hAnsi="Arial" w:cs="Arial"/>
        </w:rPr>
      </w:pPr>
      <w:r w:rsidRPr="001B11B5">
        <w:rPr>
          <w:rFonts w:ascii="Arial" w:hAnsi="Arial" w:cs="Arial"/>
        </w:rPr>
        <w:t>9</w:t>
      </w:r>
      <w:r w:rsidR="009300E6">
        <w:rPr>
          <w:rFonts w:ascii="Arial" w:hAnsi="Arial" w:cs="Arial"/>
        </w:rPr>
        <w:t>.1</w:t>
      </w:r>
      <w:r w:rsidRPr="001B11B5">
        <w:rPr>
          <w:rFonts w:ascii="Arial" w:hAnsi="Arial" w:cs="Arial"/>
        </w:rPr>
        <w:t xml:space="preserve"> </w:t>
      </w:r>
      <w:r w:rsidR="009300E6">
        <w:rPr>
          <w:rFonts w:ascii="Arial" w:hAnsi="Arial" w:cs="Arial"/>
        </w:rPr>
        <w:t xml:space="preserve">Demonstrate </w:t>
      </w:r>
      <w:r w:rsidRPr="001B11B5">
        <w:rPr>
          <w:rFonts w:ascii="Arial" w:hAnsi="Arial" w:cs="Arial"/>
        </w:rPr>
        <w:t>advanced critical reasoning and writing skills.</w:t>
      </w:r>
    </w:p>
    <w:p w14:paraId="317DAAE8" w14:textId="463C71A0" w:rsidR="001B11B5" w:rsidRPr="001B11B5" w:rsidRDefault="009300E6" w:rsidP="001B11B5">
      <w:pPr>
        <w:spacing w:after="120" w:line="240" w:lineRule="auto"/>
        <w:ind w:left="567" w:right="260"/>
        <w:jc w:val="both"/>
        <w:rPr>
          <w:rFonts w:ascii="Arial" w:hAnsi="Arial" w:cs="Arial"/>
        </w:rPr>
      </w:pPr>
      <w:r>
        <w:rPr>
          <w:rFonts w:ascii="Arial" w:hAnsi="Arial" w:cs="Arial"/>
        </w:rPr>
        <w:t>9.2</w:t>
      </w:r>
      <w:r w:rsidR="001B11B5" w:rsidRPr="001B11B5">
        <w:rPr>
          <w:rFonts w:ascii="Arial" w:hAnsi="Arial" w:cs="Arial"/>
        </w:rPr>
        <w:t xml:space="preserve"> </w:t>
      </w:r>
      <w:r>
        <w:rPr>
          <w:rFonts w:ascii="Arial" w:hAnsi="Arial" w:cs="Arial"/>
        </w:rPr>
        <w:t>Demonstrate</w:t>
      </w:r>
      <w:r w:rsidRPr="001B11B5">
        <w:rPr>
          <w:rFonts w:ascii="Arial" w:hAnsi="Arial" w:cs="Arial"/>
        </w:rPr>
        <w:t xml:space="preserve"> </w:t>
      </w:r>
      <w:r w:rsidR="00EF7084">
        <w:rPr>
          <w:rFonts w:ascii="Arial" w:hAnsi="Arial" w:cs="Arial"/>
        </w:rPr>
        <w:t>advanced</w:t>
      </w:r>
      <w:r w:rsidR="001B11B5" w:rsidRPr="001B11B5">
        <w:rPr>
          <w:rFonts w:ascii="Arial" w:hAnsi="Arial" w:cs="Arial"/>
        </w:rPr>
        <w:t xml:space="preserve"> presentation skills.</w:t>
      </w:r>
    </w:p>
    <w:p w14:paraId="3D125422" w14:textId="17DFEE74" w:rsidR="001B11B5" w:rsidRPr="001B11B5" w:rsidRDefault="009300E6" w:rsidP="001B11B5">
      <w:pPr>
        <w:spacing w:after="120" w:line="240" w:lineRule="auto"/>
        <w:ind w:left="567" w:right="260"/>
        <w:jc w:val="both"/>
        <w:rPr>
          <w:rFonts w:ascii="Arial" w:hAnsi="Arial" w:cs="Arial"/>
        </w:rPr>
      </w:pPr>
      <w:r>
        <w:rPr>
          <w:rFonts w:ascii="Arial" w:hAnsi="Arial" w:cs="Arial"/>
        </w:rPr>
        <w:t>9.3</w:t>
      </w:r>
      <w:r w:rsidR="001B11B5" w:rsidRPr="001B11B5">
        <w:rPr>
          <w:rFonts w:ascii="Arial" w:hAnsi="Arial" w:cs="Arial"/>
        </w:rPr>
        <w:t xml:space="preserve"> </w:t>
      </w:r>
      <w:r>
        <w:rPr>
          <w:rFonts w:ascii="Arial" w:hAnsi="Arial" w:cs="Arial"/>
        </w:rPr>
        <w:t>Demonstrate</w:t>
      </w:r>
      <w:r w:rsidRPr="001B11B5">
        <w:rPr>
          <w:rFonts w:ascii="Arial" w:hAnsi="Arial" w:cs="Arial"/>
        </w:rPr>
        <w:t xml:space="preserve"> </w:t>
      </w:r>
      <w:r w:rsidR="00EF7084">
        <w:rPr>
          <w:rFonts w:ascii="Arial" w:hAnsi="Arial" w:cs="Arial"/>
        </w:rPr>
        <w:t>advanced</w:t>
      </w:r>
      <w:r w:rsidR="00EF7084" w:rsidRPr="001B11B5">
        <w:rPr>
          <w:rFonts w:ascii="Arial" w:hAnsi="Arial" w:cs="Arial"/>
        </w:rPr>
        <w:t xml:space="preserve"> </w:t>
      </w:r>
      <w:r w:rsidR="001B11B5" w:rsidRPr="001B11B5">
        <w:rPr>
          <w:rFonts w:ascii="Arial" w:hAnsi="Arial" w:cs="Arial"/>
        </w:rPr>
        <w:t>interpersonal skills such as the ability to discuss critically and debate topics with peers</w:t>
      </w:r>
    </w:p>
    <w:p w14:paraId="03326BA1" w14:textId="04CB9E21" w:rsidR="004E1BBC" w:rsidRPr="004E1BBC" w:rsidRDefault="009300E6" w:rsidP="001B11B5">
      <w:pPr>
        <w:spacing w:after="120" w:line="240" w:lineRule="auto"/>
        <w:ind w:left="567" w:right="260"/>
        <w:jc w:val="both"/>
        <w:rPr>
          <w:rFonts w:ascii="Arial" w:hAnsi="Arial" w:cs="Arial"/>
        </w:rPr>
      </w:pPr>
      <w:r>
        <w:rPr>
          <w:rFonts w:ascii="Arial" w:hAnsi="Arial" w:cs="Arial"/>
        </w:rPr>
        <w:lastRenderedPageBreak/>
        <w:t>9.4</w:t>
      </w:r>
      <w:r w:rsidR="001B11B5" w:rsidRPr="001B11B5">
        <w:rPr>
          <w:rFonts w:ascii="Arial" w:hAnsi="Arial" w:cs="Arial"/>
        </w:rPr>
        <w:t xml:space="preserve"> </w:t>
      </w:r>
      <w:r>
        <w:rPr>
          <w:rFonts w:ascii="Arial" w:hAnsi="Arial" w:cs="Arial"/>
        </w:rPr>
        <w:t>Demonstrate</w:t>
      </w:r>
      <w:r w:rsidRPr="001B11B5">
        <w:rPr>
          <w:rFonts w:ascii="Arial" w:hAnsi="Arial" w:cs="Arial"/>
        </w:rPr>
        <w:t xml:space="preserve"> </w:t>
      </w:r>
      <w:r w:rsidR="00EF7084">
        <w:rPr>
          <w:rFonts w:ascii="Arial" w:hAnsi="Arial" w:cs="Arial"/>
        </w:rPr>
        <w:t>advanced</w:t>
      </w:r>
      <w:r w:rsidR="00EF7084" w:rsidRPr="001B11B5">
        <w:rPr>
          <w:rFonts w:ascii="Arial" w:hAnsi="Arial" w:cs="Arial"/>
        </w:rPr>
        <w:t xml:space="preserve"> </w:t>
      </w:r>
      <w:r w:rsidR="001B11B5" w:rsidRPr="001B11B5">
        <w:rPr>
          <w:rFonts w:ascii="Arial" w:hAnsi="Arial" w:cs="Arial"/>
        </w:rPr>
        <w:t>learning and study skills as a result of independent scholarly research into particular topics</w:t>
      </w:r>
      <w:r w:rsidR="004E1BBC">
        <w:rPr>
          <w:rFonts w:ascii="Arial" w:hAnsi="Arial" w:cs="Arial"/>
        </w:rPr>
        <w:t>.</w:t>
      </w:r>
    </w:p>
    <w:p w14:paraId="4057B9B5" w14:textId="77777777" w:rsidR="009A2D37" w:rsidRPr="004E1BBC" w:rsidRDefault="009A2D37" w:rsidP="004E1BBC">
      <w:pPr>
        <w:spacing w:after="120" w:line="240" w:lineRule="auto"/>
        <w:ind w:right="260"/>
        <w:jc w:val="both"/>
        <w:rPr>
          <w:rFonts w:ascii="Arial" w:hAnsi="Arial" w:cs="Arial"/>
          <w:i/>
        </w:rPr>
      </w:pPr>
    </w:p>
    <w:p w14:paraId="007C33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DABCF9" w14:textId="77777777" w:rsidR="009A2D37" w:rsidRPr="00302082" w:rsidRDefault="001B11B5" w:rsidP="00696FF5">
      <w:pPr>
        <w:spacing w:after="120" w:line="240" w:lineRule="auto"/>
        <w:ind w:left="567" w:right="260"/>
        <w:jc w:val="both"/>
        <w:rPr>
          <w:rFonts w:ascii="Arial" w:hAnsi="Arial" w:cs="Arial"/>
          <w:i/>
          <w:iCs/>
        </w:rPr>
      </w:pPr>
      <w:r w:rsidRPr="00003969">
        <w:rPr>
          <w:rFonts w:ascii="Arial" w:hAnsi="Arial" w:cs="Arial"/>
        </w:rPr>
        <w:t>The skeletons of living primates are adapted to the functional requirements of locomotor and manipulative behaviours that allow them to successfully navigate their environments. Similarly, the behaviour of extinct primates, including fossil human ancestors, can be reconstructed through comparisons to living species in concert with the biomechanical principles influencing skeletal morphology. In this module, students will learn detailed aspects of bone biology that relate to function and participate in a comparative analysis of skeletal morphology among major primate clades</w:t>
      </w:r>
      <w:r w:rsidRPr="00003969">
        <w:rPr>
          <w:rFonts w:ascii="Arial" w:hAnsi="Arial" w:cs="Arial"/>
          <w:iCs/>
        </w:rPr>
        <w:t xml:space="preserve">. This knowledge will then be applied to assessments of skeletal functional morphology in fossil human ancestors relating to both locomotion and manipulative behaviours. </w:t>
      </w:r>
      <w:r>
        <w:rPr>
          <w:rFonts w:ascii="Arial" w:hAnsi="Arial" w:cs="Arial"/>
          <w:iCs/>
        </w:rPr>
        <w:t>Module</w:t>
      </w:r>
      <w:r w:rsidRPr="00003969">
        <w:rPr>
          <w:rFonts w:ascii="Arial" w:hAnsi="Arial" w:cs="Arial"/>
          <w:iCs/>
        </w:rPr>
        <w:t xml:space="preserve"> material will be reinforced through a project report interpreting a ‘mystery’ fossil and an in-class practical exam</w:t>
      </w:r>
      <w:r w:rsidR="009A2D37" w:rsidRPr="00302082">
        <w:rPr>
          <w:rFonts w:ascii="Arial" w:hAnsi="Arial" w:cs="Arial"/>
          <w:i/>
          <w:iCs/>
        </w:rPr>
        <w:t>.</w:t>
      </w:r>
    </w:p>
    <w:p w14:paraId="5D905CF8" w14:textId="77777777" w:rsidR="009A2D37" w:rsidRPr="00302082" w:rsidRDefault="009A2D37" w:rsidP="00302082">
      <w:pPr>
        <w:spacing w:after="120" w:line="240" w:lineRule="auto"/>
        <w:ind w:left="426" w:right="260"/>
        <w:rPr>
          <w:rFonts w:ascii="Arial" w:hAnsi="Arial" w:cs="Arial"/>
          <w:i/>
          <w:iCs/>
        </w:rPr>
      </w:pPr>
    </w:p>
    <w:p w14:paraId="064B8A7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0B87B8" w14:textId="77777777" w:rsidR="001B11B5" w:rsidRPr="001B11B5" w:rsidRDefault="001B11B5" w:rsidP="001B11B5">
      <w:pPr>
        <w:spacing w:after="120" w:line="240" w:lineRule="auto"/>
        <w:ind w:left="567" w:right="260"/>
        <w:jc w:val="both"/>
        <w:rPr>
          <w:rFonts w:ascii="Arial" w:hAnsi="Arial" w:cs="Arial"/>
        </w:rPr>
      </w:pPr>
      <w:r w:rsidRPr="001B11B5">
        <w:rPr>
          <w:rFonts w:ascii="Arial" w:hAnsi="Arial" w:cs="Arial"/>
        </w:rPr>
        <w:t>Aiello, L and Dean, C (1990) An Introduction to Human Evolutionary Anatomy. Academic Press, pp.596.</w:t>
      </w:r>
    </w:p>
    <w:p w14:paraId="24624FD3" w14:textId="77777777" w:rsidR="001B11B5" w:rsidRPr="001B11B5" w:rsidRDefault="001B11B5" w:rsidP="001B11B5">
      <w:pPr>
        <w:spacing w:after="120" w:line="240" w:lineRule="auto"/>
        <w:ind w:left="567" w:right="260"/>
        <w:jc w:val="both"/>
        <w:rPr>
          <w:rFonts w:ascii="Arial" w:hAnsi="Arial" w:cs="Arial"/>
        </w:rPr>
      </w:pPr>
      <w:proofErr w:type="spellStart"/>
      <w:r w:rsidRPr="001B11B5">
        <w:rPr>
          <w:rFonts w:ascii="Arial" w:hAnsi="Arial" w:cs="Arial"/>
        </w:rPr>
        <w:t>Biewener</w:t>
      </w:r>
      <w:proofErr w:type="spellEnd"/>
      <w:r w:rsidRPr="001B11B5">
        <w:rPr>
          <w:rFonts w:ascii="Arial" w:hAnsi="Arial" w:cs="Arial"/>
        </w:rPr>
        <w:t xml:space="preserve"> AA (1989) Scaling body support in mammals: limb posture and muscle mechanics. Science 245: 45-48.</w:t>
      </w:r>
    </w:p>
    <w:p w14:paraId="6A9D0B0C" w14:textId="77777777" w:rsidR="001B11B5" w:rsidRPr="001B11B5" w:rsidRDefault="001B11B5" w:rsidP="001B11B5">
      <w:pPr>
        <w:spacing w:after="120" w:line="240" w:lineRule="auto"/>
        <w:ind w:left="567" w:right="260"/>
        <w:jc w:val="both"/>
        <w:rPr>
          <w:rFonts w:ascii="Arial" w:hAnsi="Arial" w:cs="Arial"/>
        </w:rPr>
      </w:pPr>
      <w:r w:rsidRPr="001B11B5">
        <w:rPr>
          <w:rFonts w:ascii="Arial" w:hAnsi="Arial" w:cs="Arial"/>
        </w:rPr>
        <w:t>Curry, J (1984) The Mechanical Adaptations of Bone. Princeton University Press, pp. 294</w:t>
      </w:r>
    </w:p>
    <w:p w14:paraId="25BDAA72" w14:textId="77777777" w:rsidR="001B11B5" w:rsidRPr="001B11B5" w:rsidRDefault="001B11B5" w:rsidP="001B11B5">
      <w:pPr>
        <w:spacing w:after="120" w:line="240" w:lineRule="auto"/>
        <w:ind w:left="567" w:right="260"/>
        <w:jc w:val="both"/>
        <w:rPr>
          <w:rFonts w:ascii="Arial" w:hAnsi="Arial" w:cs="Arial"/>
        </w:rPr>
      </w:pPr>
      <w:r w:rsidRPr="001B11B5">
        <w:rPr>
          <w:rFonts w:ascii="Arial" w:hAnsi="Arial" w:cs="Arial"/>
        </w:rPr>
        <w:t xml:space="preserve">Jungers WL, Grabowski M, </w:t>
      </w:r>
      <w:proofErr w:type="spellStart"/>
      <w:r w:rsidRPr="001B11B5">
        <w:rPr>
          <w:rFonts w:ascii="Arial" w:hAnsi="Arial" w:cs="Arial"/>
        </w:rPr>
        <w:t>Hatala</w:t>
      </w:r>
      <w:proofErr w:type="spellEnd"/>
      <w:r w:rsidRPr="001B11B5">
        <w:rPr>
          <w:rFonts w:ascii="Arial" w:hAnsi="Arial" w:cs="Arial"/>
        </w:rPr>
        <w:t xml:space="preserve"> KG, Richmond BG (2016) The evolution of body size and shape in the human career. Phil Trans R Soc B 371:20150247.</w:t>
      </w:r>
    </w:p>
    <w:p w14:paraId="78409E25" w14:textId="77777777" w:rsidR="001B11B5" w:rsidRPr="001B11B5" w:rsidRDefault="001B11B5" w:rsidP="001B11B5">
      <w:pPr>
        <w:spacing w:after="120" w:line="240" w:lineRule="auto"/>
        <w:ind w:left="567" w:right="260"/>
        <w:jc w:val="both"/>
        <w:rPr>
          <w:rFonts w:ascii="Arial" w:hAnsi="Arial" w:cs="Arial"/>
        </w:rPr>
      </w:pPr>
      <w:proofErr w:type="spellStart"/>
      <w:r w:rsidRPr="001B11B5">
        <w:rPr>
          <w:rFonts w:ascii="Arial" w:hAnsi="Arial" w:cs="Arial"/>
        </w:rPr>
        <w:t>Marzke</w:t>
      </w:r>
      <w:proofErr w:type="spellEnd"/>
      <w:r w:rsidRPr="001B11B5">
        <w:rPr>
          <w:rFonts w:ascii="Arial" w:hAnsi="Arial" w:cs="Arial"/>
        </w:rPr>
        <w:t xml:space="preserve"> MW (1997) Precision grips, hand morphology, and tools. Am J Phys </w:t>
      </w:r>
      <w:proofErr w:type="spellStart"/>
      <w:r w:rsidRPr="001B11B5">
        <w:rPr>
          <w:rFonts w:ascii="Arial" w:hAnsi="Arial" w:cs="Arial"/>
        </w:rPr>
        <w:t>Anthropol</w:t>
      </w:r>
      <w:proofErr w:type="spellEnd"/>
      <w:r w:rsidRPr="001B11B5">
        <w:rPr>
          <w:rFonts w:ascii="Arial" w:hAnsi="Arial" w:cs="Arial"/>
        </w:rPr>
        <w:t xml:space="preserve"> 102: 91-110.</w:t>
      </w:r>
    </w:p>
    <w:p w14:paraId="61FFDD43" w14:textId="77777777" w:rsidR="009A2D37" w:rsidRPr="004E1BBC" w:rsidRDefault="001B11B5" w:rsidP="001B11B5">
      <w:pPr>
        <w:spacing w:after="120" w:line="240" w:lineRule="auto"/>
        <w:ind w:left="567" w:right="260"/>
        <w:jc w:val="both"/>
        <w:rPr>
          <w:rFonts w:ascii="Arial" w:hAnsi="Arial" w:cs="Arial"/>
        </w:rPr>
      </w:pPr>
      <w:r w:rsidRPr="001B11B5">
        <w:rPr>
          <w:rFonts w:ascii="Arial" w:hAnsi="Arial" w:cs="Arial"/>
        </w:rPr>
        <w:t xml:space="preserve">Ward CV (2002) Interpreting the posture and locomotion of Australopithecus afarensis: Where do we stand? </w:t>
      </w:r>
      <w:proofErr w:type="spellStart"/>
      <w:r w:rsidRPr="001B11B5">
        <w:rPr>
          <w:rFonts w:ascii="Arial" w:hAnsi="Arial" w:cs="Arial"/>
        </w:rPr>
        <w:t>Yrbk</w:t>
      </w:r>
      <w:proofErr w:type="spellEnd"/>
      <w:r w:rsidRPr="001B11B5">
        <w:rPr>
          <w:rFonts w:ascii="Arial" w:hAnsi="Arial" w:cs="Arial"/>
        </w:rPr>
        <w:t xml:space="preserve"> Phys </w:t>
      </w:r>
      <w:proofErr w:type="spellStart"/>
      <w:r w:rsidRPr="001B11B5">
        <w:rPr>
          <w:rFonts w:ascii="Arial" w:hAnsi="Arial" w:cs="Arial"/>
        </w:rPr>
        <w:t>Anthropol</w:t>
      </w:r>
      <w:proofErr w:type="spellEnd"/>
      <w:r w:rsidRPr="001B11B5">
        <w:rPr>
          <w:rFonts w:ascii="Arial" w:hAnsi="Arial" w:cs="Arial"/>
        </w:rPr>
        <w:t>. 45: 185-215</w:t>
      </w:r>
      <w:r w:rsidR="004E1BBC" w:rsidRPr="004E1BBC">
        <w:rPr>
          <w:rFonts w:ascii="Arial" w:hAnsi="Arial" w:cs="Arial"/>
        </w:rPr>
        <w:t>.</w:t>
      </w:r>
    </w:p>
    <w:p w14:paraId="2FD83BDE" w14:textId="77777777" w:rsidR="009A2D37" w:rsidRPr="00302082" w:rsidRDefault="009A2D37" w:rsidP="00302082">
      <w:pPr>
        <w:spacing w:after="120" w:line="240" w:lineRule="auto"/>
        <w:ind w:right="260"/>
        <w:jc w:val="both"/>
        <w:rPr>
          <w:rFonts w:ascii="Arial" w:hAnsi="Arial" w:cs="Arial"/>
          <w:b/>
        </w:rPr>
      </w:pPr>
    </w:p>
    <w:p w14:paraId="157D7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260E91" w14:textId="77777777" w:rsidR="004E1BBC" w:rsidRPr="004E1BBC" w:rsidRDefault="004E1BBC" w:rsidP="004E1BBC">
      <w:pPr>
        <w:spacing w:after="120" w:line="240" w:lineRule="auto"/>
        <w:ind w:left="567" w:right="260"/>
        <w:jc w:val="both"/>
        <w:rPr>
          <w:rFonts w:ascii="Arial" w:hAnsi="Arial" w:cs="Arial"/>
          <w:iCs/>
        </w:rPr>
      </w:pPr>
      <w:r w:rsidRPr="004E1BBC">
        <w:rPr>
          <w:rFonts w:ascii="Arial" w:hAnsi="Arial" w:cs="Arial"/>
          <w:iCs/>
        </w:rPr>
        <w:t xml:space="preserve">Total contact hours: </w:t>
      </w:r>
      <w:r w:rsidR="001B11B5">
        <w:rPr>
          <w:rFonts w:ascii="Arial" w:hAnsi="Arial" w:cs="Arial"/>
          <w:iCs/>
        </w:rPr>
        <w:t>24</w:t>
      </w:r>
    </w:p>
    <w:p w14:paraId="1409753E" w14:textId="77777777" w:rsidR="004E1BBC" w:rsidRPr="004E1BBC" w:rsidRDefault="004E1BBC" w:rsidP="004E1BBC">
      <w:pPr>
        <w:spacing w:after="120" w:line="240" w:lineRule="auto"/>
        <w:ind w:left="567" w:right="260"/>
        <w:jc w:val="both"/>
        <w:rPr>
          <w:rFonts w:ascii="Arial" w:hAnsi="Arial" w:cs="Arial"/>
          <w:iCs/>
        </w:rPr>
      </w:pPr>
      <w:r w:rsidRPr="004E1BBC">
        <w:rPr>
          <w:rFonts w:ascii="Arial" w:hAnsi="Arial" w:cs="Arial"/>
          <w:iCs/>
        </w:rPr>
        <w:t xml:space="preserve">Private study hours: </w:t>
      </w:r>
      <w:r w:rsidR="001B11B5">
        <w:rPr>
          <w:rFonts w:ascii="Arial" w:hAnsi="Arial" w:cs="Arial"/>
          <w:iCs/>
        </w:rPr>
        <w:t>126</w:t>
      </w:r>
    </w:p>
    <w:p w14:paraId="49E39793" w14:textId="77777777" w:rsidR="00CF0BCA" w:rsidRPr="004E1BBC" w:rsidRDefault="004E1BBC" w:rsidP="004E1BBC">
      <w:pPr>
        <w:spacing w:after="120" w:line="240" w:lineRule="auto"/>
        <w:ind w:left="567" w:right="260"/>
        <w:jc w:val="both"/>
        <w:rPr>
          <w:rFonts w:ascii="Arial" w:hAnsi="Arial" w:cs="Arial"/>
          <w:iCs/>
        </w:rPr>
      </w:pPr>
      <w:r w:rsidRPr="004E1BBC">
        <w:rPr>
          <w:rFonts w:ascii="Arial" w:hAnsi="Arial" w:cs="Arial"/>
          <w:iCs/>
        </w:rPr>
        <w:t>Total study hours: 150</w:t>
      </w:r>
    </w:p>
    <w:p w14:paraId="3B3ACA41" w14:textId="77777777" w:rsidR="009A2D37" w:rsidRPr="00302082" w:rsidRDefault="009A2D37" w:rsidP="00302082">
      <w:pPr>
        <w:spacing w:after="120" w:line="240" w:lineRule="auto"/>
        <w:ind w:left="426" w:right="260"/>
        <w:rPr>
          <w:rFonts w:ascii="Arial" w:hAnsi="Arial" w:cs="Arial"/>
          <w:i/>
          <w:iCs/>
        </w:rPr>
      </w:pPr>
    </w:p>
    <w:p w14:paraId="596DF0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99D79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3BEEBA" w14:textId="77777777" w:rsidR="004E1BBC" w:rsidRPr="004E1BBC" w:rsidRDefault="001B11B5" w:rsidP="004E1BBC">
      <w:pPr>
        <w:spacing w:after="120" w:line="240" w:lineRule="auto"/>
        <w:ind w:left="567" w:right="260"/>
        <w:rPr>
          <w:rFonts w:ascii="Arial" w:hAnsi="Arial" w:cs="Arial"/>
          <w:iCs/>
        </w:rPr>
      </w:pPr>
      <w:r>
        <w:rPr>
          <w:rFonts w:ascii="Arial" w:hAnsi="Arial" w:cs="Arial"/>
          <w:iCs/>
        </w:rPr>
        <w:t>Project report</w:t>
      </w:r>
      <w:r w:rsidR="004E1BBC">
        <w:rPr>
          <w:rFonts w:ascii="Arial" w:hAnsi="Arial" w:cs="Arial"/>
          <w:iCs/>
        </w:rPr>
        <w:t xml:space="preserve"> (4000 words) - 80%</w:t>
      </w:r>
    </w:p>
    <w:p w14:paraId="6B424151" w14:textId="37531924" w:rsidR="003F3578" w:rsidRDefault="004E1BBC" w:rsidP="004E1BBC">
      <w:pPr>
        <w:spacing w:after="120" w:line="240" w:lineRule="auto"/>
        <w:ind w:left="567" w:right="260"/>
        <w:rPr>
          <w:rFonts w:ascii="Arial" w:hAnsi="Arial" w:cs="Arial"/>
          <w:b/>
          <w:i/>
          <w:iCs/>
        </w:rPr>
      </w:pPr>
      <w:r>
        <w:rPr>
          <w:rFonts w:ascii="Arial" w:hAnsi="Arial" w:cs="Arial"/>
          <w:iCs/>
        </w:rPr>
        <w:t>Seminar leadership</w:t>
      </w:r>
      <w:r w:rsidR="00EF7084">
        <w:rPr>
          <w:rFonts w:ascii="Arial" w:hAnsi="Arial" w:cs="Arial"/>
          <w:iCs/>
        </w:rPr>
        <w:t xml:space="preserve"> (once)</w:t>
      </w:r>
      <w:r>
        <w:rPr>
          <w:rFonts w:ascii="Arial" w:hAnsi="Arial" w:cs="Arial"/>
          <w:iCs/>
        </w:rPr>
        <w:t xml:space="preserve"> - 20%</w:t>
      </w:r>
    </w:p>
    <w:p w14:paraId="67D0A1E8" w14:textId="77777777" w:rsidR="003F3578" w:rsidRDefault="003F3578" w:rsidP="00302082">
      <w:pPr>
        <w:spacing w:after="120" w:line="240" w:lineRule="auto"/>
        <w:ind w:left="426" w:right="260"/>
        <w:rPr>
          <w:rFonts w:ascii="Arial" w:hAnsi="Arial" w:cs="Arial"/>
          <w:b/>
          <w:i/>
          <w:iCs/>
        </w:rPr>
      </w:pPr>
    </w:p>
    <w:p w14:paraId="49E0274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4EF0FC" w14:textId="679DA8D4" w:rsidR="00B72470" w:rsidRPr="004E1BBC" w:rsidRDefault="00B72470" w:rsidP="002302FD">
      <w:pPr>
        <w:spacing w:after="120" w:line="240" w:lineRule="auto"/>
        <w:ind w:left="567" w:right="260"/>
        <w:rPr>
          <w:rFonts w:ascii="Arial" w:hAnsi="Arial" w:cs="Arial"/>
          <w:iCs/>
        </w:rPr>
      </w:pPr>
      <w:r w:rsidRPr="004E1BBC">
        <w:rPr>
          <w:rFonts w:ascii="Arial" w:hAnsi="Arial" w:cs="Arial"/>
          <w:iCs/>
        </w:rPr>
        <w:t xml:space="preserve">100% coursework </w:t>
      </w:r>
    </w:p>
    <w:p w14:paraId="6A7FBD80" w14:textId="77777777" w:rsidR="00B72470" w:rsidRDefault="00B72470" w:rsidP="00302082">
      <w:pPr>
        <w:spacing w:after="120" w:line="240" w:lineRule="auto"/>
        <w:ind w:left="426" w:right="260"/>
        <w:rPr>
          <w:rFonts w:ascii="Arial" w:hAnsi="Arial" w:cs="Arial"/>
          <w:i/>
          <w:iCs/>
        </w:rPr>
      </w:pPr>
    </w:p>
    <w:p w14:paraId="4195BC0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85C35C9" w14:textId="2662CC2C"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45D57" w:rsidRPr="00302082" w14:paraId="7268A7E5" w14:textId="77777777" w:rsidTr="00045D57">
        <w:tc>
          <w:tcPr>
            <w:tcW w:w="2439" w:type="dxa"/>
            <w:shd w:val="clear" w:color="auto" w:fill="D9D9D9" w:themeFill="background1" w:themeFillShade="D9"/>
          </w:tcPr>
          <w:p w14:paraId="74882B8B" w14:textId="77777777" w:rsidR="00045D57" w:rsidRPr="00302082" w:rsidRDefault="00045D57" w:rsidP="00302082">
            <w:pPr>
              <w:spacing w:after="120"/>
              <w:ind w:left="33"/>
              <w:rPr>
                <w:rFonts w:ascii="Arial" w:hAnsi="Arial" w:cs="Arial"/>
                <w:b/>
              </w:rPr>
            </w:pPr>
            <w:r w:rsidRPr="00302082">
              <w:rPr>
                <w:rFonts w:ascii="Arial" w:hAnsi="Arial" w:cs="Arial"/>
                <w:b/>
              </w:rPr>
              <w:t>Module learning outcome</w:t>
            </w:r>
          </w:p>
        </w:tc>
        <w:tc>
          <w:tcPr>
            <w:tcW w:w="567" w:type="dxa"/>
          </w:tcPr>
          <w:p w14:paraId="26FB774C" w14:textId="77777777" w:rsidR="00045D57" w:rsidRPr="002302FD" w:rsidRDefault="00045D57" w:rsidP="00302082">
            <w:pPr>
              <w:spacing w:after="120"/>
              <w:rPr>
                <w:rFonts w:ascii="Arial" w:hAnsi="Arial" w:cs="Arial"/>
              </w:rPr>
            </w:pPr>
            <w:r w:rsidRPr="002302FD">
              <w:rPr>
                <w:rFonts w:ascii="Arial" w:hAnsi="Arial" w:cs="Arial"/>
              </w:rPr>
              <w:t>8.1</w:t>
            </w:r>
          </w:p>
        </w:tc>
        <w:tc>
          <w:tcPr>
            <w:tcW w:w="567" w:type="dxa"/>
          </w:tcPr>
          <w:p w14:paraId="181C6592" w14:textId="77777777" w:rsidR="00045D57" w:rsidRPr="002302FD" w:rsidRDefault="00045D57" w:rsidP="00302082">
            <w:pPr>
              <w:spacing w:after="120"/>
              <w:rPr>
                <w:rFonts w:ascii="Arial" w:hAnsi="Arial" w:cs="Arial"/>
              </w:rPr>
            </w:pPr>
            <w:r w:rsidRPr="002302FD">
              <w:rPr>
                <w:rFonts w:ascii="Arial" w:hAnsi="Arial" w:cs="Arial"/>
              </w:rPr>
              <w:t>8.2</w:t>
            </w:r>
          </w:p>
        </w:tc>
        <w:tc>
          <w:tcPr>
            <w:tcW w:w="567" w:type="dxa"/>
          </w:tcPr>
          <w:p w14:paraId="1471460B" w14:textId="77777777" w:rsidR="00045D57" w:rsidRPr="002302FD" w:rsidRDefault="00045D57" w:rsidP="00302082">
            <w:pPr>
              <w:spacing w:after="120"/>
              <w:rPr>
                <w:rFonts w:ascii="Arial" w:hAnsi="Arial" w:cs="Arial"/>
              </w:rPr>
            </w:pPr>
            <w:r w:rsidRPr="002302FD">
              <w:rPr>
                <w:rFonts w:ascii="Arial" w:hAnsi="Arial" w:cs="Arial"/>
              </w:rPr>
              <w:t>8.3</w:t>
            </w:r>
          </w:p>
        </w:tc>
        <w:tc>
          <w:tcPr>
            <w:tcW w:w="567" w:type="dxa"/>
          </w:tcPr>
          <w:p w14:paraId="5898C9B8" w14:textId="77777777" w:rsidR="00045D57" w:rsidRPr="002302FD" w:rsidRDefault="00045D57" w:rsidP="00302082">
            <w:pPr>
              <w:spacing w:after="120"/>
              <w:rPr>
                <w:rFonts w:ascii="Arial" w:hAnsi="Arial" w:cs="Arial"/>
              </w:rPr>
            </w:pPr>
            <w:r w:rsidRPr="002302FD">
              <w:rPr>
                <w:rFonts w:ascii="Arial" w:hAnsi="Arial" w:cs="Arial"/>
              </w:rPr>
              <w:t>8.4</w:t>
            </w:r>
          </w:p>
        </w:tc>
        <w:tc>
          <w:tcPr>
            <w:tcW w:w="567" w:type="dxa"/>
          </w:tcPr>
          <w:p w14:paraId="787F7ABF" w14:textId="77777777" w:rsidR="00045D57" w:rsidRPr="002302FD" w:rsidRDefault="00045D57" w:rsidP="00302082">
            <w:pPr>
              <w:spacing w:after="120"/>
              <w:rPr>
                <w:rFonts w:ascii="Arial" w:hAnsi="Arial" w:cs="Arial"/>
              </w:rPr>
            </w:pPr>
            <w:r w:rsidRPr="002302FD">
              <w:rPr>
                <w:rFonts w:ascii="Arial" w:hAnsi="Arial" w:cs="Arial"/>
              </w:rPr>
              <w:t>8.5</w:t>
            </w:r>
          </w:p>
        </w:tc>
        <w:tc>
          <w:tcPr>
            <w:tcW w:w="567" w:type="dxa"/>
          </w:tcPr>
          <w:p w14:paraId="4D94E899" w14:textId="77777777" w:rsidR="00045D57" w:rsidRPr="002302FD" w:rsidRDefault="00045D57" w:rsidP="00302082">
            <w:pPr>
              <w:spacing w:after="120"/>
              <w:rPr>
                <w:rFonts w:ascii="Arial" w:hAnsi="Arial" w:cs="Arial"/>
              </w:rPr>
            </w:pPr>
            <w:r w:rsidRPr="002302FD">
              <w:rPr>
                <w:rFonts w:ascii="Arial" w:hAnsi="Arial" w:cs="Arial"/>
              </w:rPr>
              <w:t>9.1</w:t>
            </w:r>
          </w:p>
        </w:tc>
        <w:tc>
          <w:tcPr>
            <w:tcW w:w="567" w:type="dxa"/>
          </w:tcPr>
          <w:p w14:paraId="64AC0F1F" w14:textId="77777777" w:rsidR="00045D57" w:rsidRPr="002302FD" w:rsidRDefault="00045D57" w:rsidP="00302082">
            <w:pPr>
              <w:spacing w:after="120"/>
              <w:rPr>
                <w:rFonts w:ascii="Arial" w:hAnsi="Arial" w:cs="Arial"/>
              </w:rPr>
            </w:pPr>
            <w:r w:rsidRPr="002302FD">
              <w:rPr>
                <w:rFonts w:ascii="Arial" w:hAnsi="Arial" w:cs="Arial"/>
              </w:rPr>
              <w:t>9.2</w:t>
            </w:r>
          </w:p>
        </w:tc>
        <w:tc>
          <w:tcPr>
            <w:tcW w:w="567" w:type="dxa"/>
          </w:tcPr>
          <w:p w14:paraId="37CCF46D" w14:textId="77777777" w:rsidR="00045D57" w:rsidRPr="002302FD" w:rsidRDefault="00045D57" w:rsidP="00302082">
            <w:pPr>
              <w:spacing w:after="120"/>
              <w:rPr>
                <w:rFonts w:ascii="Arial" w:hAnsi="Arial" w:cs="Arial"/>
              </w:rPr>
            </w:pPr>
            <w:r w:rsidRPr="002302FD">
              <w:rPr>
                <w:rFonts w:ascii="Arial" w:hAnsi="Arial" w:cs="Arial"/>
              </w:rPr>
              <w:t>9.3</w:t>
            </w:r>
          </w:p>
        </w:tc>
        <w:tc>
          <w:tcPr>
            <w:tcW w:w="567" w:type="dxa"/>
          </w:tcPr>
          <w:p w14:paraId="4CC9BD1C" w14:textId="77777777" w:rsidR="00045D57" w:rsidRPr="002302FD" w:rsidRDefault="00045D57" w:rsidP="00302082">
            <w:pPr>
              <w:spacing w:after="120"/>
              <w:rPr>
                <w:rFonts w:ascii="Arial" w:hAnsi="Arial" w:cs="Arial"/>
              </w:rPr>
            </w:pPr>
            <w:r w:rsidRPr="002302FD">
              <w:rPr>
                <w:rFonts w:ascii="Arial" w:hAnsi="Arial" w:cs="Arial"/>
              </w:rPr>
              <w:t>9.4</w:t>
            </w:r>
          </w:p>
        </w:tc>
      </w:tr>
      <w:tr w:rsidR="00045D57" w:rsidRPr="00302082" w14:paraId="4353562B" w14:textId="77777777" w:rsidTr="00045D57">
        <w:tc>
          <w:tcPr>
            <w:tcW w:w="2439" w:type="dxa"/>
            <w:shd w:val="clear" w:color="auto" w:fill="D9D9D9" w:themeFill="background1" w:themeFillShade="D9"/>
          </w:tcPr>
          <w:p w14:paraId="33FDFC65" w14:textId="77777777" w:rsidR="00045D57" w:rsidRPr="00302082" w:rsidRDefault="00045D57" w:rsidP="00302082">
            <w:pPr>
              <w:spacing w:after="120"/>
              <w:rPr>
                <w:rFonts w:ascii="Arial" w:hAnsi="Arial" w:cs="Arial"/>
                <w:b/>
              </w:rPr>
            </w:pPr>
            <w:r w:rsidRPr="00302082">
              <w:rPr>
                <w:rFonts w:ascii="Arial" w:hAnsi="Arial" w:cs="Arial"/>
                <w:b/>
              </w:rPr>
              <w:t>Learning/ teaching method</w:t>
            </w:r>
          </w:p>
        </w:tc>
        <w:tc>
          <w:tcPr>
            <w:tcW w:w="567" w:type="dxa"/>
          </w:tcPr>
          <w:p w14:paraId="31C88070" w14:textId="77777777" w:rsidR="00045D57" w:rsidRPr="00302082" w:rsidRDefault="00045D57" w:rsidP="00302082">
            <w:pPr>
              <w:spacing w:after="120"/>
              <w:rPr>
                <w:rFonts w:ascii="Arial" w:hAnsi="Arial" w:cs="Arial"/>
                <w:b/>
              </w:rPr>
            </w:pPr>
          </w:p>
        </w:tc>
        <w:tc>
          <w:tcPr>
            <w:tcW w:w="567" w:type="dxa"/>
          </w:tcPr>
          <w:p w14:paraId="73F4290B" w14:textId="77777777" w:rsidR="00045D57" w:rsidRPr="00302082" w:rsidRDefault="00045D57" w:rsidP="00302082">
            <w:pPr>
              <w:spacing w:after="120"/>
              <w:rPr>
                <w:rFonts w:ascii="Arial" w:hAnsi="Arial" w:cs="Arial"/>
                <w:b/>
              </w:rPr>
            </w:pPr>
          </w:p>
        </w:tc>
        <w:tc>
          <w:tcPr>
            <w:tcW w:w="567" w:type="dxa"/>
          </w:tcPr>
          <w:p w14:paraId="78D77B76" w14:textId="77777777" w:rsidR="00045D57" w:rsidRPr="00302082" w:rsidRDefault="00045D57" w:rsidP="00302082">
            <w:pPr>
              <w:spacing w:after="120"/>
              <w:rPr>
                <w:rFonts w:ascii="Arial" w:hAnsi="Arial" w:cs="Arial"/>
                <w:b/>
              </w:rPr>
            </w:pPr>
          </w:p>
        </w:tc>
        <w:tc>
          <w:tcPr>
            <w:tcW w:w="567" w:type="dxa"/>
          </w:tcPr>
          <w:p w14:paraId="7DA8506E" w14:textId="77777777" w:rsidR="00045D57" w:rsidRPr="00302082" w:rsidRDefault="00045D57" w:rsidP="00302082">
            <w:pPr>
              <w:spacing w:after="120"/>
              <w:rPr>
                <w:rFonts w:ascii="Arial" w:hAnsi="Arial" w:cs="Arial"/>
                <w:b/>
              </w:rPr>
            </w:pPr>
          </w:p>
        </w:tc>
        <w:tc>
          <w:tcPr>
            <w:tcW w:w="567" w:type="dxa"/>
          </w:tcPr>
          <w:p w14:paraId="3D2281D3" w14:textId="77777777" w:rsidR="00045D57" w:rsidRPr="00302082" w:rsidRDefault="00045D57" w:rsidP="00302082">
            <w:pPr>
              <w:spacing w:after="120"/>
              <w:rPr>
                <w:rFonts w:ascii="Arial" w:hAnsi="Arial" w:cs="Arial"/>
                <w:b/>
              </w:rPr>
            </w:pPr>
          </w:p>
        </w:tc>
        <w:tc>
          <w:tcPr>
            <w:tcW w:w="567" w:type="dxa"/>
          </w:tcPr>
          <w:p w14:paraId="6FDB4AD9" w14:textId="77777777" w:rsidR="00045D57" w:rsidRPr="00302082" w:rsidRDefault="00045D57" w:rsidP="00302082">
            <w:pPr>
              <w:spacing w:after="120"/>
              <w:rPr>
                <w:rFonts w:ascii="Arial" w:hAnsi="Arial" w:cs="Arial"/>
                <w:b/>
              </w:rPr>
            </w:pPr>
          </w:p>
        </w:tc>
        <w:tc>
          <w:tcPr>
            <w:tcW w:w="567" w:type="dxa"/>
          </w:tcPr>
          <w:p w14:paraId="4AD366CF" w14:textId="77777777" w:rsidR="00045D57" w:rsidRPr="00302082" w:rsidRDefault="00045D57" w:rsidP="00302082">
            <w:pPr>
              <w:spacing w:after="120"/>
              <w:rPr>
                <w:rFonts w:ascii="Arial" w:hAnsi="Arial" w:cs="Arial"/>
                <w:b/>
              </w:rPr>
            </w:pPr>
          </w:p>
        </w:tc>
        <w:tc>
          <w:tcPr>
            <w:tcW w:w="567" w:type="dxa"/>
          </w:tcPr>
          <w:p w14:paraId="2B1BF655" w14:textId="77777777" w:rsidR="00045D57" w:rsidRPr="00302082" w:rsidRDefault="00045D57" w:rsidP="00302082">
            <w:pPr>
              <w:spacing w:after="120"/>
              <w:rPr>
                <w:rFonts w:ascii="Arial" w:hAnsi="Arial" w:cs="Arial"/>
                <w:b/>
              </w:rPr>
            </w:pPr>
          </w:p>
        </w:tc>
        <w:tc>
          <w:tcPr>
            <w:tcW w:w="567" w:type="dxa"/>
          </w:tcPr>
          <w:p w14:paraId="6AC5DA44" w14:textId="77777777" w:rsidR="00045D57" w:rsidRPr="00302082" w:rsidRDefault="00045D57" w:rsidP="00302082">
            <w:pPr>
              <w:spacing w:after="120"/>
              <w:rPr>
                <w:rFonts w:ascii="Arial" w:hAnsi="Arial" w:cs="Arial"/>
                <w:b/>
              </w:rPr>
            </w:pPr>
          </w:p>
        </w:tc>
      </w:tr>
      <w:tr w:rsidR="00A93B79" w:rsidRPr="00302082" w14:paraId="50BF5E96" w14:textId="77777777" w:rsidTr="00045D57">
        <w:tc>
          <w:tcPr>
            <w:tcW w:w="2439" w:type="dxa"/>
          </w:tcPr>
          <w:p w14:paraId="6F1D8603" w14:textId="77777777" w:rsidR="00A93B79" w:rsidRPr="00302082" w:rsidRDefault="00A93B79" w:rsidP="00A93B79">
            <w:pPr>
              <w:spacing w:after="120"/>
              <w:rPr>
                <w:rFonts w:ascii="Arial" w:hAnsi="Arial" w:cs="Arial"/>
                <w:b/>
              </w:rPr>
            </w:pPr>
            <w:r w:rsidRPr="00302082">
              <w:rPr>
                <w:rFonts w:ascii="Arial" w:hAnsi="Arial" w:cs="Arial"/>
                <w:b/>
              </w:rPr>
              <w:t>Private Study</w:t>
            </w:r>
          </w:p>
        </w:tc>
        <w:tc>
          <w:tcPr>
            <w:tcW w:w="567" w:type="dxa"/>
          </w:tcPr>
          <w:p w14:paraId="5AAB0B7D" w14:textId="77777777" w:rsidR="00A93B79" w:rsidRPr="00250F02" w:rsidRDefault="00A93B79" w:rsidP="00A93B79">
            <w:pPr>
              <w:spacing w:after="120"/>
              <w:rPr>
                <w:rFonts w:ascii="Arial" w:hAnsi="Arial" w:cs="Arial"/>
              </w:rPr>
            </w:pPr>
            <w:r w:rsidRPr="00250F02">
              <w:rPr>
                <w:rFonts w:ascii="Arial" w:hAnsi="Arial" w:cs="Arial"/>
              </w:rPr>
              <w:t>X</w:t>
            </w:r>
          </w:p>
        </w:tc>
        <w:tc>
          <w:tcPr>
            <w:tcW w:w="567" w:type="dxa"/>
          </w:tcPr>
          <w:p w14:paraId="6EE4918D" w14:textId="77777777" w:rsidR="00A93B79" w:rsidRPr="00250F02" w:rsidRDefault="00A93B79" w:rsidP="00A93B79">
            <w:pPr>
              <w:spacing w:after="120"/>
              <w:rPr>
                <w:rFonts w:ascii="Arial" w:hAnsi="Arial" w:cs="Arial"/>
              </w:rPr>
            </w:pPr>
            <w:r w:rsidRPr="00250F02">
              <w:rPr>
                <w:rFonts w:ascii="Arial" w:hAnsi="Arial" w:cs="Arial"/>
              </w:rPr>
              <w:t>X</w:t>
            </w:r>
          </w:p>
        </w:tc>
        <w:tc>
          <w:tcPr>
            <w:tcW w:w="567" w:type="dxa"/>
          </w:tcPr>
          <w:p w14:paraId="51B0B194" w14:textId="77777777" w:rsidR="00A93B79" w:rsidRPr="00250F02" w:rsidRDefault="00A93B79" w:rsidP="00A93B79">
            <w:pPr>
              <w:spacing w:after="120"/>
              <w:rPr>
                <w:rFonts w:ascii="Arial" w:hAnsi="Arial" w:cs="Arial"/>
              </w:rPr>
            </w:pPr>
            <w:r w:rsidRPr="00250F02">
              <w:rPr>
                <w:rFonts w:ascii="Arial" w:hAnsi="Arial" w:cs="Arial"/>
              </w:rPr>
              <w:t>X</w:t>
            </w:r>
          </w:p>
        </w:tc>
        <w:tc>
          <w:tcPr>
            <w:tcW w:w="567" w:type="dxa"/>
          </w:tcPr>
          <w:p w14:paraId="02994F37" w14:textId="77777777" w:rsidR="00A93B79" w:rsidRPr="00250F02" w:rsidRDefault="00A93B79" w:rsidP="00A93B79">
            <w:pPr>
              <w:spacing w:after="120"/>
              <w:rPr>
                <w:rFonts w:ascii="Arial" w:hAnsi="Arial" w:cs="Arial"/>
              </w:rPr>
            </w:pPr>
            <w:r w:rsidRPr="00250F02">
              <w:rPr>
                <w:rFonts w:ascii="Arial" w:hAnsi="Arial" w:cs="Arial"/>
              </w:rPr>
              <w:t>X</w:t>
            </w:r>
          </w:p>
        </w:tc>
        <w:tc>
          <w:tcPr>
            <w:tcW w:w="567" w:type="dxa"/>
          </w:tcPr>
          <w:p w14:paraId="4E80994B" w14:textId="77777777" w:rsidR="00A93B79" w:rsidRPr="00250F02" w:rsidRDefault="00A93B79" w:rsidP="00A93B79">
            <w:pPr>
              <w:spacing w:after="120"/>
              <w:rPr>
                <w:rFonts w:ascii="Arial" w:hAnsi="Arial" w:cs="Arial"/>
              </w:rPr>
            </w:pPr>
            <w:r w:rsidRPr="00250F02">
              <w:rPr>
                <w:rFonts w:ascii="Arial" w:hAnsi="Arial" w:cs="Arial"/>
              </w:rPr>
              <w:t>X</w:t>
            </w:r>
          </w:p>
        </w:tc>
        <w:tc>
          <w:tcPr>
            <w:tcW w:w="567" w:type="dxa"/>
          </w:tcPr>
          <w:p w14:paraId="3685A173" w14:textId="77777777" w:rsidR="00A93B79" w:rsidRPr="00250F02" w:rsidRDefault="00A93B79" w:rsidP="00A93B79">
            <w:pPr>
              <w:spacing w:after="120"/>
              <w:rPr>
                <w:rFonts w:ascii="Arial" w:hAnsi="Arial" w:cs="Arial"/>
              </w:rPr>
            </w:pPr>
            <w:r w:rsidRPr="00250F02">
              <w:rPr>
                <w:rFonts w:ascii="Arial" w:hAnsi="Arial" w:cs="Arial"/>
              </w:rPr>
              <w:t>X</w:t>
            </w:r>
          </w:p>
        </w:tc>
        <w:tc>
          <w:tcPr>
            <w:tcW w:w="567" w:type="dxa"/>
          </w:tcPr>
          <w:p w14:paraId="3F8F8308" w14:textId="77777777" w:rsidR="00A93B79" w:rsidRPr="00250F02" w:rsidRDefault="00A93B79" w:rsidP="00A93B79">
            <w:pPr>
              <w:spacing w:after="120"/>
              <w:rPr>
                <w:rFonts w:ascii="Arial" w:hAnsi="Arial" w:cs="Arial"/>
              </w:rPr>
            </w:pPr>
          </w:p>
        </w:tc>
        <w:tc>
          <w:tcPr>
            <w:tcW w:w="567" w:type="dxa"/>
          </w:tcPr>
          <w:p w14:paraId="7FA2A3F7" w14:textId="77777777" w:rsidR="00A93B79" w:rsidRPr="00250F02" w:rsidRDefault="00A93B79" w:rsidP="00A93B79">
            <w:pPr>
              <w:spacing w:after="120"/>
              <w:rPr>
                <w:rFonts w:ascii="Arial" w:hAnsi="Arial" w:cs="Arial"/>
              </w:rPr>
            </w:pPr>
          </w:p>
        </w:tc>
        <w:tc>
          <w:tcPr>
            <w:tcW w:w="567" w:type="dxa"/>
          </w:tcPr>
          <w:p w14:paraId="1D7947AC" w14:textId="77777777" w:rsidR="00A93B79" w:rsidRPr="00250F02" w:rsidRDefault="00A93B79" w:rsidP="00A93B79">
            <w:pPr>
              <w:spacing w:after="120"/>
              <w:rPr>
                <w:rFonts w:ascii="Arial" w:hAnsi="Arial" w:cs="Arial"/>
              </w:rPr>
            </w:pPr>
            <w:r w:rsidRPr="00250F02">
              <w:rPr>
                <w:rFonts w:ascii="Arial" w:hAnsi="Arial" w:cs="Arial"/>
              </w:rPr>
              <w:t>X</w:t>
            </w:r>
          </w:p>
        </w:tc>
      </w:tr>
      <w:tr w:rsidR="001B11B5" w:rsidRPr="00302082" w14:paraId="6FFACF69" w14:textId="77777777" w:rsidTr="00045D57">
        <w:tc>
          <w:tcPr>
            <w:tcW w:w="2439" w:type="dxa"/>
          </w:tcPr>
          <w:p w14:paraId="589C76CF" w14:textId="373F70D4" w:rsidR="001B11B5" w:rsidRPr="005E6A20" w:rsidRDefault="00EF7084" w:rsidP="001B11B5">
            <w:pPr>
              <w:spacing w:after="120"/>
              <w:rPr>
                <w:rFonts w:ascii="Arial" w:hAnsi="Arial" w:cs="Arial"/>
              </w:rPr>
            </w:pPr>
            <w:r>
              <w:rPr>
                <w:rFonts w:ascii="Arial" w:hAnsi="Arial" w:cs="Arial"/>
              </w:rPr>
              <w:t>Lecture/s</w:t>
            </w:r>
            <w:r w:rsidR="001B11B5">
              <w:rPr>
                <w:rFonts w:ascii="Arial" w:hAnsi="Arial" w:cs="Arial"/>
              </w:rPr>
              <w:t>eminar</w:t>
            </w:r>
          </w:p>
        </w:tc>
        <w:tc>
          <w:tcPr>
            <w:tcW w:w="567" w:type="dxa"/>
          </w:tcPr>
          <w:p w14:paraId="0586C6A2"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1E7EE9C1"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05DA4DBC"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22E4D6C0"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400F5918"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27D9C34A"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6825B1FE"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092A3B63"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3434FDD6" w14:textId="77777777" w:rsidR="001B11B5" w:rsidRPr="00003969" w:rsidRDefault="001B11B5" w:rsidP="001B11B5">
            <w:pPr>
              <w:spacing w:after="120"/>
              <w:rPr>
                <w:rFonts w:ascii="Arial" w:hAnsi="Arial" w:cs="Arial"/>
              </w:rPr>
            </w:pPr>
            <w:r>
              <w:rPr>
                <w:rFonts w:ascii="Arial" w:hAnsi="Arial" w:cs="Arial"/>
              </w:rPr>
              <w:t>X</w:t>
            </w:r>
          </w:p>
        </w:tc>
      </w:tr>
      <w:tr w:rsidR="001B11B5" w:rsidRPr="00302082" w14:paraId="005C13B1" w14:textId="77777777" w:rsidTr="00045D57">
        <w:tc>
          <w:tcPr>
            <w:tcW w:w="2439" w:type="dxa"/>
          </w:tcPr>
          <w:p w14:paraId="03F3D2BA" w14:textId="77777777" w:rsidR="001B11B5" w:rsidRPr="005E6A20" w:rsidRDefault="001B11B5" w:rsidP="001B11B5">
            <w:pPr>
              <w:spacing w:after="120"/>
              <w:rPr>
                <w:rFonts w:ascii="Arial" w:hAnsi="Arial" w:cs="Arial"/>
              </w:rPr>
            </w:pPr>
            <w:r w:rsidRPr="005E6A20">
              <w:rPr>
                <w:rFonts w:ascii="Arial" w:hAnsi="Arial" w:cs="Arial"/>
              </w:rPr>
              <w:t>Laboratory</w:t>
            </w:r>
          </w:p>
        </w:tc>
        <w:tc>
          <w:tcPr>
            <w:tcW w:w="567" w:type="dxa"/>
          </w:tcPr>
          <w:p w14:paraId="3BE7EC7B"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4B680C64"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71B02CC5"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0EB2769C"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6F7CE7A8" w14:textId="77777777" w:rsidR="001B11B5" w:rsidRPr="00003969" w:rsidRDefault="001B11B5" w:rsidP="001B11B5">
            <w:pPr>
              <w:spacing w:after="120"/>
              <w:rPr>
                <w:rFonts w:ascii="Arial" w:hAnsi="Arial" w:cs="Arial"/>
              </w:rPr>
            </w:pPr>
          </w:p>
        </w:tc>
        <w:tc>
          <w:tcPr>
            <w:tcW w:w="567" w:type="dxa"/>
          </w:tcPr>
          <w:p w14:paraId="25CFFF96"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378CD22B" w14:textId="77777777" w:rsidR="001B11B5" w:rsidRPr="00003969" w:rsidRDefault="001B11B5" w:rsidP="001B11B5">
            <w:pPr>
              <w:spacing w:after="120"/>
              <w:rPr>
                <w:rFonts w:ascii="Arial" w:hAnsi="Arial" w:cs="Arial"/>
              </w:rPr>
            </w:pPr>
          </w:p>
        </w:tc>
        <w:tc>
          <w:tcPr>
            <w:tcW w:w="567" w:type="dxa"/>
          </w:tcPr>
          <w:p w14:paraId="306789B3"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0F1A55D9" w14:textId="77777777" w:rsidR="001B11B5" w:rsidRPr="00003969" w:rsidRDefault="001B11B5" w:rsidP="001B11B5">
            <w:pPr>
              <w:spacing w:after="120"/>
              <w:rPr>
                <w:rFonts w:ascii="Arial" w:hAnsi="Arial" w:cs="Arial"/>
              </w:rPr>
            </w:pPr>
            <w:r w:rsidRPr="00003969">
              <w:rPr>
                <w:rFonts w:ascii="Arial" w:hAnsi="Arial" w:cs="Arial"/>
              </w:rPr>
              <w:t>X</w:t>
            </w:r>
          </w:p>
        </w:tc>
      </w:tr>
      <w:tr w:rsidR="00045D57" w:rsidRPr="00302082" w14:paraId="44C72F28" w14:textId="77777777" w:rsidTr="00045D57">
        <w:tc>
          <w:tcPr>
            <w:tcW w:w="2439" w:type="dxa"/>
            <w:shd w:val="clear" w:color="auto" w:fill="D9D9D9" w:themeFill="background1" w:themeFillShade="D9"/>
          </w:tcPr>
          <w:p w14:paraId="676C2712" w14:textId="77777777" w:rsidR="00045D57" w:rsidRPr="00302082" w:rsidRDefault="00045D57" w:rsidP="00302082">
            <w:pPr>
              <w:spacing w:after="120"/>
              <w:rPr>
                <w:rFonts w:ascii="Arial" w:hAnsi="Arial" w:cs="Arial"/>
                <w:b/>
              </w:rPr>
            </w:pPr>
            <w:r w:rsidRPr="00302082">
              <w:rPr>
                <w:rFonts w:ascii="Arial" w:hAnsi="Arial" w:cs="Arial"/>
                <w:b/>
              </w:rPr>
              <w:t>Assessment method</w:t>
            </w:r>
          </w:p>
        </w:tc>
        <w:tc>
          <w:tcPr>
            <w:tcW w:w="567" w:type="dxa"/>
          </w:tcPr>
          <w:p w14:paraId="3B23B91B" w14:textId="77777777" w:rsidR="00045D57" w:rsidRPr="00302082" w:rsidRDefault="00045D57" w:rsidP="00302082">
            <w:pPr>
              <w:spacing w:after="120"/>
              <w:rPr>
                <w:rFonts w:ascii="Arial" w:hAnsi="Arial" w:cs="Arial"/>
                <w:b/>
              </w:rPr>
            </w:pPr>
          </w:p>
        </w:tc>
        <w:tc>
          <w:tcPr>
            <w:tcW w:w="567" w:type="dxa"/>
          </w:tcPr>
          <w:p w14:paraId="64810152" w14:textId="77777777" w:rsidR="00045D57" w:rsidRPr="00302082" w:rsidRDefault="00045D57" w:rsidP="00302082">
            <w:pPr>
              <w:spacing w:after="120"/>
              <w:rPr>
                <w:rFonts w:ascii="Arial" w:hAnsi="Arial" w:cs="Arial"/>
                <w:b/>
              </w:rPr>
            </w:pPr>
          </w:p>
        </w:tc>
        <w:tc>
          <w:tcPr>
            <w:tcW w:w="567" w:type="dxa"/>
          </w:tcPr>
          <w:p w14:paraId="441C8FB0" w14:textId="77777777" w:rsidR="00045D57" w:rsidRPr="00302082" w:rsidRDefault="00045D57" w:rsidP="00302082">
            <w:pPr>
              <w:spacing w:after="120"/>
              <w:rPr>
                <w:rFonts w:ascii="Arial" w:hAnsi="Arial" w:cs="Arial"/>
                <w:b/>
              </w:rPr>
            </w:pPr>
          </w:p>
        </w:tc>
        <w:tc>
          <w:tcPr>
            <w:tcW w:w="567" w:type="dxa"/>
          </w:tcPr>
          <w:p w14:paraId="16C1382B" w14:textId="77777777" w:rsidR="00045D57" w:rsidRPr="00302082" w:rsidRDefault="00045D57" w:rsidP="00302082">
            <w:pPr>
              <w:spacing w:after="120"/>
              <w:rPr>
                <w:rFonts w:ascii="Arial" w:hAnsi="Arial" w:cs="Arial"/>
                <w:b/>
              </w:rPr>
            </w:pPr>
          </w:p>
        </w:tc>
        <w:tc>
          <w:tcPr>
            <w:tcW w:w="567" w:type="dxa"/>
          </w:tcPr>
          <w:p w14:paraId="0D948C50" w14:textId="77777777" w:rsidR="00045D57" w:rsidRPr="00302082" w:rsidRDefault="00045D57" w:rsidP="00302082">
            <w:pPr>
              <w:spacing w:after="120"/>
              <w:rPr>
                <w:rFonts w:ascii="Arial" w:hAnsi="Arial" w:cs="Arial"/>
                <w:b/>
              </w:rPr>
            </w:pPr>
          </w:p>
        </w:tc>
        <w:tc>
          <w:tcPr>
            <w:tcW w:w="567" w:type="dxa"/>
          </w:tcPr>
          <w:p w14:paraId="16D77F81" w14:textId="77777777" w:rsidR="00045D57" w:rsidRPr="00302082" w:rsidRDefault="00045D57" w:rsidP="00302082">
            <w:pPr>
              <w:spacing w:after="120"/>
              <w:rPr>
                <w:rFonts w:ascii="Arial" w:hAnsi="Arial" w:cs="Arial"/>
                <w:b/>
              </w:rPr>
            </w:pPr>
          </w:p>
        </w:tc>
        <w:tc>
          <w:tcPr>
            <w:tcW w:w="567" w:type="dxa"/>
          </w:tcPr>
          <w:p w14:paraId="6443324E" w14:textId="77777777" w:rsidR="00045D57" w:rsidRPr="00302082" w:rsidRDefault="00045D57" w:rsidP="00302082">
            <w:pPr>
              <w:spacing w:after="120"/>
              <w:rPr>
                <w:rFonts w:ascii="Arial" w:hAnsi="Arial" w:cs="Arial"/>
                <w:b/>
              </w:rPr>
            </w:pPr>
          </w:p>
        </w:tc>
        <w:tc>
          <w:tcPr>
            <w:tcW w:w="567" w:type="dxa"/>
          </w:tcPr>
          <w:p w14:paraId="00EDCE41" w14:textId="77777777" w:rsidR="00045D57" w:rsidRPr="00302082" w:rsidRDefault="00045D57" w:rsidP="00302082">
            <w:pPr>
              <w:spacing w:after="120"/>
              <w:rPr>
                <w:rFonts w:ascii="Arial" w:hAnsi="Arial" w:cs="Arial"/>
                <w:b/>
              </w:rPr>
            </w:pPr>
          </w:p>
        </w:tc>
        <w:tc>
          <w:tcPr>
            <w:tcW w:w="567" w:type="dxa"/>
          </w:tcPr>
          <w:p w14:paraId="3E0E4704" w14:textId="77777777" w:rsidR="00045D57" w:rsidRPr="00302082" w:rsidRDefault="00045D57" w:rsidP="00302082">
            <w:pPr>
              <w:spacing w:after="120"/>
              <w:rPr>
                <w:rFonts w:ascii="Arial" w:hAnsi="Arial" w:cs="Arial"/>
                <w:b/>
              </w:rPr>
            </w:pPr>
          </w:p>
        </w:tc>
      </w:tr>
      <w:tr w:rsidR="001B11B5" w:rsidRPr="00302082" w14:paraId="3F779020" w14:textId="77777777" w:rsidTr="00045D57">
        <w:tc>
          <w:tcPr>
            <w:tcW w:w="2439" w:type="dxa"/>
          </w:tcPr>
          <w:p w14:paraId="2868FA82" w14:textId="77777777" w:rsidR="001B11B5" w:rsidRPr="005E6A20" w:rsidRDefault="001B11B5" w:rsidP="001B11B5">
            <w:pPr>
              <w:spacing w:after="120"/>
              <w:rPr>
                <w:rFonts w:ascii="Arial" w:hAnsi="Arial" w:cs="Arial"/>
              </w:rPr>
            </w:pPr>
            <w:r w:rsidRPr="005E6A20">
              <w:rPr>
                <w:rFonts w:ascii="Arial" w:hAnsi="Arial" w:cs="Arial"/>
              </w:rPr>
              <w:t>Project report</w:t>
            </w:r>
          </w:p>
        </w:tc>
        <w:tc>
          <w:tcPr>
            <w:tcW w:w="567" w:type="dxa"/>
          </w:tcPr>
          <w:p w14:paraId="5E5F130F"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006B0B62"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25A0556B"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12F9A0CC"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0D9A768F"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79C30FDE"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4B44BDE2"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27355D7F" w14:textId="77777777" w:rsidR="001B11B5" w:rsidRPr="00003969" w:rsidRDefault="001B11B5" w:rsidP="001B11B5">
            <w:pPr>
              <w:spacing w:after="120"/>
              <w:rPr>
                <w:rFonts w:ascii="Arial" w:hAnsi="Arial" w:cs="Arial"/>
              </w:rPr>
            </w:pPr>
          </w:p>
        </w:tc>
        <w:tc>
          <w:tcPr>
            <w:tcW w:w="567" w:type="dxa"/>
          </w:tcPr>
          <w:p w14:paraId="4550952C" w14:textId="77777777" w:rsidR="001B11B5" w:rsidRPr="00003969" w:rsidRDefault="001B11B5" w:rsidP="001B11B5">
            <w:pPr>
              <w:spacing w:after="120"/>
              <w:rPr>
                <w:rFonts w:ascii="Arial" w:hAnsi="Arial" w:cs="Arial"/>
              </w:rPr>
            </w:pPr>
            <w:r w:rsidRPr="00003969">
              <w:rPr>
                <w:rFonts w:ascii="Arial" w:hAnsi="Arial" w:cs="Arial"/>
              </w:rPr>
              <w:t>X</w:t>
            </w:r>
          </w:p>
        </w:tc>
      </w:tr>
      <w:tr w:rsidR="001B11B5" w:rsidRPr="00302082" w14:paraId="271DD595" w14:textId="77777777" w:rsidTr="00045D57">
        <w:tc>
          <w:tcPr>
            <w:tcW w:w="2439" w:type="dxa"/>
          </w:tcPr>
          <w:p w14:paraId="68E0FEFA" w14:textId="77777777" w:rsidR="001B11B5" w:rsidRPr="005E6A20" w:rsidRDefault="001B11B5" w:rsidP="001B11B5">
            <w:pPr>
              <w:spacing w:after="120"/>
              <w:rPr>
                <w:rFonts w:ascii="Arial" w:hAnsi="Arial" w:cs="Arial"/>
              </w:rPr>
            </w:pPr>
            <w:r>
              <w:rPr>
                <w:rFonts w:ascii="Arial" w:hAnsi="Arial" w:cs="Arial"/>
              </w:rPr>
              <w:t>Seminar lead</w:t>
            </w:r>
          </w:p>
        </w:tc>
        <w:tc>
          <w:tcPr>
            <w:tcW w:w="567" w:type="dxa"/>
          </w:tcPr>
          <w:p w14:paraId="1AA2B77B"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6F65AA6B" w14:textId="77777777" w:rsidR="001B11B5" w:rsidRPr="00003969" w:rsidRDefault="001B11B5" w:rsidP="001B11B5">
            <w:pPr>
              <w:spacing w:after="120"/>
              <w:rPr>
                <w:rFonts w:ascii="Arial" w:hAnsi="Arial" w:cs="Arial"/>
              </w:rPr>
            </w:pPr>
            <w:r>
              <w:rPr>
                <w:rFonts w:ascii="Arial" w:hAnsi="Arial" w:cs="Arial"/>
              </w:rPr>
              <w:t>X</w:t>
            </w:r>
          </w:p>
        </w:tc>
        <w:tc>
          <w:tcPr>
            <w:tcW w:w="567" w:type="dxa"/>
          </w:tcPr>
          <w:p w14:paraId="2A47C8AD" w14:textId="77777777" w:rsidR="001B11B5" w:rsidRPr="00003969" w:rsidRDefault="001B11B5" w:rsidP="001B11B5">
            <w:pPr>
              <w:spacing w:after="120"/>
              <w:rPr>
                <w:rFonts w:ascii="Arial" w:hAnsi="Arial" w:cs="Arial"/>
              </w:rPr>
            </w:pPr>
            <w:r w:rsidRPr="00003969">
              <w:rPr>
                <w:rFonts w:ascii="Arial" w:hAnsi="Arial" w:cs="Arial"/>
              </w:rPr>
              <w:t>X</w:t>
            </w:r>
          </w:p>
        </w:tc>
        <w:tc>
          <w:tcPr>
            <w:tcW w:w="567" w:type="dxa"/>
          </w:tcPr>
          <w:p w14:paraId="1EEA6DCA" w14:textId="77777777" w:rsidR="001B11B5" w:rsidRPr="00003969" w:rsidRDefault="001B11B5" w:rsidP="001B11B5">
            <w:pPr>
              <w:spacing w:after="120"/>
              <w:rPr>
                <w:rFonts w:ascii="Arial" w:hAnsi="Arial" w:cs="Arial"/>
              </w:rPr>
            </w:pPr>
            <w:r>
              <w:rPr>
                <w:rFonts w:ascii="Arial" w:hAnsi="Arial" w:cs="Arial"/>
              </w:rPr>
              <w:t>X</w:t>
            </w:r>
          </w:p>
        </w:tc>
        <w:tc>
          <w:tcPr>
            <w:tcW w:w="567" w:type="dxa"/>
          </w:tcPr>
          <w:p w14:paraId="2282A92A" w14:textId="77777777" w:rsidR="001B11B5" w:rsidRPr="00003969" w:rsidRDefault="001B11B5" w:rsidP="001B11B5">
            <w:pPr>
              <w:spacing w:after="120"/>
              <w:rPr>
                <w:rFonts w:ascii="Arial" w:hAnsi="Arial" w:cs="Arial"/>
              </w:rPr>
            </w:pPr>
            <w:r>
              <w:rPr>
                <w:rFonts w:ascii="Arial" w:hAnsi="Arial" w:cs="Arial"/>
              </w:rPr>
              <w:t>X</w:t>
            </w:r>
          </w:p>
        </w:tc>
        <w:tc>
          <w:tcPr>
            <w:tcW w:w="567" w:type="dxa"/>
          </w:tcPr>
          <w:p w14:paraId="09A06E61" w14:textId="77777777" w:rsidR="001B11B5" w:rsidRPr="00003969" w:rsidRDefault="001B11B5" w:rsidP="001B11B5">
            <w:pPr>
              <w:spacing w:after="120"/>
              <w:rPr>
                <w:rFonts w:ascii="Arial" w:hAnsi="Arial" w:cs="Arial"/>
              </w:rPr>
            </w:pPr>
            <w:r>
              <w:rPr>
                <w:rFonts w:ascii="Arial" w:hAnsi="Arial" w:cs="Arial"/>
              </w:rPr>
              <w:t>X</w:t>
            </w:r>
          </w:p>
        </w:tc>
        <w:tc>
          <w:tcPr>
            <w:tcW w:w="567" w:type="dxa"/>
          </w:tcPr>
          <w:p w14:paraId="6AB7229A" w14:textId="77777777" w:rsidR="001B11B5" w:rsidRPr="00003969" w:rsidRDefault="001B11B5" w:rsidP="001B11B5">
            <w:pPr>
              <w:spacing w:after="120"/>
              <w:rPr>
                <w:rFonts w:ascii="Arial" w:hAnsi="Arial" w:cs="Arial"/>
              </w:rPr>
            </w:pPr>
            <w:r>
              <w:rPr>
                <w:rFonts w:ascii="Arial" w:hAnsi="Arial" w:cs="Arial"/>
              </w:rPr>
              <w:t>X</w:t>
            </w:r>
          </w:p>
        </w:tc>
        <w:tc>
          <w:tcPr>
            <w:tcW w:w="567" w:type="dxa"/>
          </w:tcPr>
          <w:p w14:paraId="0EB763F6" w14:textId="77777777" w:rsidR="001B11B5" w:rsidRPr="00003969" w:rsidRDefault="001B11B5" w:rsidP="001B11B5">
            <w:pPr>
              <w:spacing w:after="120"/>
              <w:rPr>
                <w:rFonts w:ascii="Arial" w:hAnsi="Arial" w:cs="Arial"/>
              </w:rPr>
            </w:pPr>
            <w:r>
              <w:rPr>
                <w:rFonts w:ascii="Arial" w:hAnsi="Arial" w:cs="Arial"/>
              </w:rPr>
              <w:t>X</w:t>
            </w:r>
          </w:p>
        </w:tc>
        <w:tc>
          <w:tcPr>
            <w:tcW w:w="567" w:type="dxa"/>
          </w:tcPr>
          <w:p w14:paraId="2C828B11" w14:textId="77777777" w:rsidR="001B11B5" w:rsidRPr="00003969" w:rsidRDefault="001B11B5" w:rsidP="001B11B5">
            <w:pPr>
              <w:spacing w:after="120"/>
              <w:rPr>
                <w:rFonts w:ascii="Arial" w:hAnsi="Arial" w:cs="Arial"/>
              </w:rPr>
            </w:pPr>
            <w:r w:rsidRPr="00003969">
              <w:rPr>
                <w:rFonts w:ascii="Arial" w:hAnsi="Arial" w:cs="Arial"/>
              </w:rPr>
              <w:t>X</w:t>
            </w:r>
          </w:p>
        </w:tc>
      </w:tr>
    </w:tbl>
    <w:p w14:paraId="3E9776C4" w14:textId="77777777" w:rsidR="007A6245" w:rsidRDefault="007A6245" w:rsidP="00302082">
      <w:pPr>
        <w:spacing w:after="120" w:line="240" w:lineRule="auto"/>
        <w:ind w:left="426" w:right="260"/>
        <w:rPr>
          <w:rFonts w:ascii="Arial" w:hAnsi="Arial" w:cs="Arial"/>
          <w:b/>
          <w:iCs/>
        </w:rPr>
      </w:pPr>
    </w:p>
    <w:p w14:paraId="53B41B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914AE9" w14:textId="77777777" w:rsidR="00883204" w:rsidRPr="00D50113" w:rsidRDefault="00A93B7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F394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A612F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3305D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730CA7" w14:textId="77777777" w:rsidR="00883204" w:rsidRDefault="00883204" w:rsidP="00696FF5">
      <w:pPr>
        <w:spacing w:after="120" w:line="240" w:lineRule="auto"/>
        <w:ind w:left="567" w:right="260"/>
        <w:rPr>
          <w:rFonts w:ascii="Arial" w:hAnsi="Arial" w:cs="Arial"/>
          <w:i/>
          <w:iCs/>
        </w:rPr>
      </w:pPr>
    </w:p>
    <w:p w14:paraId="40B921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456796" w14:textId="77777777" w:rsidR="009A2D37" w:rsidRPr="00302082" w:rsidRDefault="00A93B79" w:rsidP="00696FF5">
      <w:pPr>
        <w:spacing w:after="120" w:line="240" w:lineRule="auto"/>
        <w:ind w:left="567" w:right="260"/>
        <w:jc w:val="both"/>
        <w:rPr>
          <w:rFonts w:ascii="Arial" w:hAnsi="Arial" w:cs="Arial"/>
          <w:b/>
          <w:i/>
        </w:rPr>
      </w:pPr>
      <w:r w:rsidRPr="005C4CB6">
        <w:rPr>
          <w:rFonts w:ascii="Arial" w:hAnsi="Arial" w:cs="Arial"/>
        </w:rPr>
        <w:t>Canterbury</w:t>
      </w:r>
    </w:p>
    <w:p w14:paraId="16A3B66B" w14:textId="77777777" w:rsidR="009A2D37" w:rsidRDefault="009A2D37" w:rsidP="00302082">
      <w:pPr>
        <w:spacing w:after="120" w:line="240" w:lineRule="auto"/>
        <w:ind w:left="426" w:right="260"/>
        <w:rPr>
          <w:rFonts w:ascii="Arial" w:hAnsi="Arial" w:cs="Arial"/>
          <w:i/>
          <w:iCs/>
        </w:rPr>
      </w:pPr>
    </w:p>
    <w:p w14:paraId="2199E0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574EA0" w14:textId="77777777" w:rsidR="00922E9E" w:rsidRPr="00922E9E" w:rsidRDefault="00A93B79" w:rsidP="00696FF5">
      <w:pPr>
        <w:spacing w:after="120" w:line="240" w:lineRule="auto"/>
        <w:ind w:left="567" w:right="260"/>
        <w:jc w:val="both"/>
        <w:rPr>
          <w:rFonts w:ascii="Arial" w:hAnsi="Arial" w:cs="Arial"/>
          <w:i/>
          <w:iCs/>
        </w:rPr>
      </w:pPr>
      <w:r>
        <w:rPr>
          <w:rFonts w:ascii="Arial" w:hAnsi="Arial" w:cs="Arial"/>
        </w:rPr>
        <w:t>The reading list is comprised of research produced by prominent international research groups, including international collaborative efforts.</w:t>
      </w:r>
      <w:r w:rsidR="009F7D33">
        <w:rPr>
          <w:rFonts w:ascii="Arial" w:hAnsi="Arial" w:cs="Arial"/>
          <w:i/>
          <w:iCs/>
        </w:rPr>
        <w:t xml:space="preserve"> </w:t>
      </w:r>
    </w:p>
    <w:p w14:paraId="5B701821" w14:textId="77777777" w:rsidR="00641D6D" w:rsidRPr="00302082" w:rsidRDefault="00641D6D" w:rsidP="00302082">
      <w:pPr>
        <w:pBdr>
          <w:bottom w:val="single" w:sz="6" w:space="1" w:color="auto"/>
        </w:pBdr>
        <w:spacing w:after="120" w:line="240" w:lineRule="auto"/>
        <w:ind w:right="260"/>
        <w:rPr>
          <w:rFonts w:ascii="Arial" w:hAnsi="Arial" w:cs="Arial"/>
        </w:rPr>
      </w:pPr>
    </w:p>
    <w:p w14:paraId="765A99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B368D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C9753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76A0128" w14:textId="77777777" w:rsidTr="00710647">
        <w:trPr>
          <w:trHeight w:val="317"/>
        </w:trPr>
        <w:tc>
          <w:tcPr>
            <w:tcW w:w="1526" w:type="dxa"/>
          </w:tcPr>
          <w:p w14:paraId="20A3986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1A68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3347CCE"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3FA4EB5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4E52F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1049D4" w14:textId="77777777" w:rsidTr="00710647">
        <w:trPr>
          <w:trHeight w:val="305"/>
        </w:trPr>
        <w:tc>
          <w:tcPr>
            <w:tcW w:w="1526" w:type="dxa"/>
          </w:tcPr>
          <w:p w14:paraId="18BB4D80" w14:textId="77777777" w:rsidR="00422B69" w:rsidRPr="00302082" w:rsidRDefault="00422B69" w:rsidP="00302082">
            <w:pPr>
              <w:spacing w:after="120"/>
              <w:ind w:right="-330"/>
              <w:rPr>
                <w:rFonts w:ascii="Arial" w:hAnsi="Arial" w:cs="Arial"/>
              </w:rPr>
            </w:pPr>
          </w:p>
        </w:tc>
        <w:tc>
          <w:tcPr>
            <w:tcW w:w="1701" w:type="dxa"/>
          </w:tcPr>
          <w:p w14:paraId="6498E58A" w14:textId="77777777" w:rsidR="00422B69" w:rsidRPr="00302082" w:rsidRDefault="00422B69" w:rsidP="00302082">
            <w:pPr>
              <w:spacing w:after="120"/>
              <w:ind w:right="-330"/>
              <w:rPr>
                <w:rFonts w:ascii="Arial" w:hAnsi="Arial" w:cs="Arial"/>
              </w:rPr>
            </w:pPr>
          </w:p>
        </w:tc>
        <w:tc>
          <w:tcPr>
            <w:tcW w:w="1871" w:type="dxa"/>
          </w:tcPr>
          <w:p w14:paraId="58AAC842" w14:textId="77777777" w:rsidR="00422B69" w:rsidRPr="00302082" w:rsidRDefault="00422B69" w:rsidP="00302082">
            <w:pPr>
              <w:spacing w:after="120"/>
              <w:ind w:right="-330"/>
              <w:rPr>
                <w:rFonts w:ascii="Arial" w:hAnsi="Arial" w:cs="Arial"/>
              </w:rPr>
            </w:pPr>
          </w:p>
        </w:tc>
        <w:tc>
          <w:tcPr>
            <w:tcW w:w="2552" w:type="dxa"/>
          </w:tcPr>
          <w:p w14:paraId="2AD15FBF" w14:textId="77777777" w:rsidR="00422B69" w:rsidRPr="00302082" w:rsidRDefault="00422B69" w:rsidP="00302082">
            <w:pPr>
              <w:spacing w:after="120"/>
              <w:ind w:right="-330"/>
              <w:rPr>
                <w:rFonts w:ascii="Arial" w:hAnsi="Arial" w:cs="Arial"/>
              </w:rPr>
            </w:pPr>
          </w:p>
        </w:tc>
        <w:tc>
          <w:tcPr>
            <w:tcW w:w="3032" w:type="dxa"/>
          </w:tcPr>
          <w:p w14:paraId="3D52FF13" w14:textId="77777777" w:rsidR="00422B69" w:rsidRPr="00302082" w:rsidRDefault="00422B69" w:rsidP="00302082">
            <w:pPr>
              <w:spacing w:after="120"/>
              <w:ind w:right="-330"/>
              <w:rPr>
                <w:rFonts w:ascii="Arial" w:hAnsi="Arial" w:cs="Arial"/>
              </w:rPr>
            </w:pPr>
          </w:p>
        </w:tc>
      </w:tr>
      <w:tr w:rsidR="00302082" w:rsidRPr="00302082" w14:paraId="7DC779AF" w14:textId="77777777" w:rsidTr="00710647">
        <w:trPr>
          <w:trHeight w:val="305"/>
        </w:trPr>
        <w:tc>
          <w:tcPr>
            <w:tcW w:w="1526" w:type="dxa"/>
          </w:tcPr>
          <w:p w14:paraId="6FED2041" w14:textId="77777777" w:rsidR="00422B69" w:rsidRPr="00302082" w:rsidRDefault="00422B69" w:rsidP="00302082">
            <w:pPr>
              <w:spacing w:after="120"/>
              <w:ind w:right="-330"/>
              <w:rPr>
                <w:rFonts w:ascii="Arial" w:hAnsi="Arial" w:cs="Arial"/>
              </w:rPr>
            </w:pPr>
          </w:p>
        </w:tc>
        <w:tc>
          <w:tcPr>
            <w:tcW w:w="1701" w:type="dxa"/>
          </w:tcPr>
          <w:p w14:paraId="76FB606F" w14:textId="77777777" w:rsidR="00422B69" w:rsidRPr="00302082" w:rsidRDefault="00422B69" w:rsidP="00302082">
            <w:pPr>
              <w:spacing w:after="120"/>
              <w:ind w:right="-330"/>
              <w:rPr>
                <w:rFonts w:ascii="Arial" w:hAnsi="Arial" w:cs="Arial"/>
              </w:rPr>
            </w:pPr>
          </w:p>
        </w:tc>
        <w:tc>
          <w:tcPr>
            <w:tcW w:w="1871" w:type="dxa"/>
          </w:tcPr>
          <w:p w14:paraId="24AF8839" w14:textId="77777777" w:rsidR="00422B69" w:rsidRPr="00302082" w:rsidRDefault="00422B69" w:rsidP="00302082">
            <w:pPr>
              <w:spacing w:after="120"/>
              <w:ind w:right="-330"/>
              <w:rPr>
                <w:rFonts w:ascii="Arial" w:hAnsi="Arial" w:cs="Arial"/>
              </w:rPr>
            </w:pPr>
          </w:p>
        </w:tc>
        <w:tc>
          <w:tcPr>
            <w:tcW w:w="2552" w:type="dxa"/>
          </w:tcPr>
          <w:p w14:paraId="7D09BCF5" w14:textId="77777777" w:rsidR="00422B69" w:rsidRPr="00302082" w:rsidRDefault="00422B69" w:rsidP="00302082">
            <w:pPr>
              <w:spacing w:after="120"/>
              <w:ind w:right="-330"/>
              <w:rPr>
                <w:rFonts w:ascii="Arial" w:hAnsi="Arial" w:cs="Arial"/>
              </w:rPr>
            </w:pPr>
          </w:p>
        </w:tc>
        <w:tc>
          <w:tcPr>
            <w:tcW w:w="3032" w:type="dxa"/>
          </w:tcPr>
          <w:p w14:paraId="79A3036E" w14:textId="77777777" w:rsidR="00422B69" w:rsidRPr="00302082" w:rsidRDefault="00422B69" w:rsidP="00302082">
            <w:pPr>
              <w:spacing w:after="120"/>
              <w:ind w:right="-330"/>
              <w:rPr>
                <w:rFonts w:ascii="Arial" w:hAnsi="Arial" w:cs="Arial"/>
              </w:rPr>
            </w:pPr>
          </w:p>
        </w:tc>
      </w:tr>
    </w:tbl>
    <w:p w14:paraId="68942FF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DED3" w14:textId="77777777" w:rsidR="003E4D1B" w:rsidRDefault="003E4D1B" w:rsidP="009A2D37">
      <w:pPr>
        <w:spacing w:after="0" w:line="240" w:lineRule="auto"/>
      </w:pPr>
      <w:r>
        <w:separator/>
      </w:r>
    </w:p>
  </w:endnote>
  <w:endnote w:type="continuationSeparator" w:id="0">
    <w:p w14:paraId="3A03D371" w14:textId="77777777" w:rsidR="003E4D1B" w:rsidRDefault="003E4D1B" w:rsidP="009A2D37">
      <w:pPr>
        <w:spacing w:after="0" w:line="240" w:lineRule="auto"/>
      </w:pPr>
      <w:r>
        <w:continuationSeparator/>
      </w:r>
    </w:p>
  </w:endnote>
  <w:endnote w:type="continuationNotice" w:id="1">
    <w:p w14:paraId="2B0E4B4E" w14:textId="77777777" w:rsidR="003E4D1B" w:rsidRDefault="003E4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B79F784" w14:textId="0ED4E3C0" w:rsidR="008B2543" w:rsidRDefault="0019787E" w:rsidP="009A2D37">
        <w:pPr>
          <w:pStyle w:val="Footer"/>
          <w:jc w:val="center"/>
        </w:pPr>
        <w:r>
          <w:fldChar w:fldCharType="begin"/>
        </w:r>
        <w:r>
          <w:instrText xml:space="preserve"> PAGE   \* MERGEFORMAT </w:instrText>
        </w:r>
        <w:r>
          <w:fldChar w:fldCharType="separate"/>
        </w:r>
        <w:r w:rsidR="00DD06B0">
          <w:rPr>
            <w:noProof/>
          </w:rPr>
          <w:t>2</w:t>
        </w:r>
        <w:r>
          <w:rPr>
            <w:noProof/>
          </w:rPr>
          <w:fldChar w:fldCharType="end"/>
        </w:r>
      </w:p>
    </w:sdtContent>
  </w:sdt>
  <w:p w14:paraId="31194A2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D21E" w14:textId="77777777" w:rsidR="003E4D1B" w:rsidRDefault="003E4D1B" w:rsidP="009A2D37">
      <w:pPr>
        <w:spacing w:after="0" w:line="240" w:lineRule="auto"/>
      </w:pPr>
      <w:r>
        <w:separator/>
      </w:r>
    </w:p>
  </w:footnote>
  <w:footnote w:type="continuationSeparator" w:id="0">
    <w:p w14:paraId="27B7B0A0" w14:textId="77777777" w:rsidR="003E4D1B" w:rsidRDefault="003E4D1B" w:rsidP="009A2D37">
      <w:pPr>
        <w:spacing w:after="0" w:line="240" w:lineRule="auto"/>
      </w:pPr>
      <w:r>
        <w:continuationSeparator/>
      </w:r>
    </w:p>
  </w:footnote>
  <w:footnote w:type="continuationNotice" w:id="1">
    <w:p w14:paraId="08C3549D" w14:textId="77777777" w:rsidR="003E4D1B" w:rsidRDefault="003E4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C51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4FA21AF" wp14:editId="1AEB1D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36B183" w14:textId="77777777" w:rsidR="008B2543" w:rsidRPr="008C00F8" w:rsidRDefault="008B2543" w:rsidP="005E6D38">
    <w:pPr>
      <w:pStyle w:val="Heading1"/>
      <w:spacing w:before="60" w:after="60"/>
      <w:rPr>
        <w:rFonts w:ascii="Arial" w:hAnsi="Arial" w:cs="Arial"/>
      </w:rPr>
    </w:pPr>
  </w:p>
  <w:p w14:paraId="7F44C4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487D" w14:textId="38605532"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8C74E53" wp14:editId="211499A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1A11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5D57"/>
    <w:rsid w:val="00063A2F"/>
    <w:rsid w:val="000678D3"/>
    <w:rsid w:val="00094810"/>
    <w:rsid w:val="00096DA4"/>
    <w:rsid w:val="000C0294"/>
    <w:rsid w:val="000C3A7E"/>
    <w:rsid w:val="000C7A1C"/>
    <w:rsid w:val="000D2A8A"/>
    <w:rsid w:val="000D32AC"/>
    <w:rsid w:val="000E20C1"/>
    <w:rsid w:val="000E3B73"/>
    <w:rsid w:val="000E4155"/>
    <w:rsid w:val="000F6C56"/>
    <w:rsid w:val="000F7FBF"/>
    <w:rsid w:val="00106BE5"/>
    <w:rsid w:val="00110947"/>
    <w:rsid w:val="00111906"/>
    <w:rsid w:val="00111CB3"/>
    <w:rsid w:val="00117577"/>
    <w:rsid w:val="00117793"/>
    <w:rsid w:val="001206E4"/>
    <w:rsid w:val="001214D3"/>
    <w:rsid w:val="00121BFC"/>
    <w:rsid w:val="001402AD"/>
    <w:rsid w:val="00141E10"/>
    <w:rsid w:val="001540CE"/>
    <w:rsid w:val="0015717B"/>
    <w:rsid w:val="00157ACA"/>
    <w:rsid w:val="00160427"/>
    <w:rsid w:val="00162D46"/>
    <w:rsid w:val="00172793"/>
    <w:rsid w:val="00176FE7"/>
    <w:rsid w:val="00180558"/>
    <w:rsid w:val="001811E5"/>
    <w:rsid w:val="00183B34"/>
    <w:rsid w:val="00185F46"/>
    <w:rsid w:val="00196C6A"/>
    <w:rsid w:val="0019787E"/>
    <w:rsid w:val="001A425B"/>
    <w:rsid w:val="001A7762"/>
    <w:rsid w:val="001B11B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7B99"/>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D1B"/>
    <w:rsid w:val="003F3578"/>
    <w:rsid w:val="003F4470"/>
    <w:rsid w:val="003F5A04"/>
    <w:rsid w:val="003F67CD"/>
    <w:rsid w:val="00402ED7"/>
    <w:rsid w:val="004114F8"/>
    <w:rsid w:val="00414DCD"/>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1BB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97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1E"/>
    <w:rsid w:val="00851F2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FDF"/>
    <w:rsid w:val="009002E4"/>
    <w:rsid w:val="00903DF6"/>
    <w:rsid w:val="00921CF6"/>
    <w:rsid w:val="00922E9E"/>
    <w:rsid w:val="00924EF0"/>
    <w:rsid w:val="009300E6"/>
    <w:rsid w:val="00934D7B"/>
    <w:rsid w:val="00947180"/>
    <w:rsid w:val="00952CD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5DB"/>
    <w:rsid w:val="009F3A2A"/>
    <w:rsid w:val="009F731F"/>
    <w:rsid w:val="009F7D33"/>
    <w:rsid w:val="00A021FE"/>
    <w:rsid w:val="00A1270E"/>
    <w:rsid w:val="00A151E6"/>
    <w:rsid w:val="00A15342"/>
    <w:rsid w:val="00A3007E"/>
    <w:rsid w:val="00A32048"/>
    <w:rsid w:val="00A41522"/>
    <w:rsid w:val="00A41F06"/>
    <w:rsid w:val="00A50FD4"/>
    <w:rsid w:val="00A52DB4"/>
    <w:rsid w:val="00A618E1"/>
    <w:rsid w:val="00A629B9"/>
    <w:rsid w:val="00A70C20"/>
    <w:rsid w:val="00A74292"/>
    <w:rsid w:val="00A776DE"/>
    <w:rsid w:val="00A80640"/>
    <w:rsid w:val="00A87FFD"/>
    <w:rsid w:val="00A93B7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FCB"/>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015F"/>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6B0"/>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08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6739C"/>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5889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6F1400F-A336-4E38-B45E-967178D950F4}">
  <ds:schemaRefs>
    <ds:schemaRef ds:uri="http://schemas.openxmlformats.org/officeDocument/2006/bibliography"/>
  </ds:schemaRefs>
</ds:datastoreItem>
</file>

<file path=customXml/itemProps2.xml><?xml version="1.0" encoding="utf-8"?>
<ds:datastoreItem xmlns:ds="http://schemas.openxmlformats.org/officeDocument/2006/customXml" ds:itemID="{EE8BF2F6-FFDE-4675-BC14-294154CC74DD}"/>
</file>

<file path=customXml/itemProps3.xml><?xml version="1.0" encoding="utf-8"?>
<ds:datastoreItem xmlns:ds="http://schemas.openxmlformats.org/officeDocument/2006/customXml" ds:itemID="{46DCB640-8D4E-40C2-A740-80DF635F2787}"/>
</file>

<file path=customXml/itemProps4.xml><?xml version="1.0" encoding="utf-8"?>
<ds:datastoreItem xmlns:ds="http://schemas.openxmlformats.org/officeDocument/2006/customXml" ds:itemID="{04C8D9DB-2B35-44B6-8AFA-C5F1F142CBF5}"/>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3</cp:revision>
  <cp:lastPrinted>2015-09-09T08:37:00Z</cp:lastPrinted>
  <dcterms:created xsi:type="dcterms:W3CDTF">2019-01-14T10:57:00Z</dcterms:created>
  <dcterms:modified xsi:type="dcterms:W3CDTF">2021-01-25T16:23:00Z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