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AD752B2" w:rsidR="00694B52" w:rsidRPr="009D52D0" w:rsidRDefault="0040345A" w:rsidP="00FF2C03">
      <w:pPr>
        <w:spacing w:after="120" w:line="240" w:lineRule="auto"/>
        <w:ind w:left="567" w:right="543"/>
        <w:jc w:val="both"/>
        <w:rPr>
          <w:rFonts w:ascii="Arial" w:hAnsi="Arial" w:cs="Arial"/>
          <w:sz w:val="24"/>
          <w:szCs w:val="24"/>
        </w:rPr>
      </w:pPr>
      <w:r>
        <w:rPr>
          <w:rFonts w:ascii="Arial" w:hAnsi="Arial" w:cs="Arial"/>
          <w:sz w:val="24"/>
          <w:szCs w:val="24"/>
        </w:rPr>
        <w:t>PSCI7000 – Physical Science Research Investigation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0A5F4B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40345A">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F7E3D27" w:rsidR="00694B52" w:rsidRPr="00694B52" w:rsidRDefault="0040345A"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D5F8145" w:rsidR="00694B52" w:rsidRPr="00694B52" w:rsidRDefault="0040345A"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518CF9D" w:rsidR="00694B52" w:rsidRPr="00694B52" w:rsidRDefault="0040345A"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35E4B6A" w:rsidR="00694B52" w:rsidRPr="00694B52" w:rsidRDefault="0040345A"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D76DA61" w:rsidR="006B1CCD" w:rsidRDefault="0040345A" w:rsidP="006B1CCD">
      <w:pPr>
        <w:spacing w:after="120" w:line="240" w:lineRule="auto"/>
        <w:ind w:left="709" w:right="543"/>
        <w:rPr>
          <w:rFonts w:ascii="Arial" w:hAnsi="Arial" w:cs="Arial"/>
          <w:iCs/>
          <w:sz w:val="24"/>
          <w:szCs w:val="24"/>
        </w:rPr>
      </w:pPr>
      <w:r>
        <w:rPr>
          <w:rFonts w:ascii="Arial" w:hAnsi="Arial" w:cs="Arial"/>
          <w:iCs/>
          <w:sz w:val="24"/>
          <w:szCs w:val="24"/>
        </w:rPr>
        <w:t>BSc (Hons) Physics (all variants)</w:t>
      </w:r>
    </w:p>
    <w:p w14:paraId="2D45225C" w14:textId="16D7571E" w:rsidR="002A7B97" w:rsidRDefault="0040345A"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Astrophysics</w:t>
      </w:r>
      <w:r w:rsidR="002A7B97">
        <w:rPr>
          <w:rFonts w:ascii="Arial" w:hAnsi="Arial" w:cs="Arial"/>
          <w:iCs/>
          <w:sz w:val="24"/>
          <w:szCs w:val="24"/>
        </w:rPr>
        <w:t xml:space="preserve"> (all variants)</w:t>
      </w:r>
    </w:p>
    <w:p w14:paraId="23A46114" w14:textId="0642E4F8" w:rsidR="0040345A" w:rsidRDefault="002A7B97" w:rsidP="006B1CCD">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0040345A">
        <w:rPr>
          <w:rFonts w:ascii="Arial" w:hAnsi="Arial" w:cs="Arial"/>
          <w:iCs/>
          <w:sz w:val="24"/>
          <w:szCs w:val="24"/>
        </w:rPr>
        <w:t>Astronomy</w:t>
      </w:r>
      <w:r>
        <w:rPr>
          <w:rFonts w:ascii="Arial" w:hAnsi="Arial" w:cs="Arial"/>
          <w:iCs/>
          <w:sz w:val="24"/>
          <w:szCs w:val="24"/>
        </w:rPr>
        <w:t>,</w:t>
      </w:r>
      <w:r w:rsidR="0040345A">
        <w:rPr>
          <w:rFonts w:ascii="Arial" w:hAnsi="Arial" w:cs="Arial"/>
          <w:iCs/>
          <w:sz w:val="24"/>
          <w:szCs w:val="24"/>
        </w:rPr>
        <w:t xml:space="preserve"> Space</w:t>
      </w:r>
      <w:r>
        <w:rPr>
          <w:rFonts w:ascii="Arial" w:hAnsi="Arial" w:cs="Arial"/>
          <w:iCs/>
          <w:sz w:val="24"/>
          <w:szCs w:val="24"/>
        </w:rPr>
        <w:t xml:space="preserve"> Science &amp; Astrophysics (all variants)</w:t>
      </w:r>
    </w:p>
    <w:p w14:paraId="1D6410A5" w14:textId="3481CEC1" w:rsidR="002A7B97" w:rsidRDefault="002A7B9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(all variants)</w:t>
      </w:r>
    </w:p>
    <w:p w14:paraId="72E59E1F" w14:textId="7C76BAAC" w:rsidR="002A7B97" w:rsidRDefault="002A7B9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with Astrophysics (all variants)</w:t>
      </w:r>
    </w:p>
    <w:p w14:paraId="71E4437B" w14:textId="4F982B12" w:rsidR="002A7B97" w:rsidRDefault="002A7B9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Astronomy, Space Science &amp; Astrophysics (all variants)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1E2FC4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A7B97" w:rsidRPr="002A7B97">
        <w:rPr>
          <w:rFonts w:ascii="Arial" w:hAnsi="Arial" w:cs="Arial"/>
          <w:sz w:val="24"/>
          <w:szCs w:val="24"/>
        </w:rPr>
        <w:t>Demonstrate an ability to identify relevant principles and laws when dealing with problems, and to make approximations necessary to obtain solutions.</w:t>
      </w:r>
    </w:p>
    <w:p w14:paraId="28B61669" w14:textId="59D80C5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A7B97" w:rsidRPr="002A7B97">
        <w:rPr>
          <w:rFonts w:ascii="Arial" w:hAnsi="Arial" w:cs="Arial"/>
          <w:sz w:val="24"/>
          <w:szCs w:val="24"/>
        </w:rPr>
        <w:t>Demonstrate 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w:t>
      </w:r>
    </w:p>
    <w:p w14:paraId="59AEFC4A" w14:textId="5ADFD91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2A7B97" w:rsidRPr="002A7B97">
        <w:rPr>
          <w:rFonts w:ascii="Arial" w:hAnsi="Arial" w:cs="Arial"/>
          <w:sz w:val="24"/>
          <w:szCs w:val="24"/>
        </w:rPr>
        <w:t>Demonstrate competent use of appropriate C&amp;IT packages/systems for the analysis of data and the retrieval of appropriate information.</w:t>
      </w:r>
    </w:p>
    <w:p w14:paraId="68A762AE" w14:textId="53F0F83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2A7B97" w:rsidRPr="002A7B97">
        <w:rPr>
          <w:rFonts w:ascii="Arial" w:hAnsi="Arial" w:cs="Arial"/>
          <w:sz w:val="24"/>
          <w:szCs w:val="24"/>
        </w:rPr>
        <w:t>Demonstrate an ability to present and interpret information graphically.</w:t>
      </w:r>
    </w:p>
    <w:p w14:paraId="3776BD13" w14:textId="0872B558"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2A7B97" w:rsidRPr="002A7B97">
        <w:rPr>
          <w:rFonts w:ascii="Arial" w:hAnsi="Arial" w:cs="Arial"/>
          <w:sz w:val="24"/>
          <w:szCs w:val="24"/>
        </w:rPr>
        <w:t>Demonstrate an ability to communicate scientific information, in particular to produce clear and accurate scientific reports.</w:t>
      </w:r>
    </w:p>
    <w:p w14:paraId="2C31BDD9" w14:textId="1D43B7E7" w:rsidR="002A7B97" w:rsidRDefault="002A7B97"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8.6</w:t>
      </w:r>
      <w:r>
        <w:rPr>
          <w:rFonts w:ascii="Arial" w:hAnsi="Arial" w:cs="Arial"/>
          <w:sz w:val="24"/>
          <w:szCs w:val="24"/>
        </w:rPr>
        <w:tab/>
      </w:r>
      <w:r w:rsidRPr="002A7B97">
        <w:rPr>
          <w:rFonts w:ascii="Arial" w:hAnsi="Arial" w:cs="Arial"/>
          <w:sz w:val="24"/>
          <w:szCs w:val="24"/>
        </w:rPr>
        <w:t>Demonstrate an ability to make use of appropriate texts, research-based materials or other learning resources as part of managing their own learning.</w:t>
      </w:r>
    </w:p>
    <w:p w14:paraId="1E4D3FD4" w14:textId="1D52E6CE" w:rsidR="002A7B97" w:rsidRDefault="002A7B97"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Pr>
          <w:rFonts w:ascii="Arial" w:hAnsi="Arial" w:cs="Arial"/>
          <w:sz w:val="24"/>
          <w:szCs w:val="24"/>
        </w:rPr>
        <w:tab/>
      </w:r>
      <w:r w:rsidR="0026677E" w:rsidRPr="0026677E">
        <w:rPr>
          <w:rFonts w:ascii="Arial" w:hAnsi="Arial" w:cs="Arial"/>
          <w:sz w:val="24"/>
          <w:szCs w:val="24"/>
        </w:rPr>
        <w:t>Demonstrate an ability to communicate complex scientific ideas, the conclusion of an experiment, investigation or project concisely, accurately and informatively.</w:t>
      </w:r>
    </w:p>
    <w:p w14:paraId="1DCB8827" w14:textId="5B2F35A2" w:rsidR="002A7B97" w:rsidRPr="00FF2C03" w:rsidRDefault="002A7B97" w:rsidP="006B1CCD">
      <w:pPr>
        <w:spacing w:after="120" w:line="240" w:lineRule="auto"/>
        <w:ind w:left="1276" w:right="543" w:hanging="709"/>
        <w:jc w:val="both"/>
        <w:rPr>
          <w:rFonts w:ascii="Arial" w:hAnsi="Arial" w:cs="Arial"/>
          <w:sz w:val="24"/>
          <w:szCs w:val="24"/>
        </w:rPr>
      </w:pPr>
      <w:r>
        <w:rPr>
          <w:rFonts w:ascii="Arial" w:hAnsi="Arial" w:cs="Arial"/>
          <w:sz w:val="24"/>
          <w:szCs w:val="24"/>
        </w:rPr>
        <w:t>8.8</w:t>
      </w:r>
      <w:r>
        <w:rPr>
          <w:rFonts w:ascii="Arial" w:hAnsi="Arial" w:cs="Arial"/>
          <w:sz w:val="24"/>
          <w:szCs w:val="24"/>
        </w:rPr>
        <w:tab/>
      </w:r>
      <w:r w:rsidR="0026677E" w:rsidRPr="0026677E">
        <w:rPr>
          <w:rFonts w:ascii="Arial" w:hAnsi="Arial" w:cs="Arial"/>
          <w:sz w:val="24"/>
          <w:szCs w:val="24"/>
        </w:rPr>
        <w:t>Demonstrate an ability to make use of research articles and other primary sources.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B984E4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6677E" w:rsidRPr="0026677E">
        <w:rPr>
          <w:rFonts w:ascii="Arial" w:hAnsi="Arial" w:cs="Arial"/>
          <w:sz w:val="24"/>
          <w:szCs w:val="24"/>
        </w:rPr>
        <w:t>Demonstrate investigative skills in the context of independent investigation including the use of textbooks and other available literature, databases, and the interaction with colleagues to extract important information.</w:t>
      </w:r>
    </w:p>
    <w:p w14:paraId="324DF5A4" w14:textId="0861EC8F"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6677E" w:rsidRPr="0026677E">
        <w:rPr>
          <w:rFonts w:ascii="Arial" w:hAnsi="Arial" w:cs="Arial"/>
          <w:sz w:val="24"/>
          <w:szCs w:val="24"/>
        </w:rPr>
        <w:t>Demonstrate communication skills in the area of dealing with surprising ideas and difficult concepts, including listening carefully, reading demanding texts and presenting complex information in a clear and concise manner.  C&amp;IT skills are an important element to this.</w:t>
      </w:r>
    </w:p>
    <w:p w14:paraId="3D222DEF" w14:textId="51A62BE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26677E" w:rsidRPr="0026677E">
        <w:rPr>
          <w:rFonts w:ascii="Arial" w:hAnsi="Arial" w:cs="Arial"/>
          <w:sz w:val="24"/>
          <w:szCs w:val="24"/>
        </w:rPr>
        <w:t>Demonstrate analytical skills associated with the need to pay attention to detail and to develop an ability to manipulate precise and intricate ideas, to construct logical arguments and to use technical language correctly.</w:t>
      </w:r>
    </w:p>
    <w:p w14:paraId="6F6A9371" w14:textId="1D7C850B" w:rsidR="0026677E"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26677E">
        <w:rPr>
          <w:rFonts w:ascii="Arial" w:hAnsi="Arial" w:cs="Arial"/>
          <w:sz w:val="24"/>
          <w:szCs w:val="24"/>
        </w:rPr>
        <w:t>Demonstrate the ability to work independently and as part of a group, to use initiative, to organise oneself to meet deadlines and to interact constructively with other people.</w:t>
      </w:r>
    </w:p>
    <w:p w14:paraId="7975B429" w14:textId="1C888556" w:rsidR="0026677E"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26677E">
        <w:rPr>
          <w:rFonts w:ascii="Arial" w:hAnsi="Arial" w:cs="Arial"/>
          <w:sz w:val="24"/>
          <w:szCs w:val="24"/>
        </w:rPr>
        <w:t>Demonstrate self-direction and originality in applying and adapting problem-solving skills to unfamiliar, complex and open-ended situations.</w:t>
      </w:r>
    </w:p>
    <w:p w14:paraId="1B660675" w14:textId="64F6CA44" w:rsidR="0026677E"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26677E">
        <w:rPr>
          <w:rFonts w:ascii="Arial" w:hAnsi="Arial" w:cs="Arial"/>
          <w:sz w:val="24"/>
          <w:szCs w:val="24"/>
        </w:rPr>
        <w:t>Demonstrate the independent learning ability required for continuing professional development.</w:t>
      </w:r>
    </w:p>
    <w:p w14:paraId="623A94E1" w14:textId="6FF10453" w:rsidR="0026677E"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26677E">
        <w:rPr>
          <w:rFonts w:ascii="Arial" w:hAnsi="Arial" w:cs="Arial"/>
          <w:sz w:val="24"/>
          <w:szCs w:val="24"/>
        </w:rPr>
        <w:t>Establish advanced research skills needed at a postgraduate level or graduate level in other sectors.</w:t>
      </w:r>
    </w:p>
    <w:p w14:paraId="3DC6EA72" w14:textId="71E0761E" w:rsidR="0026677E" w:rsidRPr="008D4447"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26677E">
        <w:rPr>
          <w:rFonts w:ascii="Arial" w:hAnsi="Arial" w:cs="Arial"/>
          <w:sz w:val="24"/>
          <w:szCs w:val="24"/>
        </w:rPr>
        <w:t>Demonstrate the capacity to undertake advanced scientific investigations, advanced problem solving and data analysis in a research environment.</w:t>
      </w:r>
    </w:p>
    <w:p w14:paraId="73386C6A" w14:textId="77777777" w:rsidR="009A2D37" w:rsidRPr="009D52D0" w:rsidRDefault="009A2D37" w:rsidP="00072357">
      <w:pPr>
        <w:pStyle w:val="Heading2"/>
      </w:pPr>
      <w:r w:rsidRPr="009D52D0">
        <w:t>A synopsis of the curriculum</w:t>
      </w:r>
    </w:p>
    <w:p w14:paraId="5ABB6632" w14:textId="4C32A039" w:rsidR="0011295C" w:rsidRPr="0011295C" w:rsidRDefault="0026677E" w:rsidP="0026677E">
      <w:pPr>
        <w:tabs>
          <w:tab w:val="left" w:pos="1065"/>
        </w:tabs>
        <w:spacing w:after="120" w:line="240" w:lineRule="auto"/>
        <w:ind w:left="567" w:right="543"/>
        <w:jc w:val="both"/>
        <w:rPr>
          <w:rFonts w:ascii="Arial" w:hAnsi="Arial" w:cs="Arial"/>
          <w:iCs/>
          <w:sz w:val="24"/>
          <w:szCs w:val="24"/>
        </w:rPr>
      </w:pPr>
      <w:r w:rsidRPr="0026677E">
        <w:rPr>
          <w:rFonts w:ascii="Arial" w:hAnsi="Arial" w:cs="Arial"/>
          <w:iCs/>
          <w:sz w:val="24"/>
          <w:szCs w:val="24"/>
        </w:rPr>
        <w:t>Students will develop a number of skills related to the investigation and planning of research such as analytical skills, critical thinking and ability to understand and communicate scientific information in graphically. Students will learn how to search and retrieve information from a variety of locations (colloquia, websites, journals, proceedings etc). They will learn how to compile professionally-produced scientific documents such as colloquia reports, posters and applications for funding of future research activities/research job applications. The Group research investigation strengthens these skills, adding experience of working in a team.</w:t>
      </w:r>
      <w:r>
        <w:rPr>
          <w:rFonts w:ascii="Arial" w:hAnsi="Arial" w:cs="Arial"/>
          <w:iCs/>
          <w:sz w:val="24"/>
          <w:szCs w:val="24"/>
        </w:rPr>
        <w:tab/>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lastRenderedPageBreak/>
        <w:t>Contact Hours</w:t>
      </w:r>
    </w:p>
    <w:p w14:paraId="1086FCCF" w14:textId="7765536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6677E">
        <w:rPr>
          <w:rFonts w:ascii="Arial" w:hAnsi="Arial" w:cs="Arial"/>
          <w:sz w:val="24"/>
          <w:szCs w:val="24"/>
        </w:rPr>
        <w:t>115</w:t>
      </w:r>
    </w:p>
    <w:p w14:paraId="3BE5E6D9" w14:textId="340050A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6677E">
        <w:rPr>
          <w:rFonts w:ascii="Arial" w:hAnsi="Arial" w:cs="Arial"/>
          <w:sz w:val="24"/>
          <w:szCs w:val="24"/>
        </w:rPr>
        <w:t>35</w:t>
      </w:r>
    </w:p>
    <w:p w14:paraId="035B9AB3" w14:textId="321A364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6677E">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3706EF1" w:rsidR="0011295C" w:rsidRPr="00C63E31" w:rsidRDefault="0026677E" w:rsidP="0011295C">
      <w:pPr>
        <w:numPr>
          <w:ilvl w:val="0"/>
          <w:numId w:val="12"/>
        </w:numPr>
        <w:spacing w:after="120" w:line="240" w:lineRule="auto"/>
        <w:ind w:left="1134" w:right="543"/>
        <w:rPr>
          <w:rFonts w:ascii="Arial" w:hAnsi="Arial" w:cs="Arial"/>
          <w:iCs/>
          <w:sz w:val="24"/>
          <w:szCs w:val="24"/>
        </w:rPr>
      </w:pPr>
      <w:r w:rsidRPr="0026677E">
        <w:rPr>
          <w:rFonts w:ascii="Arial" w:hAnsi="Arial" w:cs="Arial"/>
          <w:iCs/>
          <w:sz w:val="24"/>
          <w:szCs w:val="24"/>
        </w:rPr>
        <w:t xml:space="preserve">Colloquium Report 1 (10 hours) </w:t>
      </w:r>
      <w:r w:rsidR="00D479B0">
        <w:rPr>
          <w:rFonts w:ascii="Arial" w:hAnsi="Arial" w:cs="Arial"/>
          <w:iCs/>
          <w:sz w:val="24"/>
          <w:szCs w:val="24"/>
        </w:rPr>
        <w:t xml:space="preserve">– </w:t>
      </w:r>
      <w:r w:rsidRPr="0026677E">
        <w:rPr>
          <w:rFonts w:ascii="Arial" w:hAnsi="Arial" w:cs="Arial"/>
          <w:iCs/>
          <w:sz w:val="24"/>
          <w:szCs w:val="24"/>
        </w:rPr>
        <w:t>20%</w:t>
      </w:r>
    </w:p>
    <w:p w14:paraId="00116B74" w14:textId="1D10EE0E" w:rsidR="0011295C" w:rsidRDefault="0026677E" w:rsidP="0011295C">
      <w:pPr>
        <w:numPr>
          <w:ilvl w:val="0"/>
          <w:numId w:val="12"/>
        </w:numPr>
        <w:spacing w:after="120" w:line="240" w:lineRule="auto"/>
        <w:ind w:left="1134" w:right="543"/>
        <w:rPr>
          <w:rFonts w:ascii="Arial" w:hAnsi="Arial" w:cs="Arial"/>
          <w:iCs/>
          <w:sz w:val="24"/>
          <w:szCs w:val="24"/>
        </w:rPr>
      </w:pPr>
      <w:r w:rsidRPr="0026677E">
        <w:rPr>
          <w:rFonts w:ascii="Arial" w:hAnsi="Arial" w:cs="Arial"/>
          <w:iCs/>
          <w:sz w:val="24"/>
          <w:szCs w:val="24"/>
        </w:rPr>
        <w:t xml:space="preserve">Colloquium Report 2 (10 hours) </w:t>
      </w:r>
      <w:r w:rsidR="00D479B0" w:rsidRPr="00D479B0">
        <w:rPr>
          <w:rFonts w:ascii="Arial" w:hAnsi="Arial" w:cs="Arial"/>
          <w:iCs/>
          <w:sz w:val="24"/>
          <w:szCs w:val="24"/>
        </w:rPr>
        <w:t xml:space="preserve">– </w:t>
      </w:r>
      <w:r w:rsidRPr="0026677E">
        <w:rPr>
          <w:rFonts w:ascii="Arial" w:hAnsi="Arial" w:cs="Arial"/>
          <w:iCs/>
          <w:sz w:val="24"/>
          <w:szCs w:val="24"/>
        </w:rPr>
        <w:t>20%</w:t>
      </w:r>
    </w:p>
    <w:p w14:paraId="4B4FB4A8" w14:textId="774C665E" w:rsidR="0026677E" w:rsidRDefault="0026677E" w:rsidP="0011295C">
      <w:pPr>
        <w:numPr>
          <w:ilvl w:val="0"/>
          <w:numId w:val="12"/>
        </w:numPr>
        <w:spacing w:after="120" w:line="240" w:lineRule="auto"/>
        <w:ind w:left="1134" w:right="543"/>
        <w:rPr>
          <w:rFonts w:ascii="Arial" w:hAnsi="Arial" w:cs="Arial"/>
          <w:iCs/>
          <w:sz w:val="24"/>
          <w:szCs w:val="24"/>
        </w:rPr>
      </w:pPr>
      <w:r w:rsidRPr="0026677E">
        <w:rPr>
          <w:rFonts w:ascii="Arial" w:hAnsi="Arial" w:cs="Arial"/>
          <w:iCs/>
          <w:sz w:val="24"/>
          <w:szCs w:val="24"/>
        </w:rPr>
        <w:t xml:space="preserve">Application </w:t>
      </w:r>
      <w:r w:rsidR="00D479B0">
        <w:rPr>
          <w:rFonts w:ascii="Arial" w:hAnsi="Arial" w:cs="Arial"/>
          <w:iCs/>
          <w:sz w:val="24"/>
          <w:szCs w:val="24"/>
        </w:rPr>
        <w:t>O</w:t>
      </w:r>
      <w:r w:rsidRPr="0026677E">
        <w:rPr>
          <w:rFonts w:ascii="Arial" w:hAnsi="Arial" w:cs="Arial"/>
          <w:iCs/>
          <w:sz w:val="24"/>
          <w:szCs w:val="24"/>
        </w:rPr>
        <w:t>utline</w:t>
      </w:r>
      <w:r w:rsidRPr="0026677E" w:rsidDel="00EC6468">
        <w:rPr>
          <w:rFonts w:ascii="Arial" w:hAnsi="Arial" w:cs="Arial"/>
          <w:iCs/>
          <w:sz w:val="24"/>
          <w:szCs w:val="24"/>
        </w:rPr>
        <w:t xml:space="preserve"> </w:t>
      </w:r>
      <w:r w:rsidRPr="0026677E">
        <w:rPr>
          <w:rFonts w:ascii="Arial" w:hAnsi="Arial" w:cs="Arial"/>
          <w:iCs/>
          <w:sz w:val="24"/>
          <w:szCs w:val="24"/>
        </w:rPr>
        <w:t xml:space="preserve">(4 hours) </w:t>
      </w:r>
      <w:r w:rsidR="00D479B0" w:rsidRPr="00D479B0">
        <w:rPr>
          <w:rFonts w:ascii="Arial" w:hAnsi="Arial" w:cs="Arial"/>
          <w:iCs/>
          <w:sz w:val="24"/>
          <w:szCs w:val="24"/>
        </w:rPr>
        <w:t xml:space="preserve">– </w:t>
      </w:r>
      <w:r w:rsidRPr="0026677E">
        <w:rPr>
          <w:rFonts w:ascii="Arial" w:hAnsi="Arial" w:cs="Arial"/>
          <w:iCs/>
          <w:sz w:val="24"/>
          <w:szCs w:val="24"/>
        </w:rPr>
        <w:t>10%</w:t>
      </w:r>
    </w:p>
    <w:p w14:paraId="5655C41D" w14:textId="3BA9A5AF" w:rsidR="00D479B0" w:rsidRPr="00C63E31" w:rsidRDefault="00D479B0" w:rsidP="0011295C">
      <w:pPr>
        <w:numPr>
          <w:ilvl w:val="0"/>
          <w:numId w:val="12"/>
        </w:numPr>
        <w:spacing w:after="120" w:line="240" w:lineRule="auto"/>
        <w:ind w:left="1134" w:right="543"/>
        <w:rPr>
          <w:rFonts w:ascii="Arial" w:hAnsi="Arial" w:cs="Arial"/>
          <w:iCs/>
          <w:sz w:val="24"/>
          <w:szCs w:val="24"/>
        </w:rPr>
      </w:pPr>
      <w:r w:rsidRPr="00D479B0">
        <w:rPr>
          <w:rFonts w:ascii="Arial" w:hAnsi="Arial" w:cs="Arial"/>
          <w:iCs/>
          <w:sz w:val="24"/>
          <w:szCs w:val="24"/>
        </w:rPr>
        <w:t>Group Research Project (30 hours) – 40%</w:t>
      </w:r>
    </w:p>
    <w:p w14:paraId="3753E6C1" w14:textId="0B3F50EF" w:rsidR="0011295C" w:rsidRPr="00C63E31" w:rsidRDefault="00D479B0" w:rsidP="0011295C">
      <w:pPr>
        <w:numPr>
          <w:ilvl w:val="0"/>
          <w:numId w:val="12"/>
        </w:numPr>
        <w:spacing w:after="120" w:line="240" w:lineRule="auto"/>
        <w:ind w:left="1134" w:right="543"/>
        <w:rPr>
          <w:rFonts w:ascii="Arial" w:hAnsi="Arial" w:cs="Arial"/>
          <w:iCs/>
          <w:sz w:val="24"/>
          <w:szCs w:val="24"/>
        </w:rPr>
      </w:pPr>
      <w:r w:rsidRPr="00D479B0">
        <w:rPr>
          <w:rFonts w:ascii="Arial" w:hAnsi="Arial" w:cs="Arial"/>
          <w:iCs/>
          <w:sz w:val="24"/>
          <w:szCs w:val="24"/>
        </w:rPr>
        <w:t>Poster Presentation of Project (10 hours) – 10%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90B8AAE" w:rsidR="008D4447" w:rsidRPr="001B433B" w:rsidRDefault="00D479B0"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1" w:type="dxa"/>
        <w:tblInd w:w="610" w:type="dxa"/>
        <w:tblLayout w:type="fixed"/>
        <w:tblLook w:val="04A0" w:firstRow="1" w:lastRow="0" w:firstColumn="1" w:lastColumn="0" w:noHBand="0" w:noVBand="1"/>
      </w:tblPr>
      <w:tblGrid>
        <w:gridCol w:w="2929"/>
        <w:gridCol w:w="425"/>
        <w:gridCol w:w="426"/>
        <w:gridCol w:w="425"/>
        <w:gridCol w:w="425"/>
        <w:gridCol w:w="425"/>
        <w:gridCol w:w="426"/>
        <w:gridCol w:w="425"/>
        <w:gridCol w:w="425"/>
        <w:gridCol w:w="425"/>
        <w:gridCol w:w="425"/>
        <w:gridCol w:w="425"/>
        <w:gridCol w:w="425"/>
        <w:gridCol w:w="425"/>
        <w:gridCol w:w="425"/>
        <w:gridCol w:w="425"/>
        <w:gridCol w:w="425"/>
      </w:tblGrid>
      <w:tr w:rsidR="00D479B0" w:rsidRPr="009D52D0" w14:paraId="5413EC92" w14:textId="40FEF8B7" w:rsidTr="00D479B0">
        <w:trPr>
          <w:cantSplit/>
          <w:tblHeader/>
        </w:trPr>
        <w:tc>
          <w:tcPr>
            <w:tcW w:w="2929" w:type="dxa"/>
            <w:shd w:val="clear" w:color="auto" w:fill="D9D9D9" w:themeFill="background1" w:themeFillShade="D9"/>
          </w:tcPr>
          <w:p w14:paraId="140365DD" w14:textId="77777777" w:rsidR="00D479B0" w:rsidRPr="009D52D0" w:rsidRDefault="00D479B0" w:rsidP="004F0496">
            <w:pPr>
              <w:spacing w:after="120"/>
              <w:ind w:left="33" w:right="543"/>
              <w:rPr>
                <w:rFonts w:ascii="Arial" w:hAnsi="Arial" w:cs="Arial"/>
                <w:b/>
                <w:sz w:val="20"/>
                <w:szCs w:val="20"/>
              </w:rPr>
            </w:pPr>
            <w:bookmarkStart w:id="0" w:name="_Hlk97727884"/>
            <w:r w:rsidRPr="009D52D0">
              <w:rPr>
                <w:rFonts w:ascii="Arial" w:hAnsi="Arial" w:cs="Arial"/>
                <w:b/>
                <w:sz w:val="20"/>
                <w:szCs w:val="20"/>
              </w:rPr>
              <w:t>Module learning outcome</w:t>
            </w:r>
          </w:p>
        </w:tc>
        <w:tc>
          <w:tcPr>
            <w:tcW w:w="425" w:type="dxa"/>
          </w:tcPr>
          <w:p w14:paraId="6167848F"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B554168"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0BB1C5A"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B577D4A" w14:textId="253D0371" w:rsidR="00D479B0" w:rsidRPr="009D52D0" w:rsidRDefault="00D479B0" w:rsidP="004F0496">
            <w:pPr>
              <w:spacing w:after="120"/>
              <w:ind w:right="543"/>
              <w:rPr>
                <w:rFonts w:ascii="Arial" w:hAnsi="Arial" w:cs="Arial"/>
                <w:sz w:val="20"/>
                <w:szCs w:val="20"/>
              </w:rPr>
            </w:pPr>
            <w:r>
              <w:rPr>
                <w:rFonts w:ascii="Arial" w:hAnsi="Arial" w:cs="Arial"/>
                <w:sz w:val="20"/>
                <w:szCs w:val="20"/>
              </w:rPr>
              <w:t>8.6</w:t>
            </w:r>
          </w:p>
        </w:tc>
        <w:tc>
          <w:tcPr>
            <w:tcW w:w="425" w:type="dxa"/>
          </w:tcPr>
          <w:p w14:paraId="266E4126" w14:textId="2D2D209F" w:rsidR="00D479B0" w:rsidRPr="009D52D0" w:rsidRDefault="00D479B0" w:rsidP="004F0496">
            <w:pPr>
              <w:spacing w:after="120"/>
              <w:ind w:right="543"/>
              <w:rPr>
                <w:rFonts w:ascii="Arial" w:hAnsi="Arial" w:cs="Arial"/>
                <w:sz w:val="20"/>
                <w:szCs w:val="20"/>
              </w:rPr>
            </w:pPr>
            <w:r>
              <w:rPr>
                <w:rFonts w:ascii="Arial" w:hAnsi="Arial" w:cs="Arial"/>
                <w:sz w:val="20"/>
                <w:szCs w:val="20"/>
              </w:rPr>
              <w:t>8.7</w:t>
            </w:r>
          </w:p>
        </w:tc>
        <w:tc>
          <w:tcPr>
            <w:tcW w:w="425" w:type="dxa"/>
          </w:tcPr>
          <w:p w14:paraId="6EC60A4C" w14:textId="359A467E" w:rsidR="00D479B0" w:rsidRPr="009D52D0" w:rsidRDefault="00D479B0" w:rsidP="004F0496">
            <w:pPr>
              <w:spacing w:after="120"/>
              <w:ind w:right="543"/>
              <w:rPr>
                <w:rFonts w:ascii="Arial" w:hAnsi="Arial" w:cs="Arial"/>
                <w:sz w:val="20"/>
                <w:szCs w:val="20"/>
              </w:rPr>
            </w:pPr>
            <w:r>
              <w:rPr>
                <w:rFonts w:ascii="Arial" w:hAnsi="Arial" w:cs="Arial"/>
                <w:sz w:val="20"/>
                <w:szCs w:val="20"/>
              </w:rPr>
              <w:t>8.8</w:t>
            </w:r>
          </w:p>
        </w:tc>
        <w:tc>
          <w:tcPr>
            <w:tcW w:w="425" w:type="dxa"/>
          </w:tcPr>
          <w:p w14:paraId="68C5B1FD" w14:textId="50CBD9E9" w:rsidR="00D479B0" w:rsidRDefault="00D479B0" w:rsidP="004F0496">
            <w:pPr>
              <w:spacing w:after="120"/>
              <w:ind w:right="543"/>
              <w:rPr>
                <w:rFonts w:ascii="Arial" w:hAnsi="Arial" w:cs="Arial"/>
                <w:sz w:val="20"/>
                <w:szCs w:val="20"/>
              </w:rPr>
            </w:pPr>
            <w:r>
              <w:rPr>
                <w:rFonts w:ascii="Arial" w:hAnsi="Arial" w:cs="Arial"/>
                <w:sz w:val="20"/>
                <w:szCs w:val="20"/>
              </w:rPr>
              <w:t>9.1</w:t>
            </w:r>
          </w:p>
        </w:tc>
        <w:tc>
          <w:tcPr>
            <w:tcW w:w="425" w:type="dxa"/>
          </w:tcPr>
          <w:p w14:paraId="3839D0B5" w14:textId="3CB5BF42" w:rsidR="00D479B0" w:rsidRDefault="00D479B0" w:rsidP="004F0496">
            <w:pPr>
              <w:spacing w:after="120"/>
              <w:ind w:right="543"/>
              <w:rPr>
                <w:rFonts w:ascii="Arial" w:hAnsi="Arial" w:cs="Arial"/>
                <w:sz w:val="20"/>
                <w:szCs w:val="20"/>
              </w:rPr>
            </w:pPr>
            <w:r>
              <w:rPr>
                <w:rFonts w:ascii="Arial" w:hAnsi="Arial" w:cs="Arial"/>
                <w:sz w:val="20"/>
                <w:szCs w:val="20"/>
              </w:rPr>
              <w:t>9.2</w:t>
            </w:r>
          </w:p>
        </w:tc>
        <w:tc>
          <w:tcPr>
            <w:tcW w:w="425" w:type="dxa"/>
          </w:tcPr>
          <w:p w14:paraId="65A8113E" w14:textId="1B3778C8" w:rsidR="00D479B0" w:rsidRDefault="00D479B0" w:rsidP="004F0496">
            <w:pPr>
              <w:spacing w:after="120"/>
              <w:ind w:right="543"/>
              <w:rPr>
                <w:rFonts w:ascii="Arial" w:hAnsi="Arial" w:cs="Arial"/>
                <w:sz w:val="20"/>
                <w:szCs w:val="20"/>
              </w:rPr>
            </w:pPr>
            <w:r>
              <w:rPr>
                <w:rFonts w:ascii="Arial" w:hAnsi="Arial" w:cs="Arial"/>
                <w:sz w:val="20"/>
                <w:szCs w:val="20"/>
              </w:rPr>
              <w:t>9.3</w:t>
            </w:r>
          </w:p>
        </w:tc>
        <w:tc>
          <w:tcPr>
            <w:tcW w:w="425" w:type="dxa"/>
          </w:tcPr>
          <w:p w14:paraId="0D3A4817" w14:textId="6917DE95" w:rsidR="00D479B0" w:rsidRDefault="00D479B0" w:rsidP="004F0496">
            <w:pPr>
              <w:spacing w:after="120"/>
              <w:ind w:right="543"/>
              <w:rPr>
                <w:rFonts w:ascii="Arial" w:hAnsi="Arial" w:cs="Arial"/>
                <w:sz w:val="20"/>
                <w:szCs w:val="20"/>
              </w:rPr>
            </w:pPr>
            <w:r>
              <w:rPr>
                <w:rFonts w:ascii="Arial" w:hAnsi="Arial" w:cs="Arial"/>
                <w:sz w:val="20"/>
                <w:szCs w:val="20"/>
              </w:rPr>
              <w:t>9.4</w:t>
            </w:r>
          </w:p>
        </w:tc>
        <w:tc>
          <w:tcPr>
            <w:tcW w:w="425" w:type="dxa"/>
          </w:tcPr>
          <w:p w14:paraId="791D4BCA" w14:textId="18E55AA4" w:rsidR="00D479B0" w:rsidRDefault="00D479B0" w:rsidP="004F0496">
            <w:pPr>
              <w:spacing w:after="120"/>
              <w:ind w:right="543"/>
              <w:rPr>
                <w:rFonts w:ascii="Arial" w:hAnsi="Arial" w:cs="Arial"/>
                <w:sz w:val="20"/>
                <w:szCs w:val="20"/>
              </w:rPr>
            </w:pPr>
            <w:r>
              <w:rPr>
                <w:rFonts w:ascii="Arial" w:hAnsi="Arial" w:cs="Arial"/>
                <w:sz w:val="20"/>
                <w:szCs w:val="20"/>
              </w:rPr>
              <w:t>9.5</w:t>
            </w:r>
          </w:p>
        </w:tc>
        <w:tc>
          <w:tcPr>
            <w:tcW w:w="425" w:type="dxa"/>
          </w:tcPr>
          <w:p w14:paraId="330FA031" w14:textId="25CFCBE1" w:rsidR="00D479B0" w:rsidRDefault="00D479B0" w:rsidP="004F0496">
            <w:pPr>
              <w:spacing w:after="120"/>
              <w:ind w:right="543"/>
              <w:rPr>
                <w:rFonts w:ascii="Arial" w:hAnsi="Arial" w:cs="Arial"/>
                <w:sz w:val="20"/>
                <w:szCs w:val="20"/>
              </w:rPr>
            </w:pPr>
            <w:r>
              <w:rPr>
                <w:rFonts w:ascii="Arial" w:hAnsi="Arial" w:cs="Arial"/>
                <w:sz w:val="20"/>
                <w:szCs w:val="20"/>
              </w:rPr>
              <w:t>9.6</w:t>
            </w:r>
          </w:p>
        </w:tc>
        <w:tc>
          <w:tcPr>
            <w:tcW w:w="425" w:type="dxa"/>
          </w:tcPr>
          <w:p w14:paraId="22B20BCC" w14:textId="41EA7107" w:rsidR="00D479B0" w:rsidRDefault="00D479B0" w:rsidP="004F0496">
            <w:pPr>
              <w:spacing w:after="120"/>
              <w:ind w:right="543"/>
              <w:rPr>
                <w:rFonts w:ascii="Arial" w:hAnsi="Arial" w:cs="Arial"/>
                <w:sz w:val="20"/>
                <w:szCs w:val="20"/>
              </w:rPr>
            </w:pPr>
            <w:r>
              <w:rPr>
                <w:rFonts w:ascii="Arial" w:hAnsi="Arial" w:cs="Arial"/>
                <w:sz w:val="20"/>
                <w:szCs w:val="20"/>
              </w:rPr>
              <w:t>9.7</w:t>
            </w:r>
          </w:p>
        </w:tc>
        <w:tc>
          <w:tcPr>
            <w:tcW w:w="425" w:type="dxa"/>
          </w:tcPr>
          <w:p w14:paraId="10986B6F" w14:textId="5E674950" w:rsidR="00D479B0" w:rsidRDefault="00D479B0" w:rsidP="004F0496">
            <w:pPr>
              <w:spacing w:after="120"/>
              <w:ind w:right="543"/>
              <w:rPr>
                <w:rFonts w:ascii="Arial" w:hAnsi="Arial" w:cs="Arial"/>
                <w:sz w:val="20"/>
                <w:szCs w:val="20"/>
              </w:rPr>
            </w:pPr>
            <w:r>
              <w:rPr>
                <w:rFonts w:ascii="Arial" w:hAnsi="Arial" w:cs="Arial"/>
                <w:sz w:val="20"/>
                <w:szCs w:val="20"/>
              </w:rPr>
              <w:t>9.8</w:t>
            </w:r>
          </w:p>
        </w:tc>
      </w:tr>
      <w:tr w:rsidR="00D479B0" w:rsidRPr="009D52D0" w14:paraId="780DC4A5" w14:textId="425E4AD4" w:rsidTr="00D479B0">
        <w:tc>
          <w:tcPr>
            <w:tcW w:w="2929" w:type="dxa"/>
          </w:tcPr>
          <w:p w14:paraId="16F79E00" w14:textId="3D00013C" w:rsidR="00D479B0" w:rsidRPr="0011295C" w:rsidRDefault="00D479B0" w:rsidP="004F0496">
            <w:pPr>
              <w:spacing w:after="120"/>
              <w:ind w:right="543"/>
              <w:rPr>
                <w:rFonts w:ascii="Arial" w:hAnsi="Arial" w:cs="Arial"/>
                <w:sz w:val="20"/>
                <w:szCs w:val="20"/>
              </w:rPr>
            </w:pPr>
            <w:r>
              <w:rPr>
                <w:rFonts w:ascii="Arial" w:hAnsi="Arial" w:cs="Arial"/>
                <w:sz w:val="20"/>
                <w:szCs w:val="20"/>
              </w:rPr>
              <w:t>Private Study</w:t>
            </w:r>
          </w:p>
        </w:tc>
        <w:tc>
          <w:tcPr>
            <w:tcW w:w="425" w:type="dxa"/>
          </w:tcPr>
          <w:p w14:paraId="34752F0E" w14:textId="5DB60FA0"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2C825BA5"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20029FB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1FB5C9A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1C050E64"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0905D13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BAFD1A4" w14:textId="3F372DDA"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42E6D0FF"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CCD37C6" w14:textId="2BECA77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899A029" w14:textId="30E08DF7"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1A6BB72" w14:textId="31B3167F"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A38B61B" w14:textId="3E72D0D7"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3D9FBD8" w14:textId="55C2A59D"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4570D3" w14:textId="27586C40"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BA9B8AA" w14:textId="063DA287"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6698820" w14:textId="0590CF44"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r>
      <w:tr w:rsidR="00D479B0" w:rsidRPr="009D52D0" w14:paraId="5C50A519" w14:textId="0997F6B1" w:rsidTr="00D479B0">
        <w:tc>
          <w:tcPr>
            <w:tcW w:w="2929" w:type="dxa"/>
          </w:tcPr>
          <w:p w14:paraId="433DE3A7" w14:textId="4F3C4E0F" w:rsidR="00D479B0" w:rsidRPr="0011295C" w:rsidRDefault="00D479B0" w:rsidP="004F0496">
            <w:pPr>
              <w:spacing w:after="120"/>
              <w:ind w:right="543"/>
              <w:rPr>
                <w:rFonts w:ascii="Arial" w:hAnsi="Arial" w:cs="Arial"/>
                <w:sz w:val="20"/>
                <w:szCs w:val="20"/>
              </w:rPr>
            </w:pPr>
            <w:r>
              <w:rPr>
                <w:rFonts w:ascii="Arial" w:hAnsi="Arial" w:cs="Arial"/>
                <w:sz w:val="20"/>
                <w:szCs w:val="20"/>
              </w:rPr>
              <w:t>Lectures</w:t>
            </w:r>
          </w:p>
        </w:tc>
        <w:tc>
          <w:tcPr>
            <w:tcW w:w="425" w:type="dxa"/>
          </w:tcPr>
          <w:p w14:paraId="3853654B" w14:textId="1F6C1C5A"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1188687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62CB216B" w:rsidR="00D479B0" w:rsidRPr="009D52D0" w:rsidRDefault="00D479B0" w:rsidP="004F0496">
            <w:pPr>
              <w:spacing w:after="120"/>
              <w:ind w:right="543"/>
              <w:rPr>
                <w:rFonts w:ascii="Arial" w:hAnsi="Arial" w:cs="Arial"/>
                <w:b/>
                <w:sz w:val="20"/>
                <w:szCs w:val="20"/>
              </w:rPr>
            </w:pPr>
          </w:p>
        </w:tc>
        <w:tc>
          <w:tcPr>
            <w:tcW w:w="425" w:type="dxa"/>
          </w:tcPr>
          <w:p w14:paraId="232B2686" w14:textId="391C407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971B999" w14:textId="49DFC57F" w:rsidR="00D479B0" w:rsidRPr="009D52D0" w:rsidRDefault="00D479B0" w:rsidP="004F0496">
            <w:pPr>
              <w:spacing w:after="120"/>
              <w:ind w:right="543"/>
              <w:rPr>
                <w:rFonts w:ascii="Arial" w:hAnsi="Arial" w:cs="Arial"/>
                <w:b/>
                <w:sz w:val="20"/>
                <w:szCs w:val="20"/>
              </w:rPr>
            </w:pPr>
          </w:p>
        </w:tc>
        <w:tc>
          <w:tcPr>
            <w:tcW w:w="426" w:type="dxa"/>
          </w:tcPr>
          <w:p w14:paraId="2AE9F109" w14:textId="0D5496B3" w:rsidR="00D479B0" w:rsidRPr="009D52D0" w:rsidRDefault="00D479B0" w:rsidP="004F0496">
            <w:pPr>
              <w:spacing w:after="120"/>
              <w:ind w:right="543"/>
              <w:rPr>
                <w:rFonts w:ascii="Arial" w:hAnsi="Arial" w:cs="Arial"/>
                <w:b/>
                <w:sz w:val="20"/>
                <w:szCs w:val="20"/>
              </w:rPr>
            </w:pPr>
          </w:p>
        </w:tc>
        <w:tc>
          <w:tcPr>
            <w:tcW w:w="425" w:type="dxa"/>
          </w:tcPr>
          <w:p w14:paraId="6BD0A090" w14:textId="0BE13D7E"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DAC9A4A" w14:textId="7944E300" w:rsidR="00D479B0" w:rsidRPr="009D52D0" w:rsidRDefault="00D479B0" w:rsidP="004F0496">
            <w:pPr>
              <w:spacing w:after="120"/>
              <w:ind w:right="543"/>
              <w:rPr>
                <w:rFonts w:ascii="Arial" w:hAnsi="Arial" w:cs="Arial"/>
                <w:b/>
                <w:sz w:val="20"/>
                <w:szCs w:val="20"/>
              </w:rPr>
            </w:pPr>
          </w:p>
        </w:tc>
        <w:tc>
          <w:tcPr>
            <w:tcW w:w="425" w:type="dxa"/>
          </w:tcPr>
          <w:p w14:paraId="21078EE4" w14:textId="77777777" w:rsidR="00D479B0" w:rsidRPr="009D52D0" w:rsidRDefault="00D479B0" w:rsidP="004F0496">
            <w:pPr>
              <w:spacing w:after="120"/>
              <w:ind w:right="543"/>
              <w:rPr>
                <w:rFonts w:ascii="Arial" w:hAnsi="Arial" w:cs="Arial"/>
                <w:b/>
                <w:sz w:val="20"/>
                <w:szCs w:val="20"/>
              </w:rPr>
            </w:pPr>
          </w:p>
        </w:tc>
        <w:tc>
          <w:tcPr>
            <w:tcW w:w="425" w:type="dxa"/>
          </w:tcPr>
          <w:p w14:paraId="311FA5D6" w14:textId="5B00C9B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8D6819" w14:textId="48473B2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3C98AD9" w14:textId="77777777" w:rsidR="00D479B0" w:rsidRPr="009D52D0" w:rsidRDefault="00D479B0" w:rsidP="004F0496">
            <w:pPr>
              <w:spacing w:after="120"/>
              <w:ind w:right="543"/>
              <w:rPr>
                <w:rFonts w:ascii="Arial" w:hAnsi="Arial" w:cs="Arial"/>
                <w:b/>
                <w:sz w:val="20"/>
                <w:szCs w:val="20"/>
              </w:rPr>
            </w:pPr>
          </w:p>
        </w:tc>
        <w:tc>
          <w:tcPr>
            <w:tcW w:w="425" w:type="dxa"/>
          </w:tcPr>
          <w:p w14:paraId="7787F32F" w14:textId="6FB47665"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BF245FA" w14:textId="792EE1DF"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416EE4B" w14:textId="169C187B"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5DF8738" w14:textId="7D63F2E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r>
      <w:tr w:rsidR="00D479B0" w:rsidRPr="009D52D0" w14:paraId="460BDA99" w14:textId="0B533B8D" w:rsidTr="00D479B0">
        <w:tc>
          <w:tcPr>
            <w:tcW w:w="2929" w:type="dxa"/>
          </w:tcPr>
          <w:p w14:paraId="1CDAA785" w14:textId="4EFB2888" w:rsidR="00D479B0" w:rsidRPr="0011295C" w:rsidRDefault="00D479B0" w:rsidP="004F0496">
            <w:pPr>
              <w:spacing w:after="120"/>
              <w:ind w:right="543"/>
              <w:rPr>
                <w:rFonts w:ascii="Arial" w:hAnsi="Arial" w:cs="Arial"/>
                <w:sz w:val="20"/>
                <w:szCs w:val="20"/>
              </w:rPr>
            </w:pPr>
            <w:r>
              <w:rPr>
                <w:rFonts w:ascii="Arial" w:hAnsi="Arial" w:cs="Arial"/>
                <w:sz w:val="20"/>
                <w:szCs w:val="20"/>
              </w:rPr>
              <w:t>Supervision</w:t>
            </w:r>
          </w:p>
        </w:tc>
        <w:tc>
          <w:tcPr>
            <w:tcW w:w="425" w:type="dxa"/>
          </w:tcPr>
          <w:p w14:paraId="0B596153" w14:textId="7E69BDE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EF775FB" w14:textId="39A69BFC"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6760D4D" w14:textId="47BAE96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689868CF"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39F9B1FA"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C240711" w14:textId="3B2DA96C"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2FDCA3" w14:textId="61C979C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301B4E" w14:textId="09510C67"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68112DE" w14:textId="055587BD"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EC3B485" w14:textId="3D45199A"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E044F8D" w14:textId="1EF40EC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ABBDCF4" w14:textId="13E79601"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C7E656" w14:textId="3672503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17893E7" w14:textId="5A7B71F8"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7F7C472" w14:textId="4CD00ED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3203949" w14:textId="64D5F61E"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r>
      <w:bookmarkEnd w:id="0"/>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731" w:type="dxa"/>
        <w:tblInd w:w="610" w:type="dxa"/>
        <w:tblLayout w:type="fixed"/>
        <w:tblLook w:val="04A0" w:firstRow="1" w:lastRow="0" w:firstColumn="1" w:lastColumn="0" w:noHBand="0" w:noVBand="1"/>
      </w:tblPr>
      <w:tblGrid>
        <w:gridCol w:w="2929"/>
        <w:gridCol w:w="425"/>
        <w:gridCol w:w="426"/>
        <w:gridCol w:w="425"/>
        <w:gridCol w:w="425"/>
        <w:gridCol w:w="425"/>
        <w:gridCol w:w="426"/>
        <w:gridCol w:w="425"/>
        <w:gridCol w:w="425"/>
        <w:gridCol w:w="425"/>
        <w:gridCol w:w="425"/>
        <w:gridCol w:w="425"/>
        <w:gridCol w:w="425"/>
        <w:gridCol w:w="425"/>
        <w:gridCol w:w="425"/>
        <w:gridCol w:w="425"/>
        <w:gridCol w:w="425"/>
      </w:tblGrid>
      <w:tr w:rsidR="00D479B0" w:rsidRPr="009D52D0" w14:paraId="71CD4F7E" w14:textId="77777777" w:rsidTr="00D479B0">
        <w:trPr>
          <w:cantSplit/>
          <w:tblHeader/>
        </w:trPr>
        <w:tc>
          <w:tcPr>
            <w:tcW w:w="2929" w:type="dxa"/>
            <w:shd w:val="clear" w:color="auto" w:fill="D9D9D9" w:themeFill="background1" w:themeFillShade="D9"/>
          </w:tcPr>
          <w:p w14:paraId="3BD26F9A" w14:textId="77777777" w:rsidR="00D479B0" w:rsidRPr="009D52D0" w:rsidRDefault="00D479B0" w:rsidP="00F74A0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13102E94"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6ED7B01D"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638C4C42"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18566668"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45A362DF"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2814DC9B" w14:textId="77777777" w:rsidR="00D479B0" w:rsidRPr="009D52D0" w:rsidRDefault="00D479B0" w:rsidP="00F74A0C">
            <w:pPr>
              <w:spacing w:after="120"/>
              <w:ind w:right="543"/>
              <w:rPr>
                <w:rFonts w:ascii="Arial" w:hAnsi="Arial" w:cs="Arial"/>
                <w:sz w:val="20"/>
                <w:szCs w:val="20"/>
              </w:rPr>
            </w:pPr>
            <w:r>
              <w:rPr>
                <w:rFonts w:ascii="Arial" w:hAnsi="Arial" w:cs="Arial"/>
                <w:sz w:val="20"/>
                <w:szCs w:val="20"/>
              </w:rPr>
              <w:t>8.6</w:t>
            </w:r>
          </w:p>
        </w:tc>
        <w:tc>
          <w:tcPr>
            <w:tcW w:w="425" w:type="dxa"/>
          </w:tcPr>
          <w:p w14:paraId="435FE6BF" w14:textId="77777777" w:rsidR="00D479B0" w:rsidRPr="009D52D0" w:rsidRDefault="00D479B0" w:rsidP="00F74A0C">
            <w:pPr>
              <w:spacing w:after="120"/>
              <w:ind w:right="543"/>
              <w:rPr>
                <w:rFonts w:ascii="Arial" w:hAnsi="Arial" w:cs="Arial"/>
                <w:sz w:val="20"/>
                <w:szCs w:val="20"/>
              </w:rPr>
            </w:pPr>
            <w:r>
              <w:rPr>
                <w:rFonts w:ascii="Arial" w:hAnsi="Arial" w:cs="Arial"/>
                <w:sz w:val="20"/>
                <w:szCs w:val="20"/>
              </w:rPr>
              <w:t>8.7</w:t>
            </w:r>
          </w:p>
        </w:tc>
        <w:tc>
          <w:tcPr>
            <w:tcW w:w="425" w:type="dxa"/>
          </w:tcPr>
          <w:p w14:paraId="51240F51" w14:textId="77777777" w:rsidR="00D479B0" w:rsidRPr="009D52D0" w:rsidRDefault="00D479B0" w:rsidP="00F74A0C">
            <w:pPr>
              <w:spacing w:after="120"/>
              <w:ind w:right="543"/>
              <w:rPr>
                <w:rFonts w:ascii="Arial" w:hAnsi="Arial" w:cs="Arial"/>
                <w:sz w:val="20"/>
                <w:szCs w:val="20"/>
              </w:rPr>
            </w:pPr>
            <w:r>
              <w:rPr>
                <w:rFonts w:ascii="Arial" w:hAnsi="Arial" w:cs="Arial"/>
                <w:sz w:val="20"/>
                <w:szCs w:val="20"/>
              </w:rPr>
              <w:t>8.8</w:t>
            </w:r>
          </w:p>
        </w:tc>
        <w:tc>
          <w:tcPr>
            <w:tcW w:w="425" w:type="dxa"/>
          </w:tcPr>
          <w:p w14:paraId="6F6C7FC6" w14:textId="77777777" w:rsidR="00D479B0" w:rsidRDefault="00D479B0" w:rsidP="00F74A0C">
            <w:pPr>
              <w:spacing w:after="120"/>
              <w:ind w:right="543"/>
              <w:rPr>
                <w:rFonts w:ascii="Arial" w:hAnsi="Arial" w:cs="Arial"/>
                <w:sz w:val="20"/>
                <w:szCs w:val="20"/>
              </w:rPr>
            </w:pPr>
            <w:r>
              <w:rPr>
                <w:rFonts w:ascii="Arial" w:hAnsi="Arial" w:cs="Arial"/>
                <w:sz w:val="20"/>
                <w:szCs w:val="20"/>
              </w:rPr>
              <w:t>9.1</w:t>
            </w:r>
          </w:p>
        </w:tc>
        <w:tc>
          <w:tcPr>
            <w:tcW w:w="425" w:type="dxa"/>
          </w:tcPr>
          <w:p w14:paraId="306EB79B" w14:textId="77777777" w:rsidR="00D479B0" w:rsidRDefault="00D479B0" w:rsidP="00F74A0C">
            <w:pPr>
              <w:spacing w:after="120"/>
              <w:ind w:right="543"/>
              <w:rPr>
                <w:rFonts w:ascii="Arial" w:hAnsi="Arial" w:cs="Arial"/>
                <w:sz w:val="20"/>
                <w:szCs w:val="20"/>
              </w:rPr>
            </w:pPr>
            <w:r>
              <w:rPr>
                <w:rFonts w:ascii="Arial" w:hAnsi="Arial" w:cs="Arial"/>
                <w:sz w:val="20"/>
                <w:szCs w:val="20"/>
              </w:rPr>
              <w:t>9.2</w:t>
            </w:r>
          </w:p>
        </w:tc>
        <w:tc>
          <w:tcPr>
            <w:tcW w:w="425" w:type="dxa"/>
          </w:tcPr>
          <w:p w14:paraId="228685B5" w14:textId="77777777" w:rsidR="00D479B0" w:rsidRDefault="00D479B0" w:rsidP="00F74A0C">
            <w:pPr>
              <w:spacing w:after="120"/>
              <w:ind w:right="543"/>
              <w:rPr>
                <w:rFonts w:ascii="Arial" w:hAnsi="Arial" w:cs="Arial"/>
                <w:sz w:val="20"/>
                <w:szCs w:val="20"/>
              </w:rPr>
            </w:pPr>
            <w:r>
              <w:rPr>
                <w:rFonts w:ascii="Arial" w:hAnsi="Arial" w:cs="Arial"/>
                <w:sz w:val="20"/>
                <w:szCs w:val="20"/>
              </w:rPr>
              <w:t>9.3</w:t>
            </w:r>
          </w:p>
        </w:tc>
        <w:tc>
          <w:tcPr>
            <w:tcW w:w="425" w:type="dxa"/>
          </w:tcPr>
          <w:p w14:paraId="1DC446C6" w14:textId="77777777" w:rsidR="00D479B0" w:rsidRDefault="00D479B0" w:rsidP="00F74A0C">
            <w:pPr>
              <w:spacing w:after="120"/>
              <w:ind w:right="543"/>
              <w:rPr>
                <w:rFonts w:ascii="Arial" w:hAnsi="Arial" w:cs="Arial"/>
                <w:sz w:val="20"/>
                <w:szCs w:val="20"/>
              </w:rPr>
            </w:pPr>
            <w:r>
              <w:rPr>
                <w:rFonts w:ascii="Arial" w:hAnsi="Arial" w:cs="Arial"/>
                <w:sz w:val="20"/>
                <w:szCs w:val="20"/>
              </w:rPr>
              <w:t>9.4</w:t>
            </w:r>
          </w:p>
        </w:tc>
        <w:tc>
          <w:tcPr>
            <w:tcW w:w="425" w:type="dxa"/>
          </w:tcPr>
          <w:p w14:paraId="0DDBE17D" w14:textId="77777777" w:rsidR="00D479B0" w:rsidRDefault="00D479B0" w:rsidP="00F74A0C">
            <w:pPr>
              <w:spacing w:after="120"/>
              <w:ind w:right="543"/>
              <w:rPr>
                <w:rFonts w:ascii="Arial" w:hAnsi="Arial" w:cs="Arial"/>
                <w:sz w:val="20"/>
                <w:szCs w:val="20"/>
              </w:rPr>
            </w:pPr>
            <w:r>
              <w:rPr>
                <w:rFonts w:ascii="Arial" w:hAnsi="Arial" w:cs="Arial"/>
                <w:sz w:val="20"/>
                <w:szCs w:val="20"/>
              </w:rPr>
              <w:t>9.5</w:t>
            </w:r>
          </w:p>
        </w:tc>
        <w:tc>
          <w:tcPr>
            <w:tcW w:w="425" w:type="dxa"/>
          </w:tcPr>
          <w:p w14:paraId="47663DCB" w14:textId="77777777" w:rsidR="00D479B0" w:rsidRDefault="00D479B0" w:rsidP="00F74A0C">
            <w:pPr>
              <w:spacing w:after="120"/>
              <w:ind w:right="543"/>
              <w:rPr>
                <w:rFonts w:ascii="Arial" w:hAnsi="Arial" w:cs="Arial"/>
                <w:sz w:val="20"/>
                <w:szCs w:val="20"/>
              </w:rPr>
            </w:pPr>
            <w:r>
              <w:rPr>
                <w:rFonts w:ascii="Arial" w:hAnsi="Arial" w:cs="Arial"/>
                <w:sz w:val="20"/>
                <w:szCs w:val="20"/>
              </w:rPr>
              <w:t>9.6</w:t>
            </w:r>
          </w:p>
        </w:tc>
        <w:tc>
          <w:tcPr>
            <w:tcW w:w="425" w:type="dxa"/>
          </w:tcPr>
          <w:p w14:paraId="385D763B" w14:textId="77777777" w:rsidR="00D479B0" w:rsidRDefault="00D479B0" w:rsidP="00F74A0C">
            <w:pPr>
              <w:spacing w:after="120"/>
              <w:ind w:right="543"/>
              <w:rPr>
                <w:rFonts w:ascii="Arial" w:hAnsi="Arial" w:cs="Arial"/>
                <w:sz w:val="20"/>
                <w:szCs w:val="20"/>
              </w:rPr>
            </w:pPr>
            <w:r>
              <w:rPr>
                <w:rFonts w:ascii="Arial" w:hAnsi="Arial" w:cs="Arial"/>
                <w:sz w:val="20"/>
                <w:szCs w:val="20"/>
              </w:rPr>
              <w:t>9.7</w:t>
            </w:r>
          </w:p>
        </w:tc>
        <w:tc>
          <w:tcPr>
            <w:tcW w:w="425" w:type="dxa"/>
          </w:tcPr>
          <w:p w14:paraId="748D74F8" w14:textId="77777777" w:rsidR="00D479B0" w:rsidRDefault="00D479B0" w:rsidP="00F74A0C">
            <w:pPr>
              <w:spacing w:after="120"/>
              <w:ind w:right="543"/>
              <w:rPr>
                <w:rFonts w:ascii="Arial" w:hAnsi="Arial" w:cs="Arial"/>
                <w:sz w:val="20"/>
                <w:szCs w:val="20"/>
              </w:rPr>
            </w:pPr>
            <w:r>
              <w:rPr>
                <w:rFonts w:ascii="Arial" w:hAnsi="Arial" w:cs="Arial"/>
                <w:sz w:val="20"/>
                <w:szCs w:val="20"/>
              </w:rPr>
              <w:t>9.8</w:t>
            </w:r>
          </w:p>
        </w:tc>
      </w:tr>
      <w:tr w:rsidR="00D479B0" w:rsidRPr="009D52D0" w14:paraId="3013A759" w14:textId="77777777" w:rsidTr="00D479B0">
        <w:tc>
          <w:tcPr>
            <w:tcW w:w="2929" w:type="dxa"/>
          </w:tcPr>
          <w:p w14:paraId="6C6F8949" w14:textId="49E4DA0A" w:rsidR="00D479B0" w:rsidRPr="0011295C" w:rsidRDefault="00D479B0" w:rsidP="00D479B0">
            <w:pPr>
              <w:spacing w:after="120"/>
              <w:rPr>
                <w:rFonts w:ascii="Arial" w:hAnsi="Arial" w:cs="Arial"/>
                <w:sz w:val="20"/>
                <w:szCs w:val="20"/>
              </w:rPr>
            </w:pPr>
            <w:r w:rsidRPr="00D479B0">
              <w:rPr>
                <w:rFonts w:ascii="Arial" w:hAnsi="Arial" w:cs="Arial"/>
                <w:iCs/>
                <w:sz w:val="20"/>
                <w:szCs w:val="20"/>
              </w:rPr>
              <w:t>Colloquium Report</w:t>
            </w:r>
            <w:r>
              <w:rPr>
                <w:rFonts w:ascii="Arial" w:hAnsi="Arial" w:cs="Arial"/>
                <w:iCs/>
                <w:sz w:val="20"/>
                <w:szCs w:val="20"/>
              </w:rPr>
              <w:t>s</w:t>
            </w:r>
          </w:p>
        </w:tc>
        <w:tc>
          <w:tcPr>
            <w:tcW w:w="425" w:type="dxa"/>
          </w:tcPr>
          <w:p w14:paraId="0DF2A0BF" w14:textId="77777777" w:rsidR="00D479B0" w:rsidRPr="009D52D0" w:rsidRDefault="00D479B0" w:rsidP="00F74A0C">
            <w:pPr>
              <w:spacing w:after="120"/>
              <w:ind w:right="543"/>
              <w:rPr>
                <w:rFonts w:ascii="Arial" w:hAnsi="Arial" w:cs="Arial"/>
                <w:b/>
                <w:sz w:val="20"/>
                <w:szCs w:val="20"/>
              </w:rPr>
            </w:pPr>
          </w:p>
        </w:tc>
        <w:tc>
          <w:tcPr>
            <w:tcW w:w="426" w:type="dxa"/>
          </w:tcPr>
          <w:p w14:paraId="300D702B" w14:textId="290BF846"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E94DE9E" w14:textId="77777777" w:rsidR="00D479B0" w:rsidRPr="009D52D0" w:rsidRDefault="00D479B0" w:rsidP="00F74A0C">
            <w:pPr>
              <w:spacing w:after="120"/>
              <w:ind w:right="543"/>
              <w:rPr>
                <w:rFonts w:ascii="Arial" w:hAnsi="Arial" w:cs="Arial"/>
                <w:b/>
                <w:sz w:val="20"/>
                <w:szCs w:val="20"/>
              </w:rPr>
            </w:pPr>
          </w:p>
        </w:tc>
        <w:tc>
          <w:tcPr>
            <w:tcW w:w="425" w:type="dxa"/>
          </w:tcPr>
          <w:p w14:paraId="002D0155" w14:textId="77777777" w:rsidR="00D479B0" w:rsidRPr="009D52D0" w:rsidRDefault="00D479B0" w:rsidP="00F74A0C">
            <w:pPr>
              <w:spacing w:after="120"/>
              <w:ind w:right="543"/>
              <w:rPr>
                <w:rFonts w:ascii="Arial" w:hAnsi="Arial" w:cs="Arial"/>
                <w:b/>
                <w:sz w:val="20"/>
                <w:szCs w:val="20"/>
              </w:rPr>
            </w:pPr>
          </w:p>
        </w:tc>
        <w:tc>
          <w:tcPr>
            <w:tcW w:w="425" w:type="dxa"/>
          </w:tcPr>
          <w:p w14:paraId="5998DA9E" w14:textId="4B406035"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5807B6D7" w14:textId="7FB7B5BB"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AFE3D5B" w14:textId="45C3B707"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4684B170" w14:textId="00515732"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B97E64F" w14:textId="48FCFBC3"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D6B4F9F" w14:textId="2C534F05"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8DA6864" w14:textId="130B2AD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4DE3B82B" w14:textId="2E78350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41D1C6B" w14:textId="54973817"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BD803B2" w14:textId="484FAF6F"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912A0CE" w14:textId="340A1070"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2AAFA9D9" w14:textId="01256DBC"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r>
      <w:tr w:rsidR="00D479B0" w:rsidRPr="009D52D0" w14:paraId="0D879780" w14:textId="77777777" w:rsidTr="00D479B0">
        <w:tc>
          <w:tcPr>
            <w:tcW w:w="2929" w:type="dxa"/>
          </w:tcPr>
          <w:p w14:paraId="7D07E00A" w14:textId="6801182C" w:rsidR="00D479B0" w:rsidRPr="0011295C" w:rsidRDefault="00D479B0" w:rsidP="00D479B0">
            <w:pPr>
              <w:spacing w:after="120"/>
              <w:rPr>
                <w:rFonts w:ascii="Arial" w:hAnsi="Arial" w:cs="Arial"/>
                <w:sz w:val="20"/>
                <w:szCs w:val="20"/>
              </w:rPr>
            </w:pPr>
            <w:r w:rsidRPr="00D479B0">
              <w:rPr>
                <w:rFonts w:ascii="Arial" w:hAnsi="Arial" w:cs="Arial"/>
                <w:iCs/>
                <w:sz w:val="20"/>
                <w:szCs w:val="20"/>
              </w:rPr>
              <w:t>Application Outline</w:t>
            </w:r>
          </w:p>
        </w:tc>
        <w:tc>
          <w:tcPr>
            <w:tcW w:w="425" w:type="dxa"/>
          </w:tcPr>
          <w:p w14:paraId="322AD040" w14:textId="77777777" w:rsidR="00D479B0" w:rsidRPr="009D52D0" w:rsidRDefault="00D479B0" w:rsidP="00F74A0C">
            <w:pPr>
              <w:spacing w:after="120"/>
              <w:ind w:right="543"/>
              <w:rPr>
                <w:rFonts w:ascii="Arial" w:hAnsi="Arial" w:cs="Arial"/>
                <w:b/>
                <w:sz w:val="20"/>
                <w:szCs w:val="20"/>
              </w:rPr>
            </w:pPr>
          </w:p>
        </w:tc>
        <w:tc>
          <w:tcPr>
            <w:tcW w:w="426" w:type="dxa"/>
          </w:tcPr>
          <w:p w14:paraId="2F840164" w14:textId="77777777" w:rsidR="00D479B0" w:rsidRPr="009D52D0" w:rsidRDefault="00D479B0" w:rsidP="00F74A0C">
            <w:pPr>
              <w:spacing w:after="120"/>
              <w:ind w:right="543"/>
              <w:rPr>
                <w:rFonts w:ascii="Arial" w:hAnsi="Arial" w:cs="Arial"/>
                <w:b/>
                <w:sz w:val="20"/>
                <w:szCs w:val="20"/>
              </w:rPr>
            </w:pPr>
          </w:p>
        </w:tc>
        <w:tc>
          <w:tcPr>
            <w:tcW w:w="425" w:type="dxa"/>
          </w:tcPr>
          <w:p w14:paraId="76362082" w14:textId="4B8ACFDD"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158A0A7F" w14:textId="77777777" w:rsidR="00D479B0" w:rsidRPr="009D52D0" w:rsidRDefault="00D479B0" w:rsidP="00F74A0C">
            <w:pPr>
              <w:spacing w:after="120"/>
              <w:ind w:right="543"/>
              <w:rPr>
                <w:rFonts w:ascii="Arial" w:hAnsi="Arial" w:cs="Arial"/>
                <w:b/>
                <w:sz w:val="20"/>
                <w:szCs w:val="20"/>
              </w:rPr>
            </w:pPr>
          </w:p>
        </w:tc>
        <w:tc>
          <w:tcPr>
            <w:tcW w:w="425" w:type="dxa"/>
          </w:tcPr>
          <w:p w14:paraId="6BC179EF" w14:textId="77777777" w:rsidR="00D479B0" w:rsidRPr="009D52D0" w:rsidRDefault="00D479B0" w:rsidP="00F74A0C">
            <w:pPr>
              <w:spacing w:after="120"/>
              <w:ind w:right="543"/>
              <w:rPr>
                <w:rFonts w:ascii="Arial" w:hAnsi="Arial" w:cs="Arial"/>
                <w:b/>
                <w:sz w:val="20"/>
                <w:szCs w:val="20"/>
              </w:rPr>
            </w:pPr>
          </w:p>
        </w:tc>
        <w:tc>
          <w:tcPr>
            <w:tcW w:w="426" w:type="dxa"/>
          </w:tcPr>
          <w:p w14:paraId="786FB0D2" w14:textId="27551BB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FDF50D0" w14:textId="0714255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52C2463" w14:textId="77777777" w:rsidR="00D479B0" w:rsidRPr="009D52D0" w:rsidRDefault="00D479B0" w:rsidP="00F74A0C">
            <w:pPr>
              <w:spacing w:after="120"/>
              <w:ind w:right="543"/>
              <w:rPr>
                <w:rFonts w:ascii="Arial" w:hAnsi="Arial" w:cs="Arial"/>
                <w:b/>
                <w:sz w:val="20"/>
                <w:szCs w:val="20"/>
              </w:rPr>
            </w:pPr>
          </w:p>
        </w:tc>
        <w:tc>
          <w:tcPr>
            <w:tcW w:w="425" w:type="dxa"/>
          </w:tcPr>
          <w:p w14:paraId="697CC84C" w14:textId="13EF7EFF"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31CFFBF" w14:textId="65E7AAD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A8C310E" w14:textId="0392EEC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2F42CADE" w14:textId="36DE8469"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06D65E4" w14:textId="118A7442"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FEA9AFD" w14:textId="079ABFB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1648E0D6" w14:textId="56B9FB7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4E62E37" w14:textId="37EFF2B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r>
      <w:tr w:rsidR="00D479B0" w:rsidRPr="009D52D0" w14:paraId="2B97098D" w14:textId="77777777" w:rsidTr="00D479B0">
        <w:tc>
          <w:tcPr>
            <w:tcW w:w="2929" w:type="dxa"/>
          </w:tcPr>
          <w:p w14:paraId="25CBC0B9" w14:textId="5B44DEB6" w:rsidR="00D479B0" w:rsidRPr="0011295C" w:rsidRDefault="00D479B0" w:rsidP="00D479B0">
            <w:pPr>
              <w:spacing w:after="120"/>
              <w:rPr>
                <w:rFonts w:ascii="Arial" w:hAnsi="Arial" w:cs="Arial"/>
                <w:sz w:val="20"/>
                <w:szCs w:val="20"/>
              </w:rPr>
            </w:pPr>
            <w:r w:rsidRPr="00D479B0">
              <w:rPr>
                <w:rFonts w:ascii="Arial" w:hAnsi="Arial" w:cs="Arial"/>
                <w:iCs/>
                <w:sz w:val="20"/>
                <w:szCs w:val="20"/>
              </w:rPr>
              <w:t>Group Research Project</w:t>
            </w:r>
          </w:p>
        </w:tc>
        <w:tc>
          <w:tcPr>
            <w:tcW w:w="425" w:type="dxa"/>
          </w:tcPr>
          <w:p w14:paraId="14AD4E07" w14:textId="2AE8BAB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57972DB2" w14:textId="3D4EF477"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DC0E69F" w14:textId="19053CB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4C5C3D40" w14:textId="78F811BF"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9A691C7" w14:textId="5FCDCC96"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56332462" w14:textId="752E8E99"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3079A13" w14:textId="16218A4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5AE6F8B" w14:textId="1FC39C9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1FF9FA85" w14:textId="0B3F606D"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40C94AF" w14:textId="1962F870"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1B0EBA6" w14:textId="04E1951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B4CEC42" w14:textId="5D205F60"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1109F95" w14:textId="3DF7DA8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5C6EE6D" w14:textId="6887B2D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BB5702A" w14:textId="38E5436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A9CC750" w14:textId="4E581AC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r>
      <w:tr w:rsidR="00D479B0" w:rsidRPr="009D52D0" w14:paraId="3C79271F" w14:textId="77777777" w:rsidTr="00D479B0">
        <w:tc>
          <w:tcPr>
            <w:tcW w:w="2929" w:type="dxa"/>
          </w:tcPr>
          <w:p w14:paraId="2CD7BF24" w14:textId="0201A8EA" w:rsidR="00D479B0" w:rsidRPr="0011295C" w:rsidRDefault="00D479B0" w:rsidP="00D479B0">
            <w:pPr>
              <w:spacing w:after="120"/>
              <w:rPr>
                <w:rFonts w:ascii="Arial" w:hAnsi="Arial" w:cs="Arial"/>
                <w:sz w:val="20"/>
                <w:szCs w:val="20"/>
              </w:rPr>
            </w:pPr>
            <w:r w:rsidRPr="00D479B0">
              <w:rPr>
                <w:rFonts w:ascii="Arial" w:hAnsi="Arial" w:cs="Arial"/>
                <w:iCs/>
                <w:sz w:val="20"/>
                <w:szCs w:val="20"/>
              </w:rPr>
              <w:t>Poster Presentation of Project</w:t>
            </w:r>
          </w:p>
        </w:tc>
        <w:tc>
          <w:tcPr>
            <w:tcW w:w="425" w:type="dxa"/>
          </w:tcPr>
          <w:p w14:paraId="6BCCA523" w14:textId="2E5B26EC"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24E8207C" w14:textId="79F0EBF2"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832F6C2" w14:textId="2A98964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63155C7" w14:textId="3ACAFDB0"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DB4A350" w14:textId="18730A2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55E9FCBE" w14:textId="1058488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C91E635" w14:textId="25E2B01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4394948" w14:textId="048A4EC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4BD3AAE" w14:textId="2507A23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A80F1C9" w14:textId="30E665E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1FC89E4A" w14:textId="11E1286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E6D306E" w14:textId="05D832E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DE7EAF6" w14:textId="52251A23"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52DDB12" w14:textId="74688B3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B3A3D8B" w14:textId="69B21A17"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457EF04" w14:textId="709FE57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935BE28" w:rsidR="00ED22D3" w:rsidRPr="00ED22D3" w:rsidRDefault="00AB3BE9" w:rsidP="006D6409">
            <w:pPr>
              <w:spacing w:after="120"/>
              <w:rPr>
                <w:rFonts w:ascii="Arial" w:hAnsi="Arial" w:cs="Arial"/>
                <w:sz w:val="20"/>
                <w:szCs w:val="20"/>
              </w:rPr>
            </w:pPr>
            <w:r>
              <w:rPr>
                <w:rFonts w:ascii="Arial" w:hAnsi="Arial" w:cs="Arial"/>
                <w:sz w:val="20"/>
                <w:szCs w:val="20"/>
              </w:rPr>
              <w:t>1 May 2020</w:t>
            </w:r>
          </w:p>
        </w:tc>
        <w:tc>
          <w:tcPr>
            <w:tcW w:w="2271" w:type="dxa"/>
          </w:tcPr>
          <w:p w14:paraId="3DB8B056" w14:textId="10C8CF33" w:rsidR="00ED22D3" w:rsidRPr="00ED22D3" w:rsidRDefault="00AB3BE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D2749F3" w:rsidR="00ED22D3" w:rsidRPr="00ED22D3" w:rsidRDefault="00AB3BE9" w:rsidP="00ED22D3">
            <w:pPr>
              <w:spacing w:after="120"/>
              <w:ind w:right="126"/>
              <w:rPr>
                <w:rFonts w:ascii="Arial" w:hAnsi="Arial" w:cs="Arial"/>
                <w:sz w:val="20"/>
                <w:szCs w:val="20"/>
              </w:rPr>
            </w:pPr>
            <w:r>
              <w:rPr>
                <w:rFonts w:ascii="Arial" w:hAnsi="Arial" w:cs="Arial"/>
                <w:sz w:val="20"/>
                <w:szCs w:val="20"/>
              </w:rPr>
              <w:t>September 2020</w:t>
            </w:r>
          </w:p>
        </w:tc>
        <w:tc>
          <w:tcPr>
            <w:tcW w:w="2246" w:type="dxa"/>
          </w:tcPr>
          <w:p w14:paraId="64AEF8B4" w14:textId="0F60A341" w:rsidR="00ED22D3" w:rsidRPr="00ED22D3" w:rsidRDefault="00AB3BE9" w:rsidP="00ED22D3">
            <w:pPr>
              <w:spacing w:after="120"/>
              <w:ind w:right="543"/>
              <w:rPr>
                <w:rFonts w:ascii="Arial" w:hAnsi="Arial" w:cs="Arial"/>
                <w:sz w:val="20"/>
                <w:szCs w:val="20"/>
              </w:rPr>
            </w:pPr>
            <w:r>
              <w:rPr>
                <w:rFonts w:ascii="Arial" w:hAnsi="Arial" w:cs="Arial"/>
                <w:sz w:val="20"/>
                <w:szCs w:val="20"/>
              </w:rPr>
              <w:t>10, 12-13</w:t>
            </w:r>
          </w:p>
        </w:tc>
        <w:tc>
          <w:tcPr>
            <w:tcW w:w="2676" w:type="dxa"/>
          </w:tcPr>
          <w:p w14:paraId="2788108C" w14:textId="4F092DF7" w:rsidR="00ED22D3" w:rsidRPr="00ED22D3" w:rsidRDefault="00AB3BE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6677E"/>
    <w:rsid w:val="00273CF0"/>
    <w:rsid w:val="002748D4"/>
    <w:rsid w:val="00274ED7"/>
    <w:rsid w:val="0028461D"/>
    <w:rsid w:val="0028590C"/>
    <w:rsid w:val="00292C46"/>
    <w:rsid w:val="002938D6"/>
    <w:rsid w:val="00294B73"/>
    <w:rsid w:val="002A0C18"/>
    <w:rsid w:val="002A219B"/>
    <w:rsid w:val="002A22DB"/>
    <w:rsid w:val="002A7B97"/>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345A"/>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3BE9"/>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479B0"/>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894CFD25-4D07-4B5C-93FF-5EEF2696D0D8}"/>
</file>

<file path=customXml/itemProps3.xml><?xml version="1.0" encoding="utf-8"?>
<ds:datastoreItem xmlns:ds="http://schemas.openxmlformats.org/officeDocument/2006/customXml" ds:itemID="{A505A474-DF8F-4BB7-85FC-C2657E2192E1}"/>
</file>

<file path=customXml/itemProps4.xml><?xml version="1.0" encoding="utf-8"?>
<ds:datastoreItem xmlns:ds="http://schemas.openxmlformats.org/officeDocument/2006/customXml" ds:itemID="{BA9286B1-4CC6-436C-B3AD-A7619E9EDBE1}"/>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2022-03-09T14:22:00Z</dcterms:created>
  <dcterms:modified xsi:type="dcterms:W3CDTF">2022-03-09T14:22:00Z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