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5125" w:rsidR="009A2D37" w:rsidP="00883204" w:rsidRDefault="009A2D37" w14:paraId="584F26E8" w14:textId="2EE6BA9E">
      <w:pPr>
        <w:tabs>
          <w:tab w:val="left" w:pos="8389"/>
        </w:tabs>
        <w:spacing w:after="120" w:line="240" w:lineRule="auto"/>
        <w:ind w:right="260"/>
        <w:jc w:val="both"/>
        <w:rPr>
          <w:rFonts w:ascii="Arial" w:hAnsi="Arial" w:cs="Arial"/>
        </w:rPr>
      </w:pPr>
    </w:p>
    <w:p w:rsidRPr="004A5125" w:rsidR="009A2D37" w:rsidP="00696FF5" w:rsidRDefault="009A2D37" w14:paraId="6F9484D8"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Title of the module</w:t>
      </w:r>
    </w:p>
    <w:p w:rsidR="009A2D37" w:rsidP="004A5125" w:rsidRDefault="00F41212" w14:paraId="4A77F31E" w14:textId="29D6FAC9" w14:noSpellErr="1">
      <w:pPr>
        <w:spacing w:after="120" w:line="240" w:lineRule="auto"/>
        <w:ind w:left="567" w:right="260"/>
        <w:jc w:val="both"/>
        <w:rPr>
          <w:rFonts w:ascii="Arial" w:hAnsi="Arial" w:cs="Arial"/>
        </w:rPr>
      </w:pPr>
      <w:r w:rsidRPr="01BF46A5">
        <w:rPr>
          <w:rFonts w:ascii="Arial" w:hAnsi="Arial" w:eastAsia="Arial" w:cs="Arial"/>
        </w:rPr>
        <w:t xml:space="preserve">POLI</w:t>
      </w:r>
      <w:r w:rsidRPr="01BF46A5">
        <w:rPr>
          <w:rFonts w:ascii="Arial" w:hAnsi="Arial" w:eastAsia="Arial" w:cs="Arial"/>
        </w:rPr>
        <w:t xml:space="preserve">9490 (PO949) </w:t>
      </w:r>
      <w:r w:rsidRPr="004A5125" w:rsidR="004A5125">
        <w:rPr>
          <w:rFonts w:ascii="Arial" w:hAnsi="Arial" w:cs="Arial"/>
        </w:rPr>
        <w:t>EU Politics and Governance</w:t>
      </w:r>
    </w:p>
    <w:p w:rsidRPr="004A5125" w:rsidR="004A5125" w:rsidP="00302082" w:rsidRDefault="004A5125" w14:paraId="651AFA90" w14:textId="77777777">
      <w:pPr>
        <w:spacing w:after="120" w:line="240" w:lineRule="auto"/>
        <w:ind w:left="426" w:right="260"/>
        <w:jc w:val="both"/>
        <w:rPr>
          <w:rFonts w:ascii="Arial" w:hAnsi="Arial" w:cs="Arial"/>
        </w:rPr>
      </w:pPr>
    </w:p>
    <w:p w:rsidRPr="004A5125" w:rsidR="009A2D37" w:rsidP="00696FF5" w:rsidRDefault="009A2D37" w14:paraId="76B6ACEC"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School or partner institution which will be responsible for management of the module</w:t>
      </w:r>
    </w:p>
    <w:p w:rsidRPr="004A5125" w:rsidR="009A2D37" w:rsidP="00696FF5" w:rsidRDefault="00F41212" w14:paraId="5914D092" w14:textId="688106A1">
      <w:pPr>
        <w:spacing w:after="120" w:line="240" w:lineRule="auto"/>
        <w:ind w:left="567" w:right="260"/>
        <w:rPr>
          <w:rFonts w:ascii="Arial" w:hAnsi="Arial" w:cs="Arial"/>
          <w:iCs/>
        </w:rPr>
      </w:pPr>
      <w:r>
        <w:rPr>
          <w:rFonts w:ascii="Arial" w:hAnsi="Arial" w:cs="Arial"/>
          <w:iCs/>
        </w:rPr>
        <w:t>Politics and International Relations</w:t>
      </w:r>
      <w:r w:rsidRPr="004A5125" w:rsidR="009A2D37">
        <w:rPr>
          <w:rFonts w:ascii="Arial" w:hAnsi="Arial" w:cs="Arial"/>
          <w:iCs/>
        </w:rPr>
        <w:t>.</w:t>
      </w:r>
    </w:p>
    <w:p w:rsidRPr="004A5125" w:rsidR="009A2D37" w:rsidP="00302082" w:rsidRDefault="009A2D37" w14:paraId="0E924E2E" w14:textId="77777777">
      <w:pPr>
        <w:spacing w:after="120" w:line="240" w:lineRule="auto"/>
        <w:ind w:left="426" w:right="260"/>
        <w:rPr>
          <w:rFonts w:ascii="Arial" w:hAnsi="Arial" w:cs="Arial"/>
          <w:iCs/>
        </w:rPr>
      </w:pPr>
    </w:p>
    <w:p w:rsidRPr="004A5125" w:rsidR="009A2D37" w:rsidP="00696FF5" w:rsidRDefault="00883204" w14:paraId="1DCDE5B9"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The level of the module (</w:t>
      </w:r>
      <w:r w:rsidRPr="004A5125" w:rsidR="00D83563">
        <w:rPr>
          <w:rFonts w:ascii="Arial" w:hAnsi="Arial" w:cs="Arial"/>
          <w:b/>
        </w:rPr>
        <w:t>Level</w:t>
      </w:r>
      <w:r w:rsidRPr="004A5125" w:rsidR="00441E76">
        <w:rPr>
          <w:rFonts w:ascii="Arial" w:hAnsi="Arial" w:cs="Arial"/>
          <w:b/>
        </w:rPr>
        <w:t xml:space="preserve"> 4</w:t>
      </w:r>
      <w:r w:rsidRPr="004A5125" w:rsidR="001D0C7D">
        <w:rPr>
          <w:rFonts w:ascii="Arial" w:hAnsi="Arial" w:cs="Arial"/>
          <w:b/>
        </w:rPr>
        <w:t xml:space="preserve">, </w:t>
      </w:r>
      <w:r w:rsidRPr="004A5125" w:rsidR="00441E76">
        <w:rPr>
          <w:rFonts w:ascii="Arial" w:hAnsi="Arial" w:cs="Arial"/>
          <w:b/>
        </w:rPr>
        <w:t>Level 5</w:t>
      </w:r>
      <w:r w:rsidRPr="004A5125" w:rsidR="001D0C7D">
        <w:rPr>
          <w:rFonts w:ascii="Arial" w:hAnsi="Arial" w:cs="Arial"/>
          <w:b/>
        </w:rPr>
        <w:t xml:space="preserve">, </w:t>
      </w:r>
      <w:r w:rsidRPr="004A5125" w:rsidR="00441E76">
        <w:rPr>
          <w:rFonts w:ascii="Arial" w:hAnsi="Arial" w:cs="Arial"/>
          <w:b/>
        </w:rPr>
        <w:t>Level 6</w:t>
      </w:r>
      <w:r w:rsidRPr="004A5125" w:rsidR="001D0C7D">
        <w:rPr>
          <w:rFonts w:ascii="Arial" w:hAnsi="Arial" w:cs="Arial"/>
          <w:b/>
        </w:rPr>
        <w:t xml:space="preserve"> or </w:t>
      </w:r>
      <w:r w:rsidRPr="004A5125" w:rsidR="00C612A8">
        <w:rPr>
          <w:rFonts w:ascii="Arial" w:hAnsi="Arial" w:cs="Arial"/>
          <w:b/>
        </w:rPr>
        <w:t>L</w:t>
      </w:r>
      <w:r w:rsidRPr="004A5125" w:rsidR="00441E76">
        <w:rPr>
          <w:rFonts w:ascii="Arial" w:hAnsi="Arial" w:cs="Arial"/>
          <w:b/>
        </w:rPr>
        <w:t>evel 7</w:t>
      </w:r>
      <w:r w:rsidRPr="004A5125" w:rsidR="009A2D37">
        <w:rPr>
          <w:rFonts w:ascii="Arial" w:hAnsi="Arial" w:cs="Arial"/>
          <w:b/>
        </w:rPr>
        <w:t>)</w:t>
      </w:r>
    </w:p>
    <w:p w:rsidRPr="004A5125" w:rsidR="009A2D37" w:rsidP="00696FF5" w:rsidRDefault="00F41212" w14:paraId="3E1942EB" w14:textId="4CE354B0">
      <w:pPr>
        <w:spacing w:after="120" w:line="240" w:lineRule="auto"/>
        <w:ind w:left="567" w:right="260"/>
        <w:jc w:val="both"/>
        <w:rPr>
          <w:rFonts w:ascii="Arial" w:hAnsi="Arial" w:cs="Arial"/>
        </w:rPr>
      </w:pPr>
      <w:r>
        <w:rPr>
          <w:rFonts w:ascii="Arial" w:hAnsi="Arial" w:cs="Arial"/>
        </w:rPr>
        <w:t>Level 7</w:t>
      </w:r>
    </w:p>
    <w:p w:rsidRPr="004A5125" w:rsidR="009A2D37" w:rsidP="00302082" w:rsidRDefault="009A2D37" w14:paraId="6A28FB9F" w14:textId="77777777">
      <w:pPr>
        <w:spacing w:after="120" w:line="240" w:lineRule="auto"/>
        <w:ind w:left="426" w:right="260"/>
        <w:rPr>
          <w:rFonts w:ascii="Arial" w:hAnsi="Arial" w:cs="Arial"/>
          <w:iCs/>
        </w:rPr>
      </w:pPr>
    </w:p>
    <w:p w:rsidRPr="004A5125" w:rsidR="009A2D37" w:rsidP="00696FF5" w:rsidRDefault="009A2D37" w14:paraId="414A0330"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 xml:space="preserve">The number of credits and the ECTS value which the module represents </w:t>
      </w:r>
    </w:p>
    <w:p w:rsidRPr="004A5125" w:rsidR="009A2D37" w:rsidP="00696FF5" w:rsidRDefault="00F41212" w14:paraId="4F692F04" w14:textId="632929C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4A5125" w:rsidR="009A2D37">
        <w:rPr>
          <w:rFonts w:ascii="Arial" w:hAnsi="Arial" w:cs="Arial"/>
          <w:sz w:val="22"/>
          <w:szCs w:val="22"/>
        </w:rPr>
        <w:t xml:space="preserve"> credits (</w:t>
      </w:r>
      <w:r>
        <w:rPr>
          <w:rFonts w:ascii="Arial" w:hAnsi="Arial" w:cs="Arial"/>
          <w:sz w:val="22"/>
          <w:szCs w:val="22"/>
        </w:rPr>
        <w:t>10</w:t>
      </w:r>
      <w:r w:rsidRPr="004A5125" w:rsidR="009A2D37">
        <w:rPr>
          <w:rFonts w:ascii="Arial" w:hAnsi="Arial" w:cs="Arial"/>
          <w:sz w:val="22"/>
          <w:szCs w:val="22"/>
        </w:rPr>
        <w:t xml:space="preserve"> ECTS)</w:t>
      </w:r>
    </w:p>
    <w:p w:rsidRPr="004A5125" w:rsidR="009A2D37" w:rsidP="00302082" w:rsidRDefault="009A2D37" w14:paraId="113D797C" w14:textId="77777777">
      <w:pPr>
        <w:spacing w:after="120" w:line="240" w:lineRule="auto"/>
        <w:ind w:left="426" w:right="260"/>
        <w:rPr>
          <w:rFonts w:ascii="Arial" w:hAnsi="Arial" w:cs="Arial"/>
        </w:rPr>
      </w:pPr>
    </w:p>
    <w:p w:rsidRPr="004A5125" w:rsidR="009A2D37" w:rsidP="00696FF5" w:rsidRDefault="009A2D37" w14:paraId="7E6A3307"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Which term(s) the module is to be taught in (or other teaching pattern)</w:t>
      </w:r>
    </w:p>
    <w:p w:rsidRPr="004A5125" w:rsidR="009A2D37" w:rsidP="00696FF5" w:rsidRDefault="009A2D37" w14:paraId="7E0D0291" w14:textId="0887F06F">
      <w:pPr>
        <w:spacing w:after="120" w:line="240" w:lineRule="auto"/>
        <w:ind w:left="567" w:right="260"/>
        <w:jc w:val="both"/>
        <w:rPr>
          <w:rFonts w:ascii="Arial" w:hAnsi="Arial" w:cs="Arial"/>
          <w:iCs/>
        </w:rPr>
      </w:pPr>
      <w:r w:rsidRPr="004A5125">
        <w:rPr>
          <w:rFonts w:ascii="Arial" w:hAnsi="Arial" w:cs="Arial"/>
          <w:iCs/>
        </w:rPr>
        <w:t>Autumn or Spring</w:t>
      </w:r>
    </w:p>
    <w:p w:rsidRPr="004A5125" w:rsidR="009A2D37" w:rsidP="00302082" w:rsidRDefault="009A2D37" w14:paraId="54287F38" w14:textId="77777777">
      <w:pPr>
        <w:spacing w:after="120" w:line="240" w:lineRule="auto"/>
        <w:ind w:left="426" w:right="260"/>
        <w:rPr>
          <w:rFonts w:ascii="Arial" w:hAnsi="Arial" w:cs="Arial"/>
          <w:iCs/>
        </w:rPr>
      </w:pPr>
    </w:p>
    <w:p w:rsidRPr="004A5125" w:rsidR="009A2D37" w:rsidP="00696FF5" w:rsidRDefault="009A2D37" w14:paraId="30A55BA4"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Prerequisite and co-requisite modules</w:t>
      </w:r>
    </w:p>
    <w:p w:rsidRPr="004A5125" w:rsidR="009A2D37" w:rsidP="00696FF5" w:rsidRDefault="00F41212" w14:paraId="2D23F1DE" w14:textId="21DAC321">
      <w:pPr>
        <w:spacing w:after="120" w:line="240" w:lineRule="auto"/>
        <w:ind w:left="567" w:right="260"/>
        <w:rPr>
          <w:rFonts w:ascii="Arial" w:hAnsi="Arial" w:cs="Arial"/>
          <w:iCs/>
        </w:rPr>
      </w:pPr>
      <w:r>
        <w:rPr>
          <w:rFonts w:ascii="Arial" w:hAnsi="Arial" w:cs="Arial"/>
          <w:iCs/>
        </w:rPr>
        <w:t xml:space="preserve">None </w:t>
      </w:r>
    </w:p>
    <w:p w:rsidRPr="004A5125" w:rsidR="009A2D37" w:rsidP="00302082" w:rsidRDefault="009A2D37" w14:paraId="5702AA83" w14:textId="77777777">
      <w:pPr>
        <w:spacing w:after="120" w:line="240" w:lineRule="auto"/>
        <w:ind w:left="426" w:right="260"/>
        <w:rPr>
          <w:rFonts w:ascii="Arial" w:hAnsi="Arial" w:cs="Arial"/>
          <w:iCs/>
        </w:rPr>
      </w:pPr>
    </w:p>
    <w:p w:rsidRPr="004A5125" w:rsidR="009A2D37" w:rsidP="00696FF5" w:rsidRDefault="009A2D37" w14:paraId="1C544DC4"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The programmes of study to which the module contributes</w:t>
      </w:r>
    </w:p>
    <w:p w:rsidR="009A2D37" w:rsidP="00F41212" w:rsidRDefault="00F41212" w14:paraId="285B2A68" w14:textId="42EFB7BE">
      <w:pPr>
        <w:spacing w:after="120" w:line="240" w:lineRule="auto"/>
        <w:ind w:left="567" w:right="260"/>
        <w:rPr>
          <w:rFonts w:ascii="Arial" w:hAnsi="Arial" w:cs="Arial"/>
          <w:iCs/>
        </w:rPr>
      </w:pPr>
      <w:r w:rsidRPr="00F41212">
        <w:rPr>
          <w:rFonts w:ascii="Arial" w:hAnsi="Arial" w:cs="Arial"/>
          <w:iCs/>
        </w:rPr>
        <w:t>MA in European Public Policy; the module contributes to other MA programmes at the Brussels campus</w:t>
      </w:r>
    </w:p>
    <w:p w:rsidRPr="004A5125" w:rsidR="00F41212" w:rsidP="00302082" w:rsidRDefault="00F41212" w14:paraId="0168BE6E" w14:textId="77777777">
      <w:pPr>
        <w:spacing w:after="120" w:line="240" w:lineRule="auto"/>
        <w:ind w:left="426" w:right="260"/>
        <w:rPr>
          <w:rFonts w:ascii="Arial" w:hAnsi="Arial" w:cs="Arial"/>
          <w:iCs/>
        </w:rPr>
      </w:pPr>
    </w:p>
    <w:p w:rsidRPr="004A5125" w:rsidR="009A2D37" w:rsidP="00696FF5" w:rsidRDefault="009A2D37" w14:paraId="4C76AAF4" w14:textId="77777777">
      <w:pPr>
        <w:numPr>
          <w:ilvl w:val="0"/>
          <w:numId w:val="1"/>
        </w:numPr>
        <w:spacing w:after="120" w:line="240" w:lineRule="auto"/>
        <w:ind w:left="567" w:right="260" w:hanging="567"/>
        <w:rPr>
          <w:rFonts w:ascii="Arial" w:hAnsi="Arial" w:cs="Arial"/>
          <w:b/>
        </w:rPr>
      </w:pPr>
      <w:r w:rsidRPr="004A5125">
        <w:rPr>
          <w:rFonts w:ascii="Arial" w:hAnsi="Arial" w:cs="Arial"/>
          <w:b/>
        </w:rPr>
        <w:t>The intended subject specific learning outcomes</w:t>
      </w:r>
      <w:r w:rsidRPr="004A5125" w:rsidR="00C729D7">
        <w:rPr>
          <w:rFonts w:ascii="Arial" w:hAnsi="Arial" w:cs="Arial"/>
          <w:b/>
        </w:rPr>
        <w:t>.</w:t>
      </w:r>
      <w:r w:rsidRPr="004A5125" w:rsidR="00C729D7">
        <w:rPr>
          <w:rFonts w:ascii="Arial" w:hAnsi="Arial" w:cs="Arial"/>
          <w:b/>
        </w:rPr>
        <w:br/>
      </w:r>
      <w:r w:rsidRPr="004A5125" w:rsidR="00C729D7">
        <w:rPr>
          <w:rFonts w:ascii="Arial" w:hAnsi="Arial" w:cs="Arial"/>
          <w:b/>
        </w:rPr>
        <w:t>On successfully completing the module students will be able to:</w:t>
      </w:r>
    </w:p>
    <w:p w:rsidRPr="00F41212" w:rsidR="00F41212" w:rsidP="00F41212" w:rsidRDefault="00F41212" w14:paraId="27798FAD" w14:textId="7EBD7777">
      <w:pPr>
        <w:spacing w:after="120" w:line="240" w:lineRule="auto"/>
        <w:ind w:left="567" w:right="260"/>
        <w:rPr>
          <w:rFonts w:ascii="Arial" w:hAnsi="Arial" w:cs="Arial"/>
          <w:iCs/>
        </w:rPr>
      </w:pPr>
      <w:r w:rsidRPr="00F41212">
        <w:rPr>
          <w:rFonts w:ascii="Arial" w:hAnsi="Arial" w:cs="Arial"/>
          <w:iCs/>
        </w:rPr>
        <w:t>SLO1: understand and explain the EU institutional framework, in particular inter-institutional relations and multi-level relations</w:t>
      </w:r>
    </w:p>
    <w:p w:rsidRPr="00F41212" w:rsidR="00F41212" w:rsidP="00F41212" w:rsidRDefault="00F41212" w14:paraId="7D899545" w14:textId="459D0CB0">
      <w:pPr>
        <w:spacing w:after="120" w:line="240" w:lineRule="auto"/>
        <w:ind w:left="567" w:right="260"/>
        <w:rPr>
          <w:rFonts w:ascii="Arial" w:hAnsi="Arial" w:cs="Arial"/>
          <w:iCs/>
        </w:rPr>
      </w:pPr>
      <w:r w:rsidRPr="00F41212">
        <w:rPr>
          <w:rFonts w:ascii="Arial" w:hAnsi="Arial" w:cs="Arial"/>
          <w:iCs/>
        </w:rPr>
        <w:t>SLO2: appreciate EU policy-making as a diverse and complex set of interactions between different formal and informal actors and analyse it in terms of governance, networks, power and influence</w:t>
      </w:r>
    </w:p>
    <w:p w:rsidRPr="00F41212" w:rsidR="00F41212" w:rsidP="00F41212" w:rsidRDefault="00F41212" w14:paraId="22306577" w14:textId="34FC8A8A">
      <w:pPr>
        <w:spacing w:after="120" w:line="240" w:lineRule="auto"/>
        <w:ind w:left="567" w:right="260"/>
        <w:rPr>
          <w:rFonts w:ascii="Arial" w:hAnsi="Arial" w:cs="Arial"/>
          <w:iCs/>
        </w:rPr>
      </w:pPr>
      <w:r w:rsidRPr="00F41212">
        <w:rPr>
          <w:rFonts w:ascii="Arial" w:hAnsi="Arial" w:cs="Arial"/>
          <w:iCs/>
        </w:rPr>
        <w:t>SLO3: understand and critically assess the main political factors at work in the EU</w:t>
      </w:r>
    </w:p>
    <w:p w:rsidRPr="00F41212" w:rsidR="00F41212" w:rsidP="00F41212" w:rsidRDefault="00F41212" w14:paraId="35B14133" w14:textId="575B985D">
      <w:pPr>
        <w:spacing w:after="120" w:line="240" w:lineRule="auto"/>
        <w:ind w:left="567" w:right="260"/>
        <w:rPr>
          <w:rFonts w:ascii="Arial" w:hAnsi="Arial" w:cs="Arial"/>
          <w:iCs/>
        </w:rPr>
      </w:pPr>
      <w:r w:rsidRPr="00F41212">
        <w:rPr>
          <w:rFonts w:ascii="Arial" w:hAnsi="Arial" w:cs="Arial"/>
          <w:iCs/>
        </w:rPr>
        <w:t>SLO4: apply theories of European integration;</w:t>
      </w:r>
    </w:p>
    <w:p w:rsidRPr="00F41212" w:rsidR="00F41212" w:rsidP="00F41212" w:rsidRDefault="00F41212" w14:paraId="6C1F197E" w14:textId="6FF10585">
      <w:pPr>
        <w:spacing w:after="120" w:line="240" w:lineRule="auto"/>
        <w:ind w:left="567" w:right="260"/>
        <w:rPr>
          <w:rFonts w:ascii="Arial" w:hAnsi="Arial" w:cs="Arial"/>
          <w:iCs/>
        </w:rPr>
      </w:pPr>
      <w:r w:rsidRPr="00F41212">
        <w:rPr>
          <w:rFonts w:ascii="Arial" w:hAnsi="Arial" w:cs="Arial"/>
          <w:iCs/>
        </w:rPr>
        <w:t>SLO5: have a profound understanding of decision-making procedures within the EU</w:t>
      </w:r>
    </w:p>
    <w:p w:rsidRPr="00F41212" w:rsidR="00F41212" w:rsidP="00F41212" w:rsidRDefault="00F41212" w14:paraId="0021DA0F" w14:textId="0C6DA213">
      <w:pPr>
        <w:spacing w:after="120" w:line="240" w:lineRule="auto"/>
        <w:ind w:left="567" w:right="260"/>
        <w:rPr>
          <w:rFonts w:ascii="Arial" w:hAnsi="Arial" w:cs="Arial"/>
          <w:iCs/>
        </w:rPr>
      </w:pPr>
      <w:r w:rsidRPr="00F41212">
        <w:rPr>
          <w:rFonts w:ascii="Arial" w:hAnsi="Arial" w:cs="Arial"/>
          <w:iCs/>
        </w:rPr>
        <w:t>SLO6: develop good negotiation and communication skills</w:t>
      </w:r>
    </w:p>
    <w:p w:rsidR="00F41212" w:rsidP="00F41212" w:rsidRDefault="00F41212" w14:paraId="0BDE515B" w14:textId="64EF75F6">
      <w:pPr>
        <w:spacing w:after="120" w:line="240" w:lineRule="auto"/>
        <w:ind w:left="567" w:right="260"/>
        <w:rPr>
          <w:rFonts w:ascii="Arial" w:hAnsi="Arial" w:cs="Arial"/>
          <w:iCs/>
        </w:rPr>
      </w:pPr>
      <w:r w:rsidRPr="00F41212">
        <w:rPr>
          <w:rFonts w:ascii="Arial" w:hAnsi="Arial" w:cs="Arial"/>
          <w:iCs/>
        </w:rPr>
        <w:t>SLO7: have a good understanding of the core concepts of European integration</w:t>
      </w:r>
    </w:p>
    <w:p w:rsidRPr="004A5125" w:rsidR="00F41212" w:rsidP="00F41212" w:rsidRDefault="00F41212" w14:paraId="5EA6F9E1" w14:textId="77777777">
      <w:pPr>
        <w:spacing w:after="120" w:line="240" w:lineRule="auto"/>
        <w:ind w:left="567" w:right="260"/>
        <w:rPr>
          <w:rFonts w:ascii="Arial" w:hAnsi="Arial" w:cs="Arial"/>
        </w:rPr>
      </w:pPr>
    </w:p>
    <w:p w:rsidRPr="004A5125" w:rsidR="00C729D7" w:rsidP="00696FF5" w:rsidRDefault="009A2D37" w14:paraId="4A4E9572" w14:textId="77777777">
      <w:pPr>
        <w:numPr>
          <w:ilvl w:val="0"/>
          <w:numId w:val="1"/>
        </w:numPr>
        <w:spacing w:after="120" w:line="240" w:lineRule="auto"/>
        <w:ind w:left="567" w:right="260" w:hanging="567"/>
        <w:rPr>
          <w:rFonts w:ascii="Arial" w:hAnsi="Arial" w:cs="Arial"/>
          <w:b/>
        </w:rPr>
      </w:pPr>
      <w:r w:rsidRPr="004A5125">
        <w:rPr>
          <w:rFonts w:ascii="Arial" w:hAnsi="Arial" w:cs="Arial"/>
          <w:b/>
        </w:rPr>
        <w:t>The intended generic learning outcomes</w:t>
      </w:r>
      <w:r w:rsidRPr="004A5125" w:rsidR="00C729D7">
        <w:rPr>
          <w:rFonts w:ascii="Arial" w:hAnsi="Arial" w:cs="Arial"/>
          <w:b/>
        </w:rPr>
        <w:t>.</w:t>
      </w:r>
      <w:r w:rsidRPr="004A5125" w:rsidR="00C729D7">
        <w:rPr>
          <w:rFonts w:ascii="Arial" w:hAnsi="Arial" w:cs="Arial"/>
          <w:b/>
        </w:rPr>
        <w:br/>
      </w:r>
      <w:r w:rsidRPr="004A5125" w:rsidR="00C729D7">
        <w:rPr>
          <w:rFonts w:ascii="Arial" w:hAnsi="Arial" w:cs="Arial"/>
          <w:b/>
        </w:rPr>
        <w:t>On successfully completing the module students will be able to:</w:t>
      </w:r>
    </w:p>
    <w:p w:rsidRPr="00F41212" w:rsidR="00F41212" w:rsidP="00F41212" w:rsidRDefault="00F41212" w14:paraId="4CF4CEEE" w14:textId="518D4E02">
      <w:pPr>
        <w:pStyle w:val="Default"/>
        <w:spacing w:after="120"/>
        <w:ind w:left="720" w:right="260"/>
        <w:rPr>
          <w:color w:val="auto"/>
          <w:sz w:val="22"/>
          <w:szCs w:val="22"/>
        </w:rPr>
      </w:pPr>
      <w:r w:rsidRPr="00F41212">
        <w:rPr>
          <w:color w:val="auto"/>
          <w:sz w:val="22"/>
          <w:szCs w:val="22"/>
        </w:rPr>
        <w:t>GLO1: work with theoretical knowledge and apply theory to practical issues</w:t>
      </w:r>
    </w:p>
    <w:p w:rsidRPr="00F41212" w:rsidR="00F41212" w:rsidP="00F41212" w:rsidRDefault="00F41212" w14:paraId="66B34C23" w14:textId="34F6954B">
      <w:pPr>
        <w:pStyle w:val="Default"/>
        <w:spacing w:after="120"/>
        <w:ind w:left="720" w:right="260"/>
        <w:rPr>
          <w:color w:val="auto"/>
          <w:sz w:val="22"/>
          <w:szCs w:val="22"/>
        </w:rPr>
      </w:pPr>
      <w:r w:rsidRPr="00F41212">
        <w:rPr>
          <w:color w:val="auto"/>
          <w:sz w:val="22"/>
          <w:szCs w:val="22"/>
        </w:rPr>
        <w:t xml:space="preserve">GLO2: aware of the ethical dimensions of the scholarly work done in their discipline in general as well as in their own work </w:t>
      </w:r>
    </w:p>
    <w:p w:rsidRPr="00F41212" w:rsidR="00F41212" w:rsidP="00F41212" w:rsidRDefault="00F41212" w14:paraId="077CC617" w14:textId="72CA2DAB">
      <w:pPr>
        <w:pStyle w:val="Default"/>
        <w:spacing w:after="120"/>
        <w:ind w:left="720" w:right="260"/>
        <w:rPr>
          <w:color w:val="auto"/>
          <w:sz w:val="22"/>
          <w:szCs w:val="22"/>
        </w:rPr>
      </w:pPr>
      <w:r w:rsidRPr="00F41212">
        <w:rPr>
          <w:color w:val="auto"/>
          <w:sz w:val="22"/>
          <w:szCs w:val="22"/>
        </w:rPr>
        <w:lastRenderedPageBreak/>
        <w:t>GLO3: undertake analysis of complex, incomplete or contradictory areas of knowledge and make carefully constructed arguments</w:t>
      </w:r>
    </w:p>
    <w:p w:rsidRPr="00F41212" w:rsidR="00F41212" w:rsidP="00F41212" w:rsidRDefault="00F41212" w14:paraId="58C81EFF" w14:textId="5146E7A4">
      <w:pPr>
        <w:pStyle w:val="Default"/>
        <w:spacing w:after="120"/>
        <w:ind w:left="720" w:right="260"/>
        <w:rPr>
          <w:color w:val="auto"/>
          <w:sz w:val="22"/>
          <w:szCs w:val="22"/>
        </w:rPr>
      </w:pPr>
      <w:r w:rsidRPr="00F41212">
        <w:rPr>
          <w:color w:val="auto"/>
          <w:sz w:val="22"/>
          <w:szCs w:val="22"/>
        </w:rPr>
        <w:t>GLO4: have a level of conceptual understanding that will allow them to critically evaluate research, policies, and practices</w:t>
      </w:r>
    </w:p>
    <w:p w:rsidRPr="00F41212" w:rsidR="00F41212" w:rsidP="00F41212" w:rsidRDefault="00F41212" w14:paraId="1059F0C9" w14:textId="2831556C">
      <w:pPr>
        <w:pStyle w:val="Default"/>
        <w:spacing w:after="120"/>
        <w:ind w:left="720" w:right="260"/>
        <w:rPr>
          <w:color w:val="auto"/>
          <w:sz w:val="22"/>
          <w:szCs w:val="22"/>
        </w:rPr>
      </w:pPr>
      <w:r w:rsidRPr="00F41212">
        <w:rPr>
          <w:color w:val="auto"/>
          <w:sz w:val="22"/>
          <w:szCs w:val="22"/>
        </w:rPr>
        <w:t>GLO5: be reflective and self-critical in their work</w:t>
      </w:r>
    </w:p>
    <w:p w:rsidRPr="00F41212" w:rsidR="00F41212" w:rsidP="00F41212" w:rsidRDefault="00F41212" w14:paraId="657701D2" w14:textId="07A6D7B8">
      <w:pPr>
        <w:pStyle w:val="Default"/>
        <w:spacing w:after="120"/>
        <w:ind w:left="720" w:right="260"/>
        <w:rPr>
          <w:color w:val="auto"/>
          <w:sz w:val="22"/>
          <w:szCs w:val="22"/>
        </w:rPr>
      </w:pPr>
      <w:r w:rsidRPr="00F41212">
        <w:rPr>
          <w:color w:val="auto"/>
          <w:sz w:val="22"/>
          <w:szCs w:val="22"/>
        </w:rPr>
        <w:t>GLO6: use the internet, bibliographic search engines, online resources, and effectively conduct research</w:t>
      </w:r>
    </w:p>
    <w:p w:rsidRPr="00F41212" w:rsidR="00F41212" w:rsidP="00F41212" w:rsidRDefault="00F41212" w14:paraId="218DB4FA" w14:textId="26AE6C43">
      <w:pPr>
        <w:pStyle w:val="Default"/>
        <w:spacing w:after="120"/>
        <w:ind w:left="720" w:right="260"/>
        <w:rPr>
          <w:color w:val="auto"/>
          <w:sz w:val="22"/>
          <w:szCs w:val="22"/>
        </w:rPr>
      </w:pPr>
      <w:r w:rsidRPr="00F41212">
        <w:rPr>
          <w:color w:val="auto"/>
          <w:sz w:val="22"/>
          <w:szCs w:val="22"/>
        </w:rPr>
        <w:t>GLO7: engage in academic and professional communication with others</w:t>
      </w:r>
    </w:p>
    <w:p w:rsidR="009A2D37" w:rsidP="00F41212" w:rsidRDefault="00F41212" w14:paraId="6C276AAA" w14:textId="0C7C0595">
      <w:pPr>
        <w:pStyle w:val="Default"/>
        <w:spacing w:after="120"/>
        <w:ind w:left="720" w:right="260"/>
        <w:rPr>
          <w:color w:val="auto"/>
          <w:sz w:val="22"/>
          <w:szCs w:val="22"/>
        </w:rPr>
      </w:pPr>
      <w:r w:rsidRPr="00F41212">
        <w:rPr>
          <w:color w:val="auto"/>
          <w:sz w:val="22"/>
          <w:szCs w:val="22"/>
        </w:rPr>
        <w:t>GLO8: have independent learning ability required for further study or professional work</w:t>
      </w:r>
    </w:p>
    <w:p w:rsidRPr="004A5125" w:rsidR="00F41212" w:rsidP="00F41212" w:rsidRDefault="00F41212" w14:paraId="1736F55D" w14:textId="77777777">
      <w:pPr>
        <w:pStyle w:val="Default"/>
        <w:spacing w:after="120"/>
        <w:ind w:left="720" w:right="260"/>
        <w:rPr>
          <w:color w:val="auto"/>
          <w:sz w:val="22"/>
          <w:szCs w:val="22"/>
        </w:rPr>
      </w:pPr>
    </w:p>
    <w:p w:rsidRPr="004A5125" w:rsidR="009A2D37" w:rsidP="00696FF5" w:rsidRDefault="009A2D37" w14:paraId="3F33E688"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A synopsis of the curriculum</w:t>
      </w:r>
    </w:p>
    <w:p w:rsidRPr="004A5125" w:rsidR="00C57028" w:rsidP="00696FF5" w:rsidRDefault="00F41212" w14:paraId="6E8C9229" w14:textId="64264277">
      <w:pPr>
        <w:spacing w:after="120" w:line="240" w:lineRule="auto"/>
        <w:ind w:left="567" w:right="260"/>
        <w:jc w:val="both"/>
        <w:rPr>
          <w:rFonts w:ascii="Arial" w:hAnsi="Arial" w:cs="Arial"/>
          <w:iCs/>
        </w:rPr>
      </w:pPr>
      <w:r w:rsidRPr="00F41212">
        <w:rPr>
          <w:rFonts w:ascii="Arial" w:hAnsi="Arial" w:cs="Arial"/>
          <w:iCs/>
        </w:rPr>
        <w:t>The course has a double focus. First, it deals with the formal role of institutions and actors in the EU. Secondly, it focuses on the politics and governance structures in the EU. It looks into power and influence, interests, coalition formation, balancing, bargaining, policy networks and multilevel governance, as well as issues of identity and perception. During seminars a case of EU legislation is being studied, so that students learn to apply different concepts and approaches to a specific case. Moreover, by studying the chronological development of this case through the stages of the policy cycle, students come to grips with both the formal competencies and political factors that influence the process. The course is concluded by a research-based simulation game at COREPER level. Students play the role of member states. For the simulation students have to do autonomous research to prepare their national position, giving the exercise a new dimension. The purpose is for students to be able to retrieve and analyse relevant information and to understand the practicalities of decision-making, it complexity and political character</w:t>
      </w:r>
      <w:r w:rsidRPr="004A5125" w:rsidR="00C57028">
        <w:rPr>
          <w:rFonts w:ascii="Arial" w:hAnsi="Arial" w:cs="Arial"/>
          <w:iCs/>
        </w:rPr>
        <w:t xml:space="preserve">. </w:t>
      </w:r>
    </w:p>
    <w:p w:rsidRPr="004A5125" w:rsidR="009A2D37" w:rsidP="00302082" w:rsidRDefault="009A2D37" w14:paraId="21D0274E" w14:textId="77777777">
      <w:pPr>
        <w:spacing w:after="120" w:line="240" w:lineRule="auto"/>
        <w:ind w:left="426" w:right="260"/>
        <w:rPr>
          <w:rFonts w:ascii="Arial" w:hAnsi="Arial" w:cs="Arial"/>
          <w:iCs/>
        </w:rPr>
      </w:pPr>
    </w:p>
    <w:p w:rsidRPr="004A5125" w:rsidR="009A2D37" w:rsidP="00696FF5" w:rsidRDefault="00883204" w14:paraId="4980B147"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t>Reading l</w:t>
      </w:r>
      <w:r w:rsidRPr="004A5125" w:rsidR="009A2D37">
        <w:rPr>
          <w:rFonts w:ascii="Arial" w:hAnsi="Arial" w:cs="Arial"/>
          <w:b/>
        </w:rPr>
        <w:t xml:space="preserve">ist </w:t>
      </w:r>
      <w:r w:rsidRPr="004A5125" w:rsidR="00274ED7">
        <w:rPr>
          <w:rFonts w:ascii="Arial" w:hAnsi="Arial" w:cs="Arial"/>
          <w:b/>
        </w:rPr>
        <w:t>(Indicative list, current at time of publication. Reading lists will be published annually)</w:t>
      </w:r>
    </w:p>
    <w:p w:rsidRPr="00F41212" w:rsidR="00F41212" w:rsidP="00F41212" w:rsidRDefault="00F41212" w14:paraId="23DE4ABA"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Neill Nugent, The Government and Politics of the European Union. Palgrave McMillan, 2006.   </w:t>
      </w:r>
    </w:p>
    <w:p w:rsidRPr="00F41212" w:rsidR="00F41212" w:rsidP="00F41212" w:rsidRDefault="00F41212" w14:paraId="21E59A5D"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Michelle Cini (ed.), European Union Politics. Oxford University Press, 2006.   </w:t>
      </w:r>
    </w:p>
    <w:p w:rsidRPr="00F41212" w:rsidR="00F41212" w:rsidP="00F41212" w:rsidRDefault="00F41212" w14:paraId="005F9EA2"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Simon Hix &amp; Bjorn Hoyland, The Political System of the European Union. Palgrave McMillan, 2011.   </w:t>
      </w:r>
    </w:p>
    <w:p w:rsidRPr="00F41212" w:rsidR="00F41212" w:rsidP="00F41212" w:rsidRDefault="00F41212" w14:paraId="6F554CD8"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Mette Eilstrup-Sangiovanni (ed.), Debates on European Integration. A Reader. Palgrave McMillan, 2006.  </w:t>
      </w:r>
    </w:p>
    <w:p w:rsidRPr="00F41212" w:rsidR="00F41212" w:rsidP="00F41212" w:rsidRDefault="00F41212" w14:paraId="3671E9D1"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Desmond Dinan, Europe Recast. A History of European Union. Pagrave McMillan, 2004</w:t>
      </w:r>
    </w:p>
    <w:p w:rsidRPr="00F41212" w:rsidR="00F41212" w:rsidP="00F41212" w:rsidRDefault="00F41212" w14:paraId="4B23B5A4"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Wiener A., Diez T. (ed.), European Integration Theory. Oxford University Press, 2004.   </w:t>
      </w:r>
    </w:p>
    <w:p w:rsidRPr="00F41212" w:rsidR="00F41212" w:rsidP="00F41212" w:rsidRDefault="00F41212" w14:paraId="33FC2FB1"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Wallace W., Wallace H., Pollack M. (eds.), Policy-making in the European Union. Oxford University Press, 2005.   </w:t>
      </w:r>
    </w:p>
    <w:p w:rsidRPr="00F41212" w:rsidR="00F41212" w:rsidP="00F41212" w:rsidRDefault="00F41212" w14:paraId="6CBE6E58"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Featherstone, K. and C.M. Radaelli (eds) The Politics of Europeanization. Oxford University Press, 2003.   </w:t>
      </w:r>
    </w:p>
    <w:p w:rsidRPr="00F41212" w:rsidR="00F41212" w:rsidP="00F41212" w:rsidRDefault="00F41212" w14:paraId="609C0606" w14:textId="77777777">
      <w:pPr>
        <w:pStyle w:val="ListParagraph"/>
        <w:numPr>
          <w:ilvl w:val="0"/>
          <w:numId w:val="10"/>
        </w:numPr>
        <w:spacing w:after="120" w:line="240" w:lineRule="auto"/>
        <w:ind w:right="260"/>
        <w:jc w:val="both"/>
        <w:rPr>
          <w:rFonts w:ascii="Arial" w:hAnsi="Arial" w:cs="Arial"/>
        </w:rPr>
      </w:pPr>
      <w:r w:rsidRPr="00F41212">
        <w:rPr>
          <w:rFonts w:ascii="Arial" w:hAnsi="Arial" w:cs="Arial"/>
        </w:rPr>
        <w:t xml:space="preserve">Paolo Graziano &amp; Maarten Vink, Europeanization. New Research Agendas. Palgrave McMillan, 2006 </w:t>
      </w:r>
    </w:p>
    <w:p w:rsidRPr="00F41212" w:rsidR="009A2D37" w:rsidP="00F41212" w:rsidRDefault="00F41212" w14:paraId="38EA83E4" w14:textId="0DB7E804">
      <w:pPr>
        <w:pStyle w:val="ListParagraph"/>
        <w:numPr>
          <w:ilvl w:val="0"/>
          <w:numId w:val="10"/>
        </w:numPr>
        <w:spacing w:after="120" w:line="240" w:lineRule="auto"/>
        <w:ind w:right="260"/>
        <w:jc w:val="both"/>
        <w:rPr>
          <w:rFonts w:ascii="Arial" w:hAnsi="Arial" w:cs="Arial"/>
        </w:rPr>
      </w:pPr>
      <w:r w:rsidRPr="00F41212">
        <w:rPr>
          <w:rFonts w:ascii="Arial" w:hAnsi="Arial" w:cs="Arial"/>
        </w:rPr>
        <w:t>Simon Bulmer &amp; Christian Lequesne (eds.), The Member States of the European Union. Oxford University Press, 2005 .</w:t>
      </w:r>
    </w:p>
    <w:p w:rsidRPr="004A5125" w:rsidR="00F41212" w:rsidP="00F41212" w:rsidRDefault="00F41212" w14:paraId="634CA137" w14:textId="77777777">
      <w:pPr>
        <w:spacing w:after="120" w:line="240" w:lineRule="auto"/>
        <w:ind w:right="260"/>
        <w:jc w:val="both"/>
        <w:rPr>
          <w:rFonts w:ascii="Arial" w:hAnsi="Arial" w:cs="Arial"/>
          <w:b/>
        </w:rPr>
      </w:pPr>
    </w:p>
    <w:p w:rsidRPr="004A5125" w:rsidR="00883204" w:rsidP="00696FF5" w:rsidRDefault="009A2D37" w14:paraId="17D2A2F0" w14:textId="77777777">
      <w:pPr>
        <w:numPr>
          <w:ilvl w:val="0"/>
          <w:numId w:val="1"/>
        </w:numPr>
        <w:spacing w:after="120" w:line="240" w:lineRule="auto"/>
        <w:ind w:left="567" w:right="260" w:hanging="567"/>
        <w:rPr>
          <w:rFonts w:ascii="Arial" w:hAnsi="Arial" w:cs="Arial"/>
          <w:iCs/>
        </w:rPr>
      </w:pPr>
      <w:r w:rsidRPr="004A5125">
        <w:rPr>
          <w:rFonts w:ascii="Arial" w:hAnsi="Arial" w:cs="Arial"/>
          <w:b/>
        </w:rPr>
        <w:t>Learning</w:t>
      </w:r>
      <w:r w:rsidRPr="004A5125" w:rsidR="00883204">
        <w:rPr>
          <w:rFonts w:ascii="Arial" w:hAnsi="Arial" w:cs="Arial"/>
          <w:b/>
        </w:rPr>
        <w:t xml:space="preserve"> and t</w:t>
      </w:r>
      <w:r w:rsidRPr="004A5125" w:rsidR="006F3F8B">
        <w:rPr>
          <w:rFonts w:ascii="Arial" w:hAnsi="Arial" w:cs="Arial"/>
          <w:b/>
        </w:rPr>
        <w:t>eaching m</w:t>
      </w:r>
      <w:r w:rsidRPr="004A5125">
        <w:rPr>
          <w:rFonts w:ascii="Arial" w:hAnsi="Arial" w:cs="Arial"/>
          <w:b/>
        </w:rPr>
        <w:t>ethods</w:t>
      </w:r>
    </w:p>
    <w:p w:rsidRPr="004A5125" w:rsidR="009A2D37" w:rsidP="00696FF5" w:rsidRDefault="00C57028" w14:paraId="06C19441" w14:textId="6C0B6EE6">
      <w:pPr>
        <w:spacing w:after="120" w:line="240" w:lineRule="auto"/>
        <w:ind w:left="567" w:right="260"/>
        <w:jc w:val="both"/>
        <w:rPr>
          <w:rFonts w:ascii="Arial" w:hAnsi="Arial" w:cs="Arial"/>
          <w:iCs/>
        </w:rPr>
      </w:pPr>
      <w:r w:rsidRPr="004A5125">
        <w:rPr>
          <w:rFonts w:ascii="Arial" w:hAnsi="Arial" w:cs="Arial"/>
          <w:iCs/>
        </w:rPr>
        <w:t>Total contact hours:</w:t>
      </w:r>
      <w:r w:rsidR="00F41212">
        <w:rPr>
          <w:rFonts w:ascii="Arial" w:hAnsi="Arial" w:cs="Arial"/>
          <w:iCs/>
        </w:rPr>
        <w:t xml:space="preserve"> 24</w:t>
      </w:r>
    </w:p>
    <w:p w:rsidRPr="004A5125" w:rsidR="00C57028" w:rsidP="00C57028" w:rsidRDefault="00C57028" w14:paraId="4B612488" w14:textId="3B5F1D44">
      <w:pPr>
        <w:spacing w:after="120" w:line="240" w:lineRule="auto"/>
        <w:ind w:left="567" w:right="260"/>
        <w:jc w:val="both"/>
        <w:rPr>
          <w:rFonts w:ascii="Arial" w:hAnsi="Arial" w:cs="Arial"/>
          <w:iCs/>
        </w:rPr>
      </w:pPr>
      <w:r w:rsidRPr="004A5125">
        <w:rPr>
          <w:rFonts w:ascii="Arial" w:hAnsi="Arial" w:cs="Arial"/>
          <w:iCs/>
        </w:rPr>
        <w:t>Private study hours:</w:t>
      </w:r>
      <w:r w:rsidR="00F41212">
        <w:rPr>
          <w:rFonts w:ascii="Arial" w:hAnsi="Arial" w:cs="Arial"/>
          <w:iCs/>
        </w:rPr>
        <w:t xml:space="preserve"> 176</w:t>
      </w:r>
    </w:p>
    <w:p w:rsidRPr="004A5125" w:rsidR="00C57028" w:rsidP="00C57028" w:rsidRDefault="00C57028" w14:paraId="68C3419B" w14:textId="1F0CC6CB">
      <w:pPr>
        <w:spacing w:after="120" w:line="240" w:lineRule="auto"/>
        <w:ind w:left="567" w:right="260"/>
        <w:jc w:val="both"/>
        <w:rPr>
          <w:rFonts w:ascii="Arial" w:hAnsi="Arial" w:cs="Arial"/>
          <w:iCs/>
        </w:rPr>
      </w:pPr>
      <w:r w:rsidRPr="004A5125">
        <w:rPr>
          <w:rFonts w:ascii="Arial" w:hAnsi="Arial" w:cs="Arial"/>
          <w:iCs/>
        </w:rPr>
        <w:lastRenderedPageBreak/>
        <w:t>Total study hours:</w:t>
      </w:r>
      <w:r w:rsidR="00F41212">
        <w:rPr>
          <w:rFonts w:ascii="Arial" w:hAnsi="Arial" w:cs="Arial"/>
          <w:iCs/>
        </w:rPr>
        <w:t xml:space="preserve"> 200</w:t>
      </w:r>
    </w:p>
    <w:p w:rsidRPr="004A5125" w:rsidR="009A2D37" w:rsidP="00302082" w:rsidRDefault="009A2D37" w14:paraId="25B8CD19" w14:textId="77777777">
      <w:pPr>
        <w:spacing w:after="120" w:line="240" w:lineRule="auto"/>
        <w:ind w:left="426" w:right="260"/>
        <w:rPr>
          <w:rFonts w:ascii="Arial" w:hAnsi="Arial" w:cs="Arial"/>
          <w:iCs/>
        </w:rPr>
      </w:pPr>
    </w:p>
    <w:p w:rsidRPr="004A5125" w:rsidR="00883204" w:rsidP="00696FF5" w:rsidRDefault="00EF4933" w14:paraId="3DA1003D" w14:textId="77777777">
      <w:pPr>
        <w:numPr>
          <w:ilvl w:val="0"/>
          <w:numId w:val="1"/>
        </w:numPr>
        <w:spacing w:after="120" w:line="240" w:lineRule="auto"/>
        <w:ind w:left="567" w:right="260" w:hanging="567"/>
        <w:rPr>
          <w:rFonts w:ascii="Arial" w:hAnsi="Arial" w:cs="Arial"/>
          <w:iCs/>
        </w:rPr>
      </w:pPr>
      <w:r w:rsidRPr="004A5125">
        <w:rPr>
          <w:rFonts w:ascii="Arial" w:hAnsi="Arial" w:cs="Arial"/>
          <w:b/>
        </w:rPr>
        <w:t>Assessment methods</w:t>
      </w:r>
    </w:p>
    <w:p w:rsidRPr="004A5125" w:rsidR="00696FF5" w:rsidP="00696FF5" w:rsidRDefault="00696FF5" w14:paraId="6492FAED" w14:textId="77777777">
      <w:pPr>
        <w:pStyle w:val="ListParagraph"/>
        <w:numPr>
          <w:ilvl w:val="1"/>
          <w:numId w:val="9"/>
        </w:numPr>
        <w:spacing w:after="120"/>
        <w:ind w:left="567" w:hanging="567"/>
        <w:rPr>
          <w:rFonts w:ascii="Arial" w:hAnsi="Arial" w:cs="Arial"/>
          <w:iCs/>
        </w:rPr>
      </w:pPr>
      <w:r w:rsidRPr="004A5125">
        <w:rPr>
          <w:rFonts w:ascii="Arial" w:hAnsi="Arial" w:cs="Arial"/>
          <w:iCs/>
        </w:rPr>
        <w:t>Main assessment methods</w:t>
      </w:r>
    </w:p>
    <w:p w:rsidR="00F41212" w:rsidP="00696FF5" w:rsidRDefault="00F41212" w14:paraId="74B768AC" w14:textId="77777777">
      <w:pPr>
        <w:spacing w:after="120" w:line="240" w:lineRule="auto"/>
        <w:ind w:left="567" w:right="260"/>
        <w:jc w:val="both"/>
        <w:rPr>
          <w:rFonts w:ascii="Arial" w:hAnsi="Arial" w:cs="Arial"/>
          <w:iCs/>
        </w:rPr>
      </w:pPr>
      <w:r>
        <w:rPr>
          <w:rFonts w:ascii="Arial" w:hAnsi="Arial" w:cs="Arial"/>
          <w:iCs/>
        </w:rPr>
        <w:t>Simulation exercise and two page briefing note (20%)</w:t>
      </w:r>
    </w:p>
    <w:p w:rsidRPr="004A5125" w:rsidR="007A6245" w:rsidP="00696FF5" w:rsidRDefault="00F41212" w14:paraId="75B13CF9" w14:textId="37D389F4">
      <w:pPr>
        <w:spacing w:after="120" w:line="240" w:lineRule="auto"/>
        <w:ind w:left="567" w:right="260"/>
        <w:jc w:val="both"/>
        <w:rPr>
          <w:rFonts w:ascii="Arial" w:hAnsi="Arial" w:cs="Arial"/>
          <w:b/>
          <w:iCs/>
        </w:rPr>
      </w:pPr>
      <w:r>
        <w:rPr>
          <w:rFonts w:ascii="Arial" w:hAnsi="Arial" w:cs="Arial"/>
          <w:iCs/>
        </w:rPr>
        <w:t>Essay, 5000 words (80%)</w:t>
      </w:r>
      <w:r w:rsidRPr="004A5125" w:rsidR="00C57028">
        <w:rPr>
          <w:rFonts w:ascii="Arial" w:hAnsi="Arial" w:cs="Arial"/>
          <w:iCs/>
        </w:rPr>
        <w:t xml:space="preserve">. </w:t>
      </w:r>
    </w:p>
    <w:p w:rsidRPr="004A5125" w:rsidR="006043FC" w:rsidP="00302082" w:rsidRDefault="006043FC" w14:paraId="2B7D055C" w14:textId="77777777">
      <w:pPr>
        <w:spacing w:after="120" w:line="240" w:lineRule="auto"/>
        <w:ind w:left="426" w:right="260"/>
        <w:rPr>
          <w:rFonts w:ascii="Arial" w:hAnsi="Arial" w:cs="Arial"/>
          <w:b/>
          <w:iCs/>
        </w:rPr>
      </w:pPr>
    </w:p>
    <w:p w:rsidRPr="004A5125" w:rsidR="00696FF5" w:rsidP="00696FF5" w:rsidRDefault="00696FF5" w14:paraId="76435949" w14:textId="77777777">
      <w:pPr>
        <w:spacing w:after="120"/>
        <w:ind w:left="567" w:hanging="567"/>
        <w:rPr>
          <w:rFonts w:ascii="Arial" w:hAnsi="Arial" w:cs="Arial"/>
          <w:iCs/>
        </w:rPr>
      </w:pPr>
      <w:r w:rsidRPr="004A5125">
        <w:rPr>
          <w:rFonts w:ascii="Arial" w:hAnsi="Arial" w:cs="Arial"/>
          <w:iCs/>
        </w:rPr>
        <w:t>13.2</w:t>
      </w:r>
      <w:r w:rsidRPr="004A5125">
        <w:rPr>
          <w:rFonts w:ascii="Arial" w:hAnsi="Arial" w:cs="Arial"/>
          <w:iCs/>
        </w:rPr>
        <w:tab/>
      </w:r>
      <w:r w:rsidRPr="004A5125">
        <w:rPr>
          <w:rFonts w:ascii="Arial" w:hAnsi="Arial" w:cs="Arial"/>
          <w:iCs/>
        </w:rPr>
        <w:t xml:space="preserve">Reassessment methods </w:t>
      </w:r>
    </w:p>
    <w:p w:rsidRPr="004A5125" w:rsidR="00C57028" w:rsidP="00C57028" w:rsidRDefault="00F41212" w14:paraId="10C52E92" w14:textId="07C32401">
      <w:pPr>
        <w:spacing w:after="120" w:line="240" w:lineRule="auto"/>
        <w:ind w:left="567" w:right="260"/>
        <w:jc w:val="both"/>
        <w:rPr>
          <w:rFonts w:ascii="Arial" w:hAnsi="Arial" w:cs="Arial"/>
          <w:b/>
          <w:iCs/>
        </w:rPr>
      </w:pPr>
      <w:r>
        <w:rPr>
          <w:rFonts w:ascii="Arial" w:hAnsi="Arial" w:cs="Arial"/>
          <w:iCs/>
        </w:rPr>
        <w:t>100% coursework</w:t>
      </w:r>
      <w:r w:rsidRPr="004A5125" w:rsidR="00C57028">
        <w:rPr>
          <w:rFonts w:ascii="Arial" w:hAnsi="Arial" w:cs="Arial"/>
          <w:iCs/>
        </w:rPr>
        <w:t xml:space="preserve">. </w:t>
      </w:r>
    </w:p>
    <w:p w:rsidRPr="004A5125" w:rsidR="00696FF5" w:rsidP="00302082" w:rsidRDefault="00696FF5" w14:paraId="779863FD" w14:textId="77777777">
      <w:pPr>
        <w:spacing w:after="120" w:line="240" w:lineRule="auto"/>
        <w:ind w:left="426" w:right="260"/>
        <w:rPr>
          <w:rFonts w:ascii="Arial" w:hAnsi="Arial" w:cs="Arial"/>
          <w:b/>
          <w:iCs/>
        </w:rPr>
      </w:pPr>
    </w:p>
    <w:p w:rsidRPr="004A5125" w:rsidR="00274ED7" w:rsidP="00696FF5" w:rsidRDefault="006F3F8B" w14:paraId="2C40CFA8" w14:textId="77777777">
      <w:pPr>
        <w:numPr>
          <w:ilvl w:val="0"/>
          <w:numId w:val="1"/>
        </w:numPr>
        <w:spacing w:after="120" w:line="240" w:lineRule="auto"/>
        <w:ind w:left="567" w:right="261" w:hanging="567"/>
        <w:jc w:val="both"/>
        <w:rPr>
          <w:rFonts w:ascii="Arial" w:hAnsi="Arial" w:cs="Arial"/>
          <w:b/>
          <w:iCs/>
        </w:rPr>
      </w:pPr>
      <w:r w:rsidRPr="004A5125">
        <w:rPr>
          <w:rFonts w:ascii="Arial" w:hAnsi="Arial" w:cs="Arial"/>
          <w:b/>
          <w:iCs/>
        </w:rPr>
        <w:t xml:space="preserve">Map of </w:t>
      </w:r>
      <w:r w:rsidRPr="004A5125" w:rsidR="00883204">
        <w:rPr>
          <w:rFonts w:ascii="Arial" w:hAnsi="Arial" w:cs="Arial"/>
          <w:b/>
          <w:iCs/>
        </w:rPr>
        <w:t xml:space="preserve">module learning outcomes </w:t>
      </w:r>
      <w:r w:rsidRPr="004A5125" w:rsidR="00B30E07">
        <w:rPr>
          <w:rFonts w:ascii="Arial" w:hAnsi="Arial" w:cs="Arial"/>
          <w:b/>
          <w:iCs/>
        </w:rPr>
        <w:t>(sections 8 &amp; 9)</w:t>
      </w:r>
      <w:r w:rsidRPr="004A5125" w:rsidR="00883204">
        <w:rPr>
          <w:rFonts w:ascii="Arial" w:hAnsi="Arial" w:cs="Arial"/>
          <w:b/>
          <w:iCs/>
        </w:rPr>
        <w:t xml:space="preserve"> to l</w:t>
      </w:r>
      <w:r w:rsidRPr="004A5125">
        <w:rPr>
          <w:rFonts w:ascii="Arial" w:hAnsi="Arial" w:cs="Arial"/>
          <w:b/>
          <w:iCs/>
        </w:rPr>
        <w:t>earning</w:t>
      </w:r>
      <w:r w:rsidRPr="004A5125" w:rsidR="00B30E07">
        <w:rPr>
          <w:rFonts w:ascii="Arial" w:hAnsi="Arial" w:cs="Arial"/>
          <w:b/>
          <w:iCs/>
        </w:rPr>
        <w:t xml:space="preserve"> and </w:t>
      </w:r>
      <w:r w:rsidRPr="004A5125" w:rsidR="00883204">
        <w:rPr>
          <w:rFonts w:ascii="Arial" w:hAnsi="Arial" w:cs="Arial"/>
          <w:b/>
          <w:iCs/>
        </w:rPr>
        <w:t>teaching m</w:t>
      </w:r>
      <w:r w:rsidRPr="004A5125" w:rsidR="00B30E07">
        <w:rPr>
          <w:rFonts w:ascii="Arial" w:hAnsi="Arial" w:cs="Arial"/>
          <w:b/>
          <w:iCs/>
        </w:rPr>
        <w:t>ethods (section12</w:t>
      </w:r>
      <w:r w:rsidRPr="004A5125">
        <w:rPr>
          <w:rFonts w:ascii="Arial" w:hAnsi="Arial" w:cs="Arial"/>
          <w:b/>
          <w:iCs/>
        </w:rPr>
        <w:t>) and m</w:t>
      </w:r>
      <w:r w:rsidRPr="004A5125" w:rsidR="00883204">
        <w:rPr>
          <w:rFonts w:ascii="Arial" w:hAnsi="Arial" w:cs="Arial"/>
          <w:b/>
          <w:iCs/>
        </w:rPr>
        <w:t>ethods of a</w:t>
      </w:r>
      <w:r w:rsidRPr="004A5125" w:rsidR="00B30E07">
        <w:rPr>
          <w:rFonts w:ascii="Arial" w:hAnsi="Arial" w:cs="Arial"/>
          <w:b/>
          <w:iCs/>
        </w:rPr>
        <w:t>ssessment (section 13</w:t>
      </w:r>
      <w:r w:rsidRPr="004A5125" w:rsidR="00EF4933">
        <w:rPr>
          <w:rFonts w:ascii="Arial" w:hAnsi="Arial" w:cs="Arial"/>
          <w:b/>
          <w:iCs/>
        </w:rPr>
        <w:t>)</w:t>
      </w:r>
    </w:p>
    <w:p w:rsidRPr="004A5125" w:rsidR="00C57028" w:rsidP="00C57028" w:rsidRDefault="00C57028" w14:paraId="228A14DD" w14:textId="495F9B31">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Pr="004A5125" w:rsidR="00F41212" w:rsidTr="00F41212" w14:paraId="5B4FE161" w14:textId="2BDEF365">
        <w:tc>
          <w:tcPr>
            <w:tcW w:w="1730" w:type="dxa"/>
            <w:shd w:val="clear" w:color="auto" w:fill="D9D9D9" w:themeFill="background1" w:themeFillShade="D9"/>
          </w:tcPr>
          <w:p w:rsidRPr="004A5125" w:rsidR="00F41212" w:rsidP="00302082" w:rsidRDefault="00F41212" w14:paraId="264F1DB5" w14:textId="77777777">
            <w:pPr>
              <w:spacing w:after="120"/>
              <w:ind w:left="33"/>
              <w:rPr>
                <w:rFonts w:ascii="Arial" w:hAnsi="Arial" w:cs="Arial"/>
                <w:b/>
              </w:rPr>
            </w:pPr>
            <w:r w:rsidRPr="004A5125">
              <w:rPr>
                <w:rFonts w:ascii="Arial" w:hAnsi="Arial" w:cs="Arial"/>
                <w:b/>
              </w:rPr>
              <w:t>Module learning outcome</w:t>
            </w:r>
          </w:p>
        </w:tc>
        <w:tc>
          <w:tcPr>
            <w:tcW w:w="567" w:type="dxa"/>
          </w:tcPr>
          <w:p w:rsidRPr="004A5125" w:rsidR="00F41212" w:rsidP="00302082" w:rsidRDefault="00F41212" w14:paraId="44335DCE" w14:textId="77777777">
            <w:pPr>
              <w:spacing w:after="120"/>
              <w:rPr>
                <w:rFonts w:ascii="Arial" w:hAnsi="Arial" w:cs="Arial"/>
              </w:rPr>
            </w:pPr>
            <w:r w:rsidRPr="004A5125">
              <w:rPr>
                <w:rFonts w:ascii="Arial" w:hAnsi="Arial" w:cs="Arial"/>
              </w:rPr>
              <w:t>8.1</w:t>
            </w:r>
          </w:p>
        </w:tc>
        <w:tc>
          <w:tcPr>
            <w:tcW w:w="567" w:type="dxa"/>
          </w:tcPr>
          <w:p w:rsidRPr="004A5125" w:rsidR="00F41212" w:rsidP="00302082" w:rsidRDefault="00F41212" w14:paraId="01A27265" w14:textId="77777777">
            <w:pPr>
              <w:spacing w:after="120"/>
              <w:rPr>
                <w:rFonts w:ascii="Arial" w:hAnsi="Arial" w:cs="Arial"/>
              </w:rPr>
            </w:pPr>
            <w:r w:rsidRPr="004A5125">
              <w:rPr>
                <w:rFonts w:ascii="Arial" w:hAnsi="Arial" w:cs="Arial"/>
              </w:rPr>
              <w:t>8.2</w:t>
            </w:r>
          </w:p>
        </w:tc>
        <w:tc>
          <w:tcPr>
            <w:tcW w:w="567" w:type="dxa"/>
          </w:tcPr>
          <w:p w:rsidRPr="004A5125" w:rsidR="00F41212" w:rsidP="00302082" w:rsidRDefault="00F41212" w14:paraId="500B35E7" w14:textId="77777777">
            <w:pPr>
              <w:spacing w:after="120"/>
              <w:rPr>
                <w:rFonts w:ascii="Arial" w:hAnsi="Arial" w:cs="Arial"/>
              </w:rPr>
            </w:pPr>
            <w:r w:rsidRPr="004A5125">
              <w:rPr>
                <w:rFonts w:ascii="Arial" w:hAnsi="Arial" w:cs="Arial"/>
              </w:rPr>
              <w:t>8.3</w:t>
            </w:r>
          </w:p>
        </w:tc>
        <w:tc>
          <w:tcPr>
            <w:tcW w:w="567" w:type="dxa"/>
          </w:tcPr>
          <w:p w:rsidRPr="004A5125" w:rsidR="00F41212" w:rsidP="00302082" w:rsidRDefault="00F41212" w14:paraId="591FB503" w14:textId="77777777">
            <w:pPr>
              <w:spacing w:after="120"/>
              <w:rPr>
                <w:rFonts w:ascii="Arial" w:hAnsi="Arial" w:cs="Arial"/>
              </w:rPr>
            </w:pPr>
            <w:r w:rsidRPr="004A5125">
              <w:rPr>
                <w:rFonts w:ascii="Arial" w:hAnsi="Arial" w:cs="Arial"/>
              </w:rPr>
              <w:t>8.4</w:t>
            </w:r>
          </w:p>
        </w:tc>
        <w:tc>
          <w:tcPr>
            <w:tcW w:w="567" w:type="dxa"/>
          </w:tcPr>
          <w:p w:rsidRPr="004A5125" w:rsidR="00F41212" w:rsidP="00302082" w:rsidRDefault="00F41212" w14:paraId="30700E14" w14:textId="77777777">
            <w:pPr>
              <w:spacing w:after="120"/>
              <w:rPr>
                <w:rFonts w:ascii="Arial" w:hAnsi="Arial" w:cs="Arial"/>
              </w:rPr>
            </w:pPr>
            <w:r w:rsidRPr="004A5125">
              <w:rPr>
                <w:rFonts w:ascii="Arial" w:hAnsi="Arial" w:cs="Arial"/>
              </w:rPr>
              <w:t>8.5</w:t>
            </w:r>
          </w:p>
        </w:tc>
        <w:tc>
          <w:tcPr>
            <w:tcW w:w="567" w:type="dxa"/>
          </w:tcPr>
          <w:p w:rsidRPr="004A5125" w:rsidR="00F41212" w:rsidP="00302082" w:rsidRDefault="00F41212" w14:paraId="55D8F4E0" w14:textId="77777777">
            <w:pPr>
              <w:spacing w:after="120"/>
              <w:rPr>
                <w:rFonts w:ascii="Arial" w:hAnsi="Arial" w:cs="Arial"/>
              </w:rPr>
            </w:pPr>
            <w:r w:rsidRPr="004A5125">
              <w:rPr>
                <w:rFonts w:ascii="Arial" w:hAnsi="Arial" w:cs="Arial"/>
              </w:rPr>
              <w:t>8.6</w:t>
            </w:r>
          </w:p>
        </w:tc>
        <w:tc>
          <w:tcPr>
            <w:tcW w:w="567" w:type="dxa"/>
          </w:tcPr>
          <w:p w:rsidRPr="004A5125" w:rsidR="00F41212" w:rsidP="00302082" w:rsidRDefault="00F41212" w14:paraId="3B095F94" w14:textId="17CB9D08">
            <w:pPr>
              <w:spacing w:after="120"/>
              <w:rPr>
                <w:rFonts w:ascii="Arial" w:hAnsi="Arial" w:cs="Arial"/>
              </w:rPr>
            </w:pPr>
            <w:r>
              <w:rPr>
                <w:rFonts w:ascii="Arial" w:hAnsi="Arial" w:cs="Arial"/>
              </w:rPr>
              <w:t>8.7</w:t>
            </w:r>
          </w:p>
        </w:tc>
        <w:tc>
          <w:tcPr>
            <w:tcW w:w="567" w:type="dxa"/>
          </w:tcPr>
          <w:p w:rsidRPr="004A5125" w:rsidR="00F41212" w:rsidP="00302082" w:rsidRDefault="00F41212" w14:paraId="7F370685" w14:textId="6B411682">
            <w:pPr>
              <w:spacing w:after="120"/>
              <w:rPr>
                <w:rFonts w:ascii="Arial" w:hAnsi="Arial" w:cs="Arial"/>
              </w:rPr>
            </w:pPr>
            <w:r w:rsidRPr="004A5125">
              <w:rPr>
                <w:rFonts w:ascii="Arial" w:hAnsi="Arial" w:cs="Arial"/>
              </w:rPr>
              <w:t>9.1</w:t>
            </w:r>
          </w:p>
        </w:tc>
        <w:tc>
          <w:tcPr>
            <w:tcW w:w="567" w:type="dxa"/>
          </w:tcPr>
          <w:p w:rsidRPr="004A5125" w:rsidR="00F41212" w:rsidP="00302082" w:rsidRDefault="00F41212" w14:paraId="7D0211A7" w14:textId="77777777">
            <w:pPr>
              <w:spacing w:after="120"/>
              <w:rPr>
                <w:rFonts w:ascii="Arial" w:hAnsi="Arial" w:cs="Arial"/>
              </w:rPr>
            </w:pPr>
            <w:r w:rsidRPr="004A5125">
              <w:rPr>
                <w:rFonts w:ascii="Arial" w:hAnsi="Arial" w:cs="Arial"/>
              </w:rPr>
              <w:t>9.2</w:t>
            </w:r>
          </w:p>
        </w:tc>
        <w:tc>
          <w:tcPr>
            <w:tcW w:w="567" w:type="dxa"/>
          </w:tcPr>
          <w:p w:rsidRPr="004A5125" w:rsidR="00F41212" w:rsidP="00302082" w:rsidRDefault="00F41212" w14:paraId="536C1EE4" w14:textId="77777777">
            <w:pPr>
              <w:spacing w:after="120"/>
              <w:rPr>
                <w:rFonts w:ascii="Arial" w:hAnsi="Arial" w:cs="Arial"/>
              </w:rPr>
            </w:pPr>
            <w:r w:rsidRPr="004A5125">
              <w:rPr>
                <w:rFonts w:ascii="Arial" w:hAnsi="Arial" w:cs="Arial"/>
              </w:rPr>
              <w:t>9.3</w:t>
            </w:r>
          </w:p>
        </w:tc>
        <w:tc>
          <w:tcPr>
            <w:tcW w:w="567" w:type="dxa"/>
          </w:tcPr>
          <w:p w:rsidRPr="004A5125" w:rsidR="00F41212" w:rsidP="00302082" w:rsidRDefault="00F41212" w14:paraId="75E9E7F7" w14:textId="77777777">
            <w:pPr>
              <w:spacing w:after="120"/>
              <w:rPr>
                <w:rFonts w:ascii="Arial" w:hAnsi="Arial" w:cs="Arial"/>
              </w:rPr>
            </w:pPr>
            <w:r w:rsidRPr="004A5125">
              <w:rPr>
                <w:rFonts w:ascii="Arial" w:hAnsi="Arial" w:cs="Arial"/>
              </w:rPr>
              <w:t>9.4</w:t>
            </w:r>
          </w:p>
        </w:tc>
        <w:tc>
          <w:tcPr>
            <w:tcW w:w="567" w:type="dxa"/>
          </w:tcPr>
          <w:p w:rsidRPr="004A5125" w:rsidR="00F41212" w:rsidP="00302082" w:rsidRDefault="00F41212" w14:paraId="2974F873" w14:textId="660AF46B">
            <w:pPr>
              <w:spacing w:after="120"/>
              <w:rPr>
                <w:rFonts w:ascii="Arial" w:hAnsi="Arial" w:cs="Arial"/>
              </w:rPr>
            </w:pPr>
            <w:r>
              <w:rPr>
                <w:rFonts w:ascii="Arial" w:hAnsi="Arial" w:cs="Arial"/>
              </w:rPr>
              <w:t>9.5</w:t>
            </w:r>
          </w:p>
        </w:tc>
        <w:tc>
          <w:tcPr>
            <w:tcW w:w="567" w:type="dxa"/>
          </w:tcPr>
          <w:p w:rsidRPr="004A5125" w:rsidR="00F41212" w:rsidP="00302082" w:rsidRDefault="00F41212" w14:paraId="076C283A" w14:textId="669C1778">
            <w:pPr>
              <w:spacing w:after="120"/>
              <w:rPr>
                <w:rFonts w:ascii="Arial" w:hAnsi="Arial" w:cs="Arial"/>
              </w:rPr>
            </w:pPr>
            <w:r>
              <w:rPr>
                <w:rFonts w:ascii="Arial" w:hAnsi="Arial" w:cs="Arial"/>
              </w:rPr>
              <w:t>9.6</w:t>
            </w:r>
          </w:p>
        </w:tc>
        <w:tc>
          <w:tcPr>
            <w:tcW w:w="567" w:type="dxa"/>
          </w:tcPr>
          <w:p w:rsidR="00F41212" w:rsidP="00302082" w:rsidRDefault="00F41212" w14:paraId="11222C75" w14:textId="19562DD0">
            <w:pPr>
              <w:spacing w:after="120"/>
              <w:rPr>
                <w:rFonts w:ascii="Arial" w:hAnsi="Arial" w:cs="Arial"/>
              </w:rPr>
            </w:pPr>
            <w:r>
              <w:rPr>
                <w:rFonts w:ascii="Arial" w:hAnsi="Arial" w:cs="Arial"/>
              </w:rPr>
              <w:t>9.7</w:t>
            </w:r>
          </w:p>
        </w:tc>
        <w:tc>
          <w:tcPr>
            <w:tcW w:w="567" w:type="dxa"/>
          </w:tcPr>
          <w:p w:rsidR="00F41212" w:rsidP="00302082" w:rsidRDefault="00F41212" w14:paraId="232C2FAD" w14:textId="47B9F896">
            <w:pPr>
              <w:spacing w:after="120"/>
              <w:rPr>
                <w:rFonts w:ascii="Arial" w:hAnsi="Arial" w:cs="Arial"/>
              </w:rPr>
            </w:pPr>
            <w:r>
              <w:rPr>
                <w:rFonts w:ascii="Arial" w:hAnsi="Arial" w:cs="Arial"/>
              </w:rPr>
              <w:t>9.8</w:t>
            </w:r>
          </w:p>
        </w:tc>
      </w:tr>
      <w:tr w:rsidRPr="004A5125" w:rsidR="00F41212" w:rsidTr="00F41212" w14:paraId="3DCE8447" w14:textId="712DCC59">
        <w:tc>
          <w:tcPr>
            <w:tcW w:w="1730" w:type="dxa"/>
            <w:shd w:val="clear" w:color="auto" w:fill="D9D9D9" w:themeFill="background1" w:themeFillShade="D9"/>
          </w:tcPr>
          <w:p w:rsidRPr="004A5125" w:rsidR="00F41212" w:rsidP="00302082" w:rsidRDefault="00F41212" w14:paraId="22863BCE" w14:textId="77777777">
            <w:pPr>
              <w:spacing w:after="120"/>
              <w:rPr>
                <w:rFonts w:ascii="Arial" w:hAnsi="Arial" w:cs="Arial"/>
                <w:b/>
              </w:rPr>
            </w:pPr>
            <w:r w:rsidRPr="004A5125">
              <w:rPr>
                <w:rFonts w:ascii="Arial" w:hAnsi="Arial" w:cs="Arial"/>
                <w:b/>
              </w:rPr>
              <w:t>Learning/ teaching method</w:t>
            </w:r>
          </w:p>
        </w:tc>
        <w:tc>
          <w:tcPr>
            <w:tcW w:w="567" w:type="dxa"/>
          </w:tcPr>
          <w:p w:rsidRPr="004A5125" w:rsidR="00F41212" w:rsidP="00302082" w:rsidRDefault="00F41212" w14:paraId="12B10117" w14:textId="77777777">
            <w:pPr>
              <w:spacing w:after="120"/>
              <w:rPr>
                <w:rFonts w:ascii="Arial" w:hAnsi="Arial" w:cs="Arial"/>
                <w:b/>
              </w:rPr>
            </w:pPr>
          </w:p>
        </w:tc>
        <w:tc>
          <w:tcPr>
            <w:tcW w:w="567" w:type="dxa"/>
          </w:tcPr>
          <w:p w:rsidRPr="004A5125" w:rsidR="00F41212" w:rsidP="00302082" w:rsidRDefault="00F41212" w14:paraId="2B838C20" w14:textId="77777777">
            <w:pPr>
              <w:spacing w:after="120"/>
              <w:rPr>
                <w:rFonts w:ascii="Arial" w:hAnsi="Arial" w:cs="Arial"/>
                <w:b/>
              </w:rPr>
            </w:pPr>
          </w:p>
        </w:tc>
        <w:tc>
          <w:tcPr>
            <w:tcW w:w="567" w:type="dxa"/>
          </w:tcPr>
          <w:p w:rsidRPr="004A5125" w:rsidR="00F41212" w:rsidP="00302082" w:rsidRDefault="00F41212" w14:paraId="70A36703" w14:textId="77777777">
            <w:pPr>
              <w:spacing w:after="120"/>
              <w:rPr>
                <w:rFonts w:ascii="Arial" w:hAnsi="Arial" w:cs="Arial"/>
                <w:b/>
              </w:rPr>
            </w:pPr>
          </w:p>
        </w:tc>
        <w:tc>
          <w:tcPr>
            <w:tcW w:w="567" w:type="dxa"/>
          </w:tcPr>
          <w:p w:rsidRPr="004A5125" w:rsidR="00F41212" w:rsidP="00302082" w:rsidRDefault="00F41212" w14:paraId="47B3D18E" w14:textId="77777777">
            <w:pPr>
              <w:spacing w:after="120"/>
              <w:rPr>
                <w:rFonts w:ascii="Arial" w:hAnsi="Arial" w:cs="Arial"/>
                <w:b/>
              </w:rPr>
            </w:pPr>
          </w:p>
        </w:tc>
        <w:tc>
          <w:tcPr>
            <w:tcW w:w="567" w:type="dxa"/>
          </w:tcPr>
          <w:p w:rsidRPr="004A5125" w:rsidR="00F41212" w:rsidP="00302082" w:rsidRDefault="00F41212" w14:paraId="587B0AFA" w14:textId="77777777">
            <w:pPr>
              <w:spacing w:after="120"/>
              <w:rPr>
                <w:rFonts w:ascii="Arial" w:hAnsi="Arial" w:cs="Arial"/>
                <w:b/>
              </w:rPr>
            </w:pPr>
          </w:p>
        </w:tc>
        <w:tc>
          <w:tcPr>
            <w:tcW w:w="567" w:type="dxa"/>
          </w:tcPr>
          <w:p w:rsidRPr="004A5125" w:rsidR="00F41212" w:rsidP="00302082" w:rsidRDefault="00F41212" w14:paraId="03610339" w14:textId="77777777">
            <w:pPr>
              <w:spacing w:after="120"/>
              <w:rPr>
                <w:rFonts w:ascii="Arial" w:hAnsi="Arial" w:cs="Arial"/>
                <w:b/>
              </w:rPr>
            </w:pPr>
          </w:p>
        </w:tc>
        <w:tc>
          <w:tcPr>
            <w:tcW w:w="567" w:type="dxa"/>
          </w:tcPr>
          <w:p w:rsidRPr="004A5125" w:rsidR="00F41212" w:rsidP="00302082" w:rsidRDefault="00F41212" w14:paraId="511E25B4" w14:textId="77777777">
            <w:pPr>
              <w:spacing w:after="120"/>
              <w:rPr>
                <w:rFonts w:ascii="Arial" w:hAnsi="Arial" w:cs="Arial"/>
                <w:b/>
              </w:rPr>
            </w:pPr>
          </w:p>
        </w:tc>
        <w:tc>
          <w:tcPr>
            <w:tcW w:w="567" w:type="dxa"/>
          </w:tcPr>
          <w:p w:rsidRPr="004A5125" w:rsidR="00F41212" w:rsidP="00302082" w:rsidRDefault="00F41212" w14:paraId="3BC5527C" w14:textId="71A48F66">
            <w:pPr>
              <w:spacing w:after="120"/>
              <w:rPr>
                <w:rFonts w:ascii="Arial" w:hAnsi="Arial" w:cs="Arial"/>
                <w:b/>
              </w:rPr>
            </w:pPr>
          </w:p>
        </w:tc>
        <w:tc>
          <w:tcPr>
            <w:tcW w:w="567" w:type="dxa"/>
          </w:tcPr>
          <w:p w:rsidRPr="004A5125" w:rsidR="00F41212" w:rsidP="00302082" w:rsidRDefault="00F41212" w14:paraId="1BFA4268" w14:textId="77777777">
            <w:pPr>
              <w:spacing w:after="120"/>
              <w:rPr>
                <w:rFonts w:ascii="Arial" w:hAnsi="Arial" w:cs="Arial"/>
                <w:b/>
              </w:rPr>
            </w:pPr>
          </w:p>
        </w:tc>
        <w:tc>
          <w:tcPr>
            <w:tcW w:w="567" w:type="dxa"/>
          </w:tcPr>
          <w:p w:rsidRPr="004A5125" w:rsidR="00F41212" w:rsidP="00302082" w:rsidRDefault="00F41212" w14:paraId="6AD23DB6" w14:textId="77777777">
            <w:pPr>
              <w:spacing w:after="120"/>
              <w:rPr>
                <w:rFonts w:ascii="Arial" w:hAnsi="Arial" w:cs="Arial"/>
                <w:b/>
              </w:rPr>
            </w:pPr>
          </w:p>
        </w:tc>
        <w:tc>
          <w:tcPr>
            <w:tcW w:w="567" w:type="dxa"/>
          </w:tcPr>
          <w:p w:rsidRPr="004A5125" w:rsidR="00F41212" w:rsidP="00302082" w:rsidRDefault="00F41212" w14:paraId="1E965639" w14:textId="77777777">
            <w:pPr>
              <w:spacing w:after="120"/>
              <w:rPr>
                <w:rFonts w:ascii="Arial" w:hAnsi="Arial" w:cs="Arial"/>
                <w:b/>
              </w:rPr>
            </w:pPr>
          </w:p>
        </w:tc>
        <w:tc>
          <w:tcPr>
            <w:tcW w:w="567" w:type="dxa"/>
          </w:tcPr>
          <w:p w:rsidRPr="004A5125" w:rsidR="00F41212" w:rsidP="00302082" w:rsidRDefault="00F41212" w14:paraId="087679CA" w14:textId="77777777">
            <w:pPr>
              <w:spacing w:after="120"/>
              <w:rPr>
                <w:rFonts w:ascii="Arial" w:hAnsi="Arial" w:cs="Arial"/>
                <w:b/>
              </w:rPr>
            </w:pPr>
          </w:p>
        </w:tc>
        <w:tc>
          <w:tcPr>
            <w:tcW w:w="567" w:type="dxa"/>
          </w:tcPr>
          <w:p w:rsidRPr="004A5125" w:rsidR="00F41212" w:rsidP="00302082" w:rsidRDefault="00F41212" w14:paraId="442AECE2" w14:textId="77777777">
            <w:pPr>
              <w:spacing w:after="120"/>
              <w:rPr>
                <w:rFonts w:ascii="Arial" w:hAnsi="Arial" w:cs="Arial"/>
                <w:b/>
              </w:rPr>
            </w:pPr>
          </w:p>
        </w:tc>
        <w:tc>
          <w:tcPr>
            <w:tcW w:w="567" w:type="dxa"/>
          </w:tcPr>
          <w:p w:rsidRPr="004A5125" w:rsidR="00F41212" w:rsidP="00302082" w:rsidRDefault="00F41212" w14:paraId="7606956B" w14:textId="77777777">
            <w:pPr>
              <w:spacing w:after="120"/>
              <w:rPr>
                <w:rFonts w:ascii="Arial" w:hAnsi="Arial" w:cs="Arial"/>
                <w:b/>
              </w:rPr>
            </w:pPr>
          </w:p>
        </w:tc>
        <w:tc>
          <w:tcPr>
            <w:tcW w:w="567" w:type="dxa"/>
          </w:tcPr>
          <w:p w:rsidRPr="004A5125" w:rsidR="00F41212" w:rsidP="00302082" w:rsidRDefault="00F41212" w14:paraId="05055DA2" w14:textId="671043D1">
            <w:pPr>
              <w:spacing w:after="120"/>
              <w:rPr>
                <w:rFonts w:ascii="Arial" w:hAnsi="Arial" w:cs="Arial"/>
                <w:b/>
              </w:rPr>
            </w:pPr>
          </w:p>
        </w:tc>
      </w:tr>
      <w:tr w:rsidRPr="004A5125" w:rsidR="00F41212" w:rsidTr="00F41212" w14:paraId="4E9AF9F2" w14:textId="39E5C786">
        <w:tc>
          <w:tcPr>
            <w:tcW w:w="1730" w:type="dxa"/>
          </w:tcPr>
          <w:p w:rsidRPr="00F41212" w:rsidR="00F41212" w:rsidP="00302082" w:rsidRDefault="00F41212" w14:paraId="36B55A08" w14:textId="58605456">
            <w:pPr>
              <w:spacing w:after="120"/>
              <w:rPr>
                <w:rFonts w:ascii="Arial" w:hAnsi="Arial" w:cs="Arial"/>
              </w:rPr>
            </w:pPr>
            <w:r>
              <w:rPr>
                <w:rFonts w:ascii="Arial" w:hAnsi="Arial" w:cs="Arial"/>
              </w:rPr>
              <w:t xml:space="preserve">Lectures </w:t>
            </w:r>
          </w:p>
        </w:tc>
        <w:tc>
          <w:tcPr>
            <w:tcW w:w="567" w:type="dxa"/>
          </w:tcPr>
          <w:p w:rsidRPr="004A5125" w:rsidR="00F41212" w:rsidP="00302082" w:rsidRDefault="0065285D" w14:paraId="664BAE42" w14:textId="36B2BE82">
            <w:pPr>
              <w:spacing w:after="120"/>
              <w:rPr>
                <w:rFonts w:ascii="Arial" w:hAnsi="Arial" w:cs="Arial"/>
                <w:b/>
              </w:rPr>
            </w:pPr>
            <w:r>
              <w:rPr>
                <w:rFonts w:ascii="Arial" w:hAnsi="Arial" w:cs="Arial"/>
                <w:b/>
              </w:rPr>
              <w:t>x</w:t>
            </w:r>
          </w:p>
        </w:tc>
        <w:tc>
          <w:tcPr>
            <w:tcW w:w="567" w:type="dxa"/>
          </w:tcPr>
          <w:p w:rsidRPr="004A5125" w:rsidR="00F41212" w:rsidP="00302082" w:rsidRDefault="0065285D" w14:paraId="00691384" w14:textId="01E15676">
            <w:pPr>
              <w:spacing w:after="120"/>
              <w:rPr>
                <w:rFonts w:ascii="Arial" w:hAnsi="Arial" w:cs="Arial"/>
                <w:b/>
              </w:rPr>
            </w:pPr>
            <w:r>
              <w:rPr>
                <w:rFonts w:ascii="Arial" w:hAnsi="Arial" w:cs="Arial"/>
                <w:b/>
              </w:rPr>
              <w:t>x</w:t>
            </w:r>
          </w:p>
        </w:tc>
        <w:tc>
          <w:tcPr>
            <w:tcW w:w="567" w:type="dxa"/>
          </w:tcPr>
          <w:p w:rsidRPr="004A5125" w:rsidR="00F41212" w:rsidP="00302082" w:rsidRDefault="0065285D" w14:paraId="5A1E53E4" w14:textId="7363CFB5">
            <w:pPr>
              <w:spacing w:after="120"/>
              <w:rPr>
                <w:rFonts w:ascii="Arial" w:hAnsi="Arial" w:cs="Arial"/>
                <w:b/>
              </w:rPr>
            </w:pPr>
            <w:r>
              <w:rPr>
                <w:rFonts w:ascii="Arial" w:hAnsi="Arial" w:cs="Arial"/>
                <w:b/>
              </w:rPr>
              <w:t>x</w:t>
            </w:r>
          </w:p>
        </w:tc>
        <w:tc>
          <w:tcPr>
            <w:tcW w:w="567" w:type="dxa"/>
          </w:tcPr>
          <w:p w:rsidRPr="004A5125" w:rsidR="00F41212" w:rsidP="00302082" w:rsidRDefault="0065285D" w14:paraId="588540B9" w14:textId="3189A5AF">
            <w:pPr>
              <w:spacing w:after="120"/>
              <w:rPr>
                <w:rFonts w:ascii="Arial" w:hAnsi="Arial" w:cs="Arial"/>
                <w:b/>
              </w:rPr>
            </w:pPr>
            <w:r>
              <w:rPr>
                <w:rFonts w:ascii="Arial" w:hAnsi="Arial" w:cs="Arial"/>
                <w:b/>
              </w:rPr>
              <w:t>x</w:t>
            </w:r>
          </w:p>
        </w:tc>
        <w:tc>
          <w:tcPr>
            <w:tcW w:w="567" w:type="dxa"/>
          </w:tcPr>
          <w:p w:rsidRPr="004A5125" w:rsidR="00F41212" w:rsidP="00302082" w:rsidRDefault="0065285D" w14:paraId="0B10DAD8" w14:textId="5B3CFCF5">
            <w:pPr>
              <w:spacing w:after="120"/>
              <w:rPr>
                <w:rFonts w:ascii="Arial" w:hAnsi="Arial" w:cs="Arial"/>
                <w:b/>
              </w:rPr>
            </w:pPr>
            <w:r>
              <w:rPr>
                <w:rFonts w:ascii="Arial" w:hAnsi="Arial" w:cs="Arial"/>
                <w:b/>
              </w:rPr>
              <w:t>x</w:t>
            </w:r>
          </w:p>
        </w:tc>
        <w:tc>
          <w:tcPr>
            <w:tcW w:w="567" w:type="dxa"/>
          </w:tcPr>
          <w:p w:rsidRPr="004A5125" w:rsidR="00F41212" w:rsidP="00302082" w:rsidRDefault="0065285D" w14:paraId="20A83795" w14:textId="428C5D40">
            <w:pPr>
              <w:spacing w:after="120"/>
              <w:rPr>
                <w:rFonts w:ascii="Arial" w:hAnsi="Arial" w:cs="Arial"/>
                <w:b/>
              </w:rPr>
            </w:pPr>
            <w:r>
              <w:rPr>
                <w:rFonts w:ascii="Arial" w:hAnsi="Arial" w:cs="Arial"/>
                <w:b/>
              </w:rPr>
              <w:t>x</w:t>
            </w:r>
          </w:p>
        </w:tc>
        <w:tc>
          <w:tcPr>
            <w:tcW w:w="567" w:type="dxa"/>
          </w:tcPr>
          <w:p w:rsidRPr="004A5125" w:rsidR="00F41212" w:rsidP="00302082" w:rsidRDefault="0065285D" w14:paraId="6F87D558" w14:textId="086D32BB">
            <w:pPr>
              <w:spacing w:after="120"/>
              <w:rPr>
                <w:rFonts w:ascii="Arial" w:hAnsi="Arial" w:cs="Arial"/>
                <w:b/>
              </w:rPr>
            </w:pPr>
            <w:r>
              <w:rPr>
                <w:rFonts w:ascii="Arial" w:hAnsi="Arial" w:cs="Arial"/>
                <w:b/>
              </w:rPr>
              <w:t>x</w:t>
            </w:r>
          </w:p>
        </w:tc>
        <w:tc>
          <w:tcPr>
            <w:tcW w:w="567" w:type="dxa"/>
          </w:tcPr>
          <w:p w:rsidRPr="004A5125" w:rsidR="00F41212" w:rsidP="00302082" w:rsidRDefault="0065285D" w14:paraId="706921EC" w14:textId="269D3FEC">
            <w:pPr>
              <w:spacing w:after="120"/>
              <w:rPr>
                <w:rFonts w:ascii="Arial" w:hAnsi="Arial" w:cs="Arial"/>
                <w:b/>
              </w:rPr>
            </w:pPr>
            <w:r>
              <w:rPr>
                <w:rFonts w:ascii="Arial" w:hAnsi="Arial" w:cs="Arial"/>
                <w:b/>
              </w:rPr>
              <w:t>x</w:t>
            </w:r>
          </w:p>
        </w:tc>
        <w:tc>
          <w:tcPr>
            <w:tcW w:w="567" w:type="dxa"/>
          </w:tcPr>
          <w:p w:rsidRPr="004A5125" w:rsidR="00F41212" w:rsidP="00302082" w:rsidRDefault="0065285D" w14:paraId="0C474FED" w14:textId="0DEDE518">
            <w:pPr>
              <w:spacing w:after="120"/>
              <w:rPr>
                <w:rFonts w:ascii="Arial" w:hAnsi="Arial" w:cs="Arial"/>
                <w:b/>
              </w:rPr>
            </w:pPr>
            <w:r>
              <w:rPr>
                <w:rFonts w:ascii="Arial" w:hAnsi="Arial" w:cs="Arial"/>
                <w:b/>
              </w:rPr>
              <w:t>x</w:t>
            </w:r>
          </w:p>
        </w:tc>
        <w:tc>
          <w:tcPr>
            <w:tcW w:w="567" w:type="dxa"/>
          </w:tcPr>
          <w:p w:rsidRPr="004A5125" w:rsidR="00F41212" w:rsidP="00302082" w:rsidRDefault="0065285D" w14:paraId="26D1EDDF" w14:textId="541C52A3">
            <w:pPr>
              <w:spacing w:after="120"/>
              <w:rPr>
                <w:rFonts w:ascii="Arial" w:hAnsi="Arial" w:cs="Arial"/>
                <w:b/>
              </w:rPr>
            </w:pPr>
            <w:r>
              <w:rPr>
                <w:rFonts w:ascii="Arial" w:hAnsi="Arial" w:cs="Arial"/>
                <w:b/>
              </w:rPr>
              <w:t>x</w:t>
            </w:r>
          </w:p>
        </w:tc>
        <w:tc>
          <w:tcPr>
            <w:tcW w:w="567" w:type="dxa"/>
          </w:tcPr>
          <w:p w:rsidRPr="004A5125" w:rsidR="00F41212" w:rsidP="00302082" w:rsidRDefault="0065285D" w14:paraId="5E9F5562" w14:textId="4E40FAED">
            <w:pPr>
              <w:spacing w:after="120"/>
              <w:rPr>
                <w:rFonts w:ascii="Arial" w:hAnsi="Arial" w:cs="Arial"/>
                <w:b/>
              </w:rPr>
            </w:pPr>
            <w:r>
              <w:rPr>
                <w:rFonts w:ascii="Arial" w:hAnsi="Arial" w:cs="Arial"/>
                <w:b/>
              </w:rPr>
              <w:t>x</w:t>
            </w:r>
          </w:p>
        </w:tc>
        <w:tc>
          <w:tcPr>
            <w:tcW w:w="567" w:type="dxa"/>
          </w:tcPr>
          <w:p w:rsidRPr="004A5125" w:rsidR="00F41212" w:rsidP="00302082" w:rsidRDefault="0065285D" w14:paraId="219B747C" w14:textId="7ECB3BEE">
            <w:pPr>
              <w:spacing w:after="120"/>
              <w:rPr>
                <w:rFonts w:ascii="Arial" w:hAnsi="Arial" w:cs="Arial"/>
                <w:b/>
              </w:rPr>
            </w:pPr>
            <w:r>
              <w:rPr>
                <w:rFonts w:ascii="Arial" w:hAnsi="Arial" w:cs="Arial"/>
                <w:b/>
              </w:rPr>
              <w:t>x</w:t>
            </w:r>
          </w:p>
        </w:tc>
        <w:tc>
          <w:tcPr>
            <w:tcW w:w="567" w:type="dxa"/>
          </w:tcPr>
          <w:p w:rsidRPr="004A5125" w:rsidR="00F41212" w:rsidP="00302082" w:rsidRDefault="0065285D" w14:paraId="63D07164" w14:textId="27DC6659">
            <w:pPr>
              <w:spacing w:after="120"/>
              <w:rPr>
                <w:rFonts w:ascii="Arial" w:hAnsi="Arial" w:cs="Arial"/>
                <w:b/>
              </w:rPr>
            </w:pPr>
            <w:r>
              <w:rPr>
                <w:rFonts w:ascii="Arial" w:hAnsi="Arial" w:cs="Arial"/>
                <w:b/>
              </w:rPr>
              <w:t>x</w:t>
            </w:r>
          </w:p>
        </w:tc>
        <w:tc>
          <w:tcPr>
            <w:tcW w:w="567" w:type="dxa"/>
          </w:tcPr>
          <w:p w:rsidRPr="004A5125" w:rsidR="00F41212" w:rsidP="00302082" w:rsidRDefault="00F41212" w14:paraId="7634EB9D" w14:textId="77777777">
            <w:pPr>
              <w:spacing w:after="120"/>
              <w:rPr>
                <w:rFonts w:ascii="Arial" w:hAnsi="Arial" w:cs="Arial"/>
                <w:b/>
              </w:rPr>
            </w:pPr>
          </w:p>
        </w:tc>
        <w:tc>
          <w:tcPr>
            <w:tcW w:w="567" w:type="dxa"/>
          </w:tcPr>
          <w:p w:rsidRPr="004A5125" w:rsidR="00F41212" w:rsidP="00302082" w:rsidRDefault="00F41212" w14:paraId="3F2437F2" w14:textId="759F2AAB">
            <w:pPr>
              <w:spacing w:after="120"/>
              <w:rPr>
                <w:rFonts w:ascii="Arial" w:hAnsi="Arial" w:cs="Arial"/>
                <w:b/>
              </w:rPr>
            </w:pPr>
          </w:p>
        </w:tc>
      </w:tr>
      <w:tr w:rsidRPr="004A5125" w:rsidR="00F41212" w:rsidTr="00F41212" w14:paraId="26E8E334" w14:textId="6B8317B4">
        <w:tc>
          <w:tcPr>
            <w:tcW w:w="1730" w:type="dxa"/>
          </w:tcPr>
          <w:p w:rsidRPr="00F41212" w:rsidR="00F41212" w:rsidP="00302082" w:rsidRDefault="00F41212" w14:paraId="2A7392FB" w14:textId="62BE576F">
            <w:pPr>
              <w:spacing w:after="120"/>
              <w:rPr>
                <w:rFonts w:ascii="Arial" w:hAnsi="Arial" w:cs="Arial"/>
              </w:rPr>
            </w:pPr>
            <w:r>
              <w:rPr>
                <w:rFonts w:ascii="Arial" w:hAnsi="Arial" w:cs="Arial"/>
              </w:rPr>
              <w:t xml:space="preserve">Seminars </w:t>
            </w:r>
          </w:p>
        </w:tc>
        <w:tc>
          <w:tcPr>
            <w:tcW w:w="567" w:type="dxa"/>
          </w:tcPr>
          <w:p w:rsidRPr="004A5125" w:rsidR="00F41212" w:rsidP="00302082" w:rsidRDefault="0065285D" w14:paraId="2EDA6766" w14:textId="5F2B52C9">
            <w:pPr>
              <w:spacing w:after="120"/>
              <w:rPr>
                <w:rFonts w:ascii="Arial" w:hAnsi="Arial" w:cs="Arial"/>
                <w:b/>
              </w:rPr>
            </w:pPr>
            <w:r>
              <w:rPr>
                <w:rFonts w:ascii="Arial" w:hAnsi="Arial" w:cs="Arial"/>
                <w:b/>
              </w:rPr>
              <w:t>x</w:t>
            </w:r>
          </w:p>
        </w:tc>
        <w:tc>
          <w:tcPr>
            <w:tcW w:w="567" w:type="dxa"/>
          </w:tcPr>
          <w:p w:rsidRPr="004A5125" w:rsidR="00F41212" w:rsidP="00302082" w:rsidRDefault="0065285D" w14:paraId="0BBD8116" w14:textId="5DAAE90F">
            <w:pPr>
              <w:spacing w:after="120"/>
              <w:rPr>
                <w:rFonts w:ascii="Arial" w:hAnsi="Arial" w:cs="Arial"/>
                <w:b/>
              </w:rPr>
            </w:pPr>
            <w:r>
              <w:rPr>
                <w:rFonts w:ascii="Arial" w:hAnsi="Arial" w:cs="Arial"/>
                <w:b/>
              </w:rPr>
              <w:t>x</w:t>
            </w:r>
          </w:p>
        </w:tc>
        <w:tc>
          <w:tcPr>
            <w:tcW w:w="567" w:type="dxa"/>
          </w:tcPr>
          <w:p w:rsidRPr="004A5125" w:rsidR="00F41212" w:rsidP="00302082" w:rsidRDefault="0065285D" w14:paraId="000DD1FB" w14:textId="4D389AFD">
            <w:pPr>
              <w:spacing w:after="120"/>
              <w:rPr>
                <w:rFonts w:ascii="Arial" w:hAnsi="Arial" w:cs="Arial"/>
                <w:b/>
              </w:rPr>
            </w:pPr>
            <w:r>
              <w:rPr>
                <w:rFonts w:ascii="Arial" w:hAnsi="Arial" w:cs="Arial"/>
                <w:b/>
              </w:rPr>
              <w:t>x</w:t>
            </w:r>
          </w:p>
        </w:tc>
        <w:tc>
          <w:tcPr>
            <w:tcW w:w="567" w:type="dxa"/>
          </w:tcPr>
          <w:p w:rsidRPr="004A5125" w:rsidR="00F41212" w:rsidP="00302082" w:rsidRDefault="0065285D" w14:paraId="2D3D4B5F" w14:textId="65B8ED46">
            <w:pPr>
              <w:spacing w:after="120"/>
              <w:rPr>
                <w:rFonts w:ascii="Arial" w:hAnsi="Arial" w:cs="Arial"/>
                <w:b/>
              </w:rPr>
            </w:pPr>
            <w:r>
              <w:rPr>
                <w:rFonts w:ascii="Arial" w:hAnsi="Arial" w:cs="Arial"/>
                <w:b/>
              </w:rPr>
              <w:t>x</w:t>
            </w:r>
          </w:p>
        </w:tc>
        <w:tc>
          <w:tcPr>
            <w:tcW w:w="567" w:type="dxa"/>
          </w:tcPr>
          <w:p w:rsidRPr="004A5125" w:rsidR="00F41212" w:rsidP="00302082" w:rsidRDefault="0065285D" w14:paraId="23815667" w14:textId="5BB4523D">
            <w:pPr>
              <w:spacing w:after="120"/>
              <w:rPr>
                <w:rFonts w:ascii="Arial" w:hAnsi="Arial" w:cs="Arial"/>
                <w:b/>
              </w:rPr>
            </w:pPr>
            <w:r>
              <w:rPr>
                <w:rFonts w:ascii="Arial" w:hAnsi="Arial" w:cs="Arial"/>
                <w:b/>
              </w:rPr>
              <w:t>x</w:t>
            </w:r>
          </w:p>
        </w:tc>
        <w:tc>
          <w:tcPr>
            <w:tcW w:w="567" w:type="dxa"/>
          </w:tcPr>
          <w:p w:rsidRPr="004A5125" w:rsidR="00F41212" w:rsidP="00302082" w:rsidRDefault="0065285D" w14:paraId="33DC7B32" w14:textId="4724A4A2">
            <w:pPr>
              <w:spacing w:after="120"/>
              <w:rPr>
                <w:rFonts w:ascii="Arial" w:hAnsi="Arial" w:cs="Arial"/>
                <w:b/>
              </w:rPr>
            </w:pPr>
            <w:r>
              <w:rPr>
                <w:rFonts w:ascii="Arial" w:hAnsi="Arial" w:cs="Arial"/>
                <w:b/>
              </w:rPr>
              <w:t>x</w:t>
            </w:r>
          </w:p>
        </w:tc>
        <w:tc>
          <w:tcPr>
            <w:tcW w:w="567" w:type="dxa"/>
          </w:tcPr>
          <w:p w:rsidRPr="004A5125" w:rsidR="00F41212" w:rsidP="00302082" w:rsidRDefault="0065285D" w14:paraId="18FD74FF" w14:textId="7403534E">
            <w:pPr>
              <w:spacing w:after="120"/>
              <w:rPr>
                <w:rFonts w:ascii="Arial" w:hAnsi="Arial" w:cs="Arial"/>
                <w:b/>
              </w:rPr>
            </w:pPr>
            <w:r>
              <w:rPr>
                <w:rFonts w:ascii="Arial" w:hAnsi="Arial" w:cs="Arial"/>
                <w:b/>
              </w:rPr>
              <w:t>x</w:t>
            </w:r>
          </w:p>
        </w:tc>
        <w:tc>
          <w:tcPr>
            <w:tcW w:w="567" w:type="dxa"/>
          </w:tcPr>
          <w:p w:rsidRPr="004A5125" w:rsidR="00F41212" w:rsidP="00302082" w:rsidRDefault="0065285D" w14:paraId="2C6EF579" w14:textId="77ACC2CC">
            <w:pPr>
              <w:spacing w:after="120"/>
              <w:rPr>
                <w:rFonts w:ascii="Arial" w:hAnsi="Arial" w:cs="Arial"/>
                <w:b/>
              </w:rPr>
            </w:pPr>
            <w:r>
              <w:rPr>
                <w:rFonts w:ascii="Arial" w:hAnsi="Arial" w:cs="Arial"/>
                <w:b/>
              </w:rPr>
              <w:t>x</w:t>
            </w:r>
          </w:p>
        </w:tc>
        <w:tc>
          <w:tcPr>
            <w:tcW w:w="567" w:type="dxa"/>
          </w:tcPr>
          <w:p w:rsidRPr="004A5125" w:rsidR="00F41212" w:rsidP="00302082" w:rsidRDefault="0065285D" w14:paraId="37CBE14C" w14:textId="0DC5E9A7">
            <w:pPr>
              <w:spacing w:after="120"/>
              <w:rPr>
                <w:rFonts w:ascii="Arial" w:hAnsi="Arial" w:cs="Arial"/>
                <w:b/>
              </w:rPr>
            </w:pPr>
            <w:r>
              <w:rPr>
                <w:rFonts w:ascii="Arial" w:hAnsi="Arial" w:cs="Arial"/>
                <w:b/>
              </w:rPr>
              <w:t>x</w:t>
            </w:r>
          </w:p>
        </w:tc>
        <w:tc>
          <w:tcPr>
            <w:tcW w:w="567" w:type="dxa"/>
          </w:tcPr>
          <w:p w:rsidRPr="004A5125" w:rsidR="00F41212" w:rsidP="00302082" w:rsidRDefault="0065285D" w14:paraId="238EFF3F" w14:textId="76BE255D">
            <w:pPr>
              <w:spacing w:after="120"/>
              <w:rPr>
                <w:rFonts w:ascii="Arial" w:hAnsi="Arial" w:cs="Arial"/>
                <w:b/>
              </w:rPr>
            </w:pPr>
            <w:r>
              <w:rPr>
                <w:rFonts w:ascii="Arial" w:hAnsi="Arial" w:cs="Arial"/>
                <w:b/>
              </w:rPr>
              <w:t>x</w:t>
            </w:r>
          </w:p>
        </w:tc>
        <w:tc>
          <w:tcPr>
            <w:tcW w:w="567" w:type="dxa"/>
          </w:tcPr>
          <w:p w:rsidRPr="004A5125" w:rsidR="00F41212" w:rsidP="00302082" w:rsidRDefault="0065285D" w14:paraId="3FE2D72C" w14:textId="23DEB112">
            <w:pPr>
              <w:spacing w:after="120"/>
              <w:rPr>
                <w:rFonts w:ascii="Arial" w:hAnsi="Arial" w:cs="Arial"/>
                <w:b/>
              </w:rPr>
            </w:pPr>
            <w:r>
              <w:rPr>
                <w:rFonts w:ascii="Arial" w:hAnsi="Arial" w:cs="Arial"/>
                <w:b/>
              </w:rPr>
              <w:t>x</w:t>
            </w:r>
          </w:p>
        </w:tc>
        <w:tc>
          <w:tcPr>
            <w:tcW w:w="567" w:type="dxa"/>
          </w:tcPr>
          <w:p w:rsidRPr="004A5125" w:rsidR="00F41212" w:rsidP="00302082" w:rsidRDefault="0065285D" w14:paraId="7C65912A" w14:textId="47483B16">
            <w:pPr>
              <w:spacing w:after="120"/>
              <w:rPr>
                <w:rFonts w:ascii="Arial" w:hAnsi="Arial" w:cs="Arial"/>
                <w:b/>
              </w:rPr>
            </w:pPr>
            <w:r>
              <w:rPr>
                <w:rFonts w:ascii="Arial" w:hAnsi="Arial" w:cs="Arial"/>
                <w:b/>
              </w:rPr>
              <w:t>x</w:t>
            </w:r>
          </w:p>
        </w:tc>
        <w:tc>
          <w:tcPr>
            <w:tcW w:w="567" w:type="dxa"/>
          </w:tcPr>
          <w:p w:rsidRPr="004A5125" w:rsidR="00F41212" w:rsidP="00302082" w:rsidRDefault="0065285D" w14:paraId="5F7F04D2" w14:textId="629DA487">
            <w:pPr>
              <w:spacing w:after="120"/>
              <w:rPr>
                <w:rFonts w:ascii="Arial" w:hAnsi="Arial" w:cs="Arial"/>
                <w:b/>
              </w:rPr>
            </w:pPr>
            <w:r>
              <w:rPr>
                <w:rFonts w:ascii="Arial" w:hAnsi="Arial" w:cs="Arial"/>
                <w:b/>
              </w:rPr>
              <w:t>x</w:t>
            </w:r>
          </w:p>
        </w:tc>
        <w:tc>
          <w:tcPr>
            <w:tcW w:w="567" w:type="dxa"/>
          </w:tcPr>
          <w:p w:rsidRPr="004A5125" w:rsidR="00F41212" w:rsidP="00302082" w:rsidRDefault="0065285D" w14:paraId="157CB16F" w14:textId="653384E8">
            <w:pPr>
              <w:spacing w:after="120"/>
              <w:rPr>
                <w:rFonts w:ascii="Arial" w:hAnsi="Arial" w:cs="Arial"/>
                <w:b/>
              </w:rPr>
            </w:pPr>
            <w:r>
              <w:rPr>
                <w:rFonts w:ascii="Arial" w:hAnsi="Arial" w:cs="Arial"/>
                <w:b/>
              </w:rPr>
              <w:t>x</w:t>
            </w:r>
          </w:p>
        </w:tc>
        <w:tc>
          <w:tcPr>
            <w:tcW w:w="567" w:type="dxa"/>
          </w:tcPr>
          <w:p w:rsidRPr="004A5125" w:rsidR="00F41212" w:rsidP="00302082" w:rsidRDefault="0065285D" w14:paraId="1F313799" w14:textId="2B3878D1">
            <w:pPr>
              <w:spacing w:after="120"/>
              <w:rPr>
                <w:rFonts w:ascii="Arial" w:hAnsi="Arial" w:cs="Arial"/>
                <w:b/>
              </w:rPr>
            </w:pPr>
            <w:r>
              <w:rPr>
                <w:rFonts w:ascii="Arial" w:hAnsi="Arial" w:cs="Arial"/>
                <w:b/>
              </w:rPr>
              <w:t>x</w:t>
            </w:r>
          </w:p>
        </w:tc>
      </w:tr>
      <w:tr w:rsidRPr="004A5125" w:rsidR="00F41212" w:rsidTr="00F41212" w14:paraId="7FDCD6F0" w14:textId="3E2EAEF1">
        <w:tc>
          <w:tcPr>
            <w:tcW w:w="1730" w:type="dxa"/>
          </w:tcPr>
          <w:p w:rsidRPr="004A5125" w:rsidR="00F41212" w:rsidP="00302082" w:rsidRDefault="00F41212" w14:paraId="4F60FF7B" w14:textId="090F83C2">
            <w:pPr>
              <w:spacing w:after="120"/>
              <w:rPr>
                <w:rFonts w:ascii="Arial" w:hAnsi="Arial" w:cs="Arial"/>
              </w:rPr>
            </w:pPr>
            <w:r>
              <w:rPr>
                <w:rFonts w:ascii="Arial" w:hAnsi="Arial" w:cs="Arial"/>
              </w:rPr>
              <w:t>Private study</w:t>
            </w:r>
          </w:p>
        </w:tc>
        <w:tc>
          <w:tcPr>
            <w:tcW w:w="567" w:type="dxa"/>
          </w:tcPr>
          <w:p w:rsidRPr="004A5125" w:rsidR="00F41212" w:rsidP="00302082" w:rsidRDefault="0065285D" w14:paraId="5735F75C" w14:textId="47C5DA42">
            <w:pPr>
              <w:spacing w:after="120"/>
              <w:rPr>
                <w:rFonts w:ascii="Arial" w:hAnsi="Arial" w:cs="Arial"/>
                <w:b/>
              </w:rPr>
            </w:pPr>
            <w:r>
              <w:rPr>
                <w:rFonts w:ascii="Arial" w:hAnsi="Arial" w:cs="Arial"/>
                <w:b/>
              </w:rPr>
              <w:t>x</w:t>
            </w:r>
          </w:p>
        </w:tc>
        <w:tc>
          <w:tcPr>
            <w:tcW w:w="567" w:type="dxa"/>
          </w:tcPr>
          <w:p w:rsidRPr="004A5125" w:rsidR="00F41212" w:rsidP="00302082" w:rsidRDefault="0065285D" w14:paraId="4C5F70EB" w14:textId="5D60E417">
            <w:pPr>
              <w:spacing w:after="120"/>
              <w:rPr>
                <w:rFonts w:ascii="Arial" w:hAnsi="Arial" w:cs="Arial"/>
                <w:b/>
              </w:rPr>
            </w:pPr>
            <w:r>
              <w:rPr>
                <w:rFonts w:ascii="Arial" w:hAnsi="Arial" w:cs="Arial"/>
                <w:b/>
              </w:rPr>
              <w:t>x</w:t>
            </w:r>
          </w:p>
        </w:tc>
        <w:tc>
          <w:tcPr>
            <w:tcW w:w="567" w:type="dxa"/>
          </w:tcPr>
          <w:p w:rsidRPr="004A5125" w:rsidR="00F41212" w:rsidP="00302082" w:rsidRDefault="0065285D" w14:paraId="047BC1D0" w14:textId="604E32BC">
            <w:pPr>
              <w:spacing w:after="120"/>
              <w:rPr>
                <w:rFonts w:ascii="Arial" w:hAnsi="Arial" w:cs="Arial"/>
                <w:b/>
              </w:rPr>
            </w:pPr>
            <w:r>
              <w:rPr>
                <w:rFonts w:ascii="Arial" w:hAnsi="Arial" w:cs="Arial"/>
                <w:b/>
              </w:rPr>
              <w:t>x</w:t>
            </w:r>
          </w:p>
        </w:tc>
        <w:tc>
          <w:tcPr>
            <w:tcW w:w="567" w:type="dxa"/>
          </w:tcPr>
          <w:p w:rsidRPr="004A5125" w:rsidR="00F41212" w:rsidP="00302082" w:rsidRDefault="0065285D" w14:paraId="1AC70542" w14:textId="400013FA">
            <w:pPr>
              <w:spacing w:after="120"/>
              <w:rPr>
                <w:rFonts w:ascii="Arial" w:hAnsi="Arial" w:cs="Arial"/>
                <w:b/>
              </w:rPr>
            </w:pPr>
            <w:r>
              <w:rPr>
                <w:rFonts w:ascii="Arial" w:hAnsi="Arial" w:cs="Arial"/>
                <w:b/>
              </w:rPr>
              <w:t>x</w:t>
            </w:r>
          </w:p>
        </w:tc>
        <w:tc>
          <w:tcPr>
            <w:tcW w:w="567" w:type="dxa"/>
          </w:tcPr>
          <w:p w:rsidRPr="004A5125" w:rsidR="00F41212" w:rsidP="00302082" w:rsidRDefault="0065285D" w14:paraId="60216D65" w14:textId="61291D96">
            <w:pPr>
              <w:spacing w:after="120"/>
              <w:rPr>
                <w:rFonts w:ascii="Arial" w:hAnsi="Arial" w:cs="Arial"/>
                <w:b/>
              </w:rPr>
            </w:pPr>
            <w:r>
              <w:rPr>
                <w:rFonts w:ascii="Arial" w:hAnsi="Arial" w:cs="Arial"/>
                <w:b/>
              </w:rPr>
              <w:t>x</w:t>
            </w:r>
          </w:p>
        </w:tc>
        <w:tc>
          <w:tcPr>
            <w:tcW w:w="567" w:type="dxa"/>
          </w:tcPr>
          <w:p w:rsidRPr="004A5125" w:rsidR="00F41212" w:rsidP="00302082" w:rsidRDefault="0065285D" w14:paraId="7D6EB346" w14:textId="01EF569A">
            <w:pPr>
              <w:spacing w:after="120"/>
              <w:rPr>
                <w:rFonts w:ascii="Arial" w:hAnsi="Arial" w:cs="Arial"/>
                <w:b/>
              </w:rPr>
            </w:pPr>
            <w:r>
              <w:rPr>
                <w:rFonts w:ascii="Arial" w:hAnsi="Arial" w:cs="Arial"/>
                <w:b/>
              </w:rPr>
              <w:t>x</w:t>
            </w:r>
          </w:p>
        </w:tc>
        <w:tc>
          <w:tcPr>
            <w:tcW w:w="567" w:type="dxa"/>
          </w:tcPr>
          <w:p w:rsidRPr="004A5125" w:rsidR="00F41212" w:rsidP="00302082" w:rsidRDefault="0065285D" w14:paraId="56B38BE7" w14:textId="7D1B2685">
            <w:pPr>
              <w:spacing w:after="120"/>
              <w:rPr>
                <w:rFonts w:ascii="Arial" w:hAnsi="Arial" w:cs="Arial"/>
                <w:b/>
              </w:rPr>
            </w:pPr>
            <w:r>
              <w:rPr>
                <w:rFonts w:ascii="Arial" w:hAnsi="Arial" w:cs="Arial"/>
                <w:b/>
              </w:rPr>
              <w:t>x</w:t>
            </w:r>
          </w:p>
        </w:tc>
        <w:tc>
          <w:tcPr>
            <w:tcW w:w="567" w:type="dxa"/>
          </w:tcPr>
          <w:p w:rsidRPr="004A5125" w:rsidR="00F41212" w:rsidP="00302082" w:rsidRDefault="0065285D" w14:paraId="1AE080BD" w14:textId="59223D01">
            <w:pPr>
              <w:spacing w:after="120"/>
              <w:rPr>
                <w:rFonts w:ascii="Arial" w:hAnsi="Arial" w:cs="Arial"/>
                <w:b/>
              </w:rPr>
            </w:pPr>
            <w:r>
              <w:rPr>
                <w:rFonts w:ascii="Arial" w:hAnsi="Arial" w:cs="Arial"/>
                <w:b/>
              </w:rPr>
              <w:t>x</w:t>
            </w:r>
          </w:p>
        </w:tc>
        <w:tc>
          <w:tcPr>
            <w:tcW w:w="567" w:type="dxa"/>
          </w:tcPr>
          <w:p w:rsidRPr="004A5125" w:rsidR="00F41212" w:rsidP="00302082" w:rsidRDefault="0065285D" w14:paraId="31B79353" w14:textId="114F603E">
            <w:pPr>
              <w:spacing w:after="120"/>
              <w:rPr>
                <w:rFonts w:ascii="Arial" w:hAnsi="Arial" w:cs="Arial"/>
                <w:b/>
              </w:rPr>
            </w:pPr>
            <w:r>
              <w:rPr>
                <w:rFonts w:ascii="Arial" w:hAnsi="Arial" w:cs="Arial"/>
                <w:b/>
              </w:rPr>
              <w:t>x</w:t>
            </w:r>
          </w:p>
        </w:tc>
        <w:tc>
          <w:tcPr>
            <w:tcW w:w="567" w:type="dxa"/>
          </w:tcPr>
          <w:p w:rsidRPr="004A5125" w:rsidR="00F41212" w:rsidP="00302082" w:rsidRDefault="0065285D" w14:paraId="6A9BA7A0" w14:textId="782DA735">
            <w:pPr>
              <w:spacing w:after="120"/>
              <w:rPr>
                <w:rFonts w:ascii="Arial" w:hAnsi="Arial" w:cs="Arial"/>
                <w:b/>
              </w:rPr>
            </w:pPr>
            <w:r>
              <w:rPr>
                <w:rFonts w:ascii="Arial" w:hAnsi="Arial" w:cs="Arial"/>
                <w:b/>
              </w:rPr>
              <w:t>x</w:t>
            </w:r>
          </w:p>
        </w:tc>
        <w:tc>
          <w:tcPr>
            <w:tcW w:w="567" w:type="dxa"/>
          </w:tcPr>
          <w:p w:rsidRPr="004A5125" w:rsidR="00F41212" w:rsidP="00302082" w:rsidRDefault="0065285D" w14:paraId="707A821C" w14:textId="7741709B">
            <w:pPr>
              <w:spacing w:after="120"/>
              <w:rPr>
                <w:rFonts w:ascii="Arial" w:hAnsi="Arial" w:cs="Arial"/>
                <w:b/>
              </w:rPr>
            </w:pPr>
            <w:r>
              <w:rPr>
                <w:rFonts w:ascii="Arial" w:hAnsi="Arial" w:cs="Arial"/>
                <w:b/>
              </w:rPr>
              <w:t>x</w:t>
            </w:r>
          </w:p>
        </w:tc>
        <w:tc>
          <w:tcPr>
            <w:tcW w:w="567" w:type="dxa"/>
          </w:tcPr>
          <w:p w:rsidRPr="004A5125" w:rsidR="00F41212" w:rsidP="00302082" w:rsidRDefault="0065285D" w14:paraId="26DE55F9" w14:textId="07811541">
            <w:pPr>
              <w:spacing w:after="120"/>
              <w:rPr>
                <w:rFonts w:ascii="Arial" w:hAnsi="Arial" w:cs="Arial"/>
                <w:b/>
              </w:rPr>
            </w:pPr>
            <w:r>
              <w:rPr>
                <w:rFonts w:ascii="Arial" w:hAnsi="Arial" w:cs="Arial"/>
                <w:b/>
              </w:rPr>
              <w:t>x</w:t>
            </w:r>
          </w:p>
        </w:tc>
        <w:tc>
          <w:tcPr>
            <w:tcW w:w="567" w:type="dxa"/>
          </w:tcPr>
          <w:p w:rsidRPr="004A5125" w:rsidR="00F41212" w:rsidP="00302082" w:rsidRDefault="0065285D" w14:paraId="3A94F737" w14:textId="780FF562">
            <w:pPr>
              <w:spacing w:after="120"/>
              <w:rPr>
                <w:rFonts w:ascii="Arial" w:hAnsi="Arial" w:cs="Arial"/>
                <w:b/>
              </w:rPr>
            </w:pPr>
            <w:r>
              <w:rPr>
                <w:rFonts w:ascii="Arial" w:hAnsi="Arial" w:cs="Arial"/>
                <w:b/>
              </w:rPr>
              <w:t>x</w:t>
            </w:r>
          </w:p>
        </w:tc>
        <w:tc>
          <w:tcPr>
            <w:tcW w:w="567" w:type="dxa"/>
          </w:tcPr>
          <w:p w:rsidRPr="004A5125" w:rsidR="00F41212" w:rsidP="00302082" w:rsidRDefault="0065285D" w14:paraId="4BEB854F" w14:textId="47BDBFB2">
            <w:pPr>
              <w:spacing w:after="120"/>
              <w:rPr>
                <w:rFonts w:ascii="Arial" w:hAnsi="Arial" w:cs="Arial"/>
                <w:b/>
              </w:rPr>
            </w:pPr>
            <w:r>
              <w:rPr>
                <w:rFonts w:ascii="Arial" w:hAnsi="Arial" w:cs="Arial"/>
                <w:b/>
              </w:rPr>
              <w:t>x</w:t>
            </w:r>
          </w:p>
        </w:tc>
        <w:tc>
          <w:tcPr>
            <w:tcW w:w="567" w:type="dxa"/>
          </w:tcPr>
          <w:p w:rsidRPr="004A5125" w:rsidR="00F41212" w:rsidP="00302082" w:rsidRDefault="0065285D" w14:paraId="1FFA1C89" w14:textId="492ABC16">
            <w:pPr>
              <w:spacing w:after="120"/>
              <w:rPr>
                <w:rFonts w:ascii="Arial" w:hAnsi="Arial" w:cs="Arial"/>
                <w:b/>
              </w:rPr>
            </w:pPr>
            <w:r>
              <w:rPr>
                <w:rFonts w:ascii="Arial" w:hAnsi="Arial" w:cs="Arial"/>
                <w:b/>
              </w:rPr>
              <w:t>x</w:t>
            </w:r>
          </w:p>
        </w:tc>
      </w:tr>
      <w:tr w:rsidRPr="004A5125" w:rsidR="00F41212" w:rsidTr="00F41212" w14:paraId="0E3D2B2B" w14:textId="59256419">
        <w:tc>
          <w:tcPr>
            <w:tcW w:w="1730" w:type="dxa"/>
          </w:tcPr>
          <w:p w:rsidRPr="004A5125" w:rsidR="00F41212" w:rsidP="00302082" w:rsidRDefault="00F41212" w14:paraId="562EACD9" w14:textId="77777777">
            <w:pPr>
              <w:spacing w:after="120"/>
              <w:rPr>
                <w:rFonts w:ascii="Arial" w:hAnsi="Arial" w:cs="Arial"/>
              </w:rPr>
            </w:pPr>
          </w:p>
        </w:tc>
        <w:tc>
          <w:tcPr>
            <w:tcW w:w="567" w:type="dxa"/>
          </w:tcPr>
          <w:p w:rsidRPr="004A5125" w:rsidR="00F41212" w:rsidP="00302082" w:rsidRDefault="00F41212" w14:paraId="57A9DDD1" w14:textId="77777777">
            <w:pPr>
              <w:spacing w:after="120"/>
              <w:rPr>
                <w:rFonts w:ascii="Arial" w:hAnsi="Arial" w:cs="Arial"/>
                <w:b/>
              </w:rPr>
            </w:pPr>
          </w:p>
        </w:tc>
        <w:tc>
          <w:tcPr>
            <w:tcW w:w="567" w:type="dxa"/>
          </w:tcPr>
          <w:p w:rsidRPr="004A5125" w:rsidR="00F41212" w:rsidP="00302082" w:rsidRDefault="00F41212" w14:paraId="2AAF84BA" w14:textId="77777777">
            <w:pPr>
              <w:spacing w:after="120"/>
              <w:rPr>
                <w:rFonts w:ascii="Arial" w:hAnsi="Arial" w:cs="Arial"/>
                <w:b/>
              </w:rPr>
            </w:pPr>
          </w:p>
        </w:tc>
        <w:tc>
          <w:tcPr>
            <w:tcW w:w="567" w:type="dxa"/>
          </w:tcPr>
          <w:p w:rsidRPr="004A5125" w:rsidR="00F41212" w:rsidP="00302082" w:rsidRDefault="00F41212" w14:paraId="2A839955" w14:textId="77777777">
            <w:pPr>
              <w:spacing w:after="120"/>
              <w:rPr>
                <w:rFonts w:ascii="Arial" w:hAnsi="Arial" w:cs="Arial"/>
                <w:b/>
              </w:rPr>
            </w:pPr>
          </w:p>
        </w:tc>
        <w:tc>
          <w:tcPr>
            <w:tcW w:w="567" w:type="dxa"/>
          </w:tcPr>
          <w:p w:rsidRPr="004A5125" w:rsidR="00F41212" w:rsidP="00302082" w:rsidRDefault="00F41212" w14:paraId="159E097B" w14:textId="77777777">
            <w:pPr>
              <w:spacing w:after="120"/>
              <w:rPr>
                <w:rFonts w:ascii="Arial" w:hAnsi="Arial" w:cs="Arial"/>
                <w:b/>
              </w:rPr>
            </w:pPr>
          </w:p>
        </w:tc>
        <w:tc>
          <w:tcPr>
            <w:tcW w:w="567" w:type="dxa"/>
          </w:tcPr>
          <w:p w:rsidRPr="004A5125" w:rsidR="00F41212" w:rsidP="00302082" w:rsidRDefault="00F41212" w14:paraId="6ADE5E9D" w14:textId="77777777">
            <w:pPr>
              <w:spacing w:after="120"/>
              <w:rPr>
                <w:rFonts w:ascii="Arial" w:hAnsi="Arial" w:cs="Arial"/>
                <w:b/>
              </w:rPr>
            </w:pPr>
          </w:p>
        </w:tc>
        <w:tc>
          <w:tcPr>
            <w:tcW w:w="567" w:type="dxa"/>
          </w:tcPr>
          <w:p w:rsidRPr="004A5125" w:rsidR="00F41212" w:rsidP="00302082" w:rsidRDefault="00F41212" w14:paraId="6FE0B04F" w14:textId="77777777">
            <w:pPr>
              <w:spacing w:after="120"/>
              <w:rPr>
                <w:rFonts w:ascii="Arial" w:hAnsi="Arial" w:cs="Arial"/>
                <w:b/>
              </w:rPr>
            </w:pPr>
          </w:p>
        </w:tc>
        <w:tc>
          <w:tcPr>
            <w:tcW w:w="567" w:type="dxa"/>
          </w:tcPr>
          <w:p w:rsidRPr="004A5125" w:rsidR="00F41212" w:rsidP="00302082" w:rsidRDefault="00F41212" w14:paraId="5D5E5A00" w14:textId="77777777">
            <w:pPr>
              <w:spacing w:after="120"/>
              <w:rPr>
                <w:rFonts w:ascii="Arial" w:hAnsi="Arial" w:cs="Arial"/>
                <w:b/>
              </w:rPr>
            </w:pPr>
          </w:p>
        </w:tc>
        <w:tc>
          <w:tcPr>
            <w:tcW w:w="567" w:type="dxa"/>
          </w:tcPr>
          <w:p w:rsidRPr="004A5125" w:rsidR="00F41212" w:rsidP="00302082" w:rsidRDefault="00F41212" w14:paraId="19D8A988" w14:textId="410AFB7A">
            <w:pPr>
              <w:spacing w:after="120"/>
              <w:rPr>
                <w:rFonts w:ascii="Arial" w:hAnsi="Arial" w:cs="Arial"/>
                <w:b/>
              </w:rPr>
            </w:pPr>
          </w:p>
        </w:tc>
        <w:tc>
          <w:tcPr>
            <w:tcW w:w="567" w:type="dxa"/>
          </w:tcPr>
          <w:p w:rsidRPr="004A5125" w:rsidR="00F41212" w:rsidP="00302082" w:rsidRDefault="00F41212" w14:paraId="27EC905D" w14:textId="77777777">
            <w:pPr>
              <w:spacing w:after="120"/>
              <w:rPr>
                <w:rFonts w:ascii="Arial" w:hAnsi="Arial" w:cs="Arial"/>
                <w:b/>
              </w:rPr>
            </w:pPr>
          </w:p>
        </w:tc>
        <w:tc>
          <w:tcPr>
            <w:tcW w:w="567" w:type="dxa"/>
          </w:tcPr>
          <w:p w:rsidRPr="004A5125" w:rsidR="00F41212" w:rsidP="00302082" w:rsidRDefault="00F41212" w14:paraId="396AFDFA" w14:textId="77777777">
            <w:pPr>
              <w:spacing w:after="120"/>
              <w:rPr>
                <w:rFonts w:ascii="Arial" w:hAnsi="Arial" w:cs="Arial"/>
                <w:b/>
              </w:rPr>
            </w:pPr>
          </w:p>
        </w:tc>
        <w:tc>
          <w:tcPr>
            <w:tcW w:w="567" w:type="dxa"/>
          </w:tcPr>
          <w:p w:rsidRPr="004A5125" w:rsidR="00F41212" w:rsidP="00302082" w:rsidRDefault="00F41212" w14:paraId="589E3084" w14:textId="77777777">
            <w:pPr>
              <w:spacing w:after="120"/>
              <w:rPr>
                <w:rFonts w:ascii="Arial" w:hAnsi="Arial" w:cs="Arial"/>
                <w:b/>
              </w:rPr>
            </w:pPr>
          </w:p>
        </w:tc>
        <w:tc>
          <w:tcPr>
            <w:tcW w:w="567" w:type="dxa"/>
          </w:tcPr>
          <w:p w:rsidRPr="004A5125" w:rsidR="00F41212" w:rsidP="00302082" w:rsidRDefault="00F41212" w14:paraId="47B829D8" w14:textId="77777777">
            <w:pPr>
              <w:spacing w:after="120"/>
              <w:rPr>
                <w:rFonts w:ascii="Arial" w:hAnsi="Arial" w:cs="Arial"/>
                <w:b/>
              </w:rPr>
            </w:pPr>
          </w:p>
        </w:tc>
        <w:tc>
          <w:tcPr>
            <w:tcW w:w="567" w:type="dxa"/>
          </w:tcPr>
          <w:p w:rsidRPr="004A5125" w:rsidR="00F41212" w:rsidP="00302082" w:rsidRDefault="00F41212" w14:paraId="7F2A20E7" w14:textId="77777777">
            <w:pPr>
              <w:spacing w:after="120"/>
              <w:rPr>
                <w:rFonts w:ascii="Arial" w:hAnsi="Arial" w:cs="Arial"/>
                <w:b/>
              </w:rPr>
            </w:pPr>
          </w:p>
        </w:tc>
        <w:tc>
          <w:tcPr>
            <w:tcW w:w="567" w:type="dxa"/>
          </w:tcPr>
          <w:p w:rsidRPr="004A5125" w:rsidR="00F41212" w:rsidP="00302082" w:rsidRDefault="00F41212" w14:paraId="55169FA6" w14:textId="77777777">
            <w:pPr>
              <w:spacing w:after="120"/>
              <w:rPr>
                <w:rFonts w:ascii="Arial" w:hAnsi="Arial" w:cs="Arial"/>
                <w:b/>
              </w:rPr>
            </w:pPr>
          </w:p>
        </w:tc>
        <w:tc>
          <w:tcPr>
            <w:tcW w:w="567" w:type="dxa"/>
          </w:tcPr>
          <w:p w:rsidRPr="004A5125" w:rsidR="00F41212" w:rsidP="00302082" w:rsidRDefault="00F41212" w14:paraId="0A7DF2FE" w14:textId="2565FFE4">
            <w:pPr>
              <w:spacing w:after="120"/>
              <w:rPr>
                <w:rFonts w:ascii="Arial" w:hAnsi="Arial" w:cs="Arial"/>
                <w:b/>
              </w:rPr>
            </w:pPr>
          </w:p>
        </w:tc>
      </w:tr>
      <w:tr w:rsidRPr="004A5125" w:rsidR="00F41212" w:rsidTr="00F41212" w14:paraId="27A90839" w14:textId="1CDFC0EF">
        <w:tc>
          <w:tcPr>
            <w:tcW w:w="1730" w:type="dxa"/>
            <w:shd w:val="clear" w:color="auto" w:fill="D9D9D9" w:themeFill="background1" w:themeFillShade="D9"/>
          </w:tcPr>
          <w:p w:rsidRPr="004A5125" w:rsidR="00F41212" w:rsidP="00302082" w:rsidRDefault="00F41212" w14:paraId="5BADBDCD" w14:textId="77777777">
            <w:pPr>
              <w:spacing w:after="120"/>
              <w:rPr>
                <w:rFonts w:ascii="Arial" w:hAnsi="Arial" w:cs="Arial"/>
                <w:b/>
              </w:rPr>
            </w:pPr>
            <w:r w:rsidRPr="004A5125">
              <w:rPr>
                <w:rFonts w:ascii="Arial" w:hAnsi="Arial" w:cs="Arial"/>
                <w:b/>
              </w:rPr>
              <w:t>Assessment method</w:t>
            </w:r>
          </w:p>
        </w:tc>
        <w:tc>
          <w:tcPr>
            <w:tcW w:w="567" w:type="dxa"/>
          </w:tcPr>
          <w:p w:rsidRPr="004A5125" w:rsidR="00F41212" w:rsidP="00302082" w:rsidRDefault="00F41212" w14:paraId="33574F9E" w14:textId="77777777">
            <w:pPr>
              <w:spacing w:after="120"/>
              <w:rPr>
                <w:rFonts w:ascii="Arial" w:hAnsi="Arial" w:cs="Arial"/>
                <w:b/>
              </w:rPr>
            </w:pPr>
          </w:p>
        </w:tc>
        <w:tc>
          <w:tcPr>
            <w:tcW w:w="567" w:type="dxa"/>
          </w:tcPr>
          <w:p w:rsidRPr="004A5125" w:rsidR="00F41212" w:rsidP="00302082" w:rsidRDefault="00F41212" w14:paraId="37963AB0" w14:textId="77777777">
            <w:pPr>
              <w:spacing w:after="120"/>
              <w:rPr>
                <w:rFonts w:ascii="Arial" w:hAnsi="Arial" w:cs="Arial"/>
                <w:b/>
              </w:rPr>
            </w:pPr>
          </w:p>
        </w:tc>
        <w:tc>
          <w:tcPr>
            <w:tcW w:w="567" w:type="dxa"/>
          </w:tcPr>
          <w:p w:rsidRPr="004A5125" w:rsidR="00F41212" w:rsidP="00302082" w:rsidRDefault="00F41212" w14:paraId="1956470F" w14:textId="77777777">
            <w:pPr>
              <w:spacing w:after="120"/>
              <w:rPr>
                <w:rFonts w:ascii="Arial" w:hAnsi="Arial" w:cs="Arial"/>
                <w:b/>
              </w:rPr>
            </w:pPr>
          </w:p>
        </w:tc>
        <w:tc>
          <w:tcPr>
            <w:tcW w:w="567" w:type="dxa"/>
          </w:tcPr>
          <w:p w:rsidRPr="004A5125" w:rsidR="00F41212" w:rsidP="00302082" w:rsidRDefault="00F41212" w14:paraId="1DF0CB1D" w14:textId="77777777">
            <w:pPr>
              <w:spacing w:after="120"/>
              <w:rPr>
                <w:rFonts w:ascii="Arial" w:hAnsi="Arial" w:cs="Arial"/>
                <w:b/>
              </w:rPr>
            </w:pPr>
          </w:p>
        </w:tc>
        <w:tc>
          <w:tcPr>
            <w:tcW w:w="567" w:type="dxa"/>
          </w:tcPr>
          <w:p w:rsidRPr="004A5125" w:rsidR="00F41212" w:rsidP="00302082" w:rsidRDefault="00F41212" w14:paraId="39ACE802" w14:textId="77777777">
            <w:pPr>
              <w:spacing w:after="120"/>
              <w:rPr>
                <w:rFonts w:ascii="Arial" w:hAnsi="Arial" w:cs="Arial"/>
                <w:b/>
              </w:rPr>
            </w:pPr>
          </w:p>
        </w:tc>
        <w:tc>
          <w:tcPr>
            <w:tcW w:w="567" w:type="dxa"/>
          </w:tcPr>
          <w:p w:rsidRPr="004A5125" w:rsidR="00F41212" w:rsidP="00302082" w:rsidRDefault="00F41212" w14:paraId="394D71B7" w14:textId="77777777">
            <w:pPr>
              <w:spacing w:after="120"/>
              <w:rPr>
                <w:rFonts w:ascii="Arial" w:hAnsi="Arial" w:cs="Arial"/>
                <w:b/>
              </w:rPr>
            </w:pPr>
          </w:p>
        </w:tc>
        <w:tc>
          <w:tcPr>
            <w:tcW w:w="567" w:type="dxa"/>
          </w:tcPr>
          <w:p w:rsidRPr="004A5125" w:rsidR="00F41212" w:rsidP="00302082" w:rsidRDefault="00F41212" w14:paraId="75D95A29" w14:textId="77777777">
            <w:pPr>
              <w:spacing w:after="120"/>
              <w:rPr>
                <w:rFonts w:ascii="Arial" w:hAnsi="Arial" w:cs="Arial"/>
                <w:b/>
              </w:rPr>
            </w:pPr>
          </w:p>
        </w:tc>
        <w:tc>
          <w:tcPr>
            <w:tcW w:w="567" w:type="dxa"/>
          </w:tcPr>
          <w:p w:rsidRPr="004A5125" w:rsidR="00F41212" w:rsidP="00302082" w:rsidRDefault="00F41212" w14:paraId="6B103CEA" w14:textId="07AF944F">
            <w:pPr>
              <w:spacing w:after="120"/>
              <w:rPr>
                <w:rFonts w:ascii="Arial" w:hAnsi="Arial" w:cs="Arial"/>
                <w:b/>
              </w:rPr>
            </w:pPr>
          </w:p>
        </w:tc>
        <w:tc>
          <w:tcPr>
            <w:tcW w:w="567" w:type="dxa"/>
          </w:tcPr>
          <w:p w:rsidRPr="004A5125" w:rsidR="00F41212" w:rsidP="00302082" w:rsidRDefault="00F41212" w14:paraId="68FDC921" w14:textId="77777777">
            <w:pPr>
              <w:spacing w:after="120"/>
              <w:rPr>
                <w:rFonts w:ascii="Arial" w:hAnsi="Arial" w:cs="Arial"/>
                <w:b/>
              </w:rPr>
            </w:pPr>
          </w:p>
        </w:tc>
        <w:tc>
          <w:tcPr>
            <w:tcW w:w="567" w:type="dxa"/>
          </w:tcPr>
          <w:p w:rsidRPr="004A5125" w:rsidR="00F41212" w:rsidP="00302082" w:rsidRDefault="00F41212" w14:paraId="6B19D505" w14:textId="77777777">
            <w:pPr>
              <w:spacing w:after="120"/>
              <w:rPr>
                <w:rFonts w:ascii="Arial" w:hAnsi="Arial" w:cs="Arial"/>
                <w:b/>
              </w:rPr>
            </w:pPr>
          </w:p>
        </w:tc>
        <w:tc>
          <w:tcPr>
            <w:tcW w:w="567" w:type="dxa"/>
          </w:tcPr>
          <w:p w:rsidRPr="004A5125" w:rsidR="00F41212" w:rsidP="00302082" w:rsidRDefault="00F41212" w14:paraId="590E1F72" w14:textId="77777777">
            <w:pPr>
              <w:spacing w:after="120"/>
              <w:rPr>
                <w:rFonts w:ascii="Arial" w:hAnsi="Arial" w:cs="Arial"/>
                <w:b/>
              </w:rPr>
            </w:pPr>
          </w:p>
        </w:tc>
        <w:tc>
          <w:tcPr>
            <w:tcW w:w="567" w:type="dxa"/>
          </w:tcPr>
          <w:p w:rsidRPr="004A5125" w:rsidR="00F41212" w:rsidP="00302082" w:rsidRDefault="00F41212" w14:paraId="0DD9315B" w14:textId="77777777">
            <w:pPr>
              <w:spacing w:after="120"/>
              <w:rPr>
                <w:rFonts w:ascii="Arial" w:hAnsi="Arial" w:cs="Arial"/>
                <w:b/>
              </w:rPr>
            </w:pPr>
          </w:p>
        </w:tc>
        <w:tc>
          <w:tcPr>
            <w:tcW w:w="567" w:type="dxa"/>
          </w:tcPr>
          <w:p w:rsidRPr="004A5125" w:rsidR="00F41212" w:rsidP="00302082" w:rsidRDefault="00F41212" w14:paraId="60473AD6" w14:textId="77777777">
            <w:pPr>
              <w:spacing w:after="120"/>
              <w:rPr>
                <w:rFonts w:ascii="Arial" w:hAnsi="Arial" w:cs="Arial"/>
                <w:b/>
              </w:rPr>
            </w:pPr>
          </w:p>
        </w:tc>
        <w:tc>
          <w:tcPr>
            <w:tcW w:w="567" w:type="dxa"/>
          </w:tcPr>
          <w:p w:rsidRPr="004A5125" w:rsidR="00F41212" w:rsidP="00302082" w:rsidRDefault="00F41212" w14:paraId="368E2ED6" w14:textId="77777777">
            <w:pPr>
              <w:spacing w:after="120"/>
              <w:rPr>
                <w:rFonts w:ascii="Arial" w:hAnsi="Arial" w:cs="Arial"/>
                <w:b/>
              </w:rPr>
            </w:pPr>
          </w:p>
        </w:tc>
        <w:tc>
          <w:tcPr>
            <w:tcW w:w="567" w:type="dxa"/>
          </w:tcPr>
          <w:p w:rsidRPr="004A5125" w:rsidR="00F41212" w:rsidP="00302082" w:rsidRDefault="00F41212" w14:paraId="4EF94F50" w14:textId="5FF78AA1">
            <w:pPr>
              <w:spacing w:after="120"/>
              <w:rPr>
                <w:rFonts w:ascii="Arial" w:hAnsi="Arial" w:cs="Arial"/>
                <w:b/>
              </w:rPr>
            </w:pPr>
          </w:p>
        </w:tc>
      </w:tr>
      <w:tr w:rsidRPr="004A5125" w:rsidR="00F41212" w:rsidTr="00F41212" w14:paraId="6B92E063" w14:textId="4D649CA2">
        <w:tc>
          <w:tcPr>
            <w:tcW w:w="1730" w:type="dxa"/>
          </w:tcPr>
          <w:p w:rsidRPr="004A5125" w:rsidR="00F41212" w:rsidP="00302082" w:rsidRDefault="00F41212" w14:paraId="1AAD3C70" w14:textId="1F42CBF6">
            <w:pPr>
              <w:spacing w:after="120"/>
              <w:rPr>
                <w:rFonts w:ascii="Arial" w:hAnsi="Arial" w:cs="Arial"/>
              </w:rPr>
            </w:pPr>
            <w:r>
              <w:rPr>
                <w:rFonts w:ascii="Arial" w:hAnsi="Arial" w:cs="Arial"/>
              </w:rPr>
              <w:t xml:space="preserve">Simulation exercise </w:t>
            </w:r>
          </w:p>
        </w:tc>
        <w:tc>
          <w:tcPr>
            <w:tcW w:w="567" w:type="dxa"/>
          </w:tcPr>
          <w:p w:rsidRPr="004A5125" w:rsidR="00F41212" w:rsidP="00302082" w:rsidRDefault="00F41212" w14:paraId="02F46457" w14:textId="77777777">
            <w:pPr>
              <w:spacing w:after="120"/>
              <w:rPr>
                <w:rFonts w:ascii="Arial" w:hAnsi="Arial" w:cs="Arial"/>
                <w:b/>
              </w:rPr>
            </w:pPr>
          </w:p>
        </w:tc>
        <w:tc>
          <w:tcPr>
            <w:tcW w:w="567" w:type="dxa"/>
          </w:tcPr>
          <w:p w:rsidRPr="004A5125" w:rsidR="00F41212" w:rsidP="00302082" w:rsidRDefault="0065285D" w14:paraId="74BA144D" w14:textId="6FD947A0">
            <w:pPr>
              <w:spacing w:after="120"/>
              <w:rPr>
                <w:rFonts w:ascii="Arial" w:hAnsi="Arial" w:cs="Arial"/>
                <w:b/>
              </w:rPr>
            </w:pPr>
            <w:r>
              <w:rPr>
                <w:rFonts w:ascii="Arial" w:hAnsi="Arial" w:cs="Arial"/>
                <w:b/>
              </w:rPr>
              <w:t>x</w:t>
            </w:r>
          </w:p>
        </w:tc>
        <w:tc>
          <w:tcPr>
            <w:tcW w:w="567" w:type="dxa"/>
          </w:tcPr>
          <w:p w:rsidRPr="004A5125" w:rsidR="00F41212" w:rsidP="00302082" w:rsidRDefault="00F41212" w14:paraId="21A9BEBF" w14:textId="77777777">
            <w:pPr>
              <w:spacing w:after="120"/>
              <w:rPr>
                <w:rFonts w:ascii="Arial" w:hAnsi="Arial" w:cs="Arial"/>
                <w:b/>
              </w:rPr>
            </w:pPr>
          </w:p>
        </w:tc>
        <w:tc>
          <w:tcPr>
            <w:tcW w:w="567" w:type="dxa"/>
          </w:tcPr>
          <w:p w:rsidRPr="004A5125" w:rsidR="00F41212" w:rsidP="00302082" w:rsidRDefault="00F41212" w14:paraId="080757AB" w14:textId="77777777">
            <w:pPr>
              <w:spacing w:after="120"/>
              <w:rPr>
                <w:rFonts w:ascii="Arial" w:hAnsi="Arial" w:cs="Arial"/>
                <w:b/>
              </w:rPr>
            </w:pPr>
          </w:p>
        </w:tc>
        <w:tc>
          <w:tcPr>
            <w:tcW w:w="567" w:type="dxa"/>
          </w:tcPr>
          <w:p w:rsidRPr="004A5125" w:rsidR="00F41212" w:rsidP="00302082" w:rsidRDefault="0065285D" w14:paraId="1CBAEA07" w14:textId="77904D35">
            <w:pPr>
              <w:spacing w:after="120"/>
              <w:rPr>
                <w:rFonts w:ascii="Arial" w:hAnsi="Arial" w:cs="Arial"/>
                <w:b/>
              </w:rPr>
            </w:pPr>
            <w:r>
              <w:rPr>
                <w:rFonts w:ascii="Arial" w:hAnsi="Arial" w:cs="Arial"/>
                <w:b/>
              </w:rPr>
              <w:t>x</w:t>
            </w:r>
          </w:p>
        </w:tc>
        <w:tc>
          <w:tcPr>
            <w:tcW w:w="567" w:type="dxa"/>
          </w:tcPr>
          <w:p w:rsidRPr="004A5125" w:rsidR="00F41212" w:rsidP="00302082" w:rsidRDefault="0065285D" w14:paraId="49B0DD24" w14:textId="3167A5F5">
            <w:pPr>
              <w:spacing w:after="120"/>
              <w:rPr>
                <w:rFonts w:ascii="Arial" w:hAnsi="Arial" w:cs="Arial"/>
                <w:b/>
              </w:rPr>
            </w:pPr>
            <w:r>
              <w:rPr>
                <w:rFonts w:ascii="Arial" w:hAnsi="Arial" w:cs="Arial"/>
                <w:b/>
              </w:rPr>
              <w:t>x</w:t>
            </w:r>
          </w:p>
        </w:tc>
        <w:tc>
          <w:tcPr>
            <w:tcW w:w="567" w:type="dxa"/>
          </w:tcPr>
          <w:p w:rsidRPr="004A5125" w:rsidR="00F41212" w:rsidP="00302082" w:rsidRDefault="0065285D" w14:paraId="6CBF55DC" w14:textId="508287B1">
            <w:pPr>
              <w:spacing w:after="120"/>
              <w:rPr>
                <w:rFonts w:ascii="Arial" w:hAnsi="Arial" w:cs="Arial"/>
                <w:b/>
              </w:rPr>
            </w:pPr>
            <w:r>
              <w:rPr>
                <w:rFonts w:ascii="Arial" w:hAnsi="Arial" w:cs="Arial"/>
                <w:b/>
              </w:rPr>
              <w:t>x</w:t>
            </w:r>
          </w:p>
        </w:tc>
        <w:tc>
          <w:tcPr>
            <w:tcW w:w="567" w:type="dxa"/>
          </w:tcPr>
          <w:p w:rsidRPr="004A5125" w:rsidR="00F41212" w:rsidP="00302082" w:rsidRDefault="00F41212" w14:paraId="21209CAD" w14:textId="2E64D154">
            <w:pPr>
              <w:spacing w:after="120"/>
              <w:rPr>
                <w:rFonts w:ascii="Arial" w:hAnsi="Arial" w:cs="Arial"/>
                <w:b/>
              </w:rPr>
            </w:pPr>
          </w:p>
        </w:tc>
        <w:tc>
          <w:tcPr>
            <w:tcW w:w="567" w:type="dxa"/>
          </w:tcPr>
          <w:p w:rsidRPr="004A5125" w:rsidR="00F41212" w:rsidP="00302082" w:rsidRDefault="00F41212" w14:paraId="7B275037" w14:textId="77777777">
            <w:pPr>
              <w:spacing w:after="120"/>
              <w:rPr>
                <w:rFonts w:ascii="Arial" w:hAnsi="Arial" w:cs="Arial"/>
                <w:b/>
              </w:rPr>
            </w:pPr>
          </w:p>
        </w:tc>
        <w:tc>
          <w:tcPr>
            <w:tcW w:w="567" w:type="dxa"/>
          </w:tcPr>
          <w:p w:rsidRPr="004A5125" w:rsidR="00F41212" w:rsidP="00302082" w:rsidRDefault="00F41212" w14:paraId="2E3D571A" w14:textId="77777777">
            <w:pPr>
              <w:spacing w:after="120"/>
              <w:rPr>
                <w:rFonts w:ascii="Arial" w:hAnsi="Arial" w:cs="Arial"/>
                <w:b/>
              </w:rPr>
            </w:pPr>
          </w:p>
        </w:tc>
        <w:tc>
          <w:tcPr>
            <w:tcW w:w="567" w:type="dxa"/>
          </w:tcPr>
          <w:p w:rsidRPr="004A5125" w:rsidR="00F41212" w:rsidP="00302082" w:rsidRDefault="00F41212" w14:paraId="02434383" w14:textId="77777777">
            <w:pPr>
              <w:spacing w:after="120"/>
              <w:rPr>
                <w:rFonts w:ascii="Arial" w:hAnsi="Arial" w:cs="Arial"/>
                <w:b/>
              </w:rPr>
            </w:pPr>
          </w:p>
        </w:tc>
        <w:tc>
          <w:tcPr>
            <w:tcW w:w="567" w:type="dxa"/>
          </w:tcPr>
          <w:p w:rsidRPr="004A5125" w:rsidR="00F41212" w:rsidP="00302082" w:rsidRDefault="00F41212" w14:paraId="69819B81" w14:textId="77777777">
            <w:pPr>
              <w:spacing w:after="120"/>
              <w:rPr>
                <w:rFonts w:ascii="Arial" w:hAnsi="Arial" w:cs="Arial"/>
                <w:b/>
              </w:rPr>
            </w:pPr>
          </w:p>
        </w:tc>
        <w:tc>
          <w:tcPr>
            <w:tcW w:w="567" w:type="dxa"/>
          </w:tcPr>
          <w:p w:rsidRPr="004A5125" w:rsidR="00F41212" w:rsidP="00302082" w:rsidRDefault="00F41212" w14:paraId="2C37966F" w14:textId="77777777">
            <w:pPr>
              <w:spacing w:after="120"/>
              <w:rPr>
                <w:rFonts w:ascii="Arial" w:hAnsi="Arial" w:cs="Arial"/>
                <w:b/>
              </w:rPr>
            </w:pPr>
          </w:p>
        </w:tc>
        <w:tc>
          <w:tcPr>
            <w:tcW w:w="567" w:type="dxa"/>
          </w:tcPr>
          <w:p w:rsidRPr="004A5125" w:rsidR="00F41212" w:rsidP="00302082" w:rsidRDefault="00F41212" w14:paraId="42EEF9D2" w14:textId="77777777">
            <w:pPr>
              <w:spacing w:after="120"/>
              <w:rPr>
                <w:rFonts w:ascii="Arial" w:hAnsi="Arial" w:cs="Arial"/>
                <w:b/>
              </w:rPr>
            </w:pPr>
          </w:p>
        </w:tc>
        <w:tc>
          <w:tcPr>
            <w:tcW w:w="567" w:type="dxa"/>
          </w:tcPr>
          <w:p w:rsidRPr="004A5125" w:rsidR="00F41212" w:rsidP="00302082" w:rsidRDefault="00F41212" w14:paraId="27D9D443" w14:textId="07A7943F">
            <w:pPr>
              <w:spacing w:after="120"/>
              <w:rPr>
                <w:rFonts w:ascii="Arial" w:hAnsi="Arial" w:cs="Arial"/>
                <w:b/>
              </w:rPr>
            </w:pPr>
          </w:p>
        </w:tc>
      </w:tr>
      <w:tr w:rsidRPr="004A5125" w:rsidR="00F41212" w:rsidTr="00F41212" w14:paraId="49104D4A" w14:textId="6AB0C6E9">
        <w:tc>
          <w:tcPr>
            <w:tcW w:w="1730" w:type="dxa"/>
          </w:tcPr>
          <w:p w:rsidRPr="004A5125" w:rsidR="00F41212" w:rsidP="00302082" w:rsidRDefault="00F41212" w14:paraId="7CB71B6A" w14:textId="48DD8B1C">
            <w:pPr>
              <w:spacing w:after="120"/>
              <w:rPr>
                <w:rFonts w:ascii="Arial" w:hAnsi="Arial" w:cs="Arial"/>
              </w:rPr>
            </w:pPr>
            <w:r>
              <w:rPr>
                <w:rFonts w:ascii="Arial" w:hAnsi="Arial" w:cs="Arial"/>
              </w:rPr>
              <w:t xml:space="preserve">Essay </w:t>
            </w:r>
          </w:p>
        </w:tc>
        <w:tc>
          <w:tcPr>
            <w:tcW w:w="567" w:type="dxa"/>
          </w:tcPr>
          <w:p w:rsidRPr="004A5125" w:rsidR="00F41212" w:rsidP="00302082" w:rsidRDefault="0065285D" w14:paraId="17A3AF9D" w14:textId="1222B168">
            <w:pPr>
              <w:spacing w:after="120"/>
              <w:rPr>
                <w:rFonts w:ascii="Arial" w:hAnsi="Arial" w:cs="Arial"/>
                <w:b/>
              </w:rPr>
            </w:pPr>
            <w:r>
              <w:rPr>
                <w:rFonts w:ascii="Arial" w:hAnsi="Arial" w:cs="Arial"/>
                <w:b/>
              </w:rPr>
              <w:t>x</w:t>
            </w:r>
          </w:p>
        </w:tc>
        <w:tc>
          <w:tcPr>
            <w:tcW w:w="567" w:type="dxa"/>
          </w:tcPr>
          <w:p w:rsidRPr="004A5125" w:rsidR="00F41212" w:rsidP="00302082" w:rsidRDefault="0065285D" w14:paraId="7D94E87B" w14:textId="171B9528">
            <w:pPr>
              <w:spacing w:after="120"/>
              <w:rPr>
                <w:rFonts w:ascii="Arial" w:hAnsi="Arial" w:cs="Arial"/>
                <w:b/>
              </w:rPr>
            </w:pPr>
            <w:r>
              <w:rPr>
                <w:rFonts w:ascii="Arial" w:hAnsi="Arial" w:cs="Arial"/>
                <w:b/>
              </w:rPr>
              <w:t>x</w:t>
            </w:r>
          </w:p>
        </w:tc>
        <w:tc>
          <w:tcPr>
            <w:tcW w:w="567" w:type="dxa"/>
          </w:tcPr>
          <w:p w:rsidRPr="004A5125" w:rsidR="00F41212" w:rsidP="00302082" w:rsidRDefault="0065285D" w14:paraId="54A7BDB4" w14:textId="38AA69BF">
            <w:pPr>
              <w:spacing w:after="120"/>
              <w:rPr>
                <w:rFonts w:ascii="Arial" w:hAnsi="Arial" w:cs="Arial"/>
                <w:b/>
              </w:rPr>
            </w:pPr>
            <w:r>
              <w:rPr>
                <w:rFonts w:ascii="Arial" w:hAnsi="Arial" w:cs="Arial"/>
                <w:b/>
              </w:rPr>
              <w:t>x</w:t>
            </w:r>
          </w:p>
        </w:tc>
        <w:tc>
          <w:tcPr>
            <w:tcW w:w="567" w:type="dxa"/>
          </w:tcPr>
          <w:p w:rsidRPr="004A5125" w:rsidR="00F41212" w:rsidP="00302082" w:rsidRDefault="0065285D" w14:paraId="42258885" w14:textId="047109B1">
            <w:pPr>
              <w:spacing w:after="120"/>
              <w:rPr>
                <w:rFonts w:ascii="Arial" w:hAnsi="Arial" w:cs="Arial"/>
                <w:b/>
              </w:rPr>
            </w:pPr>
            <w:r>
              <w:rPr>
                <w:rFonts w:ascii="Arial" w:hAnsi="Arial" w:cs="Arial"/>
                <w:b/>
              </w:rPr>
              <w:t>x</w:t>
            </w:r>
          </w:p>
        </w:tc>
        <w:tc>
          <w:tcPr>
            <w:tcW w:w="567" w:type="dxa"/>
          </w:tcPr>
          <w:p w:rsidRPr="004A5125" w:rsidR="00F41212" w:rsidP="00302082" w:rsidRDefault="0065285D" w14:paraId="34F31FE6" w14:textId="0B5DC5BE">
            <w:pPr>
              <w:spacing w:after="120"/>
              <w:rPr>
                <w:rFonts w:ascii="Arial" w:hAnsi="Arial" w:cs="Arial"/>
                <w:b/>
              </w:rPr>
            </w:pPr>
            <w:r>
              <w:rPr>
                <w:rFonts w:ascii="Arial" w:hAnsi="Arial" w:cs="Arial"/>
                <w:b/>
              </w:rPr>
              <w:t>x</w:t>
            </w:r>
          </w:p>
        </w:tc>
        <w:tc>
          <w:tcPr>
            <w:tcW w:w="567" w:type="dxa"/>
          </w:tcPr>
          <w:p w:rsidRPr="004A5125" w:rsidR="00F41212" w:rsidP="00302082" w:rsidRDefault="0065285D" w14:paraId="6E1B7C44" w14:textId="13217736">
            <w:pPr>
              <w:spacing w:after="120"/>
              <w:rPr>
                <w:rFonts w:ascii="Arial" w:hAnsi="Arial" w:cs="Arial"/>
                <w:b/>
              </w:rPr>
            </w:pPr>
            <w:r>
              <w:rPr>
                <w:rFonts w:ascii="Arial" w:hAnsi="Arial" w:cs="Arial"/>
                <w:b/>
              </w:rPr>
              <w:t>x</w:t>
            </w:r>
          </w:p>
        </w:tc>
        <w:tc>
          <w:tcPr>
            <w:tcW w:w="567" w:type="dxa"/>
          </w:tcPr>
          <w:p w:rsidRPr="004A5125" w:rsidR="00F41212" w:rsidP="00302082" w:rsidRDefault="0065285D" w14:paraId="5A64AB68" w14:textId="2BE49D31">
            <w:pPr>
              <w:spacing w:after="120"/>
              <w:rPr>
                <w:rFonts w:ascii="Arial" w:hAnsi="Arial" w:cs="Arial"/>
                <w:b/>
              </w:rPr>
            </w:pPr>
            <w:r>
              <w:rPr>
                <w:rFonts w:ascii="Arial" w:hAnsi="Arial" w:cs="Arial"/>
                <w:b/>
              </w:rPr>
              <w:t>x</w:t>
            </w:r>
          </w:p>
        </w:tc>
        <w:tc>
          <w:tcPr>
            <w:tcW w:w="567" w:type="dxa"/>
          </w:tcPr>
          <w:p w:rsidRPr="004A5125" w:rsidR="00F41212" w:rsidP="00302082" w:rsidRDefault="0065285D" w14:paraId="2F7B2202" w14:textId="55BA53F9">
            <w:pPr>
              <w:spacing w:after="120"/>
              <w:rPr>
                <w:rFonts w:ascii="Arial" w:hAnsi="Arial" w:cs="Arial"/>
                <w:b/>
              </w:rPr>
            </w:pPr>
            <w:r>
              <w:rPr>
                <w:rFonts w:ascii="Arial" w:hAnsi="Arial" w:cs="Arial"/>
                <w:b/>
              </w:rPr>
              <w:t>x</w:t>
            </w:r>
          </w:p>
        </w:tc>
        <w:tc>
          <w:tcPr>
            <w:tcW w:w="567" w:type="dxa"/>
          </w:tcPr>
          <w:p w:rsidRPr="004A5125" w:rsidR="00F41212" w:rsidP="00302082" w:rsidRDefault="0065285D" w14:paraId="21D47062" w14:textId="2C116C78">
            <w:pPr>
              <w:spacing w:after="120"/>
              <w:rPr>
                <w:rFonts w:ascii="Arial" w:hAnsi="Arial" w:cs="Arial"/>
                <w:b/>
              </w:rPr>
            </w:pPr>
            <w:r>
              <w:rPr>
                <w:rFonts w:ascii="Arial" w:hAnsi="Arial" w:cs="Arial"/>
                <w:b/>
              </w:rPr>
              <w:t>x</w:t>
            </w:r>
          </w:p>
        </w:tc>
        <w:tc>
          <w:tcPr>
            <w:tcW w:w="567" w:type="dxa"/>
          </w:tcPr>
          <w:p w:rsidRPr="004A5125" w:rsidR="00F41212" w:rsidP="00302082" w:rsidRDefault="0065285D" w14:paraId="6DE82848" w14:textId="4F5CA6E3">
            <w:pPr>
              <w:spacing w:after="120"/>
              <w:rPr>
                <w:rFonts w:ascii="Arial" w:hAnsi="Arial" w:cs="Arial"/>
                <w:b/>
              </w:rPr>
            </w:pPr>
            <w:r>
              <w:rPr>
                <w:rFonts w:ascii="Arial" w:hAnsi="Arial" w:cs="Arial"/>
                <w:b/>
              </w:rPr>
              <w:t>x</w:t>
            </w:r>
          </w:p>
        </w:tc>
        <w:tc>
          <w:tcPr>
            <w:tcW w:w="567" w:type="dxa"/>
          </w:tcPr>
          <w:p w:rsidRPr="004A5125" w:rsidR="00F41212" w:rsidP="00302082" w:rsidRDefault="0065285D" w14:paraId="7E5E3356" w14:textId="1DFF9EC2">
            <w:pPr>
              <w:spacing w:after="120"/>
              <w:rPr>
                <w:rFonts w:ascii="Arial" w:hAnsi="Arial" w:cs="Arial"/>
                <w:b/>
              </w:rPr>
            </w:pPr>
            <w:r>
              <w:rPr>
                <w:rFonts w:ascii="Arial" w:hAnsi="Arial" w:cs="Arial"/>
                <w:b/>
              </w:rPr>
              <w:t>x</w:t>
            </w:r>
          </w:p>
        </w:tc>
        <w:tc>
          <w:tcPr>
            <w:tcW w:w="567" w:type="dxa"/>
          </w:tcPr>
          <w:p w:rsidRPr="004A5125" w:rsidR="00F41212" w:rsidP="00302082" w:rsidRDefault="0065285D" w14:paraId="7EE45AB5" w14:textId="489F3792">
            <w:pPr>
              <w:spacing w:after="120"/>
              <w:rPr>
                <w:rFonts w:ascii="Arial" w:hAnsi="Arial" w:cs="Arial"/>
                <w:b/>
              </w:rPr>
            </w:pPr>
            <w:r>
              <w:rPr>
                <w:rFonts w:ascii="Arial" w:hAnsi="Arial" w:cs="Arial"/>
                <w:b/>
              </w:rPr>
              <w:t>x</w:t>
            </w:r>
          </w:p>
        </w:tc>
        <w:tc>
          <w:tcPr>
            <w:tcW w:w="567" w:type="dxa"/>
          </w:tcPr>
          <w:p w:rsidRPr="004A5125" w:rsidR="00F41212" w:rsidP="00302082" w:rsidRDefault="0065285D" w14:paraId="1978C452" w14:textId="20F58637">
            <w:pPr>
              <w:spacing w:after="120"/>
              <w:rPr>
                <w:rFonts w:ascii="Arial" w:hAnsi="Arial" w:cs="Arial"/>
                <w:b/>
              </w:rPr>
            </w:pPr>
            <w:r>
              <w:rPr>
                <w:rFonts w:ascii="Arial" w:hAnsi="Arial" w:cs="Arial"/>
                <w:b/>
              </w:rPr>
              <w:t>x</w:t>
            </w:r>
          </w:p>
        </w:tc>
        <w:tc>
          <w:tcPr>
            <w:tcW w:w="567" w:type="dxa"/>
          </w:tcPr>
          <w:p w:rsidRPr="004A5125" w:rsidR="00F41212" w:rsidP="00302082" w:rsidRDefault="0065285D" w14:paraId="516F076B" w14:textId="32158112">
            <w:pPr>
              <w:spacing w:after="120"/>
              <w:rPr>
                <w:rFonts w:ascii="Arial" w:hAnsi="Arial" w:cs="Arial"/>
                <w:b/>
              </w:rPr>
            </w:pPr>
            <w:r>
              <w:rPr>
                <w:rFonts w:ascii="Arial" w:hAnsi="Arial" w:cs="Arial"/>
                <w:b/>
              </w:rPr>
              <w:t>x</w:t>
            </w:r>
          </w:p>
        </w:tc>
        <w:tc>
          <w:tcPr>
            <w:tcW w:w="567" w:type="dxa"/>
          </w:tcPr>
          <w:p w:rsidRPr="004A5125" w:rsidR="00F41212" w:rsidP="00302082" w:rsidRDefault="0065285D" w14:paraId="1ACBB7CE" w14:textId="3C179B16">
            <w:pPr>
              <w:spacing w:after="120"/>
              <w:rPr>
                <w:rFonts w:ascii="Arial" w:hAnsi="Arial" w:cs="Arial"/>
                <w:b/>
              </w:rPr>
            </w:pPr>
            <w:r>
              <w:rPr>
                <w:rFonts w:ascii="Arial" w:hAnsi="Arial" w:cs="Arial"/>
                <w:b/>
              </w:rPr>
              <w:t>x</w:t>
            </w:r>
          </w:p>
        </w:tc>
      </w:tr>
    </w:tbl>
    <w:p w:rsidRPr="004A5125" w:rsidR="007A6245" w:rsidP="00302082" w:rsidRDefault="007A6245" w14:paraId="3F491C44" w14:textId="77777777">
      <w:pPr>
        <w:spacing w:after="120" w:line="240" w:lineRule="auto"/>
        <w:ind w:left="426" w:right="260"/>
        <w:rPr>
          <w:rFonts w:ascii="Arial" w:hAnsi="Arial" w:cs="Arial"/>
          <w:b/>
          <w:iCs/>
        </w:rPr>
      </w:pPr>
    </w:p>
    <w:p w:rsidRPr="004A5125" w:rsidR="00883204" w:rsidP="00696FF5" w:rsidRDefault="00883204" w14:paraId="72CE35CA" w14:textId="77777777">
      <w:pPr>
        <w:numPr>
          <w:ilvl w:val="0"/>
          <w:numId w:val="1"/>
        </w:numPr>
        <w:spacing w:after="120" w:line="240" w:lineRule="auto"/>
        <w:ind w:left="567" w:right="260" w:hanging="567"/>
        <w:jc w:val="both"/>
        <w:rPr>
          <w:rFonts w:ascii="Arial" w:hAnsi="Arial" w:cs="Arial"/>
          <w:iCs/>
        </w:rPr>
      </w:pPr>
      <w:r w:rsidRPr="004A5125">
        <w:rPr>
          <w:rFonts w:ascii="Arial" w:hAnsi="Arial" w:cs="Arial"/>
          <w:b/>
          <w:bCs/>
        </w:rPr>
        <w:t xml:space="preserve">Inclusive module design </w:t>
      </w:r>
    </w:p>
    <w:p w:rsidRPr="004A5125" w:rsidR="00883204" w:rsidP="00696FF5" w:rsidRDefault="00883204" w14:paraId="6BF28575" w14:textId="2D46A864">
      <w:pPr>
        <w:autoSpaceDE w:val="0"/>
        <w:autoSpaceDN w:val="0"/>
        <w:adjustRightInd w:val="0"/>
        <w:spacing w:after="120" w:line="240" w:lineRule="auto"/>
        <w:ind w:left="567" w:right="260"/>
        <w:jc w:val="both"/>
        <w:rPr>
          <w:rFonts w:ascii="Arial" w:hAnsi="Arial" w:cs="Arial"/>
        </w:rPr>
      </w:pPr>
      <w:r w:rsidRPr="004A512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4A5125" w:rsidR="00883204" w:rsidP="00696FF5" w:rsidRDefault="00883204" w14:paraId="51F6DC1A" w14:textId="77777777">
      <w:pPr>
        <w:autoSpaceDE w:val="0"/>
        <w:autoSpaceDN w:val="0"/>
        <w:adjustRightInd w:val="0"/>
        <w:spacing w:after="120" w:line="240" w:lineRule="auto"/>
        <w:ind w:left="567" w:right="260"/>
        <w:jc w:val="both"/>
        <w:rPr>
          <w:rFonts w:ascii="Arial" w:hAnsi="Arial" w:cs="Arial"/>
        </w:rPr>
      </w:pPr>
      <w:r w:rsidRPr="004A5125">
        <w:rPr>
          <w:rFonts w:ascii="Arial" w:hAnsi="Arial" w:cs="Arial"/>
        </w:rPr>
        <w:t>The inclusive practices in the guidance (see Annex B Appendix A) have been considered in order to support all students in the following areas:</w:t>
      </w:r>
    </w:p>
    <w:p w:rsidRPr="004A5125" w:rsidR="00883204" w:rsidP="00696FF5" w:rsidRDefault="00883204" w14:paraId="0666C25E" w14:textId="77777777">
      <w:pPr>
        <w:autoSpaceDE w:val="0"/>
        <w:autoSpaceDN w:val="0"/>
        <w:adjustRightInd w:val="0"/>
        <w:spacing w:after="120" w:line="240" w:lineRule="auto"/>
        <w:ind w:left="567" w:right="260"/>
        <w:jc w:val="both"/>
        <w:rPr>
          <w:rFonts w:ascii="Arial" w:hAnsi="Arial" w:cs="Arial"/>
          <w:bCs/>
        </w:rPr>
      </w:pPr>
      <w:r w:rsidRPr="004A5125">
        <w:rPr>
          <w:rFonts w:ascii="Arial" w:hAnsi="Arial" w:cs="Arial"/>
        </w:rPr>
        <w:t xml:space="preserve">a) </w:t>
      </w:r>
      <w:r w:rsidRPr="004A5125">
        <w:rPr>
          <w:rFonts w:ascii="Arial" w:hAnsi="Arial" w:cs="Arial"/>
          <w:bCs/>
        </w:rPr>
        <w:t>Accessible resources and curriculum</w:t>
      </w:r>
    </w:p>
    <w:p w:rsidRPr="004A5125" w:rsidR="00883204" w:rsidP="00696FF5" w:rsidRDefault="00883204" w14:paraId="2F3B395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4A5125">
        <w:rPr>
          <w:rFonts w:ascii="Arial" w:hAnsi="Arial" w:cs="Arial"/>
        </w:rPr>
        <w:t xml:space="preserve">b) </w:t>
      </w:r>
      <w:r w:rsidRPr="004A5125">
        <w:rPr>
          <w:rFonts w:ascii="Arial" w:hAnsi="Arial" w:cs="Arial"/>
          <w:bCs/>
        </w:rPr>
        <w:t>Learning</w:t>
      </w:r>
      <w:r w:rsidRPr="004A5125" w:rsidR="00BB2045">
        <w:rPr>
          <w:rFonts w:ascii="Arial" w:hAnsi="Arial" w:cs="Arial"/>
          <w:bCs/>
        </w:rPr>
        <w:t>,</w:t>
      </w:r>
      <w:r w:rsidRPr="004A5125">
        <w:rPr>
          <w:rFonts w:ascii="Arial" w:hAnsi="Arial" w:cs="Arial"/>
          <w:bCs/>
        </w:rPr>
        <w:t xml:space="preserve"> teaching and assessment methods</w:t>
      </w:r>
    </w:p>
    <w:p w:rsidRPr="004A5125" w:rsidR="00096DA4" w:rsidP="00302082" w:rsidRDefault="00096DA4" w14:paraId="0E145485" w14:textId="77777777">
      <w:pPr>
        <w:spacing w:after="120" w:line="240" w:lineRule="auto"/>
        <w:ind w:left="426" w:right="260"/>
        <w:rPr>
          <w:rFonts w:ascii="Arial" w:hAnsi="Arial" w:cs="Arial"/>
          <w:iCs/>
        </w:rPr>
      </w:pPr>
    </w:p>
    <w:p w:rsidRPr="004A5125" w:rsidR="009A2D37" w:rsidP="00696FF5" w:rsidRDefault="00883204" w14:paraId="3CFB1A7A" w14:textId="77777777">
      <w:pPr>
        <w:numPr>
          <w:ilvl w:val="0"/>
          <w:numId w:val="1"/>
        </w:numPr>
        <w:spacing w:after="120" w:line="240" w:lineRule="auto"/>
        <w:ind w:left="567" w:right="260" w:hanging="567"/>
        <w:jc w:val="both"/>
        <w:rPr>
          <w:rFonts w:ascii="Arial" w:hAnsi="Arial" w:cs="Arial"/>
          <w:b/>
        </w:rPr>
      </w:pPr>
      <w:r w:rsidRPr="004A5125">
        <w:rPr>
          <w:rFonts w:ascii="Arial" w:hAnsi="Arial" w:cs="Arial"/>
          <w:b/>
        </w:rPr>
        <w:lastRenderedPageBreak/>
        <w:t>Campus(es) or c</w:t>
      </w:r>
      <w:r w:rsidRPr="004A5125" w:rsidR="009A2D37">
        <w:rPr>
          <w:rFonts w:ascii="Arial" w:hAnsi="Arial" w:cs="Arial"/>
          <w:b/>
        </w:rPr>
        <w:t>entre(s)</w:t>
      </w:r>
      <w:r w:rsidRPr="004A5125">
        <w:rPr>
          <w:rFonts w:ascii="Arial" w:hAnsi="Arial" w:cs="Arial"/>
          <w:b/>
        </w:rPr>
        <w:t xml:space="preserve"> where module will be delivered</w:t>
      </w:r>
    </w:p>
    <w:p w:rsidRPr="004A5125" w:rsidR="009A2D37" w:rsidP="00696FF5" w:rsidRDefault="0065285D" w14:paraId="0833A1F3" w14:textId="74ACE753">
      <w:pPr>
        <w:spacing w:after="120" w:line="240" w:lineRule="auto"/>
        <w:ind w:left="567" w:right="260"/>
        <w:jc w:val="both"/>
        <w:rPr>
          <w:rFonts w:ascii="Arial" w:hAnsi="Arial" w:cs="Arial"/>
          <w:b/>
        </w:rPr>
      </w:pPr>
      <w:r>
        <w:rPr>
          <w:rFonts w:ascii="Arial" w:hAnsi="Arial" w:cs="Arial"/>
        </w:rPr>
        <w:t>Brussels</w:t>
      </w:r>
      <w:r w:rsidRPr="004A5125" w:rsidR="009A2D37">
        <w:rPr>
          <w:rFonts w:ascii="Arial" w:hAnsi="Arial" w:cs="Arial"/>
        </w:rPr>
        <w:t xml:space="preserve">. </w:t>
      </w:r>
    </w:p>
    <w:p w:rsidRPr="004A5125" w:rsidR="009A2D37" w:rsidP="00302082" w:rsidRDefault="009A2D37" w14:paraId="3FD8A2C5" w14:textId="77777777">
      <w:pPr>
        <w:spacing w:after="120" w:line="240" w:lineRule="auto"/>
        <w:ind w:left="426" w:right="260"/>
        <w:rPr>
          <w:rFonts w:ascii="Arial" w:hAnsi="Arial" w:cs="Arial"/>
          <w:iCs/>
        </w:rPr>
      </w:pPr>
    </w:p>
    <w:p w:rsidRPr="004A5125" w:rsidR="00883204" w:rsidP="00696FF5" w:rsidRDefault="00883204" w14:paraId="74E941F2" w14:textId="77777777">
      <w:pPr>
        <w:numPr>
          <w:ilvl w:val="0"/>
          <w:numId w:val="1"/>
        </w:numPr>
        <w:spacing w:after="120" w:line="240" w:lineRule="auto"/>
        <w:ind w:left="567" w:right="261" w:hanging="568"/>
        <w:jc w:val="both"/>
        <w:rPr>
          <w:rFonts w:ascii="Arial" w:hAnsi="Arial" w:cs="Arial"/>
          <w:b/>
        </w:rPr>
      </w:pPr>
      <w:r w:rsidRPr="004A5125">
        <w:rPr>
          <w:rFonts w:ascii="Arial" w:hAnsi="Arial" w:cs="Arial"/>
          <w:b/>
        </w:rPr>
        <w:t xml:space="preserve">Internationalisation </w:t>
      </w:r>
      <w:bookmarkStart w:name="_GoBack" w:id="0"/>
      <w:bookmarkEnd w:id="0"/>
    </w:p>
    <w:p w:rsidRPr="004A5125" w:rsidR="00C57028" w:rsidP="0065285D" w:rsidRDefault="00C57028" w14:paraId="48478F11" w14:textId="6E6FF15D">
      <w:pPr>
        <w:autoSpaceDE w:val="0"/>
        <w:autoSpaceDN w:val="0"/>
        <w:adjustRightInd w:val="0"/>
        <w:spacing w:after="120" w:line="240" w:lineRule="auto"/>
        <w:ind w:left="-1" w:right="261"/>
        <w:jc w:val="both"/>
        <w:rPr>
          <w:rFonts w:ascii="Arial" w:hAnsi="Arial" w:cs="Arial"/>
        </w:rPr>
      </w:pPr>
    </w:p>
    <w:p w:rsidRPr="004A5125" w:rsidR="00883204" w:rsidP="00696FF5" w:rsidRDefault="00883204" w14:paraId="7C4851BE" w14:textId="77777777">
      <w:pPr>
        <w:autoSpaceDE w:val="0"/>
        <w:autoSpaceDN w:val="0"/>
        <w:adjustRightInd w:val="0"/>
        <w:spacing w:after="120" w:line="240" w:lineRule="auto"/>
        <w:ind w:left="567" w:right="261"/>
        <w:jc w:val="both"/>
        <w:rPr>
          <w:rFonts w:ascii="Arial" w:hAnsi="Arial" w:cs="Arial"/>
        </w:rPr>
      </w:pPr>
      <w:r w:rsidRPr="004A5125">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rsidRPr="004A5125" w:rsidR="00883204" w:rsidP="00696FF5" w:rsidRDefault="00883204" w14:paraId="7D74ECAB" w14:textId="77777777">
      <w:pPr>
        <w:spacing w:after="120" w:line="240" w:lineRule="auto"/>
        <w:ind w:left="567" w:right="260"/>
        <w:rPr>
          <w:rFonts w:ascii="Arial" w:hAnsi="Arial" w:cs="Arial"/>
          <w:iCs/>
        </w:rPr>
      </w:pPr>
    </w:p>
    <w:p w:rsidRPr="004A5125" w:rsidR="00922E9E" w:rsidP="00696FF5" w:rsidRDefault="00922E9E" w14:paraId="09A845B3" w14:textId="77777777">
      <w:pPr>
        <w:spacing w:after="120" w:line="240" w:lineRule="auto"/>
        <w:ind w:left="567" w:right="260"/>
        <w:jc w:val="both"/>
        <w:rPr>
          <w:rFonts w:ascii="Arial" w:hAnsi="Arial" w:cs="Arial"/>
          <w:iCs/>
        </w:rPr>
      </w:pPr>
      <w:r w:rsidRPr="004A5125">
        <w:rPr>
          <w:rFonts w:ascii="Arial" w:hAnsi="Arial" w:cs="Arial"/>
        </w:rPr>
        <w:t>Support and explanation will be provided via a separate curriculum internationalisation toolkit, available from the</w:t>
      </w:r>
      <w:r w:rsidRPr="004A5125" w:rsidR="009F7D33">
        <w:rPr>
          <w:rFonts w:ascii="Arial" w:hAnsi="Arial" w:cs="Arial"/>
        </w:rPr>
        <w:t xml:space="preserve"> Dean for </w:t>
      </w:r>
      <w:r w:rsidRPr="004A5125">
        <w:rPr>
          <w:rFonts w:ascii="Arial" w:hAnsi="Arial" w:cs="Arial"/>
        </w:rPr>
        <w:t>International</w:t>
      </w:r>
      <w:r w:rsidRPr="004A5125" w:rsidR="009F7D33">
        <w:rPr>
          <w:rFonts w:ascii="Arial" w:hAnsi="Arial" w:cs="Arial"/>
        </w:rPr>
        <w:t>isation</w:t>
      </w:r>
      <w:r w:rsidRPr="004A5125">
        <w:rPr>
          <w:rFonts w:ascii="Arial" w:hAnsi="Arial" w:cs="Arial"/>
        </w:rPr>
        <w:t xml:space="preserve">. For further guidance contact Anthony Manning or see </w:t>
      </w:r>
      <w:hyperlink w:history="1" r:id="rId12">
        <w:r w:rsidRPr="004A5125" w:rsidR="009F7D33">
          <w:rPr>
            <w:rStyle w:val="Hyperlink"/>
            <w:rFonts w:ascii="Arial" w:hAnsi="Arial" w:cs="Arial"/>
            <w:iCs/>
          </w:rPr>
          <w:t>https://www.kent.ac.uk/global/curriculum.html</w:t>
        </w:r>
      </w:hyperlink>
      <w:r w:rsidRPr="004A5125" w:rsidR="009F7D33">
        <w:rPr>
          <w:rFonts w:ascii="Arial" w:hAnsi="Arial" w:cs="Arial"/>
          <w:iCs/>
        </w:rPr>
        <w:t xml:space="preserve">. </w:t>
      </w:r>
    </w:p>
    <w:p w:rsidRPr="004A5125" w:rsidR="00883204" w:rsidP="00883204" w:rsidRDefault="00883204" w14:paraId="306CDC7F" w14:textId="77777777">
      <w:pPr>
        <w:spacing w:after="120" w:line="240" w:lineRule="auto"/>
        <w:ind w:right="260"/>
        <w:rPr>
          <w:rFonts w:ascii="Arial" w:hAnsi="Arial" w:cs="Arial"/>
          <w:b/>
        </w:rPr>
      </w:pPr>
    </w:p>
    <w:p w:rsidRPr="004A5125" w:rsidR="00641D6D" w:rsidP="00302082" w:rsidRDefault="00641D6D" w14:paraId="5B53AFB4" w14:textId="77777777">
      <w:pPr>
        <w:pBdr>
          <w:bottom w:val="single" w:color="auto" w:sz="6" w:space="1"/>
        </w:pBdr>
        <w:spacing w:after="120" w:line="240" w:lineRule="auto"/>
        <w:ind w:right="260"/>
        <w:rPr>
          <w:rFonts w:ascii="Arial" w:hAnsi="Arial" w:cs="Arial"/>
        </w:rPr>
      </w:pPr>
    </w:p>
    <w:p w:rsidRPr="004A5125" w:rsidR="00441E76" w:rsidP="00302082" w:rsidRDefault="00422B69" w14:paraId="348875BE" w14:textId="77777777">
      <w:pPr>
        <w:spacing w:after="120" w:line="240" w:lineRule="auto"/>
        <w:ind w:right="260"/>
        <w:rPr>
          <w:rFonts w:ascii="Arial" w:hAnsi="Arial" w:cs="Arial"/>
          <w:b/>
          <w:sz w:val="20"/>
        </w:rPr>
      </w:pPr>
      <w:r w:rsidRPr="004A5125">
        <w:rPr>
          <w:rFonts w:ascii="Arial" w:hAnsi="Arial" w:cs="Arial"/>
          <w:b/>
          <w:sz w:val="20"/>
        </w:rPr>
        <w:t>FACULTIES SUPPORT OFFICE</w:t>
      </w:r>
      <w:r w:rsidRPr="004A5125" w:rsidR="00441E76">
        <w:rPr>
          <w:rFonts w:ascii="Arial" w:hAnsi="Arial" w:cs="Arial"/>
          <w:b/>
          <w:sz w:val="20"/>
        </w:rPr>
        <w:t xml:space="preserve"> USE ONLY</w:t>
      </w:r>
      <w:r w:rsidRPr="004A5125" w:rsidR="00C612A8">
        <w:rPr>
          <w:rFonts w:ascii="Arial" w:hAnsi="Arial" w:cs="Arial"/>
          <w:b/>
          <w:sz w:val="20"/>
        </w:rPr>
        <w:t xml:space="preserve"> </w:t>
      </w:r>
    </w:p>
    <w:p w:rsidRPr="004A5125" w:rsidR="00D83563" w:rsidP="00302082" w:rsidRDefault="00D83563" w14:paraId="7219BC55" w14:textId="77777777">
      <w:pPr>
        <w:spacing w:after="120" w:line="240" w:lineRule="auto"/>
        <w:ind w:right="260"/>
        <w:rPr>
          <w:rFonts w:ascii="Arial" w:hAnsi="Arial" w:cs="Arial"/>
          <w:b/>
          <w:sz w:val="20"/>
        </w:rPr>
      </w:pPr>
      <w:r w:rsidRPr="004A5125">
        <w:rPr>
          <w:rFonts w:ascii="Arial" w:hAnsi="Arial" w:cs="Arial"/>
          <w:b/>
          <w:sz w:val="20"/>
        </w:rPr>
        <w:t>Revision record – all revisions must be recorded in the grid and full details of the change retained in the appropriate committee records.</w:t>
      </w:r>
    </w:p>
    <w:p w:rsidRPr="004A5125" w:rsidR="00422B69" w:rsidP="00302082" w:rsidRDefault="00422B69" w14:paraId="605AFF90"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4A5125" w:rsidR="00302082" w:rsidTr="00694309" w14:paraId="70B5A7AD" w14:textId="77777777">
        <w:trPr>
          <w:trHeight w:val="317"/>
        </w:trPr>
        <w:tc>
          <w:tcPr>
            <w:tcW w:w="1526" w:type="dxa"/>
          </w:tcPr>
          <w:p w:rsidRPr="004A5125" w:rsidR="00422B69" w:rsidP="00302082" w:rsidRDefault="00422B69" w14:paraId="1E0B2CBA" w14:textId="77777777">
            <w:pPr>
              <w:spacing w:after="120"/>
              <w:ind w:right="-330"/>
              <w:rPr>
                <w:rFonts w:ascii="Arial" w:hAnsi="Arial" w:cs="Arial"/>
                <w:sz w:val="18"/>
              </w:rPr>
            </w:pPr>
            <w:r w:rsidRPr="004A5125">
              <w:rPr>
                <w:rFonts w:ascii="Arial" w:hAnsi="Arial" w:cs="Arial"/>
                <w:sz w:val="18"/>
              </w:rPr>
              <w:t>Date approved</w:t>
            </w:r>
          </w:p>
        </w:tc>
        <w:tc>
          <w:tcPr>
            <w:tcW w:w="1701" w:type="dxa"/>
          </w:tcPr>
          <w:p w:rsidRPr="004A5125" w:rsidR="00422B69" w:rsidP="00302082" w:rsidRDefault="00422B69" w14:paraId="2DBFA740" w14:textId="77777777">
            <w:pPr>
              <w:spacing w:after="120"/>
              <w:rPr>
                <w:rFonts w:ascii="Arial" w:hAnsi="Arial" w:cs="Arial"/>
                <w:sz w:val="18"/>
              </w:rPr>
            </w:pPr>
            <w:r w:rsidRPr="004A5125">
              <w:rPr>
                <w:rFonts w:ascii="Arial" w:hAnsi="Arial" w:cs="Arial"/>
                <w:sz w:val="18"/>
              </w:rPr>
              <w:t>Major/minor revision</w:t>
            </w:r>
          </w:p>
        </w:tc>
        <w:tc>
          <w:tcPr>
            <w:tcW w:w="2410" w:type="dxa"/>
          </w:tcPr>
          <w:p w:rsidRPr="004A5125" w:rsidR="00422B69" w:rsidP="00302082" w:rsidRDefault="00422B69" w14:paraId="2C800743" w14:textId="77777777">
            <w:pPr>
              <w:spacing w:after="120"/>
              <w:ind w:right="-34"/>
              <w:rPr>
                <w:rFonts w:ascii="Arial" w:hAnsi="Arial" w:cs="Arial"/>
                <w:sz w:val="18"/>
              </w:rPr>
            </w:pPr>
            <w:r w:rsidRPr="004A5125">
              <w:rPr>
                <w:rFonts w:ascii="Arial" w:hAnsi="Arial" w:cs="Arial"/>
                <w:sz w:val="18"/>
              </w:rPr>
              <w:t>Start date of the delivery of  revised version</w:t>
            </w:r>
          </w:p>
        </w:tc>
        <w:tc>
          <w:tcPr>
            <w:tcW w:w="2448" w:type="dxa"/>
          </w:tcPr>
          <w:p w:rsidRPr="004A5125" w:rsidR="00422B69" w:rsidP="00302082" w:rsidRDefault="00422B69" w14:paraId="46A353FB" w14:textId="77777777">
            <w:pPr>
              <w:spacing w:after="120"/>
              <w:ind w:right="-330"/>
              <w:rPr>
                <w:rFonts w:ascii="Arial" w:hAnsi="Arial" w:cs="Arial"/>
                <w:sz w:val="18"/>
              </w:rPr>
            </w:pPr>
            <w:r w:rsidRPr="004A5125">
              <w:rPr>
                <w:rFonts w:ascii="Arial" w:hAnsi="Arial" w:cs="Arial"/>
                <w:sz w:val="18"/>
              </w:rPr>
              <w:t>Section revised</w:t>
            </w:r>
          </w:p>
        </w:tc>
        <w:tc>
          <w:tcPr>
            <w:tcW w:w="2597" w:type="dxa"/>
          </w:tcPr>
          <w:p w:rsidRPr="004A5125" w:rsidR="00422B69" w:rsidP="00302082" w:rsidRDefault="00422B69" w14:paraId="02D99855" w14:textId="77777777">
            <w:pPr>
              <w:spacing w:after="120"/>
              <w:ind w:right="-330"/>
              <w:rPr>
                <w:rFonts w:ascii="Arial" w:hAnsi="Arial" w:cs="Arial"/>
                <w:sz w:val="18"/>
              </w:rPr>
            </w:pPr>
            <w:r w:rsidRPr="004A5125">
              <w:rPr>
                <w:rFonts w:ascii="Arial" w:hAnsi="Arial" w:cs="Arial"/>
                <w:sz w:val="18"/>
              </w:rPr>
              <w:t>Impacts PLOs</w:t>
            </w:r>
            <w:r w:rsidRPr="004A5125" w:rsidR="00694309">
              <w:rPr>
                <w:rFonts w:ascii="Arial" w:hAnsi="Arial" w:cs="Arial"/>
                <w:sz w:val="18"/>
              </w:rPr>
              <w:t xml:space="preserve"> (</w:t>
            </w:r>
            <w:r w:rsidRPr="004A5125" w:rsidR="001A425B">
              <w:rPr>
                <w:rFonts w:ascii="Arial" w:hAnsi="Arial" w:cs="Arial"/>
                <w:sz w:val="18"/>
              </w:rPr>
              <w:t>Q6&amp;7 cover sheet)</w:t>
            </w:r>
          </w:p>
        </w:tc>
      </w:tr>
      <w:tr w:rsidRPr="004A5125" w:rsidR="00302082" w:rsidTr="00694309" w14:paraId="3D55C1F5" w14:textId="77777777">
        <w:trPr>
          <w:trHeight w:val="305"/>
        </w:trPr>
        <w:tc>
          <w:tcPr>
            <w:tcW w:w="1526" w:type="dxa"/>
          </w:tcPr>
          <w:p w:rsidRPr="004A5125" w:rsidR="00422B69" w:rsidP="00302082" w:rsidRDefault="00422B69" w14:paraId="03EE9DE7" w14:textId="77777777">
            <w:pPr>
              <w:spacing w:after="120"/>
              <w:ind w:right="-330"/>
              <w:rPr>
                <w:rFonts w:ascii="Arial" w:hAnsi="Arial" w:cs="Arial"/>
              </w:rPr>
            </w:pPr>
          </w:p>
        </w:tc>
        <w:tc>
          <w:tcPr>
            <w:tcW w:w="1701" w:type="dxa"/>
          </w:tcPr>
          <w:p w:rsidRPr="004A5125" w:rsidR="00422B69" w:rsidP="00302082" w:rsidRDefault="00422B69" w14:paraId="742C494F" w14:textId="77777777">
            <w:pPr>
              <w:spacing w:after="120"/>
              <w:ind w:right="-330"/>
              <w:rPr>
                <w:rFonts w:ascii="Arial" w:hAnsi="Arial" w:cs="Arial"/>
              </w:rPr>
            </w:pPr>
          </w:p>
        </w:tc>
        <w:tc>
          <w:tcPr>
            <w:tcW w:w="2410" w:type="dxa"/>
          </w:tcPr>
          <w:p w:rsidRPr="004A5125" w:rsidR="00422B69" w:rsidP="00302082" w:rsidRDefault="00422B69" w14:paraId="620543D9" w14:textId="77777777">
            <w:pPr>
              <w:spacing w:after="120"/>
              <w:ind w:right="-330"/>
              <w:rPr>
                <w:rFonts w:ascii="Arial" w:hAnsi="Arial" w:cs="Arial"/>
              </w:rPr>
            </w:pPr>
          </w:p>
        </w:tc>
        <w:tc>
          <w:tcPr>
            <w:tcW w:w="2448" w:type="dxa"/>
          </w:tcPr>
          <w:p w:rsidRPr="004A5125" w:rsidR="00422B69" w:rsidP="00302082" w:rsidRDefault="00422B69" w14:paraId="7F08C840" w14:textId="77777777">
            <w:pPr>
              <w:spacing w:after="120"/>
              <w:ind w:right="-330"/>
              <w:rPr>
                <w:rFonts w:ascii="Arial" w:hAnsi="Arial" w:cs="Arial"/>
              </w:rPr>
            </w:pPr>
          </w:p>
        </w:tc>
        <w:tc>
          <w:tcPr>
            <w:tcW w:w="2597" w:type="dxa"/>
          </w:tcPr>
          <w:p w:rsidRPr="004A5125" w:rsidR="00422B69" w:rsidP="00302082" w:rsidRDefault="00422B69" w14:paraId="0EF73916" w14:textId="77777777">
            <w:pPr>
              <w:spacing w:after="120"/>
              <w:ind w:right="-330"/>
              <w:rPr>
                <w:rFonts w:ascii="Arial" w:hAnsi="Arial" w:cs="Arial"/>
              </w:rPr>
            </w:pPr>
          </w:p>
        </w:tc>
      </w:tr>
      <w:tr w:rsidRPr="004A5125" w:rsidR="00302082" w:rsidTr="00694309" w14:paraId="38C243C4" w14:textId="77777777">
        <w:trPr>
          <w:trHeight w:val="305"/>
        </w:trPr>
        <w:tc>
          <w:tcPr>
            <w:tcW w:w="1526" w:type="dxa"/>
          </w:tcPr>
          <w:p w:rsidRPr="004A5125" w:rsidR="00422B69" w:rsidP="00302082" w:rsidRDefault="00422B69" w14:paraId="1DFE99FD" w14:textId="77777777">
            <w:pPr>
              <w:spacing w:after="120"/>
              <w:ind w:right="-330"/>
              <w:rPr>
                <w:rFonts w:ascii="Arial" w:hAnsi="Arial" w:cs="Arial"/>
              </w:rPr>
            </w:pPr>
          </w:p>
        </w:tc>
        <w:tc>
          <w:tcPr>
            <w:tcW w:w="1701" w:type="dxa"/>
          </w:tcPr>
          <w:p w:rsidRPr="004A5125" w:rsidR="00422B69" w:rsidP="00302082" w:rsidRDefault="00422B69" w14:paraId="4B664B69" w14:textId="77777777">
            <w:pPr>
              <w:spacing w:after="120"/>
              <w:ind w:right="-330"/>
              <w:rPr>
                <w:rFonts w:ascii="Arial" w:hAnsi="Arial" w:cs="Arial"/>
              </w:rPr>
            </w:pPr>
          </w:p>
        </w:tc>
        <w:tc>
          <w:tcPr>
            <w:tcW w:w="2410" w:type="dxa"/>
          </w:tcPr>
          <w:p w:rsidRPr="004A5125" w:rsidR="00422B69" w:rsidP="00302082" w:rsidRDefault="00422B69" w14:paraId="2E67E671" w14:textId="77777777">
            <w:pPr>
              <w:spacing w:after="120"/>
              <w:ind w:right="-330"/>
              <w:rPr>
                <w:rFonts w:ascii="Arial" w:hAnsi="Arial" w:cs="Arial"/>
              </w:rPr>
            </w:pPr>
          </w:p>
        </w:tc>
        <w:tc>
          <w:tcPr>
            <w:tcW w:w="2448" w:type="dxa"/>
          </w:tcPr>
          <w:p w:rsidRPr="004A5125" w:rsidR="00422B69" w:rsidP="00302082" w:rsidRDefault="00422B69" w14:paraId="63005B15" w14:textId="77777777">
            <w:pPr>
              <w:spacing w:after="120"/>
              <w:ind w:right="-330"/>
              <w:rPr>
                <w:rFonts w:ascii="Arial" w:hAnsi="Arial" w:cs="Arial"/>
              </w:rPr>
            </w:pPr>
          </w:p>
        </w:tc>
        <w:tc>
          <w:tcPr>
            <w:tcW w:w="2597" w:type="dxa"/>
          </w:tcPr>
          <w:p w:rsidRPr="004A5125" w:rsidR="00422B69" w:rsidP="00302082" w:rsidRDefault="00422B69" w14:paraId="1FB33343" w14:textId="77777777">
            <w:pPr>
              <w:spacing w:after="120"/>
              <w:ind w:right="-330"/>
              <w:rPr>
                <w:rFonts w:ascii="Arial" w:hAnsi="Arial" w:cs="Arial"/>
              </w:rPr>
            </w:pPr>
          </w:p>
        </w:tc>
      </w:tr>
    </w:tbl>
    <w:p w:rsidRPr="004A5125" w:rsidR="00D83563" w:rsidP="00302082" w:rsidRDefault="00D83563" w14:paraId="0FAE9969" w14:textId="77777777">
      <w:pPr>
        <w:spacing w:after="120" w:line="240" w:lineRule="auto"/>
        <w:ind w:right="-330"/>
        <w:rPr>
          <w:rFonts w:ascii="Arial" w:hAnsi="Arial" w:cs="Arial"/>
        </w:rPr>
      </w:pPr>
    </w:p>
    <w:p w:rsidRPr="004A5125" w:rsidR="00C57028" w:rsidP="00C57028" w:rsidRDefault="00C57028" w14:paraId="38401781" w14:textId="3A63BC83">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4A5125">
        <w:rPr>
          <w:rFonts w:ascii="Arial" w:hAnsi="Arial" w:cs="Arial"/>
        </w:rPr>
        <w:t xml:space="preserve">Revised FSO </w:t>
      </w:r>
      <w:r w:rsidR="0065285D">
        <w:rPr>
          <w:rFonts w:ascii="Arial" w:hAnsi="Arial" w:cs="Arial"/>
        </w:rPr>
        <w:t>Feb</w:t>
      </w:r>
      <w:r w:rsidRPr="004A5125">
        <w:rPr>
          <w:rFonts w:ascii="Arial" w:hAnsi="Arial" w:cs="Arial"/>
        </w:rPr>
        <w:t xml:space="preserve"> 2018</w:t>
      </w:r>
    </w:p>
    <w:sectPr w:rsidRPr="004A5125" w:rsidR="00C57028" w:rsidSect="00B213D2">
      <w:headerReference w:type="default" r:id="rId13"/>
      <w:footerReference w:type="default" r:id="rId14"/>
      <w:headerReference w:type="first" r:id="rId15"/>
      <w:pgSz w:w="11906" w:h="16838" w:orient="portrait"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4917E" w16cid:durableId="1E3FAA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23" w:rsidP="009A2D37" w:rsidRDefault="00516023" w14:paraId="4C65B80B" w14:textId="77777777">
      <w:pPr>
        <w:spacing w:after="0" w:line="240" w:lineRule="auto"/>
      </w:pPr>
      <w:r>
        <w:separator/>
      </w:r>
    </w:p>
  </w:endnote>
  <w:endnote w:type="continuationSeparator" w:id="0">
    <w:p w:rsidR="00516023" w:rsidP="009A2D37" w:rsidRDefault="00516023" w14:paraId="757EA1B3" w14:textId="77777777">
      <w:pPr>
        <w:spacing w:after="0" w:line="240" w:lineRule="auto"/>
      </w:pPr>
      <w:r>
        <w:continuationSeparator/>
      </w:r>
    </w:p>
  </w:endnote>
  <w:endnote w:type="continuationNotice" w:id="1">
    <w:p w:rsidR="00516023" w:rsidRDefault="00516023" w14:paraId="3EF7AF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F26FA1" w14:textId="1BF991CB" w:rsidR="008B2543" w:rsidRDefault="0019787E" w:rsidP="009A2D37">
        <w:pPr>
          <w:pStyle w:val="Footer"/>
          <w:jc w:val="center"/>
        </w:pPr>
        <w:r>
          <w:fldChar w:fldCharType="begin"/>
        </w:r>
        <w:r>
          <w:instrText xml:space="preserve"> PAGE   \* MERGEFORMAT </w:instrText>
        </w:r>
        <w:r>
          <w:fldChar w:fldCharType="separate"/>
        </w:r>
        <w:r w:rsidR="00194711">
          <w:rPr>
            <w:noProof/>
          </w:rPr>
          <w:t>4</w:t>
        </w:r>
        <w:r>
          <w:rPr>
            <w:noProof/>
          </w:rPr>
          <w:fldChar w:fldCharType="end"/>
        </w:r>
      </w:p>
    </w:sdtContent>
  </w:sdt>
  <w:p w14:paraId="0EB12E4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23" w:rsidP="009A2D37" w:rsidRDefault="00516023" w14:paraId="56A8C1E1" w14:textId="77777777">
      <w:pPr>
        <w:spacing w:after="0" w:line="240" w:lineRule="auto"/>
      </w:pPr>
      <w:r>
        <w:separator/>
      </w:r>
    </w:p>
  </w:footnote>
  <w:footnote w:type="continuationSeparator" w:id="0">
    <w:p w:rsidR="00516023" w:rsidP="009A2D37" w:rsidRDefault="00516023" w14:paraId="060024E3" w14:textId="77777777">
      <w:pPr>
        <w:spacing w:after="0" w:line="240" w:lineRule="auto"/>
      </w:pPr>
      <w:r>
        <w:continuationSeparator/>
      </w:r>
    </w:p>
  </w:footnote>
  <w:footnote w:type="continuationNotice" w:id="1">
    <w:p w:rsidR="00516023" w:rsidRDefault="00516023" w14:paraId="18625E73"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2D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B0FF573" wp14:editId="6E4814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5FDCDA" w14:textId="77777777" w:rsidR="008B2543" w:rsidRPr="008C00F8" w:rsidRDefault="008B2543" w:rsidP="005E6D38">
    <w:pPr>
      <w:pStyle w:val="Heading1"/>
      <w:spacing w:before="60" w:after="60"/>
      <w:rPr>
        <w:rFonts w:ascii="Arial" w:hAnsi="Arial" w:cs="Arial"/>
      </w:rPr>
    </w:pPr>
  </w:p>
  <w:p w14:paraId="0AA86D2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091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E593FEA" wp14:editId="20F5DB5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DFAA4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FEC0BA1"/>
    <w:multiLevelType w:val="hybridMultilevel"/>
    <w:tmpl w:val="923C8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711"/>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125"/>
    <w:rsid w:val="004A55FA"/>
    <w:rsid w:val="004B5D03"/>
    <w:rsid w:val="004C1EC4"/>
    <w:rsid w:val="004D035C"/>
    <w:rsid w:val="004F3C18"/>
    <w:rsid w:val="004F4328"/>
    <w:rsid w:val="005005E4"/>
    <w:rsid w:val="00513689"/>
    <w:rsid w:val="0051375A"/>
    <w:rsid w:val="0051602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2F1"/>
    <w:rsid w:val="006253AA"/>
    <w:rsid w:val="00626023"/>
    <w:rsid w:val="00633150"/>
    <w:rsid w:val="00637A50"/>
    <w:rsid w:val="00641D6D"/>
    <w:rsid w:val="0064364E"/>
    <w:rsid w:val="006438F3"/>
    <w:rsid w:val="00647907"/>
    <w:rsid w:val="00651A82"/>
    <w:rsid w:val="006525E9"/>
    <w:rsid w:val="0065285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212"/>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B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5D593"/>
  <w15:docId w15:val="{EEFFE64B-A008-4330-9CBE-BF0ECE05F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tchleyc\Desktop\Copy%20of%20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F4E3-5B8D-45F3-80B4-C5C69463B05E}">
  <ds:schemaRefs>
    <ds:schemaRef ds:uri="http://schemas.microsoft.com/sharepoint/events"/>
  </ds:schemaRefs>
</ds:datastoreItem>
</file>

<file path=customXml/itemProps2.xml><?xml version="1.0" encoding="utf-8"?>
<ds:datastoreItem xmlns:ds="http://schemas.openxmlformats.org/officeDocument/2006/customXml" ds:itemID="{7D61D934-3D2F-4C78-AE07-86C476D4D04D}"/>
</file>

<file path=customXml/itemProps3.xml><?xml version="1.0" encoding="utf-8"?>
<ds:datastoreItem xmlns:ds="http://schemas.openxmlformats.org/officeDocument/2006/customXml" ds:itemID="{E78575B0-9D04-4D7E-97CB-420D61465F8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8B1A1AB-1547-4526-A49A-289658CE4BCE}">
  <ds:schemaRefs>
    <ds:schemaRef ds:uri="http://schemas.microsoft.com/sharepoint/v3/contenttype/forms"/>
  </ds:schemaRefs>
</ds:datastoreItem>
</file>

<file path=customXml/itemProps5.xml><?xml version="1.0" encoding="utf-8"?>
<ds:datastoreItem xmlns:ds="http://schemas.openxmlformats.org/officeDocument/2006/customXml" ds:itemID="{63923BAE-B35B-466F-8DEA-3B6262FB53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Copy of 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Critchleyc</dc:creator>
  <cp:lastModifiedBy>Alyson Hunt</cp:lastModifiedBy>
  <cp:revision>4</cp:revision>
  <cp:lastPrinted>2015-09-09T08:37:00Z</cp:lastPrinted>
  <dcterms:created xsi:type="dcterms:W3CDTF">2018-02-27T09:26:00Z</dcterms:created>
  <dcterms:modified xsi:type="dcterms:W3CDTF">2021-03-08T09:22:12Z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8471a648-58d2-4bb8-9826-e6103c62cef7</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