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1D5DC" w14:textId="77777777" w:rsidR="009A2D37" w:rsidRPr="003635A9" w:rsidRDefault="009A2D37" w:rsidP="00883204">
      <w:pPr>
        <w:tabs>
          <w:tab w:val="left" w:pos="8389"/>
        </w:tabs>
        <w:spacing w:after="120" w:line="240" w:lineRule="auto"/>
        <w:ind w:right="260"/>
        <w:jc w:val="both"/>
        <w:rPr>
          <w:rFonts w:ascii="Arial" w:hAnsi="Arial" w:cs="Arial"/>
        </w:rPr>
      </w:pPr>
    </w:p>
    <w:p w14:paraId="45164FAF" w14:textId="77777777" w:rsidR="009A2D37" w:rsidRPr="003635A9" w:rsidRDefault="009A2D37" w:rsidP="00696FF5">
      <w:pPr>
        <w:numPr>
          <w:ilvl w:val="0"/>
          <w:numId w:val="1"/>
        </w:numPr>
        <w:spacing w:after="120" w:line="240" w:lineRule="auto"/>
        <w:ind w:left="567" w:right="260" w:hanging="567"/>
        <w:jc w:val="both"/>
        <w:rPr>
          <w:rFonts w:ascii="Arial" w:hAnsi="Arial" w:cs="Arial"/>
          <w:b/>
        </w:rPr>
      </w:pPr>
      <w:r w:rsidRPr="003635A9">
        <w:rPr>
          <w:rFonts w:ascii="Arial" w:hAnsi="Arial" w:cs="Arial"/>
          <w:b/>
        </w:rPr>
        <w:t>Title of the module</w:t>
      </w:r>
    </w:p>
    <w:p w14:paraId="6C67E8A5" w14:textId="600420AE" w:rsidR="0083074C" w:rsidRPr="003635A9" w:rsidRDefault="003635A9" w:rsidP="00696FF5">
      <w:pPr>
        <w:spacing w:after="120" w:line="240" w:lineRule="auto"/>
        <w:ind w:left="567" w:right="260"/>
        <w:jc w:val="both"/>
        <w:rPr>
          <w:rFonts w:ascii="Arial" w:hAnsi="Arial" w:cs="Arial"/>
          <w:iCs/>
        </w:rPr>
      </w:pPr>
      <w:r>
        <w:rPr>
          <w:rFonts w:ascii="Arial" w:hAnsi="Arial" w:cs="Arial"/>
        </w:rPr>
        <w:t>POLI9480 (PO948) Europe and Global Change</w:t>
      </w:r>
      <w:r w:rsidR="0083074C" w:rsidRPr="003635A9">
        <w:rPr>
          <w:rFonts w:ascii="Arial" w:hAnsi="Arial" w:cs="Arial"/>
          <w:iCs/>
        </w:rPr>
        <w:t xml:space="preserve"> </w:t>
      </w:r>
    </w:p>
    <w:p w14:paraId="6954E991" w14:textId="77777777" w:rsidR="009A2D37" w:rsidRPr="003635A9" w:rsidRDefault="009A2D37" w:rsidP="00302082">
      <w:pPr>
        <w:spacing w:after="120" w:line="240" w:lineRule="auto"/>
        <w:ind w:left="426" w:right="260"/>
        <w:jc w:val="both"/>
        <w:rPr>
          <w:rFonts w:ascii="Arial" w:hAnsi="Arial" w:cs="Arial"/>
        </w:rPr>
      </w:pPr>
    </w:p>
    <w:p w14:paraId="7991419B" w14:textId="77777777" w:rsidR="009A2D37" w:rsidRPr="003635A9" w:rsidRDefault="009A2D37" w:rsidP="00696FF5">
      <w:pPr>
        <w:numPr>
          <w:ilvl w:val="0"/>
          <w:numId w:val="1"/>
        </w:numPr>
        <w:spacing w:after="120" w:line="240" w:lineRule="auto"/>
        <w:ind w:left="567" w:right="260" w:hanging="567"/>
        <w:jc w:val="both"/>
        <w:rPr>
          <w:rFonts w:ascii="Arial" w:hAnsi="Arial" w:cs="Arial"/>
          <w:b/>
        </w:rPr>
      </w:pPr>
      <w:r w:rsidRPr="003635A9">
        <w:rPr>
          <w:rFonts w:ascii="Arial" w:hAnsi="Arial" w:cs="Arial"/>
          <w:b/>
        </w:rPr>
        <w:t>School or partner institution which will be responsible for management of the module</w:t>
      </w:r>
    </w:p>
    <w:p w14:paraId="548EC0A8" w14:textId="706BC342" w:rsidR="009A2D37" w:rsidRPr="003635A9" w:rsidRDefault="003635A9" w:rsidP="00696FF5">
      <w:pPr>
        <w:spacing w:after="120" w:line="240" w:lineRule="auto"/>
        <w:ind w:left="567" w:right="260"/>
        <w:rPr>
          <w:rFonts w:ascii="Arial" w:hAnsi="Arial" w:cs="Arial"/>
          <w:iCs/>
        </w:rPr>
      </w:pPr>
      <w:r>
        <w:rPr>
          <w:rFonts w:ascii="Arial" w:hAnsi="Arial" w:cs="Arial"/>
          <w:iCs/>
        </w:rPr>
        <w:t>Politics and International Relations</w:t>
      </w:r>
    </w:p>
    <w:p w14:paraId="0381D5DC" w14:textId="77777777" w:rsidR="009A2D37" w:rsidRPr="003635A9" w:rsidRDefault="009A2D37" w:rsidP="00302082">
      <w:pPr>
        <w:spacing w:after="120" w:line="240" w:lineRule="auto"/>
        <w:ind w:left="426" w:right="260"/>
        <w:rPr>
          <w:rFonts w:ascii="Arial" w:hAnsi="Arial" w:cs="Arial"/>
          <w:iCs/>
        </w:rPr>
      </w:pPr>
    </w:p>
    <w:p w14:paraId="26F610D2" w14:textId="77777777" w:rsidR="009A2D37" w:rsidRPr="003635A9" w:rsidRDefault="00883204" w:rsidP="00696FF5">
      <w:pPr>
        <w:numPr>
          <w:ilvl w:val="0"/>
          <w:numId w:val="1"/>
        </w:numPr>
        <w:spacing w:after="120" w:line="240" w:lineRule="auto"/>
        <w:ind w:left="567" w:right="260" w:hanging="567"/>
        <w:jc w:val="both"/>
        <w:rPr>
          <w:rFonts w:ascii="Arial" w:hAnsi="Arial" w:cs="Arial"/>
          <w:b/>
        </w:rPr>
      </w:pPr>
      <w:r w:rsidRPr="003635A9">
        <w:rPr>
          <w:rFonts w:ascii="Arial" w:hAnsi="Arial" w:cs="Arial"/>
          <w:b/>
        </w:rPr>
        <w:t>The level of the module (</w:t>
      </w:r>
      <w:r w:rsidR="00D83563" w:rsidRPr="003635A9">
        <w:rPr>
          <w:rFonts w:ascii="Arial" w:hAnsi="Arial" w:cs="Arial"/>
          <w:b/>
        </w:rPr>
        <w:t>Level</w:t>
      </w:r>
      <w:r w:rsidR="00441E76" w:rsidRPr="003635A9">
        <w:rPr>
          <w:rFonts w:ascii="Arial" w:hAnsi="Arial" w:cs="Arial"/>
          <w:b/>
        </w:rPr>
        <w:t xml:space="preserve"> 4</w:t>
      </w:r>
      <w:r w:rsidR="001D0C7D" w:rsidRPr="003635A9">
        <w:rPr>
          <w:rFonts w:ascii="Arial" w:hAnsi="Arial" w:cs="Arial"/>
          <w:b/>
        </w:rPr>
        <w:t xml:space="preserve">, </w:t>
      </w:r>
      <w:r w:rsidR="00441E76" w:rsidRPr="003635A9">
        <w:rPr>
          <w:rFonts w:ascii="Arial" w:hAnsi="Arial" w:cs="Arial"/>
          <w:b/>
        </w:rPr>
        <w:t>Level 5</w:t>
      </w:r>
      <w:r w:rsidR="001D0C7D" w:rsidRPr="003635A9">
        <w:rPr>
          <w:rFonts w:ascii="Arial" w:hAnsi="Arial" w:cs="Arial"/>
          <w:b/>
        </w:rPr>
        <w:t xml:space="preserve">, </w:t>
      </w:r>
      <w:r w:rsidR="00441E76" w:rsidRPr="003635A9">
        <w:rPr>
          <w:rFonts w:ascii="Arial" w:hAnsi="Arial" w:cs="Arial"/>
          <w:b/>
        </w:rPr>
        <w:t>Level 6</w:t>
      </w:r>
      <w:r w:rsidR="001D0C7D" w:rsidRPr="003635A9">
        <w:rPr>
          <w:rFonts w:ascii="Arial" w:hAnsi="Arial" w:cs="Arial"/>
          <w:b/>
        </w:rPr>
        <w:t xml:space="preserve"> or </w:t>
      </w:r>
      <w:r w:rsidR="00C612A8" w:rsidRPr="003635A9">
        <w:rPr>
          <w:rFonts w:ascii="Arial" w:hAnsi="Arial" w:cs="Arial"/>
          <w:b/>
        </w:rPr>
        <w:t>L</w:t>
      </w:r>
      <w:r w:rsidR="00441E76" w:rsidRPr="003635A9">
        <w:rPr>
          <w:rFonts w:ascii="Arial" w:hAnsi="Arial" w:cs="Arial"/>
          <w:b/>
        </w:rPr>
        <w:t>evel 7</w:t>
      </w:r>
      <w:r w:rsidR="009A2D37" w:rsidRPr="003635A9">
        <w:rPr>
          <w:rFonts w:ascii="Arial" w:hAnsi="Arial" w:cs="Arial"/>
          <w:b/>
        </w:rPr>
        <w:t>)</w:t>
      </w:r>
    </w:p>
    <w:p w14:paraId="3C7FFE82" w14:textId="64B79785" w:rsidR="009A2D37" w:rsidRPr="003635A9" w:rsidRDefault="003635A9" w:rsidP="00696FF5">
      <w:pPr>
        <w:spacing w:after="120" w:line="240" w:lineRule="auto"/>
        <w:ind w:left="567" w:right="260"/>
        <w:jc w:val="both"/>
        <w:rPr>
          <w:rFonts w:ascii="Arial" w:hAnsi="Arial" w:cs="Arial"/>
        </w:rPr>
      </w:pPr>
      <w:r>
        <w:rPr>
          <w:rFonts w:ascii="Arial" w:hAnsi="Arial" w:cs="Arial"/>
        </w:rPr>
        <w:t>Level 7</w:t>
      </w:r>
    </w:p>
    <w:p w14:paraId="1553A58F" w14:textId="77777777" w:rsidR="009A2D37" w:rsidRPr="003635A9" w:rsidRDefault="009A2D37" w:rsidP="00302082">
      <w:pPr>
        <w:spacing w:after="120" w:line="240" w:lineRule="auto"/>
        <w:ind w:left="426" w:right="260"/>
        <w:rPr>
          <w:rFonts w:ascii="Arial" w:hAnsi="Arial" w:cs="Arial"/>
          <w:iCs/>
        </w:rPr>
      </w:pPr>
    </w:p>
    <w:p w14:paraId="45031ABE" w14:textId="77777777" w:rsidR="009A2D37" w:rsidRPr="003635A9" w:rsidRDefault="009A2D37" w:rsidP="00696FF5">
      <w:pPr>
        <w:numPr>
          <w:ilvl w:val="0"/>
          <w:numId w:val="1"/>
        </w:numPr>
        <w:spacing w:after="120" w:line="240" w:lineRule="auto"/>
        <w:ind w:left="567" w:right="260" w:hanging="567"/>
        <w:jc w:val="both"/>
        <w:rPr>
          <w:rFonts w:ascii="Arial" w:hAnsi="Arial" w:cs="Arial"/>
          <w:b/>
        </w:rPr>
      </w:pPr>
      <w:r w:rsidRPr="003635A9">
        <w:rPr>
          <w:rFonts w:ascii="Arial" w:hAnsi="Arial" w:cs="Arial"/>
          <w:b/>
        </w:rPr>
        <w:t xml:space="preserve">The number of credits and the ECTS value which the module represents </w:t>
      </w:r>
    </w:p>
    <w:p w14:paraId="2325C2EB" w14:textId="51638C8C" w:rsidR="009A2D37" w:rsidRPr="003635A9" w:rsidRDefault="003635A9"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20</w:t>
      </w:r>
      <w:r w:rsidR="009A2D37" w:rsidRPr="003635A9">
        <w:rPr>
          <w:rFonts w:ascii="Arial" w:hAnsi="Arial" w:cs="Arial"/>
          <w:sz w:val="22"/>
          <w:szCs w:val="22"/>
        </w:rPr>
        <w:t xml:space="preserve"> credits (</w:t>
      </w:r>
      <w:r>
        <w:rPr>
          <w:rFonts w:ascii="Arial" w:hAnsi="Arial" w:cs="Arial"/>
          <w:sz w:val="22"/>
          <w:szCs w:val="22"/>
        </w:rPr>
        <w:t>10</w:t>
      </w:r>
      <w:r w:rsidR="009A2D37" w:rsidRPr="003635A9">
        <w:rPr>
          <w:rFonts w:ascii="Arial" w:hAnsi="Arial" w:cs="Arial"/>
          <w:sz w:val="22"/>
          <w:szCs w:val="22"/>
        </w:rPr>
        <w:t xml:space="preserve"> ECTS)</w:t>
      </w:r>
    </w:p>
    <w:p w14:paraId="7AB36751" w14:textId="77777777" w:rsidR="009A2D37" w:rsidRPr="003635A9" w:rsidRDefault="009A2D37" w:rsidP="00302082">
      <w:pPr>
        <w:spacing w:after="120" w:line="240" w:lineRule="auto"/>
        <w:ind w:left="426" w:right="260"/>
        <w:rPr>
          <w:rFonts w:ascii="Arial" w:hAnsi="Arial" w:cs="Arial"/>
        </w:rPr>
      </w:pPr>
    </w:p>
    <w:p w14:paraId="4F8F863C" w14:textId="77777777" w:rsidR="009A2D37" w:rsidRPr="003635A9" w:rsidRDefault="009A2D37" w:rsidP="00696FF5">
      <w:pPr>
        <w:numPr>
          <w:ilvl w:val="0"/>
          <w:numId w:val="1"/>
        </w:numPr>
        <w:spacing w:after="120" w:line="240" w:lineRule="auto"/>
        <w:ind w:left="567" w:right="260" w:hanging="567"/>
        <w:jc w:val="both"/>
        <w:rPr>
          <w:rFonts w:ascii="Arial" w:hAnsi="Arial" w:cs="Arial"/>
          <w:b/>
        </w:rPr>
      </w:pPr>
      <w:r w:rsidRPr="003635A9">
        <w:rPr>
          <w:rFonts w:ascii="Arial" w:hAnsi="Arial" w:cs="Arial"/>
          <w:b/>
        </w:rPr>
        <w:t>Which term(s) the module is to be taught in (or other teaching pattern)</w:t>
      </w:r>
    </w:p>
    <w:p w14:paraId="22FF1FED" w14:textId="555E5E13" w:rsidR="009A2D37" w:rsidRPr="003635A9" w:rsidRDefault="009A2D37" w:rsidP="00696FF5">
      <w:pPr>
        <w:spacing w:after="120" w:line="240" w:lineRule="auto"/>
        <w:ind w:left="567" w:right="260"/>
        <w:jc w:val="both"/>
        <w:rPr>
          <w:rFonts w:ascii="Arial" w:hAnsi="Arial" w:cs="Arial"/>
          <w:iCs/>
        </w:rPr>
      </w:pPr>
      <w:r w:rsidRPr="003635A9">
        <w:rPr>
          <w:rFonts w:ascii="Arial" w:hAnsi="Arial" w:cs="Arial"/>
          <w:iCs/>
        </w:rPr>
        <w:t>Autumn or Spring</w:t>
      </w:r>
    </w:p>
    <w:p w14:paraId="30789E04" w14:textId="77777777" w:rsidR="009A2D37" w:rsidRPr="003635A9" w:rsidRDefault="009A2D37" w:rsidP="00302082">
      <w:pPr>
        <w:spacing w:after="120" w:line="240" w:lineRule="auto"/>
        <w:ind w:left="426" w:right="260"/>
        <w:rPr>
          <w:rFonts w:ascii="Arial" w:hAnsi="Arial" w:cs="Arial"/>
          <w:iCs/>
        </w:rPr>
      </w:pPr>
    </w:p>
    <w:p w14:paraId="1E52CDE8" w14:textId="77777777" w:rsidR="009A2D37" w:rsidRPr="003635A9" w:rsidRDefault="009A2D37" w:rsidP="00696FF5">
      <w:pPr>
        <w:numPr>
          <w:ilvl w:val="0"/>
          <w:numId w:val="1"/>
        </w:numPr>
        <w:spacing w:after="120" w:line="240" w:lineRule="auto"/>
        <w:ind w:left="567" w:right="260" w:hanging="567"/>
        <w:jc w:val="both"/>
        <w:rPr>
          <w:rFonts w:ascii="Arial" w:hAnsi="Arial" w:cs="Arial"/>
          <w:b/>
        </w:rPr>
      </w:pPr>
      <w:r w:rsidRPr="003635A9">
        <w:rPr>
          <w:rFonts w:ascii="Arial" w:hAnsi="Arial" w:cs="Arial"/>
          <w:b/>
        </w:rPr>
        <w:t>Prerequisite and co-requisite modules</w:t>
      </w:r>
    </w:p>
    <w:p w14:paraId="6B73A861" w14:textId="22B7ACCD" w:rsidR="009A2D37" w:rsidRPr="003635A9" w:rsidRDefault="003635A9" w:rsidP="00696FF5">
      <w:pPr>
        <w:spacing w:after="120" w:line="240" w:lineRule="auto"/>
        <w:ind w:left="567" w:right="260"/>
        <w:rPr>
          <w:rFonts w:ascii="Arial" w:hAnsi="Arial" w:cs="Arial"/>
          <w:iCs/>
        </w:rPr>
      </w:pPr>
      <w:r>
        <w:rPr>
          <w:rFonts w:ascii="Arial" w:hAnsi="Arial" w:cs="Arial"/>
          <w:iCs/>
        </w:rPr>
        <w:t xml:space="preserve">None </w:t>
      </w:r>
    </w:p>
    <w:p w14:paraId="4F0F733E" w14:textId="77777777" w:rsidR="009A2D37" w:rsidRPr="003635A9" w:rsidRDefault="009A2D37" w:rsidP="00302082">
      <w:pPr>
        <w:spacing w:after="120" w:line="240" w:lineRule="auto"/>
        <w:ind w:left="426" w:right="260"/>
        <w:rPr>
          <w:rFonts w:ascii="Arial" w:hAnsi="Arial" w:cs="Arial"/>
          <w:iCs/>
        </w:rPr>
      </w:pPr>
    </w:p>
    <w:p w14:paraId="1EC501D8" w14:textId="77777777" w:rsidR="009A2D37" w:rsidRPr="003635A9" w:rsidRDefault="009A2D37" w:rsidP="00696FF5">
      <w:pPr>
        <w:numPr>
          <w:ilvl w:val="0"/>
          <w:numId w:val="1"/>
        </w:numPr>
        <w:spacing w:after="120" w:line="240" w:lineRule="auto"/>
        <w:ind w:left="567" w:right="260" w:hanging="567"/>
        <w:jc w:val="both"/>
        <w:rPr>
          <w:rFonts w:ascii="Arial" w:hAnsi="Arial" w:cs="Arial"/>
          <w:b/>
        </w:rPr>
      </w:pPr>
      <w:r w:rsidRPr="003635A9">
        <w:rPr>
          <w:rFonts w:ascii="Arial" w:hAnsi="Arial" w:cs="Arial"/>
          <w:b/>
        </w:rPr>
        <w:t>The programmes of study to which the module contributes</w:t>
      </w:r>
    </w:p>
    <w:p w14:paraId="061C1919" w14:textId="1B97F8EB" w:rsidR="009A2D37" w:rsidRDefault="003635A9" w:rsidP="00302082">
      <w:pPr>
        <w:spacing w:after="120" w:line="240" w:lineRule="auto"/>
        <w:ind w:left="426" w:right="260"/>
        <w:rPr>
          <w:rFonts w:ascii="Arial" w:hAnsi="Arial" w:cs="Arial"/>
          <w:iCs/>
        </w:rPr>
      </w:pPr>
      <w:r w:rsidRPr="003635A9">
        <w:rPr>
          <w:rFonts w:ascii="Arial" w:hAnsi="Arial" w:cs="Arial"/>
          <w:iCs/>
        </w:rPr>
        <w:t>The module is primarily, but not solely, intended for the MA programmes in International Relations, European Public Policy and International Conflict Analysis at UKB</w:t>
      </w:r>
    </w:p>
    <w:p w14:paraId="30351D5F" w14:textId="77777777" w:rsidR="003635A9" w:rsidRPr="003635A9" w:rsidRDefault="003635A9" w:rsidP="00302082">
      <w:pPr>
        <w:spacing w:after="120" w:line="240" w:lineRule="auto"/>
        <w:ind w:left="426" w:right="260"/>
        <w:rPr>
          <w:rFonts w:ascii="Arial" w:hAnsi="Arial" w:cs="Arial"/>
          <w:iCs/>
        </w:rPr>
      </w:pPr>
    </w:p>
    <w:p w14:paraId="7EFB793E" w14:textId="77777777" w:rsidR="009A2D37" w:rsidRPr="003635A9" w:rsidRDefault="009A2D37" w:rsidP="00696FF5">
      <w:pPr>
        <w:numPr>
          <w:ilvl w:val="0"/>
          <w:numId w:val="1"/>
        </w:numPr>
        <w:spacing w:after="120" w:line="240" w:lineRule="auto"/>
        <w:ind w:left="567" w:right="260" w:hanging="567"/>
        <w:rPr>
          <w:rFonts w:ascii="Arial" w:hAnsi="Arial" w:cs="Arial"/>
          <w:b/>
        </w:rPr>
      </w:pPr>
      <w:r w:rsidRPr="003635A9">
        <w:rPr>
          <w:rFonts w:ascii="Arial" w:hAnsi="Arial" w:cs="Arial"/>
          <w:b/>
        </w:rPr>
        <w:t>The intended subject specific learning outcomes</w:t>
      </w:r>
      <w:r w:rsidR="00C729D7" w:rsidRPr="003635A9">
        <w:rPr>
          <w:rFonts w:ascii="Arial" w:hAnsi="Arial" w:cs="Arial"/>
          <w:b/>
        </w:rPr>
        <w:t>.</w:t>
      </w:r>
      <w:r w:rsidR="00C729D7" w:rsidRPr="003635A9">
        <w:rPr>
          <w:rFonts w:ascii="Arial" w:hAnsi="Arial" w:cs="Arial"/>
          <w:b/>
        </w:rPr>
        <w:br/>
        <w:t>On successfully completing the module students will be able to:</w:t>
      </w:r>
    </w:p>
    <w:p w14:paraId="0AC76691" w14:textId="77777777" w:rsidR="003635A9" w:rsidRPr="003635A9" w:rsidRDefault="003635A9" w:rsidP="003635A9">
      <w:pPr>
        <w:spacing w:after="120" w:line="240" w:lineRule="auto"/>
        <w:ind w:left="567" w:right="260"/>
        <w:rPr>
          <w:rFonts w:ascii="Arial" w:hAnsi="Arial" w:cs="Arial"/>
          <w:iCs/>
        </w:rPr>
      </w:pPr>
      <w:r w:rsidRPr="003635A9">
        <w:rPr>
          <w:rFonts w:ascii="Arial" w:hAnsi="Arial" w:cs="Arial"/>
          <w:iCs/>
        </w:rPr>
        <w:t>SLO1: have a good understanding of the changing global political and economic structures and Europe’s place within them</w:t>
      </w:r>
    </w:p>
    <w:p w14:paraId="1EB66CA5" w14:textId="77777777" w:rsidR="003635A9" w:rsidRPr="003635A9" w:rsidRDefault="003635A9" w:rsidP="003635A9">
      <w:pPr>
        <w:spacing w:after="120" w:line="240" w:lineRule="auto"/>
        <w:ind w:left="567" w:right="260"/>
        <w:rPr>
          <w:rFonts w:ascii="Arial" w:hAnsi="Arial" w:cs="Arial"/>
          <w:iCs/>
        </w:rPr>
      </w:pPr>
      <w:r w:rsidRPr="003635A9">
        <w:rPr>
          <w:rFonts w:ascii="Arial" w:hAnsi="Arial" w:cs="Arial"/>
          <w:iCs/>
        </w:rPr>
        <w:t>SLO2: have a good understanding of the major challenges for Europe following from global change</w:t>
      </w:r>
    </w:p>
    <w:p w14:paraId="5772B09C" w14:textId="7ED7175D" w:rsidR="003635A9" w:rsidRPr="003635A9" w:rsidRDefault="003635A9" w:rsidP="003635A9">
      <w:pPr>
        <w:spacing w:after="120" w:line="240" w:lineRule="auto"/>
        <w:ind w:left="567" w:right="260"/>
        <w:rPr>
          <w:rFonts w:ascii="Arial" w:hAnsi="Arial" w:cs="Arial"/>
          <w:iCs/>
        </w:rPr>
      </w:pPr>
      <w:r w:rsidRPr="003635A9">
        <w:rPr>
          <w:rFonts w:ascii="Arial" w:hAnsi="Arial" w:cs="Arial"/>
          <w:iCs/>
        </w:rPr>
        <w:t>SLO3: critically analyse the foreign policies of the EU and of major individual European states with the outside world, both regionally and globally and in different dimensions (political, economic, security)</w:t>
      </w:r>
    </w:p>
    <w:p w14:paraId="65EE3320" w14:textId="1CA859FA" w:rsidR="003635A9" w:rsidRPr="003635A9" w:rsidRDefault="003635A9" w:rsidP="003635A9">
      <w:pPr>
        <w:spacing w:after="120" w:line="240" w:lineRule="auto"/>
        <w:ind w:left="567" w:right="260"/>
        <w:rPr>
          <w:rFonts w:ascii="Arial" w:hAnsi="Arial" w:cs="Arial"/>
          <w:iCs/>
        </w:rPr>
      </w:pPr>
      <w:r w:rsidRPr="003635A9">
        <w:rPr>
          <w:rFonts w:ascii="Arial" w:hAnsi="Arial" w:cs="Arial"/>
          <w:iCs/>
        </w:rPr>
        <w:t>SLO4: integrate the outsider’s perspective into their analysis of European external relations</w:t>
      </w:r>
    </w:p>
    <w:p w14:paraId="7E2C4663" w14:textId="019083CC" w:rsidR="003635A9" w:rsidRPr="003635A9" w:rsidRDefault="003635A9" w:rsidP="003635A9">
      <w:pPr>
        <w:spacing w:after="120" w:line="240" w:lineRule="auto"/>
        <w:ind w:left="567" w:right="260"/>
        <w:rPr>
          <w:rFonts w:ascii="Arial" w:hAnsi="Arial" w:cs="Arial"/>
          <w:iCs/>
        </w:rPr>
      </w:pPr>
      <w:r w:rsidRPr="003635A9">
        <w:rPr>
          <w:rFonts w:ascii="Arial" w:hAnsi="Arial" w:cs="Arial"/>
          <w:iCs/>
        </w:rPr>
        <w:t>SLO5: place the role of Europe and the EU in its historical and larger theoretical context</w:t>
      </w:r>
    </w:p>
    <w:p w14:paraId="03C0A198" w14:textId="5C88CF65" w:rsidR="003635A9" w:rsidRDefault="003635A9" w:rsidP="003635A9">
      <w:pPr>
        <w:spacing w:after="120" w:line="240" w:lineRule="auto"/>
        <w:ind w:left="567" w:right="260"/>
        <w:rPr>
          <w:rFonts w:ascii="Arial" w:hAnsi="Arial" w:cs="Arial"/>
          <w:iCs/>
        </w:rPr>
      </w:pPr>
      <w:r w:rsidRPr="003635A9">
        <w:rPr>
          <w:rFonts w:ascii="Arial" w:hAnsi="Arial" w:cs="Arial"/>
          <w:iCs/>
        </w:rPr>
        <w:t>SLO6: be familiar with the core concepts, theories and debates on global change and European external relations</w:t>
      </w:r>
    </w:p>
    <w:p w14:paraId="07893F45" w14:textId="77777777" w:rsidR="003635A9" w:rsidRPr="003635A9" w:rsidRDefault="003635A9" w:rsidP="003635A9">
      <w:pPr>
        <w:spacing w:after="120" w:line="240" w:lineRule="auto"/>
        <w:ind w:left="567" w:right="260"/>
        <w:rPr>
          <w:rFonts w:ascii="Arial" w:hAnsi="Arial" w:cs="Arial"/>
        </w:rPr>
      </w:pPr>
    </w:p>
    <w:p w14:paraId="648E8E1C" w14:textId="77777777" w:rsidR="00C729D7" w:rsidRPr="003635A9" w:rsidRDefault="009A2D37" w:rsidP="00696FF5">
      <w:pPr>
        <w:numPr>
          <w:ilvl w:val="0"/>
          <w:numId w:val="1"/>
        </w:numPr>
        <w:spacing w:after="120" w:line="240" w:lineRule="auto"/>
        <w:ind w:left="567" w:right="260" w:hanging="567"/>
        <w:rPr>
          <w:rFonts w:ascii="Arial" w:hAnsi="Arial" w:cs="Arial"/>
          <w:b/>
        </w:rPr>
      </w:pPr>
      <w:r w:rsidRPr="003635A9">
        <w:rPr>
          <w:rFonts w:ascii="Arial" w:hAnsi="Arial" w:cs="Arial"/>
          <w:b/>
        </w:rPr>
        <w:t>The intended generic learning outcomes</w:t>
      </w:r>
      <w:r w:rsidR="00C729D7" w:rsidRPr="003635A9">
        <w:rPr>
          <w:rFonts w:ascii="Arial" w:hAnsi="Arial" w:cs="Arial"/>
          <w:b/>
        </w:rPr>
        <w:t>.</w:t>
      </w:r>
      <w:r w:rsidR="00C729D7" w:rsidRPr="003635A9">
        <w:rPr>
          <w:rFonts w:ascii="Arial" w:hAnsi="Arial" w:cs="Arial"/>
          <w:b/>
        </w:rPr>
        <w:br/>
        <w:t>On successfully completing the module students will be able to:</w:t>
      </w:r>
    </w:p>
    <w:p w14:paraId="76CF09F9" w14:textId="201CD086" w:rsidR="003635A9" w:rsidRPr="003635A9" w:rsidRDefault="003635A9" w:rsidP="003635A9">
      <w:pPr>
        <w:pStyle w:val="Default"/>
        <w:spacing w:after="120"/>
        <w:ind w:left="720" w:right="260"/>
        <w:rPr>
          <w:color w:val="auto"/>
          <w:sz w:val="22"/>
          <w:szCs w:val="22"/>
        </w:rPr>
      </w:pPr>
      <w:r w:rsidRPr="003635A9">
        <w:rPr>
          <w:color w:val="auto"/>
          <w:sz w:val="22"/>
          <w:szCs w:val="22"/>
        </w:rPr>
        <w:t>GLO1: work with theoretical knowledge at the forefront of their discipline</w:t>
      </w:r>
    </w:p>
    <w:p w14:paraId="7FBE7B35" w14:textId="0C786CFD" w:rsidR="003635A9" w:rsidRPr="003635A9" w:rsidRDefault="003635A9" w:rsidP="003635A9">
      <w:pPr>
        <w:pStyle w:val="Default"/>
        <w:spacing w:after="120"/>
        <w:ind w:left="720" w:right="260"/>
        <w:rPr>
          <w:color w:val="auto"/>
          <w:sz w:val="22"/>
          <w:szCs w:val="22"/>
        </w:rPr>
      </w:pPr>
      <w:r w:rsidRPr="003635A9">
        <w:rPr>
          <w:color w:val="auto"/>
          <w:sz w:val="22"/>
          <w:szCs w:val="22"/>
        </w:rPr>
        <w:t>GLO2: be aware of the ethical dimensions of the scholarly work done in their discipline in general as well as of their own work in particular</w:t>
      </w:r>
    </w:p>
    <w:p w14:paraId="498993DE" w14:textId="02F9EFC2" w:rsidR="003635A9" w:rsidRPr="003635A9" w:rsidRDefault="003635A9" w:rsidP="003635A9">
      <w:pPr>
        <w:pStyle w:val="Default"/>
        <w:spacing w:after="120"/>
        <w:ind w:left="720" w:right="260"/>
        <w:rPr>
          <w:color w:val="auto"/>
          <w:sz w:val="22"/>
          <w:szCs w:val="22"/>
        </w:rPr>
      </w:pPr>
      <w:r w:rsidRPr="003635A9">
        <w:rPr>
          <w:color w:val="auto"/>
          <w:sz w:val="22"/>
          <w:szCs w:val="22"/>
        </w:rPr>
        <w:lastRenderedPageBreak/>
        <w:t>GLO3: have a comprehensive understanding of methods and methodologies in their discipline</w:t>
      </w:r>
    </w:p>
    <w:p w14:paraId="3DFA8FFA" w14:textId="496F8608" w:rsidR="003635A9" w:rsidRPr="003635A9" w:rsidRDefault="003635A9" w:rsidP="003635A9">
      <w:pPr>
        <w:pStyle w:val="Default"/>
        <w:spacing w:after="120"/>
        <w:ind w:left="720" w:right="260"/>
        <w:rPr>
          <w:color w:val="auto"/>
          <w:sz w:val="22"/>
          <w:szCs w:val="22"/>
        </w:rPr>
      </w:pPr>
      <w:r w:rsidRPr="003635A9">
        <w:rPr>
          <w:color w:val="auto"/>
          <w:sz w:val="22"/>
          <w:szCs w:val="22"/>
        </w:rPr>
        <w:t>GLO4: undertake analysis of complex, incomplete or contradictory areas of knowledge</w:t>
      </w:r>
    </w:p>
    <w:p w14:paraId="50724BFA" w14:textId="5675CAF8" w:rsidR="003635A9" w:rsidRPr="003635A9" w:rsidRDefault="003635A9" w:rsidP="003635A9">
      <w:pPr>
        <w:pStyle w:val="Default"/>
        <w:spacing w:after="120"/>
        <w:ind w:left="720" w:right="260"/>
        <w:rPr>
          <w:color w:val="auto"/>
          <w:sz w:val="22"/>
          <w:szCs w:val="22"/>
        </w:rPr>
      </w:pPr>
      <w:r w:rsidRPr="003635A9">
        <w:rPr>
          <w:color w:val="auto"/>
          <w:sz w:val="22"/>
          <w:szCs w:val="22"/>
        </w:rPr>
        <w:t>GLO5: have a level of conceptual understanding that will allow them to critically evaluate research, advanced scholarship and methodologies and argue alternative approaches</w:t>
      </w:r>
    </w:p>
    <w:p w14:paraId="4BD98DB6" w14:textId="7FF86E05" w:rsidR="003635A9" w:rsidRPr="003635A9" w:rsidRDefault="003635A9" w:rsidP="003635A9">
      <w:pPr>
        <w:pStyle w:val="Default"/>
        <w:spacing w:after="120"/>
        <w:ind w:left="720" w:right="260"/>
        <w:rPr>
          <w:color w:val="auto"/>
          <w:sz w:val="22"/>
          <w:szCs w:val="22"/>
        </w:rPr>
      </w:pPr>
      <w:r w:rsidRPr="003635A9">
        <w:rPr>
          <w:color w:val="auto"/>
          <w:sz w:val="22"/>
          <w:szCs w:val="22"/>
        </w:rPr>
        <w:t>GLO6: be reflective and self-critical in their research work</w:t>
      </w:r>
    </w:p>
    <w:p w14:paraId="741E5B6D" w14:textId="78A1C587" w:rsidR="003635A9" w:rsidRPr="003635A9" w:rsidRDefault="003635A9" w:rsidP="003635A9">
      <w:pPr>
        <w:pStyle w:val="Default"/>
        <w:spacing w:after="120"/>
        <w:ind w:left="720" w:right="260"/>
        <w:rPr>
          <w:color w:val="auto"/>
          <w:sz w:val="22"/>
          <w:szCs w:val="22"/>
        </w:rPr>
      </w:pPr>
      <w:r w:rsidRPr="003635A9">
        <w:rPr>
          <w:color w:val="auto"/>
          <w:sz w:val="22"/>
          <w:szCs w:val="22"/>
        </w:rPr>
        <w:t>GLO7: engage in academic and professional communication orally and in writing</w:t>
      </w:r>
    </w:p>
    <w:p w14:paraId="1CDE3DDC" w14:textId="7123B4DD" w:rsidR="009A2D37" w:rsidRDefault="003635A9" w:rsidP="003635A9">
      <w:pPr>
        <w:pStyle w:val="Default"/>
        <w:spacing w:after="120"/>
        <w:ind w:left="720" w:right="260"/>
        <w:rPr>
          <w:color w:val="auto"/>
          <w:sz w:val="22"/>
          <w:szCs w:val="22"/>
        </w:rPr>
      </w:pPr>
      <w:r w:rsidRPr="003635A9">
        <w:rPr>
          <w:color w:val="auto"/>
          <w:sz w:val="22"/>
          <w:szCs w:val="22"/>
        </w:rPr>
        <w:t>GLO8: have independent learning ability required for continuing professional study</w:t>
      </w:r>
    </w:p>
    <w:p w14:paraId="075BA77D" w14:textId="77777777" w:rsidR="003635A9" w:rsidRPr="003635A9" w:rsidRDefault="003635A9" w:rsidP="003635A9">
      <w:pPr>
        <w:pStyle w:val="Default"/>
        <w:spacing w:after="120"/>
        <w:ind w:left="720" w:right="260"/>
        <w:rPr>
          <w:color w:val="auto"/>
          <w:sz w:val="22"/>
          <w:szCs w:val="22"/>
        </w:rPr>
      </w:pPr>
    </w:p>
    <w:p w14:paraId="14F7DD78" w14:textId="77777777" w:rsidR="009A2D37" w:rsidRPr="003635A9" w:rsidRDefault="009A2D37" w:rsidP="00696FF5">
      <w:pPr>
        <w:numPr>
          <w:ilvl w:val="0"/>
          <w:numId w:val="1"/>
        </w:numPr>
        <w:spacing w:after="120" w:line="240" w:lineRule="auto"/>
        <w:ind w:left="567" w:right="260" w:hanging="567"/>
        <w:jc w:val="both"/>
        <w:rPr>
          <w:rFonts w:ascii="Arial" w:hAnsi="Arial" w:cs="Arial"/>
          <w:b/>
        </w:rPr>
      </w:pPr>
      <w:r w:rsidRPr="003635A9">
        <w:rPr>
          <w:rFonts w:ascii="Arial" w:hAnsi="Arial" w:cs="Arial"/>
          <w:b/>
        </w:rPr>
        <w:t>A synopsis of the curriculum</w:t>
      </w:r>
    </w:p>
    <w:p w14:paraId="599BABBB" w14:textId="12EC19C9" w:rsidR="00C57028" w:rsidRPr="003635A9" w:rsidRDefault="0057431E" w:rsidP="00696FF5">
      <w:pPr>
        <w:spacing w:after="120" w:line="240" w:lineRule="auto"/>
        <w:ind w:left="567" w:right="260"/>
        <w:jc w:val="both"/>
        <w:rPr>
          <w:rFonts w:ascii="Arial" w:hAnsi="Arial" w:cs="Arial"/>
          <w:iCs/>
        </w:rPr>
      </w:pPr>
      <w:r w:rsidRPr="0057431E">
        <w:rPr>
          <w:rFonts w:ascii="Arial" w:hAnsi="Arial" w:cs="Arial"/>
          <w:iCs/>
        </w:rPr>
        <w:t>This course seeks to offer an International Relations perspective on one of the most crucial challenges today: how is Europe’s role in the world changing? The course starts from the idea that the economic globalisation since the beginning of the 1990s is increasingly translated into new political structures. New players have arisen and new challenges have emerged. Inevitably this changes the role of Europe. The focus is both on wider Europe and on the EU. Both dimensions of integration and of fragmentation are taken into account, so that Europe appears in its multi-dimensional complex forms (states and regional organisations). Different aspects are dealt with: interests, power, identity, perception, institutions; regional and global impact; foreign policies, trade, development cooperation; multilateralism; global challenges (climate change, energy, financial markets, etc.). Also the varying role of the EU in international organisations (UN, WTO, IMF, etc.) is being studied. Students learn to approach these issues in a critical and balanced way</w:t>
      </w:r>
      <w:r w:rsidR="00C57028" w:rsidRPr="003635A9">
        <w:rPr>
          <w:rFonts w:ascii="Arial" w:hAnsi="Arial" w:cs="Arial"/>
          <w:iCs/>
        </w:rPr>
        <w:t xml:space="preserve">. </w:t>
      </w:r>
    </w:p>
    <w:p w14:paraId="4417FA21" w14:textId="77777777" w:rsidR="009A2D37" w:rsidRPr="003635A9" w:rsidRDefault="009A2D37" w:rsidP="00302082">
      <w:pPr>
        <w:spacing w:after="120" w:line="240" w:lineRule="auto"/>
        <w:ind w:left="426" w:right="260"/>
        <w:rPr>
          <w:rFonts w:ascii="Arial" w:hAnsi="Arial" w:cs="Arial"/>
          <w:iCs/>
        </w:rPr>
      </w:pPr>
    </w:p>
    <w:p w14:paraId="66E38B9E" w14:textId="77777777" w:rsidR="009A2D37" w:rsidRPr="003635A9" w:rsidRDefault="00883204" w:rsidP="00696FF5">
      <w:pPr>
        <w:numPr>
          <w:ilvl w:val="0"/>
          <w:numId w:val="1"/>
        </w:numPr>
        <w:spacing w:after="120" w:line="240" w:lineRule="auto"/>
        <w:ind w:left="567" w:right="260" w:hanging="567"/>
        <w:jc w:val="both"/>
        <w:rPr>
          <w:rFonts w:ascii="Arial" w:hAnsi="Arial" w:cs="Arial"/>
          <w:b/>
        </w:rPr>
      </w:pPr>
      <w:r w:rsidRPr="003635A9">
        <w:rPr>
          <w:rFonts w:ascii="Arial" w:hAnsi="Arial" w:cs="Arial"/>
          <w:b/>
        </w:rPr>
        <w:t>Reading l</w:t>
      </w:r>
      <w:r w:rsidR="009A2D37" w:rsidRPr="003635A9">
        <w:rPr>
          <w:rFonts w:ascii="Arial" w:hAnsi="Arial" w:cs="Arial"/>
          <w:b/>
        </w:rPr>
        <w:t xml:space="preserve">ist </w:t>
      </w:r>
      <w:r w:rsidR="00274ED7" w:rsidRPr="003635A9">
        <w:rPr>
          <w:rFonts w:ascii="Arial" w:hAnsi="Arial" w:cs="Arial"/>
          <w:b/>
        </w:rPr>
        <w:t>(Indicative list, current at time of publication. Reading lists will be published annually)</w:t>
      </w:r>
    </w:p>
    <w:p w14:paraId="74A73250" w14:textId="77777777" w:rsidR="0057431E" w:rsidRPr="0057431E" w:rsidRDefault="0057431E" w:rsidP="0057431E">
      <w:pPr>
        <w:pStyle w:val="ListParagraph"/>
        <w:numPr>
          <w:ilvl w:val="0"/>
          <w:numId w:val="10"/>
        </w:numPr>
        <w:spacing w:after="120" w:line="240" w:lineRule="auto"/>
        <w:ind w:right="260"/>
        <w:jc w:val="both"/>
        <w:rPr>
          <w:rFonts w:ascii="Arial" w:hAnsi="Arial" w:cs="Arial"/>
        </w:rPr>
      </w:pPr>
      <w:r w:rsidRPr="0057431E">
        <w:rPr>
          <w:rFonts w:ascii="Arial" w:hAnsi="Arial" w:cs="Arial"/>
        </w:rPr>
        <w:t>Hill C., Smith M. (eds.) (2011), International Relations and the European Union. Oxford University Press.</w:t>
      </w:r>
    </w:p>
    <w:p w14:paraId="4D421DE6" w14:textId="77777777" w:rsidR="0057431E" w:rsidRPr="0057431E" w:rsidRDefault="0057431E" w:rsidP="0057431E">
      <w:pPr>
        <w:pStyle w:val="ListParagraph"/>
        <w:numPr>
          <w:ilvl w:val="0"/>
          <w:numId w:val="10"/>
        </w:numPr>
        <w:spacing w:after="120" w:line="240" w:lineRule="auto"/>
        <w:ind w:right="260"/>
        <w:jc w:val="both"/>
        <w:rPr>
          <w:rFonts w:ascii="Arial" w:hAnsi="Arial" w:cs="Arial"/>
        </w:rPr>
      </w:pPr>
      <w:r w:rsidRPr="0057431E">
        <w:rPr>
          <w:rFonts w:ascii="Arial" w:hAnsi="Arial" w:cs="Arial"/>
        </w:rPr>
        <w:t>Bretherton C., Vogler, J. (2006), The European Union as Global Actor. London, Routledge.</w:t>
      </w:r>
    </w:p>
    <w:p w14:paraId="7C81DDB0" w14:textId="77777777" w:rsidR="0057431E" w:rsidRPr="0057431E" w:rsidRDefault="0057431E" w:rsidP="0057431E">
      <w:pPr>
        <w:pStyle w:val="ListParagraph"/>
        <w:numPr>
          <w:ilvl w:val="0"/>
          <w:numId w:val="10"/>
        </w:numPr>
        <w:spacing w:after="120" w:line="240" w:lineRule="auto"/>
        <w:ind w:right="260"/>
        <w:jc w:val="both"/>
        <w:rPr>
          <w:rFonts w:ascii="Arial" w:hAnsi="Arial" w:cs="Arial"/>
        </w:rPr>
      </w:pPr>
      <w:r w:rsidRPr="0057431E">
        <w:rPr>
          <w:rFonts w:ascii="Arial" w:hAnsi="Arial" w:cs="Arial"/>
        </w:rPr>
        <w:t>Cooper, R. (2004). The Breaking of Nations: Order and Chaos in the Twenty-First Century. Atlantic Monthly Press.</w:t>
      </w:r>
    </w:p>
    <w:p w14:paraId="1D22A0AD" w14:textId="77777777" w:rsidR="0057431E" w:rsidRPr="0057431E" w:rsidRDefault="0057431E" w:rsidP="0057431E">
      <w:pPr>
        <w:pStyle w:val="ListParagraph"/>
        <w:numPr>
          <w:ilvl w:val="0"/>
          <w:numId w:val="10"/>
        </w:numPr>
        <w:spacing w:after="120" w:line="240" w:lineRule="auto"/>
        <w:ind w:right="260"/>
        <w:jc w:val="both"/>
        <w:rPr>
          <w:rFonts w:ascii="Arial" w:hAnsi="Arial" w:cs="Arial"/>
        </w:rPr>
      </w:pPr>
      <w:r w:rsidRPr="0057431E">
        <w:rPr>
          <w:rFonts w:ascii="Arial" w:hAnsi="Arial" w:cs="Arial"/>
        </w:rPr>
        <w:t>Orbie, J. (ed.) (2008), Europe’s Global Role. Hampshire, Ashgate.</w:t>
      </w:r>
    </w:p>
    <w:p w14:paraId="547ACA83" w14:textId="77777777" w:rsidR="0057431E" w:rsidRPr="0057431E" w:rsidRDefault="0057431E" w:rsidP="0057431E">
      <w:pPr>
        <w:pStyle w:val="ListParagraph"/>
        <w:numPr>
          <w:ilvl w:val="0"/>
          <w:numId w:val="10"/>
        </w:numPr>
        <w:spacing w:after="120" w:line="240" w:lineRule="auto"/>
        <w:ind w:right="260"/>
        <w:jc w:val="both"/>
        <w:rPr>
          <w:rFonts w:ascii="Arial" w:hAnsi="Arial" w:cs="Arial"/>
        </w:rPr>
      </w:pPr>
      <w:r w:rsidRPr="0057431E">
        <w:rPr>
          <w:rFonts w:ascii="Arial" w:hAnsi="Arial" w:cs="Arial"/>
        </w:rPr>
        <w:t xml:space="preserve">Tonra B., Christiansen, T. (eds.) (2004), Rethinking European Union Foreign Policy. Manchester University Press. </w:t>
      </w:r>
    </w:p>
    <w:p w14:paraId="05B7F03D" w14:textId="77777777" w:rsidR="0057431E" w:rsidRPr="0057431E" w:rsidRDefault="0057431E" w:rsidP="0057431E">
      <w:pPr>
        <w:pStyle w:val="ListParagraph"/>
        <w:numPr>
          <w:ilvl w:val="0"/>
          <w:numId w:val="10"/>
        </w:numPr>
        <w:spacing w:after="120" w:line="240" w:lineRule="auto"/>
        <w:ind w:right="260"/>
        <w:jc w:val="both"/>
        <w:rPr>
          <w:rFonts w:ascii="Arial" w:hAnsi="Arial" w:cs="Arial"/>
        </w:rPr>
      </w:pPr>
      <w:r w:rsidRPr="0057431E">
        <w:rPr>
          <w:rFonts w:ascii="Arial" w:hAnsi="Arial" w:cs="Arial"/>
        </w:rPr>
        <w:t>Lucarelli, S. and Manners, I. (eds.) (2006), Values and principles in European Foreign Policy. London, Routledge.</w:t>
      </w:r>
    </w:p>
    <w:p w14:paraId="626678E5" w14:textId="0CF1E4B4" w:rsidR="009A2D37" w:rsidRPr="0057431E" w:rsidRDefault="0057431E" w:rsidP="0057431E">
      <w:pPr>
        <w:pStyle w:val="ListParagraph"/>
        <w:numPr>
          <w:ilvl w:val="0"/>
          <w:numId w:val="10"/>
        </w:numPr>
        <w:spacing w:after="120" w:line="240" w:lineRule="auto"/>
        <w:ind w:right="260"/>
        <w:jc w:val="both"/>
        <w:rPr>
          <w:rFonts w:ascii="Arial" w:hAnsi="Arial" w:cs="Arial"/>
        </w:rPr>
      </w:pPr>
      <w:r w:rsidRPr="0057431E">
        <w:rPr>
          <w:rFonts w:ascii="Arial" w:hAnsi="Arial" w:cs="Arial"/>
        </w:rPr>
        <w:t>Tiersky, R. And R. Van Oudenaren (eds.) (2010), European Foreign Policies. Plymouth: Rowman and Littlefield</w:t>
      </w:r>
    </w:p>
    <w:p w14:paraId="36DF8331" w14:textId="77777777" w:rsidR="0057431E" w:rsidRPr="003635A9" w:rsidRDefault="0057431E" w:rsidP="0057431E">
      <w:pPr>
        <w:spacing w:after="120" w:line="240" w:lineRule="auto"/>
        <w:ind w:right="260"/>
        <w:jc w:val="both"/>
        <w:rPr>
          <w:rFonts w:ascii="Arial" w:hAnsi="Arial" w:cs="Arial"/>
          <w:b/>
        </w:rPr>
      </w:pPr>
    </w:p>
    <w:p w14:paraId="1038CF79" w14:textId="77777777" w:rsidR="00883204" w:rsidRPr="003635A9" w:rsidRDefault="009A2D37" w:rsidP="00696FF5">
      <w:pPr>
        <w:numPr>
          <w:ilvl w:val="0"/>
          <w:numId w:val="1"/>
        </w:numPr>
        <w:spacing w:after="120" w:line="240" w:lineRule="auto"/>
        <w:ind w:left="567" w:right="260" w:hanging="567"/>
        <w:rPr>
          <w:rFonts w:ascii="Arial" w:hAnsi="Arial" w:cs="Arial"/>
          <w:iCs/>
        </w:rPr>
      </w:pPr>
      <w:r w:rsidRPr="003635A9">
        <w:rPr>
          <w:rFonts w:ascii="Arial" w:hAnsi="Arial" w:cs="Arial"/>
          <w:b/>
        </w:rPr>
        <w:t>Learning</w:t>
      </w:r>
      <w:r w:rsidR="00883204" w:rsidRPr="003635A9">
        <w:rPr>
          <w:rFonts w:ascii="Arial" w:hAnsi="Arial" w:cs="Arial"/>
          <w:b/>
        </w:rPr>
        <w:t xml:space="preserve"> and t</w:t>
      </w:r>
      <w:r w:rsidR="006F3F8B" w:rsidRPr="003635A9">
        <w:rPr>
          <w:rFonts w:ascii="Arial" w:hAnsi="Arial" w:cs="Arial"/>
          <w:b/>
        </w:rPr>
        <w:t>eaching m</w:t>
      </w:r>
      <w:r w:rsidRPr="003635A9">
        <w:rPr>
          <w:rFonts w:ascii="Arial" w:hAnsi="Arial" w:cs="Arial"/>
          <w:b/>
        </w:rPr>
        <w:t>ethods</w:t>
      </w:r>
    </w:p>
    <w:p w14:paraId="6E7C061C" w14:textId="71477EBB" w:rsidR="009A2D37" w:rsidRPr="003635A9" w:rsidRDefault="00C57028" w:rsidP="00696FF5">
      <w:pPr>
        <w:spacing w:after="120" w:line="240" w:lineRule="auto"/>
        <w:ind w:left="567" w:right="260"/>
        <w:jc w:val="both"/>
        <w:rPr>
          <w:rFonts w:ascii="Arial" w:hAnsi="Arial" w:cs="Arial"/>
          <w:iCs/>
        </w:rPr>
      </w:pPr>
      <w:r w:rsidRPr="003635A9">
        <w:rPr>
          <w:rFonts w:ascii="Arial" w:hAnsi="Arial" w:cs="Arial"/>
          <w:iCs/>
        </w:rPr>
        <w:t>Total contact hours:</w:t>
      </w:r>
      <w:r w:rsidR="0057431E">
        <w:rPr>
          <w:rFonts w:ascii="Arial" w:hAnsi="Arial" w:cs="Arial"/>
          <w:iCs/>
        </w:rPr>
        <w:t xml:space="preserve"> 24</w:t>
      </w:r>
    </w:p>
    <w:p w14:paraId="27034002" w14:textId="1B1CE74D" w:rsidR="00C57028" w:rsidRPr="003635A9" w:rsidRDefault="00C57028" w:rsidP="00C57028">
      <w:pPr>
        <w:spacing w:after="120" w:line="240" w:lineRule="auto"/>
        <w:ind w:left="567" w:right="260"/>
        <w:jc w:val="both"/>
        <w:rPr>
          <w:rFonts w:ascii="Arial" w:hAnsi="Arial" w:cs="Arial"/>
          <w:iCs/>
        </w:rPr>
      </w:pPr>
      <w:r w:rsidRPr="003635A9">
        <w:rPr>
          <w:rFonts w:ascii="Arial" w:hAnsi="Arial" w:cs="Arial"/>
          <w:iCs/>
        </w:rPr>
        <w:t>Private study hours:</w:t>
      </w:r>
      <w:r w:rsidR="0057431E">
        <w:rPr>
          <w:rFonts w:ascii="Arial" w:hAnsi="Arial" w:cs="Arial"/>
          <w:iCs/>
        </w:rPr>
        <w:t xml:space="preserve"> 176</w:t>
      </w:r>
    </w:p>
    <w:p w14:paraId="42BB4C7E" w14:textId="52C3A223" w:rsidR="00C57028" w:rsidRPr="003635A9" w:rsidRDefault="00C57028" w:rsidP="00C57028">
      <w:pPr>
        <w:spacing w:after="120" w:line="240" w:lineRule="auto"/>
        <w:ind w:left="567" w:right="260"/>
        <w:jc w:val="both"/>
        <w:rPr>
          <w:rFonts w:ascii="Arial" w:hAnsi="Arial" w:cs="Arial"/>
          <w:iCs/>
        </w:rPr>
      </w:pPr>
      <w:r w:rsidRPr="003635A9">
        <w:rPr>
          <w:rFonts w:ascii="Arial" w:hAnsi="Arial" w:cs="Arial"/>
          <w:iCs/>
        </w:rPr>
        <w:t>Total study hours:</w:t>
      </w:r>
      <w:r w:rsidR="0057431E">
        <w:rPr>
          <w:rFonts w:ascii="Arial" w:hAnsi="Arial" w:cs="Arial"/>
          <w:iCs/>
        </w:rPr>
        <w:t xml:space="preserve"> 200</w:t>
      </w:r>
    </w:p>
    <w:p w14:paraId="2672475B" w14:textId="77777777" w:rsidR="009A2D37" w:rsidRPr="003635A9" w:rsidRDefault="009A2D37" w:rsidP="00302082">
      <w:pPr>
        <w:spacing w:after="120" w:line="240" w:lineRule="auto"/>
        <w:ind w:left="426" w:right="260"/>
        <w:rPr>
          <w:rFonts w:ascii="Arial" w:hAnsi="Arial" w:cs="Arial"/>
          <w:iCs/>
        </w:rPr>
      </w:pPr>
    </w:p>
    <w:p w14:paraId="09282FC6" w14:textId="77777777" w:rsidR="00883204" w:rsidRPr="003635A9" w:rsidRDefault="00EF4933" w:rsidP="00696FF5">
      <w:pPr>
        <w:numPr>
          <w:ilvl w:val="0"/>
          <w:numId w:val="1"/>
        </w:numPr>
        <w:spacing w:after="120" w:line="240" w:lineRule="auto"/>
        <w:ind w:left="567" w:right="260" w:hanging="567"/>
        <w:rPr>
          <w:rFonts w:ascii="Arial" w:hAnsi="Arial" w:cs="Arial"/>
          <w:iCs/>
        </w:rPr>
      </w:pPr>
      <w:r w:rsidRPr="003635A9">
        <w:rPr>
          <w:rFonts w:ascii="Arial" w:hAnsi="Arial" w:cs="Arial"/>
          <w:b/>
        </w:rPr>
        <w:t>Assessment methods</w:t>
      </w:r>
    </w:p>
    <w:p w14:paraId="65BD7DDE" w14:textId="77777777" w:rsidR="00696FF5" w:rsidRPr="003635A9" w:rsidRDefault="00696FF5" w:rsidP="00696FF5">
      <w:pPr>
        <w:pStyle w:val="ListParagraph"/>
        <w:numPr>
          <w:ilvl w:val="1"/>
          <w:numId w:val="9"/>
        </w:numPr>
        <w:spacing w:after="120"/>
        <w:ind w:left="567" w:hanging="567"/>
        <w:rPr>
          <w:rFonts w:ascii="Arial" w:hAnsi="Arial" w:cs="Arial"/>
          <w:iCs/>
        </w:rPr>
      </w:pPr>
      <w:r w:rsidRPr="003635A9">
        <w:rPr>
          <w:rFonts w:ascii="Arial" w:hAnsi="Arial" w:cs="Arial"/>
          <w:iCs/>
        </w:rPr>
        <w:t>Main assessment methods</w:t>
      </w:r>
    </w:p>
    <w:p w14:paraId="31929DAB" w14:textId="438D2953" w:rsidR="007A6245" w:rsidRPr="003635A9" w:rsidRDefault="0057431E" w:rsidP="00696FF5">
      <w:pPr>
        <w:spacing w:after="120" w:line="240" w:lineRule="auto"/>
        <w:ind w:left="567" w:right="260"/>
        <w:jc w:val="both"/>
        <w:rPr>
          <w:rFonts w:ascii="Arial" w:hAnsi="Arial" w:cs="Arial"/>
          <w:b/>
          <w:iCs/>
        </w:rPr>
      </w:pPr>
      <w:r>
        <w:rPr>
          <w:rFonts w:ascii="Arial" w:hAnsi="Arial" w:cs="Arial"/>
          <w:iCs/>
        </w:rPr>
        <w:lastRenderedPageBreak/>
        <w:t>Essay, 5000 words (100%)</w:t>
      </w:r>
      <w:r w:rsidR="00C57028" w:rsidRPr="003635A9">
        <w:rPr>
          <w:rFonts w:ascii="Arial" w:hAnsi="Arial" w:cs="Arial"/>
          <w:iCs/>
        </w:rPr>
        <w:t xml:space="preserve">. </w:t>
      </w:r>
    </w:p>
    <w:p w14:paraId="60B771CD" w14:textId="77777777" w:rsidR="006043FC" w:rsidRPr="003635A9" w:rsidRDefault="006043FC" w:rsidP="00302082">
      <w:pPr>
        <w:spacing w:after="120" w:line="240" w:lineRule="auto"/>
        <w:ind w:left="426" w:right="260"/>
        <w:rPr>
          <w:rFonts w:ascii="Arial" w:hAnsi="Arial" w:cs="Arial"/>
          <w:b/>
          <w:iCs/>
        </w:rPr>
      </w:pPr>
    </w:p>
    <w:p w14:paraId="7895A6A7" w14:textId="77777777" w:rsidR="00696FF5" w:rsidRPr="003635A9" w:rsidRDefault="00696FF5" w:rsidP="00696FF5">
      <w:pPr>
        <w:spacing w:after="120"/>
        <w:ind w:left="567" w:hanging="567"/>
        <w:rPr>
          <w:rFonts w:ascii="Arial" w:hAnsi="Arial" w:cs="Arial"/>
          <w:iCs/>
        </w:rPr>
      </w:pPr>
      <w:r w:rsidRPr="003635A9">
        <w:rPr>
          <w:rFonts w:ascii="Arial" w:hAnsi="Arial" w:cs="Arial"/>
          <w:iCs/>
        </w:rPr>
        <w:t>13.2</w:t>
      </w:r>
      <w:r w:rsidRPr="003635A9">
        <w:rPr>
          <w:rFonts w:ascii="Arial" w:hAnsi="Arial" w:cs="Arial"/>
          <w:iCs/>
        </w:rPr>
        <w:tab/>
      </w:r>
      <w:r w:rsidRPr="009B2596">
        <w:rPr>
          <w:rFonts w:ascii="Arial" w:hAnsi="Arial" w:cs="Arial"/>
          <w:iCs/>
        </w:rPr>
        <w:t>Reassessment methods</w:t>
      </w:r>
      <w:r w:rsidRPr="003635A9">
        <w:rPr>
          <w:rFonts w:ascii="Arial" w:hAnsi="Arial" w:cs="Arial"/>
          <w:iCs/>
        </w:rPr>
        <w:t xml:space="preserve"> </w:t>
      </w:r>
    </w:p>
    <w:p w14:paraId="20274510" w14:textId="1438DDB5" w:rsidR="00C57028" w:rsidRPr="003635A9" w:rsidRDefault="009B2596" w:rsidP="00C57028">
      <w:pPr>
        <w:spacing w:after="120" w:line="240" w:lineRule="auto"/>
        <w:ind w:left="567" w:right="260"/>
        <w:jc w:val="both"/>
        <w:rPr>
          <w:rFonts w:ascii="Arial" w:hAnsi="Arial" w:cs="Arial"/>
          <w:b/>
          <w:iCs/>
        </w:rPr>
      </w:pPr>
      <w:r>
        <w:rPr>
          <w:rFonts w:ascii="Arial" w:hAnsi="Arial" w:cs="Arial"/>
          <w:iCs/>
        </w:rPr>
        <w:t>100% coursework</w:t>
      </w:r>
      <w:r w:rsidR="00C57028" w:rsidRPr="003635A9">
        <w:rPr>
          <w:rFonts w:ascii="Arial" w:hAnsi="Arial" w:cs="Arial"/>
          <w:iCs/>
        </w:rPr>
        <w:t xml:space="preserve">. </w:t>
      </w:r>
    </w:p>
    <w:p w14:paraId="1D913BF9" w14:textId="77777777" w:rsidR="00696FF5" w:rsidRPr="003635A9" w:rsidRDefault="00696FF5" w:rsidP="00302082">
      <w:pPr>
        <w:spacing w:after="120" w:line="240" w:lineRule="auto"/>
        <w:ind w:left="426" w:right="260"/>
        <w:rPr>
          <w:rFonts w:ascii="Arial" w:hAnsi="Arial" w:cs="Arial"/>
          <w:b/>
          <w:iCs/>
        </w:rPr>
      </w:pPr>
    </w:p>
    <w:p w14:paraId="67B68C08" w14:textId="77777777" w:rsidR="00274ED7" w:rsidRPr="003635A9" w:rsidRDefault="006F3F8B" w:rsidP="00696FF5">
      <w:pPr>
        <w:numPr>
          <w:ilvl w:val="0"/>
          <w:numId w:val="1"/>
        </w:numPr>
        <w:spacing w:after="120" w:line="240" w:lineRule="auto"/>
        <w:ind w:left="567" w:right="261" w:hanging="567"/>
        <w:jc w:val="both"/>
        <w:rPr>
          <w:rFonts w:ascii="Arial" w:hAnsi="Arial" w:cs="Arial"/>
          <w:b/>
          <w:iCs/>
        </w:rPr>
      </w:pPr>
      <w:r w:rsidRPr="003635A9">
        <w:rPr>
          <w:rFonts w:ascii="Arial" w:hAnsi="Arial" w:cs="Arial"/>
          <w:b/>
          <w:iCs/>
        </w:rPr>
        <w:t xml:space="preserve">Map of </w:t>
      </w:r>
      <w:r w:rsidR="00883204" w:rsidRPr="003635A9">
        <w:rPr>
          <w:rFonts w:ascii="Arial" w:hAnsi="Arial" w:cs="Arial"/>
          <w:b/>
          <w:iCs/>
        </w:rPr>
        <w:t xml:space="preserve">module learning outcomes </w:t>
      </w:r>
      <w:r w:rsidR="00B30E07" w:rsidRPr="003635A9">
        <w:rPr>
          <w:rFonts w:ascii="Arial" w:hAnsi="Arial" w:cs="Arial"/>
          <w:b/>
          <w:iCs/>
        </w:rPr>
        <w:t>(sections 8 &amp; 9)</w:t>
      </w:r>
      <w:r w:rsidR="00883204" w:rsidRPr="003635A9">
        <w:rPr>
          <w:rFonts w:ascii="Arial" w:hAnsi="Arial" w:cs="Arial"/>
          <w:b/>
          <w:iCs/>
        </w:rPr>
        <w:t xml:space="preserve"> to l</w:t>
      </w:r>
      <w:r w:rsidRPr="003635A9">
        <w:rPr>
          <w:rFonts w:ascii="Arial" w:hAnsi="Arial" w:cs="Arial"/>
          <w:b/>
          <w:iCs/>
        </w:rPr>
        <w:t>earning</w:t>
      </w:r>
      <w:r w:rsidR="00B30E07" w:rsidRPr="003635A9">
        <w:rPr>
          <w:rFonts w:ascii="Arial" w:hAnsi="Arial" w:cs="Arial"/>
          <w:b/>
          <w:iCs/>
        </w:rPr>
        <w:t xml:space="preserve"> and </w:t>
      </w:r>
      <w:r w:rsidR="00883204" w:rsidRPr="003635A9">
        <w:rPr>
          <w:rFonts w:ascii="Arial" w:hAnsi="Arial" w:cs="Arial"/>
          <w:b/>
          <w:iCs/>
        </w:rPr>
        <w:t>teaching m</w:t>
      </w:r>
      <w:r w:rsidR="00B30E07" w:rsidRPr="003635A9">
        <w:rPr>
          <w:rFonts w:ascii="Arial" w:hAnsi="Arial" w:cs="Arial"/>
          <w:b/>
          <w:iCs/>
        </w:rPr>
        <w:t>ethods (section12</w:t>
      </w:r>
      <w:r w:rsidRPr="003635A9">
        <w:rPr>
          <w:rFonts w:ascii="Arial" w:hAnsi="Arial" w:cs="Arial"/>
          <w:b/>
          <w:iCs/>
        </w:rPr>
        <w:t>) and m</w:t>
      </w:r>
      <w:r w:rsidR="00883204" w:rsidRPr="003635A9">
        <w:rPr>
          <w:rFonts w:ascii="Arial" w:hAnsi="Arial" w:cs="Arial"/>
          <w:b/>
          <w:iCs/>
        </w:rPr>
        <w:t>ethods of a</w:t>
      </w:r>
      <w:r w:rsidR="00B30E07" w:rsidRPr="003635A9">
        <w:rPr>
          <w:rFonts w:ascii="Arial" w:hAnsi="Arial" w:cs="Arial"/>
          <w:b/>
          <w:iCs/>
        </w:rPr>
        <w:t>ssessment (section 13</w:t>
      </w:r>
      <w:r w:rsidR="00EF4933" w:rsidRPr="003635A9">
        <w:rPr>
          <w:rFonts w:ascii="Arial" w:hAnsi="Arial" w:cs="Arial"/>
          <w:b/>
          <w:iCs/>
        </w:rPr>
        <w:t>)</w:t>
      </w:r>
    </w:p>
    <w:p w14:paraId="3064CEE6" w14:textId="585C25CC" w:rsidR="00C57028" w:rsidRPr="003635A9" w:rsidRDefault="00C57028" w:rsidP="00C57028">
      <w:pPr>
        <w:spacing w:after="120" w:line="240" w:lineRule="auto"/>
        <w:ind w:left="567" w:right="261"/>
        <w:jc w:val="both"/>
        <w:rPr>
          <w:rFonts w:ascii="Arial" w:hAnsi="Arial" w:cs="Arial"/>
          <w:iCs/>
        </w:rPr>
      </w:pPr>
    </w:p>
    <w:tbl>
      <w:tblPr>
        <w:tblStyle w:val="TableGrid"/>
        <w:tblW w:w="9668"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567"/>
        <w:gridCol w:w="567"/>
      </w:tblGrid>
      <w:tr w:rsidR="0057431E" w:rsidRPr="003635A9" w14:paraId="10848634" w14:textId="6231EB1B" w:rsidTr="0057431E">
        <w:tc>
          <w:tcPr>
            <w:tcW w:w="1730" w:type="dxa"/>
            <w:shd w:val="clear" w:color="auto" w:fill="D9D9D9" w:themeFill="background1" w:themeFillShade="D9"/>
          </w:tcPr>
          <w:p w14:paraId="26622632" w14:textId="77777777" w:rsidR="0057431E" w:rsidRPr="003635A9" w:rsidRDefault="0057431E" w:rsidP="00302082">
            <w:pPr>
              <w:spacing w:after="120"/>
              <w:ind w:left="33"/>
              <w:rPr>
                <w:rFonts w:ascii="Arial" w:hAnsi="Arial" w:cs="Arial"/>
                <w:b/>
              </w:rPr>
            </w:pPr>
            <w:r w:rsidRPr="003635A9">
              <w:rPr>
                <w:rFonts w:ascii="Arial" w:hAnsi="Arial" w:cs="Arial"/>
                <w:b/>
              </w:rPr>
              <w:t>Module learning outcome</w:t>
            </w:r>
          </w:p>
        </w:tc>
        <w:tc>
          <w:tcPr>
            <w:tcW w:w="567" w:type="dxa"/>
          </w:tcPr>
          <w:p w14:paraId="1E60216F" w14:textId="77777777" w:rsidR="0057431E" w:rsidRPr="003635A9" w:rsidRDefault="0057431E" w:rsidP="00302082">
            <w:pPr>
              <w:spacing w:after="120"/>
              <w:rPr>
                <w:rFonts w:ascii="Arial" w:hAnsi="Arial" w:cs="Arial"/>
              </w:rPr>
            </w:pPr>
            <w:r w:rsidRPr="003635A9">
              <w:rPr>
                <w:rFonts w:ascii="Arial" w:hAnsi="Arial" w:cs="Arial"/>
              </w:rPr>
              <w:t>8.1</w:t>
            </w:r>
          </w:p>
        </w:tc>
        <w:tc>
          <w:tcPr>
            <w:tcW w:w="567" w:type="dxa"/>
          </w:tcPr>
          <w:p w14:paraId="68EF6DEC" w14:textId="77777777" w:rsidR="0057431E" w:rsidRPr="003635A9" w:rsidRDefault="0057431E" w:rsidP="00302082">
            <w:pPr>
              <w:spacing w:after="120"/>
              <w:rPr>
                <w:rFonts w:ascii="Arial" w:hAnsi="Arial" w:cs="Arial"/>
              </w:rPr>
            </w:pPr>
            <w:r w:rsidRPr="003635A9">
              <w:rPr>
                <w:rFonts w:ascii="Arial" w:hAnsi="Arial" w:cs="Arial"/>
              </w:rPr>
              <w:t>8.2</w:t>
            </w:r>
          </w:p>
        </w:tc>
        <w:tc>
          <w:tcPr>
            <w:tcW w:w="567" w:type="dxa"/>
          </w:tcPr>
          <w:p w14:paraId="4458E554" w14:textId="77777777" w:rsidR="0057431E" w:rsidRPr="003635A9" w:rsidRDefault="0057431E" w:rsidP="00302082">
            <w:pPr>
              <w:spacing w:after="120"/>
              <w:rPr>
                <w:rFonts w:ascii="Arial" w:hAnsi="Arial" w:cs="Arial"/>
              </w:rPr>
            </w:pPr>
            <w:r w:rsidRPr="003635A9">
              <w:rPr>
                <w:rFonts w:ascii="Arial" w:hAnsi="Arial" w:cs="Arial"/>
              </w:rPr>
              <w:t>8.3</w:t>
            </w:r>
          </w:p>
        </w:tc>
        <w:tc>
          <w:tcPr>
            <w:tcW w:w="567" w:type="dxa"/>
          </w:tcPr>
          <w:p w14:paraId="2162A541" w14:textId="77777777" w:rsidR="0057431E" w:rsidRPr="003635A9" w:rsidRDefault="0057431E" w:rsidP="00302082">
            <w:pPr>
              <w:spacing w:after="120"/>
              <w:rPr>
                <w:rFonts w:ascii="Arial" w:hAnsi="Arial" w:cs="Arial"/>
              </w:rPr>
            </w:pPr>
            <w:r w:rsidRPr="003635A9">
              <w:rPr>
                <w:rFonts w:ascii="Arial" w:hAnsi="Arial" w:cs="Arial"/>
              </w:rPr>
              <w:t>8.4</w:t>
            </w:r>
          </w:p>
        </w:tc>
        <w:tc>
          <w:tcPr>
            <w:tcW w:w="567" w:type="dxa"/>
          </w:tcPr>
          <w:p w14:paraId="606A6B01" w14:textId="77777777" w:rsidR="0057431E" w:rsidRPr="003635A9" w:rsidRDefault="0057431E" w:rsidP="00302082">
            <w:pPr>
              <w:spacing w:after="120"/>
              <w:rPr>
                <w:rFonts w:ascii="Arial" w:hAnsi="Arial" w:cs="Arial"/>
              </w:rPr>
            </w:pPr>
            <w:r w:rsidRPr="003635A9">
              <w:rPr>
                <w:rFonts w:ascii="Arial" w:hAnsi="Arial" w:cs="Arial"/>
              </w:rPr>
              <w:t>8.5</w:t>
            </w:r>
          </w:p>
        </w:tc>
        <w:tc>
          <w:tcPr>
            <w:tcW w:w="567" w:type="dxa"/>
          </w:tcPr>
          <w:p w14:paraId="6D97EEA3" w14:textId="77777777" w:rsidR="0057431E" w:rsidRPr="003635A9" w:rsidRDefault="0057431E" w:rsidP="00302082">
            <w:pPr>
              <w:spacing w:after="120"/>
              <w:rPr>
                <w:rFonts w:ascii="Arial" w:hAnsi="Arial" w:cs="Arial"/>
              </w:rPr>
            </w:pPr>
            <w:r w:rsidRPr="003635A9">
              <w:rPr>
                <w:rFonts w:ascii="Arial" w:hAnsi="Arial" w:cs="Arial"/>
              </w:rPr>
              <w:t>8.6</w:t>
            </w:r>
          </w:p>
        </w:tc>
        <w:tc>
          <w:tcPr>
            <w:tcW w:w="567" w:type="dxa"/>
          </w:tcPr>
          <w:p w14:paraId="78AAC4EB" w14:textId="77777777" w:rsidR="0057431E" w:rsidRPr="003635A9" w:rsidRDefault="0057431E" w:rsidP="00302082">
            <w:pPr>
              <w:spacing w:after="120"/>
              <w:rPr>
                <w:rFonts w:ascii="Arial" w:hAnsi="Arial" w:cs="Arial"/>
              </w:rPr>
            </w:pPr>
            <w:r w:rsidRPr="003635A9">
              <w:rPr>
                <w:rFonts w:ascii="Arial" w:hAnsi="Arial" w:cs="Arial"/>
              </w:rPr>
              <w:t>9.1</w:t>
            </w:r>
          </w:p>
        </w:tc>
        <w:tc>
          <w:tcPr>
            <w:tcW w:w="567" w:type="dxa"/>
          </w:tcPr>
          <w:p w14:paraId="4A51662E" w14:textId="77777777" w:rsidR="0057431E" w:rsidRPr="003635A9" w:rsidRDefault="0057431E" w:rsidP="00302082">
            <w:pPr>
              <w:spacing w:after="120"/>
              <w:rPr>
                <w:rFonts w:ascii="Arial" w:hAnsi="Arial" w:cs="Arial"/>
              </w:rPr>
            </w:pPr>
            <w:r w:rsidRPr="003635A9">
              <w:rPr>
                <w:rFonts w:ascii="Arial" w:hAnsi="Arial" w:cs="Arial"/>
              </w:rPr>
              <w:t>9.2</w:t>
            </w:r>
          </w:p>
        </w:tc>
        <w:tc>
          <w:tcPr>
            <w:tcW w:w="567" w:type="dxa"/>
          </w:tcPr>
          <w:p w14:paraId="2FC9C176" w14:textId="77777777" w:rsidR="0057431E" w:rsidRPr="003635A9" w:rsidRDefault="0057431E" w:rsidP="00302082">
            <w:pPr>
              <w:spacing w:after="120"/>
              <w:rPr>
                <w:rFonts w:ascii="Arial" w:hAnsi="Arial" w:cs="Arial"/>
              </w:rPr>
            </w:pPr>
            <w:r w:rsidRPr="003635A9">
              <w:rPr>
                <w:rFonts w:ascii="Arial" w:hAnsi="Arial" w:cs="Arial"/>
              </w:rPr>
              <w:t>9.3</w:t>
            </w:r>
          </w:p>
        </w:tc>
        <w:tc>
          <w:tcPr>
            <w:tcW w:w="567" w:type="dxa"/>
          </w:tcPr>
          <w:p w14:paraId="6A0FA208" w14:textId="77777777" w:rsidR="0057431E" w:rsidRPr="003635A9" w:rsidRDefault="0057431E" w:rsidP="00302082">
            <w:pPr>
              <w:spacing w:after="120"/>
              <w:rPr>
                <w:rFonts w:ascii="Arial" w:hAnsi="Arial" w:cs="Arial"/>
              </w:rPr>
            </w:pPr>
            <w:r w:rsidRPr="003635A9">
              <w:rPr>
                <w:rFonts w:ascii="Arial" w:hAnsi="Arial" w:cs="Arial"/>
              </w:rPr>
              <w:t>9.4</w:t>
            </w:r>
          </w:p>
        </w:tc>
        <w:tc>
          <w:tcPr>
            <w:tcW w:w="567" w:type="dxa"/>
          </w:tcPr>
          <w:p w14:paraId="74C808C3" w14:textId="7DB2908E" w:rsidR="0057431E" w:rsidRPr="003635A9" w:rsidRDefault="0057431E" w:rsidP="00302082">
            <w:pPr>
              <w:spacing w:after="120"/>
              <w:rPr>
                <w:rFonts w:ascii="Arial" w:hAnsi="Arial" w:cs="Arial"/>
              </w:rPr>
            </w:pPr>
            <w:r>
              <w:rPr>
                <w:rFonts w:ascii="Arial" w:hAnsi="Arial" w:cs="Arial"/>
              </w:rPr>
              <w:t>9.5</w:t>
            </w:r>
          </w:p>
        </w:tc>
        <w:tc>
          <w:tcPr>
            <w:tcW w:w="567" w:type="dxa"/>
          </w:tcPr>
          <w:p w14:paraId="39050458" w14:textId="1CAE6526" w:rsidR="0057431E" w:rsidRPr="003635A9" w:rsidRDefault="0057431E" w:rsidP="00302082">
            <w:pPr>
              <w:spacing w:after="120"/>
              <w:rPr>
                <w:rFonts w:ascii="Arial" w:hAnsi="Arial" w:cs="Arial"/>
              </w:rPr>
            </w:pPr>
            <w:r>
              <w:rPr>
                <w:rFonts w:ascii="Arial" w:hAnsi="Arial" w:cs="Arial"/>
              </w:rPr>
              <w:t>9.6</w:t>
            </w:r>
          </w:p>
        </w:tc>
        <w:tc>
          <w:tcPr>
            <w:tcW w:w="567" w:type="dxa"/>
          </w:tcPr>
          <w:p w14:paraId="0E5F4668" w14:textId="1A1E76D2" w:rsidR="0057431E" w:rsidRDefault="0057431E" w:rsidP="00302082">
            <w:pPr>
              <w:spacing w:after="120"/>
              <w:rPr>
                <w:rFonts w:ascii="Arial" w:hAnsi="Arial" w:cs="Arial"/>
              </w:rPr>
            </w:pPr>
            <w:r>
              <w:rPr>
                <w:rFonts w:ascii="Arial" w:hAnsi="Arial" w:cs="Arial"/>
              </w:rPr>
              <w:t>9.7</w:t>
            </w:r>
          </w:p>
        </w:tc>
        <w:tc>
          <w:tcPr>
            <w:tcW w:w="567" w:type="dxa"/>
          </w:tcPr>
          <w:p w14:paraId="30154D1E" w14:textId="0BFF2CA0" w:rsidR="0057431E" w:rsidRDefault="0057431E" w:rsidP="00302082">
            <w:pPr>
              <w:spacing w:after="120"/>
              <w:rPr>
                <w:rFonts w:ascii="Arial" w:hAnsi="Arial" w:cs="Arial"/>
              </w:rPr>
            </w:pPr>
            <w:r>
              <w:rPr>
                <w:rFonts w:ascii="Arial" w:hAnsi="Arial" w:cs="Arial"/>
              </w:rPr>
              <w:t>9.8</w:t>
            </w:r>
          </w:p>
        </w:tc>
      </w:tr>
      <w:tr w:rsidR="0057431E" w:rsidRPr="003635A9" w14:paraId="4B000F86" w14:textId="3C3C375D" w:rsidTr="0057431E">
        <w:tc>
          <w:tcPr>
            <w:tcW w:w="1730" w:type="dxa"/>
            <w:shd w:val="clear" w:color="auto" w:fill="D9D9D9" w:themeFill="background1" w:themeFillShade="D9"/>
          </w:tcPr>
          <w:p w14:paraId="471D3163" w14:textId="77777777" w:rsidR="0057431E" w:rsidRPr="003635A9" w:rsidRDefault="0057431E" w:rsidP="00302082">
            <w:pPr>
              <w:spacing w:after="120"/>
              <w:rPr>
                <w:rFonts w:ascii="Arial" w:hAnsi="Arial" w:cs="Arial"/>
                <w:b/>
              </w:rPr>
            </w:pPr>
            <w:r w:rsidRPr="003635A9">
              <w:rPr>
                <w:rFonts w:ascii="Arial" w:hAnsi="Arial" w:cs="Arial"/>
                <w:b/>
              </w:rPr>
              <w:t>Learning/ teaching method</w:t>
            </w:r>
          </w:p>
        </w:tc>
        <w:tc>
          <w:tcPr>
            <w:tcW w:w="567" w:type="dxa"/>
            <w:shd w:val="clear" w:color="auto" w:fill="D9D9D9" w:themeFill="background1" w:themeFillShade="D9"/>
          </w:tcPr>
          <w:p w14:paraId="45FC7B28" w14:textId="77777777" w:rsidR="0057431E" w:rsidRPr="003635A9" w:rsidRDefault="0057431E" w:rsidP="00302082">
            <w:pPr>
              <w:spacing w:after="120"/>
              <w:rPr>
                <w:rFonts w:ascii="Arial" w:hAnsi="Arial" w:cs="Arial"/>
                <w:b/>
              </w:rPr>
            </w:pPr>
          </w:p>
        </w:tc>
        <w:tc>
          <w:tcPr>
            <w:tcW w:w="567" w:type="dxa"/>
            <w:shd w:val="clear" w:color="auto" w:fill="D9D9D9" w:themeFill="background1" w:themeFillShade="D9"/>
          </w:tcPr>
          <w:p w14:paraId="020D7F5B" w14:textId="77777777" w:rsidR="0057431E" w:rsidRPr="003635A9" w:rsidRDefault="0057431E" w:rsidP="00302082">
            <w:pPr>
              <w:spacing w:after="120"/>
              <w:rPr>
                <w:rFonts w:ascii="Arial" w:hAnsi="Arial" w:cs="Arial"/>
                <w:b/>
              </w:rPr>
            </w:pPr>
          </w:p>
        </w:tc>
        <w:tc>
          <w:tcPr>
            <w:tcW w:w="567" w:type="dxa"/>
            <w:shd w:val="clear" w:color="auto" w:fill="D9D9D9" w:themeFill="background1" w:themeFillShade="D9"/>
          </w:tcPr>
          <w:p w14:paraId="5ADB8705" w14:textId="77777777" w:rsidR="0057431E" w:rsidRPr="003635A9" w:rsidRDefault="0057431E" w:rsidP="00302082">
            <w:pPr>
              <w:spacing w:after="120"/>
              <w:rPr>
                <w:rFonts w:ascii="Arial" w:hAnsi="Arial" w:cs="Arial"/>
                <w:b/>
              </w:rPr>
            </w:pPr>
          </w:p>
        </w:tc>
        <w:tc>
          <w:tcPr>
            <w:tcW w:w="567" w:type="dxa"/>
            <w:shd w:val="clear" w:color="auto" w:fill="D9D9D9" w:themeFill="background1" w:themeFillShade="D9"/>
          </w:tcPr>
          <w:p w14:paraId="32D7B72B" w14:textId="77777777" w:rsidR="0057431E" w:rsidRPr="003635A9" w:rsidRDefault="0057431E" w:rsidP="00302082">
            <w:pPr>
              <w:spacing w:after="120"/>
              <w:rPr>
                <w:rFonts w:ascii="Arial" w:hAnsi="Arial" w:cs="Arial"/>
                <w:b/>
              </w:rPr>
            </w:pPr>
          </w:p>
        </w:tc>
        <w:tc>
          <w:tcPr>
            <w:tcW w:w="567" w:type="dxa"/>
            <w:shd w:val="clear" w:color="auto" w:fill="D9D9D9" w:themeFill="background1" w:themeFillShade="D9"/>
          </w:tcPr>
          <w:p w14:paraId="189AA9C4" w14:textId="77777777" w:rsidR="0057431E" w:rsidRPr="003635A9" w:rsidRDefault="0057431E" w:rsidP="00302082">
            <w:pPr>
              <w:spacing w:after="120"/>
              <w:rPr>
                <w:rFonts w:ascii="Arial" w:hAnsi="Arial" w:cs="Arial"/>
                <w:b/>
              </w:rPr>
            </w:pPr>
          </w:p>
        </w:tc>
        <w:tc>
          <w:tcPr>
            <w:tcW w:w="567" w:type="dxa"/>
            <w:shd w:val="clear" w:color="auto" w:fill="D9D9D9" w:themeFill="background1" w:themeFillShade="D9"/>
          </w:tcPr>
          <w:p w14:paraId="006F8013" w14:textId="77777777" w:rsidR="0057431E" w:rsidRPr="003635A9" w:rsidRDefault="0057431E" w:rsidP="00302082">
            <w:pPr>
              <w:spacing w:after="120"/>
              <w:rPr>
                <w:rFonts w:ascii="Arial" w:hAnsi="Arial" w:cs="Arial"/>
                <w:b/>
              </w:rPr>
            </w:pPr>
          </w:p>
        </w:tc>
        <w:tc>
          <w:tcPr>
            <w:tcW w:w="567" w:type="dxa"/>
            <w:shd w:val="clear" w:color="auto" w:fill="D9D9D9" w:themeFill="background1" w:themeFillShade="D9"/>
          </w:tcPr>
          <w:p w14:paraId="50911166" w14:textId="77777777" w:rsidR="0057431E" w:rsidRPr="003635A9" w:rsidRDefault="0057431E" w:rsidP="00302082">
            <w:pPr>
              <w:spacing w:after="120"/>
              <w:rPr>
                <w:rFonts w:ascii="Arial" w:hAnsi="Arial" w:cs="Arial"/>
                <w:b/>
              </w:rPr>
            </w:pPr>
          </w:p>
        </w:tc>
        <w:tc>
          <w:tcPr>
            <w:tcW w:w="567" w:type="dxa"/>
            <w:shd w:val="clear" w:color="auto" w:fill="D9D9D9" w:themeFill="background1" w:themeFillShade="D9"/>
          </w:tcPr>
          <w:p w14:paraId="68554E3F" w14:textId="77777777" w:rsidR="0057431E" w:rsidRPr="003635A9" w:rsidRDefault="0057431E" w:rsidP="00302082">
            <w:pPr>
              <w:spacing w:after="120"/>
              <w:rPr>
                <w:rFonts w:ascii="Arial" w:hAnsi="Arial" w:cs="Arial"/>
                <w:b/>
              </w:rPr>
            </w:pPr>
          </w:p>
        </w:tc>
        <w:tc>
          <w:tcPr>
            <w:tcW w:w="567" w:type="dxa"/>
            <w:shd w:val="clear" w:color="auto" w:fill="D9D9D9" w:themeFill="background1" w:themeFillShade="D9"/>
          </w:tcPr>
          <w:p w14:paraId="2BA7A42D" w14:textId="77777777" w:rsidR="0057431E" w:rsidRPr="003635A9" w:rsidRDefault="0057431E" w:rsidP="00302082">
            <w:pPr>
              <w:spacing w:after="120"/>
              <w:rPr>
                <w:rFonts w:ascii="Arial" w:hAnsi="Arial" w:cs="Arial"/>
                <w:b/>
              </w:rPr>
            </w:pPr>
          </w:p>
        </w:tc>
        <w:tc>
          <w:tcPr>
            <w:tcW w:w="567" w:type="dxa"/>
            <w:shd w:val="clear" w:color="auto" w:fill="D9D9D9" w:themeFill="background1" w:themeFillShade="D9"/>
          </w:tcPr>
          <w:p w14:paraId="59520B4B" w14:textId="77777777" w:rsidR="0057431E" w:rsidRPr="003635A9" w:rsidRDefault="0057431E" w:rsidP="00302082">
            <w:pPr>
              <w:spacing w:after="120"/>
              <w:rPr>
                <w:rFonts w:ascii="Arial" w:hAnsi="Arial" w:cs="Arial"/>
                <w:b/>
              </w:rPr>
            </w:pPr>
          </w:p>
        </w:tc>
        <w:tc>
          <w:tcPr>
            <w:tcW w:w="567" w:type="dxa"/>
            <w:shd w:val="clear" w:color="auto" w:fill="D9D9D9" w:themeFill="background1" w:themeFillShade="D9"/>
          </w:tcPr>
          <w:p w14:paraId="3B8817E2" w14:textId="77777777" w:rsidR="0057431E" w:rsidRPr="003635A9" w:rsidRDefault="0057431E" w:rsidP="00302082">
            <w:pPr>
              <w:spacing w:after="120"/>
              <w:rPr>
                <w:rFonts w:ascii="Arial" w:hAnsi="Arial" w:cs="Arial"/>
                <w:b/>
              </w:rPr>
            </w:pPr>
          </w:p>
        </w:tc>
        <w:tc>
          <w:tcPr>
            <w:tcW w:w="567" w:type="dxa"/>
            <w:shd w:val="clear" w:color="auto" w:fill="D9D9D9" w:themeFill="background1" w:themeFillShade="D9"/>
          </w:tcPr>
          <w:p w14:paraId="6F09188F" w14:textId="77777777" w:rsidR="0057431E" w:rsidRPr="003635A9" w:rsidRDefault="0057431E" w:rsidP="00302082">
            <w:pPr>
              <w:spacing w:after="120"/>
              <w:rPr>
                <w:rFonts w:ascii="Arial" w:hAnsi="Arial" w:cs="Arial"/>
                <w:b/>
              </w:rPr>
            </w:pPr>
          </w:p>
        </w:tc>
        <w:tc>
          <w:tcPr>
            <w:tcW w:w="567" w:type="dxa"/>
            <w:shd w:val="clear" w:color="auto" w:fill="D9D9D9" w:themeFill="background1" w:themeFillShade="D9"/>
          </w:tcPr>
          <w:p w14:paraId="045286C0" w14:textId="77777777" w:rsidR="0057431E" w:rsidRPr="003635A9" w:rsidRDefault="0057431E" w:rsidP="00302082">
            <w:pPr>
              <w:spacing w:after="120"/>
              <w:rPr>
                <w:rFonts w:ascii="Arial" w:hAnsi="Arial" w:cs="Arial"/>
                <w:b/>
              </w:rPr>
            </w:pPr>
          </w:p>
        </w:tc>
        <w:tc>
          <w:tcPr>
            <w:tcW w:w="567" w:type="dxa"/>
            <w:shd w:val="clear" w:color="auto" w:fill="D9D9D9" w:themeFill="background1" w:themeFillShade="D9"/>
          </w:tcPr>
          <w:p w14:paraId="6D24BEDA" w14:textId="781CCF88" w:rsidR="0057431E" w:rsidRPr="003635A9" w:rsidRDefault="0057431E" w:rsidP="00302082">
            <w:pPr>
              <w:spacing w:after="120"/>
              <w:rPr>
                <w:rFonts w:ascii="Arial" w:hAnsi="Arial" w:cs="Arial"/>
                <w:b/>
              </w:rPr>
            </w:pPr>
          </w:p>
        </w:tc>
      </w:tr>
      <w:tr w:rsidR="0057431E" w:rsidRPr="003635A9" w14:paraId="1BA03DC1" w14:textId="35BAA9C2" w:rsidTr="0057431E">
        <w:tc>
          <w:tcPr>
            <w:tcW w:w="1730" w:type="dxa"/>
          </w:tcPr>
          <w:p w14:paraId="5C605EF8" w14:textId="03C70D9C" w:rsidR="0057431E" w:rsidRPr="0057431E" w:rsidRDefault="00B46C94" w:rsidP="00302082">
            <w:pPr>
              <w:spacing w:after="120"/>
              <w:rPr>
                <w:rFonts w:ascii="Arial" w:hAnsi="Arial" w:cs="Arial"/>
              </w:rPr>
            </w:pPr>
            <w:r>
              <w:rPr>
                <w:rFonts w:ascii="Arial" w:hAnsi="Arial" w:cs="Arial"/>
              </w:rPr>
              <w:t xml:space="preserve">Lectures </w:t>
            </w:r>
          </w:p>
        </w:tc>
        <w:tc>
          <w:tcPr>
            <w:tcW w:w="567" w:type="dxa"/>
          </w:tcPr>
          <w:p w14:paraId="78284162" w14:textId="2216FBBA" w:rsidR="0057431E" w:rsidRPr="003635A9" w:rsidRDefault="009B2596" w:rsidP="00302082">
            <w:pPr>
              <w:spacing w:after="120"/>
              <w:rPr>
                <w:rFonts w:ascii="Arial" w:hAnsi="Arial" w:cs="Arial"/>
                <w:b/>
              </w:rPr>
            </w:pPr>
            <w:r>
              <w:rPr>
                <w:rFonts w:ascii="Arial" w:hAnsi="Arial" w:cs="Arial"/>
                <w:b/>
              </w:rPr>
              <w:t>x</w:t>
            </w:r>
          </w:p>
        </w:tc>
        <w:tc>
          <w:tcPr>
            <w:tcW w:w="567" w:type="dxa"/>
          </w:tcPr>
          <w:p w14:paraId="3B613F05" w14:textId="5FF1970D" w:rsidR="0057431E" w:rsidRPr="003635A9" w:rsidRDefault="009B2596" w:rsidP="00302082">
            <w:pPr>
              <w:spacing w:after="120"/>
              <w:rPr>
                <w:rFonts w:ascii="Arial" w:hAnsi="Arial" w:cs="Arial"/>
                <w:b/>
              </w:rPr>
            </w:pPr>
            <w:r>
              <w:rPr>
                <w:rFonts w:ascii="Arial" w:hAnsi="Arial" w:cs="Arial"/>
                <w:b/>
              </w:rPr>
              <w:t>x</w:t>
            </w:r>
          </w:p>
        </w:tc>
        <w:tc>
          <w:tcPr>
            <w:tcW w:w="567" w:type="dxa"/>
          </w:tcPr>
          <w:p w14:paraId="1CBB6462" w14:textId="57D8D427" w:rsidR="0057431E" w:rsidRPr="003635A9" w:rsidRDefault="009B2596" w:rsidP="00302082">
            <w:pPr>
              <w:spacing w:after="120"/>
              <w:rPr>
                <w:rFonts w:ascii="Arial" w:hAnsi="Arial" w:cs="Arial"/>
                <w:b/>
              </w:rPr>
            </w:pPr>
            <w:r>
              <w:rPr>
                <w:rFonts w:ascii="Arial" w:hAnsi="Arial" w:cs="Arial"/>
                <w:b/>
              </w:rPr>
              <w:t>x</w:t>
            </w:r>
          </w:p>
        </w:tc>
        <w:tc>
          <w:tcPr>
            <w:tcW w:w="567" w:type="dxa"/>
          </w:tcPr>
          <w:p w14:paraId="5C06B49A" w14:textId="1CE27CCA" w:rsidR="0057431E" w:rsidRPr="003635A9" w:rsidRDefault="009B2596" w:rsidP="00302082">
            <w:pPr>
              <w:spacing w:after="120"/>
              <w:rPr>
                <w:rFonts w:ascii="Arial" w:hAnsi="Arial" w:cs="Arial"/>
                <w:b/>
              </w:rPr>
            </w:pPr>
            <w:r>
              <w:rPr>
                <w:rFonts w:ascii="Arial" w:hAnsi="Arial" w:cs="Arial"/>
                <w:b/>
              </w:rPr>
              <w:t>x</w:t>
            </w:r>
          </w:p>
        </w:tc>
        <w:tc>
          <w:tcPr>
            <w:tcW w:w="567" w:type="dxa"/>
          </w:tcPr>
          <w:p w14:paraId="084B7035" w14:textId="54EC533A" w:rsidR="0057431E" w:rsidRPr="003635A9" w:rsidRDefault="009B2596" w:rsidP="00302082">
            <w:pPr>
              <w:spacing w:after="120"/>
              <w:rPr>
                <w:rFonts w:ascii="Arial" w:hAnsi="Arial" w:cs="Arial"/>
                <w:b/>
              </w:rPr>
            </w:pPr>
            <w:r>
              <w:rPr>
                <w:rFonts w:ascii="Arial" w:hAnsi="Arial" w:cs="Arial"/>
                <w:b/>
              </w:rPr>
              <w:t>x</w:t>
            </w:r>
          </w:p>
        </w:tc>
        <w:tc>
          <w:tcPr>
            <w:tcW w:w="567" w:type="dxa"/>
          </w:tcPr>
          <w:p w14:paraId="511C692F" w14:textId="642E382B" w:rsidR="0057431E" w:rsidRPr="003635A9" w:rsidRDefault="009B2596" w:rsidP="00302082">
            <w:pPr>
              <w:spacing w:after="120"/>
              <w:rPr>
                <w:rFonts w:ascii="Arial" w:hAnsi="Arial" w:cs="Arial"/>
                <w:b/>
              </w:rPr>
            </w:pPr>
            <w:r>
              <w:rPr>
                <w:rFonts w:ascii="Arial" w:hAnsi="Arial" w:cs="Arial"/>
                <w:b/>
              </w:rPr>
              <w:t>x</w:t>
            </w:r>
          </w:p>
        </w:tc>
        <w:tc>
          <w:tcPr>
            <w:tcW w:w="567" w:type="dxa"/>
          </w:tcPr>
          <w:p w14:paraId="49FC184D" w14:textId="18195082" w:rsidR="0057431E" w:rsidRPr="003635A9" w:rsidRDefault="009B2596" w:rsidP="00302082">
            <w:pPr>
              <w:spacing w:after="120"/>
              <w:rPr>
                <w:rFonts w:ascii="Arial" w:hAnsi="Arial" w:cs="Arial"/>
                <w:b/>
              </w:rPr>
            </w:pPr>
            <w:r>
              <w:rPr>
                <w:rFonts w:ascii="Arial" w:hAnsi="Arial" w:cs="Arial"/>
                <w:b/>
              </w:rPr>
              <w:t>x</w:t>
            </w:r>
          </w:p>
        </w:tc>
        <w:tc>
          <w:tcPr>
            <w:tcW w:w="567" w:type="dxa"/>
          </w:tcPr>
          <w:p w14:paraId="673D0ED9" w14:textId="1E3B3874" w:rsidR="0057431E" w:rsidRPr="003635A9" w:rsidRDefault="009B2596" w:rsidP="00302082">
            <w:pPr>
              <w:spacing w:after="120"/>
              <w:rPr>
                <w:rFonts w:ascii="Arial" w:hAnsi="Arial" w:cs="Arial"/>
                <w:b/>
              </w:rPr>
            </w:pPr>
            <w:r>
              <w:rPr>
                <w:rFonts w:ascii="Arial" w:hAnsi="Arial" w:cs="Arial"/>
                <w:b/>
              </w:rPr>
              <w:t>x</w:t>
            </w:r>
          </w:p>
        </w:tc>
        <w:tc>
          <w:tcPr>
            <w:tcW w:w="567" w:type="dxa"/>
          </w:tcPr>
          <w:p w14:paraId="2C6F829C" w14:textId="597F7D67" w:rsidR="0057431E" w:rsidRPr="003635A9" w:rsidRDefault="009B2596" w:rsidP="00302082">
            <w:pPr>
              <w:spacing w:after="120"/>
              <w:rPr>
                <w:rFonts w:ascii="Arial" w:hAnsi="Arial" w:cs="Arial"/>
                <w:b/>
              </w:rPr>
            </w:pPr>
            <w:r>
              <w:rPr>
                <w:rFonts w:ascii="Arial" w:hAnsi="Arial" w:cs="Arial"/>
                <w:b/>
              </w:rPr>
              <w:t>x</w:t>
            </w:r>
          </w:p>
        </w:tc>
        <w:tc>
          <w:tcPr>
            <w:tcW w:w="567" w:type="dxa"/>
          </w:tcPr>
          <w:p w14:paraId="4CF2641A" w14:textId="26F6E57F" w:rsidR="0057431E" w:rsidRPr="003635A9" w:rsidRDefault="009B2596" w:rsidP="00302082">
            <w:pPr>
              <w:spacing w:after="120"/>
              <w:rPr>
                <w:rFonts w:ascii="Arial" w:hAnsi="Arial" w:cs="Arial"/>
                <w:b/>
              </w:rPr>
            </w:pPr>
            <w:r>
              <w:rPr>
                <w:rFonts w:ascii="Arial" w:hAnsi="Arial" w:cs="Arial"/>
                <w:b/>
              </w:rPr>
              <w:t>x</w:t>
            </w:r>
          </w:p>
        </w:tc>
        <w:tc>
          <w:tcPr>
            <w:tcW w:w="567" w:type="dxa"/>
          </w:tcPr>
          <w:p w14:paraId="09F71396" w14:textId="07DD56A3" w:rsidR="0057431E" w:rsidRPr="003635A9" w:rsidRDefault="009B2596" w:rsidP="00302082">
            <w:pPr>
              <w:spacing w:after="120"/>
              <w:rPr>
                <w:rFonts w:ascii="Arial" w:hAnsi="Arial" w:cs="Arial"/>
                <w:b/>
              </w:rPr>
            </w:pPr>
            <w:r>
              <w:rPr>
                <w:rFonts w:ascii="Arial" w:hAnsi="Arial" w:cs="Arial"/>
                <w:b/>
              </w:rPr>
              <w:t>x</w:t>
            </w:r>
          </w:p>
        </w:tc>
        <w:tc>
          <w:tcPr>
            <w:tcW w:w="567" w:type="dxa"/>
          </w:tcPr>
          <w:p w14:paraId="66B728AC" w14:textId="124F2997" w:rsidR="0057431E" w:rsidRPr="003635A9" w:rsidRDefault="009B2596" w:rsidP="00302082">
            <w:pPr>
              <w:spacing w:after="120"/>
              <w:rPr>
                <w:rFonts w:ascii="Arial" w:hAnsi="Arial" w:cs="Arial"/>
                <w:b/>
              </w:rPr>
            </w:pPr>
            <w:r>
              <w:rPr>
                <w:rFonts w:ascii="Arial" w:hAnsi="Arial" w:cs="Arial"/>
                <w:b/>
              </w:rPr>
              <w:t>x</w:t>
            </w:r>
          </w:p>
        </w:tc>
        <w:tc>
          <w:tcPr>
            <w:tcW w:w="567" w:type="dxa"/>
          </w:tcPr>
          <w:p w14:paraId="6DE9A153" w14:textId="680C8F91" w:rsidR="0057431E" w:rsidRPr="003635A9" w:rsidRDefault="009B2596" w:rsidP="00302082">
            <w:pPr>
              <w:spacing w:after="120"/>
              <w:rPr>
                <w:rFonts w:ascii="Arial" w:hAnsi="Arial" w:cs="Arial"/>
                <w:b/>
              </w:rPr>
            </w:pPr>
            <w:r>
              <w:rPr>
                <w:rFonts w:ascii="Arial" w:hAnsi="Arial" w:cs="Arial"/>
                <w:b/>
              </w:rPr>
              <w:t>x</w:t>
            </w:r>
          </w:p>
        </w:tc>
        <w:tc>
          <w:tcPr>
            <w:tcW w:w="567" w:type="dxa"/>
          </w:tcPr>
          <w:p w14:paraId="550F34FE" w14:textId="161D10CE" w:rsidR="0057431E" w:rsidRPr="003635A9" w:rsidRDefault="009B2596" w:rsidP="00302082">
            <w:pPr>
              <w:spacing w:after="120"/>
              <w:rPr>
                <w:rFonts w:ascii="Arial" w:hAnsi="Arial" w:cs="Arial"/>
                <w:b/>
              </w:rPr>
            </w:pPr>
            <w:r>
              <w:rPr>
                <w:rFonts w:ascii="Arial" w:hAnsi="Arial" w:cs="Arial"/>
                <w:b/>
              </w:rPr>
              <w:t>x</w:t>
            </w:r>
          </w:p>
        </w:tc>
      </w:tr>
      <w:tr w:rsidR="0057431E" w:rsidRPr="003635A9" w14:paraId="35A4E7E1" w14:textId="4370D2FC" w:rsidTr="0057431E">
        <w:tc>
          <w:tcPr>
            <w:tcW w:w="1730" w:type="dxa"/>
          </w:tcPr>
          <w:p w14:paraId="6D6DE4D6" w14:textId="32B63E47" w:rsidR="0057431E" w:rsidRPr="0057431E" w:rsidRDefault="00B46C94" w:rsidP="00302082">
            <w:pPr>
              <w:spacing w:after="120"/>
              <w:rPr>
                <w:rFonts w:ascii="Arial" w:hAnsi="Arial" w:cs="Arial"/>
              </w:rPr>
            </w:pPr>
            <w:r>
              <w:rPr>
                <w:rFonts w:ascii="Arial" w:hAnsi="Arial" w:cs="Arial"/>
              </w:rPr>
              <w:t xml:space="preserve">Seminars </w:t>
            </w:r>
          </w:p>
        </w:tc>
        <w:tc>
          <w:tcPr>
            <w:tcW w:w="567" w:type="dxa"/>
          </w:tcPr>
          <w:p w14:paraId="2BF0C9C6" w14:textId="096DC714" w:rsidR="0057431E" w:rsidRPr="003635A9" w:rsidRDefault="009B2596" w:rsidP="00302082">
            <w:pPr>
              <w:spacing w:after="120"/>
              <w:rPr>
                <w:rFonts w:ascii="Arial" w:hAnsi="Arial" w:cs="Arial"/>
                <w:b/>
              </w:rPr>
            </w:pPr>
            <w:r>
              <w:rPr>
                <w:rFonts w:ascii="Arial" w:hAnsi="Arial" w:cs="Arial"/>
                <w:b/>
              </w:rPr>
              <w:t>x</w:t>
            </w:r>
          </w:p>
        </w:tc>
        <w:tc>
          <w:tcPr>
            <w:tcW w:w="567" w:type="dxa"/>
          </w:tcPr>
          <w:p w14:paraId="4F797749" w14:textId="225A31C4" w:rsidR="0057431E" w:rsidRPr="003635A9" w:rsidRDefault="009B2596" w:rsidP="00302082">
            <w:pPr>
              <w:spacing w:after="120"/>
              <w:rPr>
                <w:rFonts w:ascii="Arial" w:hAnsi="Arial" w:cs="Arial"/>
                <w:b/>
              </w:rPr>
            </w:pPr>
            <w:r>
              <w:rPr>
                <w:rFonts w:ascii="Arial" w:hAnsi="Arial" w:cs="Arial"/>
                <w:b/>
              </w:rPr>
              <w:t>x</w:t>
            </w:r>
          </w:p>
        </w:tc>
        <w:tc>
          <w:tcPr>
            <w:tcW w:w="567" w:type="dxa"/>
          </w:tcPr>
          <w:p w14:paraId="01E21ADE" w14:textId="748D148F" w:rsidR="0057431E" w:rsidRPr="003635A9" w:rsidRDefault="009B2596" w:rsidP="00302082">
            <w:pPr>
              <w:spacing w:after="120"/>
              <w:rPr>
                <w:rFonts w:ascii="Arial" w:hAnsi="Arial" w:cs="Arial"/>
                <w:b/>
              </w:rPr>
            </w:pPr>
            <w:r>
              <w:rPr>
                <w:rFonts w:ascii="Arial" w:hAnsi="Arial" w:cs="Arial"/>
                <w:b/>
              </w:rPr>
              <w:t>x</w:t>
            </w:r>
          </w:p>
        </w:tc>
        <w:tc>
          <w:tcPr>
            <w:tcW w:w="567" w:type="dxa"/>
          </w:tcPr>
          <w:p w14:paraId="5A2D66FA" w14:textId="79C91E8D" w:rsidR="0057431E" w:rsidRPr="003635A9" w:rsidRDefault="009B2596" w:rsidP="00302082">
            <w:pPr>
              <w:spacing w:after="120"/>
              <w:rPr>
                <w:rFonts w:ascii="Arial" w:hAnsi="Arial" w:cs="Arial"/>
                <w:b/>
              </w:rPr>
            </w:pPr>
            <w:r>
              <w:rPr>
                <w:rFonts w:ascii="Arial" w:hAnsi="Arial" w:cs="Arial"/>
                <w:b/>
              </w:rPr>
              <w:t>x</w:t>
            </w:r>
          </w:p>
        </w:tc>
        <w:tc>
          <w:tcPr>
            <w:tcW w:w="567" w:type="dxa"/>
          </w:tcPr>
          <w:p w14:paraId="1AD464BC" w14:textId="5A0C9A6F" w:rsidR="0057431E" w:rsidRPr="003635A9" w:rsidRDefault="009B2596" w:rsidP="00302082">
            <w:pPr>
              <w:spacing w:after="120"/>
              <w:rPr>
                <w:rFonts w:ascii="Arial" w:hAnsi="Arial" w:cs="Arial"/>
                <w:b/>
              </w:rPr>
            </w:pPr>
            <w:r>
              <w:rPr>
                <w:rFonts w:ascii="Arial" w:hAnsi="Arial" w:cs="Arial"/>
                <w:b/>
              </w:rPr>
              <w:t>x</w:t>
            </w:r>
          </w:p>
        </w:tc>
        <w:tc>
          <w:tcPr>
            <w:tcW w:w="567" w:type="dxa"/>
          </w:tcPr>
          <w:p w14:paraId="61293798" w14:textId="3454763B" w:rsidR="0057431E" w:rsidRPr="003635A9" w:rsidRDefault="009B2596" w:rsidP="00302082">
            <w:pPr>
              <w:spacing w:after="120"/>
              <w:rPr>
                <w:rFonts w:ascii="Arial" w:hAnsi="Arial" w:cs="Arial"/>
                <w:b/>
              </w:rPr>
            </w:pPr>
            <w:r>
              <w:rPr>
                <w:rFonts w:ascii="Arial" w:hAnsi="Arial" w:cs="Arial"/>
                <w:b/>
              </w:rPr>
              <w:t>x</w:t>
            </w:r>
          </w:p>
        </w:tc>
        <w:tc>
          <w:tcPr>
            <w:tcW w:w="567" w:type="dxa"/>
          </w:tcPr>
          <w:p w14:paraId="05469E03" w14:textId="6D649FD2" w:rsidR="0057431E" w:rsidRPr="003635A9" w:rsidRDefault="009B2596" w:rsidP="00302082">
            <w:pPr>
              <w:spacing w:after="120"/>
              <w:rPr>
                <w:rFonts w:ascii="Arial" w:hAnsi="Arial" w:cs="Arial"/>
                <w:b/>
              </w:rPr>
            </w:pPr>
            <w:r>
              <w:rPr>
                <w:rFonts w:ascii="Arial" w:hAnsi="Arial" w:cs="Arial"/>
                <w:b/>
              </w:rPr>
              <w:t>x</w:t>
            </w:r>
          </w:p>
        </w:tc>
        <w:tc>
          <w:tcPr>
            <w:tcW w:w="567" w:type="dxa"/>
          </w:tcPr>
          <w:p w14:paraId="012879C3" w14:textId="12975888" w:rsidR="0057431E" w:rsidRPr="003635A9" w:rsidRDefault="009B2596" w:rsidP="00302082">
            <w:pPr>
              <w:spacing w:after="120"/>
              <w:rPr>
                <w:rFonts w:ascii="Arial" w:hAnsi="Arial" w:cs="Arial"/>
                <w:b/>
              </w:rPr>
            </w:pPr>
            <w:r>
              <w:rPr>
                <w:rFonts w:ascii="Arial" w:hAnsi="Arial" w:cs="Arial"/>
                <w:b/>
              </w:rPr>
              <w:t>x</w:t>
            </w:r>
          </w:p>
        </w:tc>
        <w:tc>
          <w:tcPr>
            <w:tcW w:w="567" w:type="dxa"/>
          </w:tcPr>
          <w:p w14:paraId="08D3E8D0" w14:textId="7186CB77" w:rsidR="0057431E" w:rsidRPr="003635A9" w:rsidRDefault="009B2596" w:rsidP="00302082">
            <w:pPr>
              <w:spacing w:after="120"/>
              <w:rPr>
                <w:rFonts w:ascii="Arial" w:hAnsi="Arial" w:cs="Arial"/>
                <w:b/>
              </w:rPr>
            </w:pPr>
            <w:r>
              <w:rPr>
                <w:rFonts w:ascii="Arial" w:hAnsi="Arial" w:cs="Arial"/>
                <w:b/>
              </w:rPr>
              <w:t>x</w:t>
            </w:r>
          </w:p>
        </w:tc>
        <w:tc>
          <w:tcPr>
            <w:tcW w:w="567" w:type="dxa"/>
          </w:tcPr>
          <w:p w14:paraId="4497252B" w14:textId="1F1B09CB" w:rsidR="0057431E" w:rsidRPr="003635A9" w:rsidRDefault="009B2596" w:rsidP="00302082">
            <w:pPr>
              <w:spacing w:after="120"/>
              <w:rPr>
                <w:rFonts w:ascii="Arial" w:hAnsi="Arial" w:cs="Arial"/>
                <w:b/>
              </w:rPr>
            </w:pPr>
            <w:r>
              <w:rPr>
                <w:rFonts w:ascii="Arial" w:hAnsi="Arial" w:cs="Arial"/>
                <w:b/>
              </w:rPr>
              <w:t>x</w:t>
            </w:r>
          </w:p>
        </w:tc>
        <w:tc>
          <w:tcPr>
            <w:tcW w:w="567" w:type="dxa"/>
          </w:tcPr>
          <w:p w14:paraId="7579AB09" w14:textId="48ACBCC8" w:rsidR="0057431E" w:rsidRPr="003635A9" w:rsidRDefault="009B2596" w:rsidP="00302082">
            <w:pPr>
              <w:spacing w:after="120"/>
              <w:rPr>
                <w:rFonts w:ascii="Arial" w:hAnsi="Arial" w:cs="Arial"/>
                <w:b/>
              </w:rPr>
            </w:pPr>
            <w:r>
              <w:rPr>
                <w:rFonts w:ascii="Arial" w:hAnsi="Arial" w:cs="Arial"/>
                <w:b/>
              </w:rPr>
              <w:t>x</w:t>
            </w:r>
          </w:p>
        </w:tc>
        <w:tc>
          <w:tcPr>
            <w:tcW w:w="567" w:type="dxa"/>
          </w:tcPr>
          <w:p w14:paraId="57A37AA5" w14:textId="7B1B5D60" w:rsidR="0057431E" w:rsidRPr="003635A9" w:rsidRDefault="009B2596" w:rsidP="00302082">
            <w:pPr>
              <w:spacing w:after="120"/>
              <w:rPr>
                <w:rFonts w:ascii="Arial" w:hAnsi="Arial" w:cs="Arial"/>
                <w:b/>
              </w:rPr>
            </w:pPr>
            <w:r>
              <w:rPr>
                <w:rFonts w:ascii="Arial" w:hAnsi="Arial" w:cs="Arial"/>
                <w:b/>
              </w:rPr>
              <w:t>x</w:t>
            </w:r>
          </w:p>
        </w:tc>
        <w:tc>
          <w:tcPr>
            <w:tcW w:w="567" w:type="dxa"/>
          </w:tcPr>
          <w:p w14:paraId="1F6D2304" w14:textId="3DFEA54A" w:rsidR="0057431E" w:rsidRPr="003635A9" w:rsidRDefault="009B2596" w:rsidP="00302082">
            <w:pPr>
              <w:spacing w:after="120"/>
              <w:rPr>
                <w:rFonts w:ascii="Arial" w:hAnsi="Arial" w:cs="Arial"/>
                <w:b/>
              </w:rPr>
            </w:pPr>
            <w:r>
              <w:rPr>
                <w:rFonts w:ascii="Arial" w:hAnsi="Arial" w:cs="Arial"/>
                <w:b/>
              </w:rPr>
              <w:t>x</w:t>
            </w:r>
          </w:p>
        </w:tc>
        <w:tc>
          <w:tcPr>
            <w:tcW w:w="567" w:type="dxa"/>
          </w:tcPr>
          <w:p w14:paraId="5A5AD7CD" w14:textId="467FF4A2" w:rsidR="0057431E" w:rsidRPr="003635A9" w:rsidRDefault="009B2596" w:rsidP="00302082">
            <w:pPr>
              <w:spacing w:after="120"/>
              <w:rPr>
                <w:rFonts w:ascii="Arial" w:hAnsi="Arial" w:cs="Arial"/>
                <w:b/>
              </w:rPr>
            </w:pPr>
            <w:r>
              <w:rPr>
                <w:rFonts w:ascii="Arial" w:hAnsi="Arial" w:cs="Arial"/>
                <w:b/>
              </w:rPr>
              <w:t>x</w:t>
            </w:r>
          </w:p>
        </w:tc>
      </w:tr>
      <w:tr w:rsidR="0057431E" w:rsidRPr="003635A9" w14:paraId="079BD60A" w14:textId="6A15AD89" w:rsidTr="0057431E">
        <w:tc>
          <w:tcPr>
            <w:tcW w:w="1730" w:type="dxa"/>
          </w:tcPr>
          <w:p w14:paraId="578B1677" w14:textId="74835646" w:rsidR="0057431E" w:rsidRPr="003635A9" w:rsidRDefault="00B46C94" w:rsidP="00302082">
            <w:pPr>
              <w:spacing w:after="120"/>
              <w:rPr>
                <w:rFonts w:ascii="Arial" w:hAnsi="Arial" w:cs="Arial"/>
              </w:rPr>
            </w:pPr>
            <w:r>
              <w:rPr>
                <w:rFonts w:ascii="Arial" w:hAnsi="Arial" w:cs="Arial"/>
              </w:rPr>
              <w:t>Private study</w:t>
            </w:r>
          </w:p>
        </w:tc>
        <w:tc>
          <w:tcPr>
            <w:tcW w:w="567" w:type="dxa"/>
          </w:tcPr>
          <w:p w14:paraId="0DE9BA09" w14:textId="6E3D1FAF" w:rsidR="0057431E" w:rsidRPr="003635A9" w:rsidRDefault="009B2596" w:rsidP="00302082">
            <w:pPr>
              <w:spacing w:after="120"/>
              <w:rPr>
                <w:rFonts w:ascii="Arial" w:hAnsi="Arial" w:cs="Arial"/>
                <w:b/>
              </w:rPr>
            </w:pPr>
            <w:r>
              <w:rPr>
                <w:rFonts w:ascii="Arial" w:hAnsi="Arial" w:cs="Arial"/>
                <w:b/>
              </w:rPr>
              <w:t>x</w:t>
            </w:r>
          </w:p>
        </w:tc>
        <w:tc>
          <w:tcPr>
            <w:tcW w:w="567" w:type="dxa"/>
          </w:tcPr>
          <w:p w14:paraId="5A92A6D6" w14:textId="0C745E02" w:rsidR="0057431E" w:rsidRPr="003635A9" w:rsidRDefault="009B2596" w:rsidP="00302082">
            <w:pPr>
              <w:spacing w:after="120"/>
              <w:rPr>
                <w:rFonts w:ascii="Arial" w:hAnsi="Arial" w:cs="Arial"/>
                <w:b/>
              </w:rPr>
            </w:pPr>
            <w:r>
              <w:rPr>
                <w:rFonts w:ascii="Arial" w:hAnsi="Arial" w:cs="Arial"/>
                <w:b/>
              </w:rPr>
              <w:t>x</w:t>
            </w:r>
          </w:p>
        </w:tc>
        <w:tc>
          <w:tcPr>
            <w:tcW w:w="567" w:type="dxa"/>
          </w:tcPr>
          <w:p w14:paraId="47174917" w14:textId="4CFE2E88" w:rsidR="0057431E" w:rsidRPr="003635A9" w:rsidRDefault="009B2596" w:rsidP="00302082">
            <w:pPr>
              <w:spacing w:after="120"/>
              <w:rPr>
                <w:rFonts w:ascii="Arial" w:hAnsi="Arial" w:cs="Arial"/>
                <w:b/>
              </w:rPr>
            </w:pPr>
            <w:r>
              <w:rPr>
                <w:rFonts w:ascii="Arial" w:hAnsi="Arial" w:cs="Arial"/>
                <w:b/>
              </w:rPr>
              <w:t>x</w:t>
            </w:r>
          </w:p>
        </w:tc>
        <w:tc>
          <w:tcPr>
            <w:tcW w:w="567" w:type="dxa"/>
          </w:tcPr>
          <w:p w14:paraId="635BE007" w14:textId="35957996" w:rsidR="0057431E" w:rsidRPr="003635A9" w:rsidRDefault="009B2596" w:rsidP="00302082">
            <w:pPr>
              <w:spacing w:after="120"/>
              <w:rPr>
                <w:rFonts w:ascii="Arial" w:hAnsi="Arial" w:cs="Arial"/>
                <w:b/>
              </w:rPr>
            </w:pPr>
            <w:r>
              <w:rPr>
                <w:rFonts w:ascii="Arial" w:hAnsi="Arial" w:cs="Arial"/>
                <w:b/>
              </w:rPr>
              <w:t>x</w:t>
            </w:r>
          </w:p>
        </w:tc>
        <w:tc>
          <w:tcPr>
            <w:tcW w:w="567" w:type="dxa"/>
          </w:tcPr>
          <w:p w14:paraId="56AE633A" w14:textId="4995A3E2" w:rsidR="0057431E" w:rsidRPr="003635A9" w:rsidRDefault="009B2596" w:rsidP="00302082">
            <w:pPr>
              <w:spacing w:after="120"/>
              <w:rPr>
                <w:rFonts w:ascii="Arial" w:hAnsi="Arial" w:cs="Arial"/>
                <w:b/>
              </w:rPr>
            </w:pPr>
            <w:r>
              <w:rPr>
                <w:rFonts w:ascii="Arial" w:hAnsi="Arial" w:cs="Arial"/>
                <w:b/>
              </w:rPr>
              <w:t>x</w:t>
            </w:r>
          </w:p>
        </w:tc>
        <w:tc>
          <w:tcPr>
            <w:tcW w:w="567" w:type="dxa"/>
          </w:tcPr>
          <w:p w14:paraId="7B219D7B" w14:textId="4A55FCCC" w:rsidR="0057431E" w:rsidRPr="003635A9" w:rsidRDefault="009B2596" w:rsidP="00302082">
            <w:pPr>
              <w:spacing w:after="120"/>
              <w:rPr>
                <w:rFonts w:ascii="Arial" w:hAnsi="Arial" w:cs="Arial"/>
                <w:b/>
              </w:rPr>
            </w:pPr>
            <w:r>
              <w:rPr>
                <w:rFonts w:ascii="Arial" w:hAnsi="Arial" w:cs="Arial"/>
                <w:b/>
              </w:rPr>
              <w:t>x</w:t>
            </w:r>
          </w:p>
        </w:tc>
        <w:tc>
          <w:tcPr>
            <w:tcW w:w="567" w:type="dxa"/>
          </w:tcPr>
          <w:p w14:paraId="53A369B9" w14:textId="6031FBDC" w:rsidR="0057431E" w:rsidRPr="003635A9" w:rsidRDefault="009B2596" w:rsidP="00302082">
            <w:pPr>
              <w:spacing w:after="120"/>
              <w:rPr>
                <w:rFonts w:ascii="Arial" w:hAnsi="Arial" w:cs="Arial"/>
                <w:b/>
              </w:rPr>
            </w:pPr>
            <w:r>
              <w:rPr>
                <w:rFonts w:ascii="Arial" w:hAnsi="Arial" w:cs="Arial"/>
                <w:b/>
              </w:rPr>
              <w:t>x</w:t>
            </w:r>
          </w:p>
        </w:tc>
        <w:tc>
          <w:tcPr>
            <w:tcW w:w="567" w:type="dxa"/>
          </w:tcPr>
          <w:p w14:paraId="3F1BC9BB" w14:textId="33BA4FFA" w:rsidR="0057431E" w:rsidRPr="003635A9" w:rsidRDefault="009B2596" w:rsidP="00302082">
            <w:pPr>
              <w:spacing w:after="120"/>
              <w:rPr>
                <w:rFonts w:ascii="Arial" w:hAnsi="Arial" w:cs="Arial"/>
                <w:b/>
              </w:rPr>
            </w:pPr>
            <w:r>
              <w:rPr>
                <w:rFonts w:ascii="Arial" w:hAnsi="Arial" w:cs="Arial"/>
                <w:b/>
              </w:rPr>
              <w:t>x</w:t>
            </w:r>
          </w:p>
        </w:tc>
        <w:tc>
          <w:tcPr>
            <w:tcW w:w="567" w:type="dxa"/>
          </w:tcPr>
          <w:p w14:paraId="2816D783" w14:textId="4CCAB33C" w:rsidR="0057431E" w:rsidRPr="003635A9" w:rsidRDefault="009B2596" w:rsidP="00302082">
            <w:pPr>
              <w:spacing w:after="120"/>
              <w:rPr>
                <w:rFonts w:ascii="Arial" w:hAnsi="Arial" w:cs="Arial"/>
                <w:b/>
              </w:rPr>
            </w:pPr>
            <w:r>
              <w:rPr>
                <w:rFonts w:ascii="Arial" w:hAnsi="Arial" w:cs="Arial"/>
                <w:b/>
              </w:rPr>
              <w:t>x</w:t>
            </w:r>
          </w:p>
        </w:tc>
        <w:tc>
          <w:tcPr>
            <w:tcW w:w="567" w:type="dxa"/>
          </w:tcPr>
          <w:p w14:paraId="0F56887F" w14:textId="4800F23D" w:rsidR="0057431E" w:rsidRPr="003635A9" w:rsidRDefault="009B2596" w:rsidP="00302082">
            <w:pPr>
              <w:spacing w:after="120"/>
              <w:rPr>
                <w:rFonts w:ascii="Arial" w:hAnsi="Arial" w:cs="Arial"/>
                <w:b/>
              </w:rPr>
            </w:pPr>
            <w:r>
              <w:rPr>
                <w:rFonts w:ascii="Arial" w:hAnsi="Arial" w:cs="Arial"/>
                <w:b/>
              </w:rPr>
              <w:t>x</w:t>
            </w:r>
          </w:p>
        </w:tc>
        <w:tc>
          <w:tcPr>
            <w:tcW w:w="567" w:type="dxa"/>
          </w:tcPr>
          <w:p w14:paraId="05BF23B1" w14:textId="02B93FBD" w:rsidR="0057431E" w:rsidRPr="003635A9" w:rsidRDefault="009B2596" w:rsidP="00302082">
            <w:pPr>
              <w:spacing w:after="120"/>
              <w:rPr>
                <w:rFonts w:ascii="Arial" w:hAnsi="Arial" w:cs="Arial"/>
                <w:b/>
              </w:rPr>
            </w:pPr>
            <w:r>
              <w:rPr>
                <w:rFonts w:ascii="Arial" w:hAnsi="Arial" w:cs="Arial"/>
                <w:b/>
              </w:rPr>
              <w:t>x</w:t>
            </w:r>
          </w:p>
        </w:tc>
        <w:tc>
          <w:tcPr>
            <w:tcW w:w="567" w:type="dxa"/>
          </w:tcPr>
          <w:p w14:paraId="10C8EF95" w14:textId="605A793C" w:rsidR="0057431E" w:rsidRPr="003635A9" w:rsidRDefault="009B2596" w:rsidP="00302082">
            <w:pPr>
              <w:spacing w:after="120"/>
              <w:rPr>
                <w:rFonts w:ascii="Arial" w:hAnsi="Arial" w:cs="Arial"/>
                <w:b/>
              </w:rPr>
            </w:pPr>
            <w:r>
              <w:rPr>
                <w:rFonts w:ascii="Arial" w:hAnsi="Arial" w:cs="Arial"/>
                <w:b/>
              </w:rPr>
              <w:t>x</w:t>
            </w:r>
          </w:p>
        </w:tc>
        <w:tc>
          <w:tcPr>
            <w:tcW w:w="567" w:type="dxa"/>
          </w:tcPr>
          <w:p w14:paraId="495AFF04" w14:textId="0C27D1A7" w:rsidR="0057431E" w:rsidRPr="003635A9" w:rsidRDefault="009B2596" w:rsidP="00302082">
            <w:pPr>
              <w:spacing w:after="120"/>
              <w:rPr>
                <w:rFonts w:ascii="Arial" w:hAnsi="Arial" w:cs="Arial"/>
                <w:b/>
              </w:rPr>
            </w:pPr>
            <w:r>
              <w:rPr>
                <w:rFonts w:ascii="Arial" w:hAnsi="Arial" w:cs="Arial"/>
                <w:b/>
              </w:rPr>
              <w:t>x</w:t>
            </w:r>
          </w:p>
        </w:tc>
        <w:tc>
          <w:tcPr>
            <w:tcW w:w="567" w:type="dxa"/>
          </w:tcPr>
          <w:p w14:paraId="5CAF4758" w14:textId="6734F261" w:rsidR="0057431E" w:rsidRPr="003635A9" w:rsidRDefault="009B2596" w:rsidP="00302082">
            <w:pPr>
              <w:spacing w:after="120"/>
              <w:rPr>
                <w:rFonts w:ascii="Arial" w:hAnsi="Arial" w:cs="Arial"/>
                <w:b/>
              </w:rPr>
            </w:pPr>
            <w:r>
              <w:rPr>
                <w:rFonts w:ascii="Arial" w:hAnsi="Arial" w:cs="Arial"/>
                <w:b/>
              </w:rPr>
              <w:t>x</w:t>
            </w:r>
          </w:p>
        </w:tc>
      </w:tr>
      <w:tr w:rsidR="0057431E" w:rsidRPr="003635A9" w14:paraId="3B90063B" w14:textId="4B50EE5C" w:rsidTr="0057431E">
        <w:tc>
          <w:tcPr>
            <w:tcW w:w="1730" w:type="dxa"/>
            <w:shd w:val="clear" w:color="auto" w:fill="D9D9D9" w:themeFill="background1" w:themeFillShade="D9"/>
          </w:tcPr>
          <w:p w14:paraId="006EE5E0" w14:textId="77777777" w:rsidR="0057431E" w:rsidRPr="003635A9" w:rsidRDefault="0057431E" w:rsidP="00302082">
            <w:pPr>
              <w:spacing w:after="120"/>
              <w:rPr>
                <w:rFonts w:ascii="Arial" w:hAnsi="Arial" w:cs="Arial"/>
                <w:b/>
              </w:rPr>
            </w:pPr>
            <w:r w:rsidRPr="003635A9">
              <w:rPr>
                <w:rFonts w:ascii="Arial" w:hAnsi="Arial" w:cs="Arial"/>
                <w:b/>
              </w:rPr>
              <w:t>Assessment method</w:t>
            </w:r>
          </w:p>
        </w:tc>
        <w:tc>
          <w:tcPr>
            <w:tcW w:w="567" w:type="dxa"/>
            <w:shd w:val="clear" w:color="auto" w:fill="D9D9D9" w:themeFill="background1" w:themeFillShade="D9"/>
          </w:tcPr>
          <w:p w14:paraId="3975643E" w14:textId="77777777" w:rsidR="0057431E" w:rsidRPr="003635A9" w:rsidRDefault="0057431E" w:rsidP="00302082">
            <w:pPr>
              <w:spacing w:after="120"/>
              <w:rPr>
                <w:rFonts w:ascii="Arial" w:hAnsi="Arial" w:cs="Arial"/>
                <w:b/>
              </w:rPr>
            </w:pPr>
          </w:p>
        </w:tc>
        <w:tc>
          <w:tcPr>
            <w:tcW w:w="567" w:type="dxa"/>
            <w:shd w:val="clear" w:color="auto" w:fill="D9D9D9" w:themeFill="background1" w:themeFillShade="D9"/>
          </w:tcPr>
          <w:p w14:paraId="67937C42" w14:textId="77777777" w:rsidR="0057431E" w:rsidRPr="003635A9" w:rsidRDefault="0057431E" w:rsidP="00302082">
            <w:pPr>
              <w:spacing w:after="120"/>
              <w:rPr>
                <w:rFonts w:ascii="Arial" w:hAnsi="Arial" w:cs="Arial"/>
                <w:b/>
              </w:rPr>
            </w:pPr>
          </w:p>
        </w:tc>
        <w:tc>
          <w:tcPr>
            <w:tcW w:w="567" w:type="dxa"/>
            <w:shd w:val="clear" w:color="auto" w:fill="D9D9D9" w:themeFill="background1" w:themeFillShade="D9"/>
          </w:tcPr>
          <w:p w14:paraId="2012DE33" w14:textId="77777777" w:rsidR="0057431E" w:rsidRPr="003635A9" w:rsidRDefault="0057431E" w:rsidP="00302082">
            <w:pPr>
              <w:spacing w:after="120"/>
              <w:rPr>
                <w:rFonts w:ascii="Arial" w:hAnsi="Arial" w:cs="Arial"/>
                <w:b/>
              </w:rPr>
            </w:pPr>
          </w:p>
        </w:tc>
        <w:tc>
          <w:tcPr>
            <w:tcW w:w="567" w:type="dxa"/>
            <w:shd w:val="clear" w:color="auto" w:fill="D9D9D9" w:themeFill="background1" w:themeFillShade="D9"/>
          </w:tcPr>
          <w:p w14:paraId="0EE3056D" w14:textId="77777777" w:rsidR="0057431E" w:rsidRPr="003635A9" w:rsidRDefault="0057431E" w:rsidP="00302082">
            <w:pPr>
              <w:spacing w:after="120"/>
              <w:rPr>
                <w:rFonts w:ascii="Arial" w:hAnsi="Arial" w:cs="Arial"/>
                <w:b/>
              </w:rPr>
            </w:pPr>
          </w:p>
        </w:tc>
        <w:tc>
          <w:tcPr>
            <w:tcW w:w="567" w:type="dxa"/>
            <w:shd w:val="clear" w:color="auto" w:fill="D9D9D9" w:themeFill="background1" w:themeFillShade="D9"/>
          </w:tcPr>
          <w:p w14:paraId="3653D13C" w14:textId="77777777" w:rsidR="0057431E" w:rsidRPr="003635A9" w:rsidRDefault="0057431E" w:rsidP="00302082">
            <w:pPr>
              <w:spacing w:after="120"/>
              <w:rPr>
                <w:rFonts w:ascii="Arial" w:hAnsi="Arial" w:cs="Arial"/>
                <w:b/>
              </w:rPr>
            </w:pPr>
          </w:p>
        </w:tc>
        <w:tc>
          <w:tcPr>
            <w:tcW w:w="567" w:type="dxa"/>
            <w:shd w:val="clear" w:color="auto" w:fill="D9D9D9" w:themeFill="background1" w:themeFillShade="D9"/>
          </w:tcPr>
          <w:p w14:paraId="488EABD6" w14:textId="77777777" w:rsidR="0057431E" w:rsidRPr="003635A9" w:rsidRDefault="0057431E" w:rsidP="00302082">
            <w:pPr>
              <w:spacing w:after="120"/>
              <w:rPr>
                <w:rFonts w:ascii="Arial" w:hAnsi="Arial" w:cs="Arial"/>
                <w:b/>
              </w:rPr>
            </w:pPr>
          </w:p>
        </w:tc>
        <w:tc>
          <w:tcPr>
            <w:tcW w:w="567" w:type="dxa"/>
            <w:shd w:val="clear" w:color="auto" w:fill="D9D9D9" w:themeFill="background1" w:themeFillShade="D9"/>
          </w:tcPr>
          <w:p w14:paraId="2462FDB2" w14:textId="77777777" w:rsidR="0057431E" w:rsidRPr="003635A9" w:rsidRDefault="0057431E" w:rsidP="00302082">
            <w:pPr>
              <w:spacing w:after="120"/>
              <w:rPr>
                <w:rFonts w:ascii="Arial" w:hAnsi="Arial" w:cs="Arial"/>
                <w:b/>
              </w:rPr>
            </w:pPr>
          </w:p>
        </w:tc>
        <w:tc>
          <w:tcPr>
            <w:tcW w:w="567" w:type="dxa"/>
            <w:shd w:val="clear" w:color="auto" w:fill="D9D9D9" w:themeFill="background1" w:themeFillShade="D9"/>
          </w:tcPr>
          <w:p w14:paraId="04AB5E0C" w14:textId="77777777" w:rsidR="0057431E" w:rsidRPr="003635A9" w:rsidRDefault="0057431E" w:rsidP="00302082">
            <w:pPr>
              <w:spacing w:after="120"/>
              <w:rPr>
                <w:rFonts w:ascii="Arial" w:hAnsi="Arial" w:cs="Arial"/>
                <w:b/>
              </w:rPr>
            </w:pPr>
          </w:p>
        </w:tc>
        <w:tc>
          <w:tcPr>
            <w:tcW w:w="567" w:type="dxa"/>
            <w:shd w:val="clear" w:color="auto" w:fill="D9D9D9" w:themeFill="background1" w:themeFillShade="D9"/>
          </w:tcPr>
          <w:p w14:paraId="3D43B7AB" w14:textId="77777777" w:rsidR="0057431E" w:rsidRPr="003635A9" w:rsidRDefault="0057431E" w:rsidP="00302082">
            <w:pPr>
              <w:spacing w:after="120"/>
              <w:rPr>
                <w:rFonts w:ascii="Arial" w:hAnsi="Arial" w:cs="Arial"/>
                <w:b/>
              </w:rPr>
            </w:pPr>
          </w:p>
        </w:tc>
        <w:tc>
          <w:tcPr>
            <w:tcW w:w="567" w:type="dxa"/>
            <w:shd w:val="clear" w:color="auto" w:fill="D9D9D9" w:themeFill="background1" w:themeFillShade="D9"/>
          </w:tcPr>
          <w:p w14:paraId="69E9F5A2" w14:textId="77777777" w:rsidR="0057431E" w:rsidRPr="003635A9" w:rsidRDefault="0057431E" w:rsidP="00302082">
            <w:pPr>
              <w:spacing w:after="120"/>
              <w:rPr>
                <w:rFonts w:ascii="Arial" w:hAnsi="Arial" w:cs="Arial"/>
                <w:b/>
              </w:rPr>
            </w:pPr>
          </w:p>
        </w:tc>
        <w:tc>
          <w:tcPr>
            <w:tcW w:w="567" w:type="dxa"/>
            <w:shd w:val="clear" w:color="auto" w:fill="D9D9D9" w:themeFill="background1" w:themeFillShade="D9"/>
          </w:tcPr>
          <w:p w14:paraId="4F8131E0" w14:textId="77777777" w:rsidR="0057431E" w:rsidRPr="003635A9" w:rsidRDefault="0057431E" w:rsidP="00302082">
            <w:pPr>
              <w:spacing w:after="120"/>
              <w:rPr>
                <w:rFonts w:ascii="Arial" w:hAnsi="Arial" w:cs="Arial"/>
                <w:b/>
              </w:rPr>
            </w:pPr>
          </w:p>
        </w:tc>
        <w:tc>
          <w:tcPr>
            <w:tcW w:w="567" w:type="dxa"/>
            <w:shd w:val="clear" w:color="auto" w:fill="D9D9D9" w:themeFill="background1" w:themeFillShade="D9"/>
          </w:tcPr>
          <w:p w14:paraId="2A63390A" w14:textId="77777777" w:rsidR="0057431E" w:rsidRPr="003635A9" w:rsidRDefault="0057431E" w:rsidP="00302082">
            <w:pPr>
              <w:spacing w:after="120"/>
              <w:rPr>
                <w:rFonts w:ascii="Arial" w:hAnsi="Arial" w:cs="Arial"/>
                <w:b/>
              </w:rPr>
            </w:pPr>
          </w:p>
        </w:tc>
        <w:tc>
          <w:tcPr>
            <w:tcW w:w="567" w:type="dxa"/>
            <w:shd w:val="clear" w:color="auto" w:fill="D9D9D9" w:themeFill="background1" w:themeFillShade="D9"/>
          </w:tcPr>
          <w:p w14:paraId="740480F6" w14:textId="77777777" w:rsidR="0057431E" w:rsidRPr="003635A9" w:rsidRDefault="0057431E" w:rsidP="00302082">
            <w:pPr>
              <w:spacing w:after="120"/>
              <w:rPr>
                <w:rFonts w:ascii="Arial" w:hAnsi="Arial" w:cs="Arial"/>
                <w:b/>
              </w:rPr>
            </w:pPr>
          </w:p>
        </w:tc>
        <w:tc>
          <w:tcPr>
            <w:tcW w:w="567" w:type="dxa"/>
            <w:shd w:val="clear" w:color="auto" w:fill="D9D9D9" w:themeFill="background1" w:themeFillShade="D9"/>
          </w:tcPr>
          <w:p w14:paraId="7AD50EC5" w14:textId="42F60AAE" w:rsidR="0057431E" w:rsidRPr="003635A9" w:rsidRDefault="0057431E" w:rsidP="00302082">
            <w:pPr>
              <w:spacing w:after="120"/>
              <w:rPr>
                <w:rFonts w:ascii="Arial" w:hAnsi="Arial" w:cs="Arial"/>
                <w:b/>
              </w:rPr>
            </w:pPr>
          </w:p>
        </w:tc>
      </w:tr>
      <w:tr w:rsidR="0057431E" w:rsidRPr="003635A9" w14:paraId="14AE5A9A" w14:textId="5AA4831E" w:rsidTr="0057431E">
        <w:tc>
          <w:tcPr>
            <w:tcW w:w="1730" w:type="dxa"/>
          </w:tcPr>
          <w:p w14:paraId="1F4BD7DB" w14:textId="359DA4E7" w:rsidR="0057431E" w:rsidRPr="003635A9" w:rsidRDefault="00B46C94" w:rsidP="00302082">
            <w:pPr>
              <w:spacing w:after="120"/>
              <w:rPr>
                <w:rFonts w:ascii="Arial" w:hAnsi="Arial" w:cs="Arial"/>
              </w:rPr>
            </w:pPr>
            <w:r>
              <w:rPr>
                <w:rFonts w:ascii="Arial" w:hAnsi="Arial" w:cs="Arial"/>
              </w:rPr>
              <w:t xml:space="preserve">Essay </w:t>
            </w:r>
          </w:p>
        </w:tc>
        <w:tc>
          <w:tcPr>
            <w:tcW w:w="567" w:type="dxa"/>
          </w:tcPr>
          <w:p w14:paraId="3BA4BEE8" w14:textId="58B24687" w:rsidR="0057431E" w:rsidRPr="003635A9" w:rsidRDefault="009B2596" w:rsidP="00302082">
            <w:pPr>
              <w:spacing w:after="120"/>
              <w:rPr>
                <w:rFonts w:ascii="Arial" w:hAnsi="Arial" w:cs="Arial"/>
                <w:b/>
              </w:rPr>
            </w:pPr>
            <w:r>
              <w:rPr>
                <w:rFonts w:ascii="Arial" w:hAnsi="Arial" w:cs="Arial"/>
                <w:b/>
              </w:rPr>
              <w:t>x</w:t>
            </w:r>
          </w:p>
        </w:tc>
        <w:tc>
          <w:tcPr>
            <w:tcW w:w="567" w:type="dxa"/>
          </w:tcPr>
          <w:p w14:paraId="3A3C95A9" w14:textId="1B31938A" w:rsidR="0057431E" w:rsidRPr="003635A9" w:rsidRDefault="009B2596" w:rsidP="00302082">
            <w:pPr>
              <w:spacing w:after="120"/>
              <w:rPr>
                <w:rFonts w:ascii="Arial" w:hAnsi="Arial" w:cs="Arial"/>
                <w:b/>
              </w:rPr>
            </w:pPr>
            <w:r>
              <w:rPr>
                <w:rFonts w:ascii="Arial" w:hAnsi="Arial" w:cs="Arial"/>
                <w:b/>
              </w:rPr>
              <w:t>x</w:t>
            </w:r>
          </w:p>
        </w:tc>
        <w:tc>
          <w:tcPr>
            <w:tcW w:w="567" w:type="dxa"/>
          </w:tcPr>
          <w:p w14:paraId="414643E5" w14:textId="08167AC0" w:rsidR="0057431E" w:rsidRPr="003635A9" w:rsidRDefault="009B2596" w:rsidP="00302082">
            <w:pPr>
              <w:spacing w:after="120"/>
              <w:rPr>
                <w:rFonts w:ascii="Arial" w:hAnsi="Arial" w:cs="Arial"/>
                <w:b/>
              </w:rPr>
            </w:pPr>
            <w:r>
              <w:rPr>
                <w:rFonts w:ascii="Arial" w:hAnsi="Arial" w:cs="Arial"/>
                <w:b/>
              </w:rPr>
              <w:t>x</w:t>
            </w:r>
          </w:p>
        </w:tc>
        <w:tc>
          <w:tcPr>
            <w:tcW w:w="567" w:type="dxa"/>
          </w:tcPr>
          <w:p w14:paraId="3FA77751" w14:textId="45EB1D85" w:rsidR="0057431E" w:rsidRPr="003635A9" w:rsidRDefault="009B2596" w:rsidP="00302082">
            <w:pPr>
              <w:spacing w:after="120"/>
              <w:rPr>
                <w:rFonts w:ascii="Arial" w:hAnsi="Arial" w:cs="Arial"/>
                <w:b/>
              </w:rPr>
            </w:pPr>
            <w:r>
              <w:rPr>
                <w:rFonts w:ascii="Arial" w:hAnsi="Arial" w:cs="Arial"/>
                <w:b/>
              </w:rPr>
              <w:t>x</w:t>
            </w:r>
          </w:p>
        </w:tc>
        <w:tc>
          <w:tcPr>
            <w:tcW w:w="567" w:type="dxa"/>
          </w:tcPr>
          <w:p w14:paraId="16993113" w14:textId="13C9FA87" w:rsidR="0057431E" w:rsidRPr="003635A9" w:rsidRDefault="009B2596" w:rsidP="00302082">
            <w:pPr>
              <w:spacing w:after="120"/>
              <w:rPr>
                <w:rFonts w:ascii="Arial" w:hAnsi="Arial" w:cs="Arial"/>
                <w:b/>
              </w:rPr>
            </w:pPr>
            <w:r>
              <w:rPr>
                <w:rFonts w:ascii="Arial" w:hAnsi="Arial" w:cs="Arial"/>
                <w:b/>
              </w:rPr>
              <w:t>x</w:t>
            </w:r>
          </w:p>
        </w:tc>
        <w:tc>
          <w:tcPr>
            <w:tcW w:w="567" w:type="dxa"/>
          </w:tcPr>
          <w:p w14:paraId="0DFC66CB" w14:textId="62D40F47" w:rsidR="0057431E" w:rsidRPr="003635A9" w:rsidRDefault="009B2596" w:rsidP="00302082">
            <w:pPr>
              <w:spacing w:after="120"/>
              <w:rPr>
                <w:rFonts w:ascii="Arial" w:hAnsi="Arial" w:cs="Arial"/>
                <w:b/>
              </w:rPr>
            </w:pPr>
            <w:r>
              <w:rPr>
                <w:rFonts w:ascii="Arial" w:hAnsi="Arial" w:cs="Arial"/>
                <w:b/>
              </w:rPr>
              <w:t>x</w:t>
            </w:r>
          </w:p>
        </w:tc>
        <w:tc>
          <w:tcPr>
            <w:tcW w:w="567" w:type="dxa"/>
          </w:tcPr>
          <w:p w14:paraId="270038C3" w14:textId="1173DBCD" w:rsidR="0057431E" w:rsidRPr="003635A9" w:rsidRDefault="009B2596" w:rsidP="00302082">
            <w:pPr>
              <w:spacing w:after="120"/>
              <w:rPr>
                <w:rFonts w:ascii="Arial" w:hAnsi="Arial" w:cs="Arial"/>
                <w:b/>
              </w:rPr>
            </w:pPr>
            <w:r>
              <w:rPr>
                <w:rFonts w:ascii="Arial" w:hAnsi="Arial" w:cs="Arial"/>
                <w:b/>
              </w:rPr>
              <w:t>x</w:t>
            </w:r>
          </w:p>
        </w:tc>
        <w:tc>
          <w:tcPr>
            <w:tcW w:w="567" w:type="dxa"/>
          </w:tcPr>
          <w:p w14:paraId="4E8E6176" w14:textId="1605ADA4" w:rsidR="0057431E" w:rsidRPr="003635A9" w:rsidRDefault="009B2596" w:rsidP="00302082">
            <w:pPr>
              <w:spacing w:after="120"/>
              <w:rPr>
                <w:rFonts w:ascii="Arial" w:hAnsi="Arial" w:cs="Arial"/>
                <w:b/>
              </w:rPr>
            </w:pPr>
            <w:r>
              <w:rPr>
                <w:rFonts w:ascii="Arial" w:hAnsi="Arial" w:cs="Arial"/>
                <w:b/>
              </w:rPr>
              <w:t>x</w:t>
            </w:r>
          </w:p>
        </w:tc>
        <w:tc>
          <w:tcPr>
            <w:tcW w:w="567" w:type="dxa"/>
          </w:tcPr>
          <w:p w14:paraId="473DD6CA" w14:textId="4286DAA1" w:rsidR="0057431E" w:rsidRPr="003635A9" w:rsidRDefault="009B2596" w:rsidP="00302082">
            <w:pPr>
              <w:spacing w:after="120"/>
              <w:rPr>
                <w:rFonts w:ascii="Arial" w:hAnsi="Arial" w:cs="Arial"/>
                <w:b/>
              </w:rPr>
            </w:pPr>
            <w:r>
              <w:rPr>
                <w:rFonts w:ascii="Arial" w:hAnsi="Arial" w:cs="Arial"/>
                <w:b/>
              </w:rPr>
              <w:t>x</w:t>
            </w:r>
          </w:p>
        </w:tc>
        <w:tc>
          <w:tcPr>
            <w:tcW w:w="567" w:type="dxa"/>
          </w:tcPr>
          <w:p w14:paraId="2A65E4F1" w14:textId="3606AA33" w:rsidR="0057431E" w:rsidRPr="003635A9" w:rsidRDefault="009B2596" w:rsidP="00302082">
            <w:pPr>
              <w:spacing w:after="120"/>
              <w:rPr>
                <w:rFonts w:ascii="Arial" w:hAnsi="Arial" w:cs="Arial"/>
                <w:b/>
              </w:rPr>
            </w:pPr>
            <w:r>
              <w:rPr>
                <w:rFonts w:ascii="Arial" w:hAnsi="Arial" w:cs="Arial"/>
                <w:b/>
              </w:rPr>
              <w:t>x</w:t>
            </w:r>
          </w:p>
        </w:tc>
        <w:tc>
          <w:tcPr>
            <w:tcW w:w="567" w:type="dxa"/>
          </w:tcPr>
          <w:p w14:paraId="220CB80F" w14:textId="23EA73E8" w:rsidR="0057431E" w:rsidRPr="003635A9" w:rsidRDefault="009B2596" w:rsidP="00302082">
            <w:pPr>
              <w:spacing w:after="120"/>
              <w:rPr>
                <w:rFonts w:ascii="Arial" w:hAnsi="Arial" w:cs="Arial"/>
                <w:b/>
              </w:rPr>
            </w:pPr>
            <w:r>
              <w:rPr>
                <w:rFonts w:ascii="Arial" w:hAnsi="Arial" w:cs="Arial"/>
                <w:b/>
              </w:rPr>
              <w:t>x</w:t>
            </w:r>
          </w:p>
        </w:tc>
        <w:tc>
          <w:tcPr>
            <w:tcW w:w="567" w:type="dxa"/>
          </w:tcPr>
          <w:p w14:paraId="5CFDEE5D" w14:textId="58480646" w:rsidR="0057431E" w:rsidRPr="003635A9" w:rsidRDefault="009B2596" w:rsidP="00302082">
            <w:pPr>
              <w:spacing w:after="120"/>
              <w:rPr>
                <w:rFonts w:ascii="Arial" w:hAnsi="Arial" w:cs="Arial"/>
                <w:b/>
              </w:rPr>
            </w:pPr>
            <w:r>
              <w:rPr>
                <w:rFonts w:ascii="Arial" w:hAnsi="Arial" w:cs="Arial"/>
                <w:b/>
              </w:rPr>
              <w:t>x</w:t>
            </w:r>
          </w:p>
        </w:tc>
        <w:tc>
          <w:tcPr>
            <w:tcW w:w="567" w:type="dxa"/>
          </w:tcPr>
          <w:p w14:paraId="4B02B3C9" w14:textId="7EB5033C" w:rsidR="0057431E" w:rsidRPr="003635A9" w:rsidRDefault="009B2596" w:rsidP="00302082">
            <w:pPr>
              <w:spacing w:after="120"/>
              <w:rPr>
                <w:rFonts w:ascii="Arial" w:hAnsi="Arial" w:cs="Arial"/>
                <w:b/>
              </w:rPr>
            </w:pPr>
            <w:r>
              <w:rPr>
                <w:rFonts w:ascii="Arial" w:hAnsi="Arial" w:cs="Arial"/>
                <w:b/>
              </w:rPr>
              <w:t>x</w:t>
            </w:r>
          </w:p>
        </w:tc>
        <w:tc>
          <w:tcPr>
            <w:tcW w:w="567" w:type="dxa"/>
          </w:tcPr>
          <w:p w14:paraId="7446F0EF" w14:textId="15E5F235" w:rsidR="0057431E" w:rsidRPr="003635A9" w:rsidRDefault="009B2596" w:rsidP="00302082">
            <w:pPr>
              <w:spacing w:after="120"/>
              <w:rPr>
                <w:rFonts w:ascii="Arial" w:hAnsi="Arial" w:cs="Arial"/>
                <w:b/>
              </w:rPr>
            </w:pPr>
            <w:r>
              <w:rPr>
                <w:rFonts w:ascii="Arial" w:hAnsi="Arial" w:cs="Arial"/>
                <w:b/>
              </w:rPr>
              <w:t>x</w:t>
            </w:r>
          </w:p>
        </w:tc>
      </w:tr>
    </w:tbl>
    <w:p w14:paraId="1949494F" w14:textId="77777777" w:rsidR="007A6245" w:rsidRPr="003635A9" w:rsidRDefault="007A6245" w:rsidP="00302082">
      <w:pPr>
        <w:spacing w:after="120" w:line="240" w:lineRule="auto"/>
        <w:ind w:left="426" w:right="260"/>
        <w:rPr>
          <w:rFonts w:ascii="Arial" w:hAnsi="Arial" w:cs="Arial"/>
          <w:b/>
          <w:iCs/>
        </w:rPr>
      </w:pPr>
    </w:p>
    <w:p w14:paraId="2B8E24C2" w14:textId="77777777" w:rsidR="00883204" w:rsidRPr="003635A9" w:rsidRDefault="00883204" w:rsidP="00696FF5">
      <w:pPr>
        <w:numPr>
          <w:ilvl w:val="0"/>
          <w:numId w:val="1"/>
        </w:numPr>
        <w:spacing w:after="120" w:line="240" w:lineRule="auto"/>
        <w:ind w:left="567" w:right="260" w:hanging="567"/>
        <w:jc w:val="both"/>
        <w:rPr>
          <w:rFonts w:ascii="Arial" w:hAnsi="Arial" w:cs="Arial"/>
          <w:iCs/>
        </w:rPr>
      </w:pPr>
      <w:r w:rsidRPr="003635A9">
        <w:rPr>
          <w:rFonts w:ascii="Arial" w:hAnsi="Arial" w:cs="Arial"/>
          <w:b/>
          <w:bCs/>
        </w:rPr>
        <w:t xml:space="preserve">Inclusive module design </w:t>
      </w:r>
    </w:p>
    <w:p w14:paraId="0724DDC7" w14:textId="60CBF887" w:rsidR="00883204" w:rsidRPr="003635A9" w:rsidRDefault="00883204" w:rsidP="00696FF5">
      <w:pPr>
        <w:autoSpaceDE w:val="0"/>
        <w:autoSpaceDN w:val="0"/>
        <w:adjustRightInd w:val="0"/>
        <w:spacing w:after="120" w:line="240" w:lineRule="auto"/>
        <w:ind w:left="567" w:right="260"/>
        <w:jc w:val="both"/>
        <w:rPr>
          <w:rFonts w:ascii="Arial" w:hAnsi="Arial" w:cs="Arial"/>
        </w:rPr>
      </w:pPr>
      <w:r w:rsidRPr="003635A9">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C5CD0B8" w14:textId="77777777" w:rsidR="00883204" w:rsidRPr="003635A9" w:rsidRDefault="00883204" w:rsidP="00696FF5">
      <w:pPr>
        <w:autoSpaceDE w:val="0"/>
        <w:autoSpaceDN w:val="0"/>
        <w:adjustRightInd w:val="0"/>
        <w:spacing w:after="120" w:line="240" w:lineRule="auto"/>
        <w:ind w:left="567" w:right="260"/>
        <w:jc w:val="both"/>
        <w:rPr>
          <w:rFonts w:ascii="Arial" w:hAnsi="Arial" w:cs="Arial"/>
        </w:rPr>
      </w:pPr>
      <w:r w:rsidRPr="003635A9">
        <w:rPr>
          <w:rFonts w:ascii="Arial" w:hAnsi="Arial" w:cs="Arial"/>
        </w:rPr>
        <w:t>The inclusive practices in the guidance (see Annex B Appendix A) have been considered in order to support all students in the following areas:</w:t>
      </w:r>
    </w:p>
    <w:p w14:paraId="7FBFE9DF" w14:textId="77777777" w:rsidR="00883204" w:rsidRPr="003635A9" w:rsidRDefault="00883204" w:rsidP="00696FF5">
      <w:pPr>
        <w:autoSpaceDE w:val="0"/>
        <w:autoSpaceDN w:val="0"/>
        <w:adjustRightInd w:val="0"/>
        <w:spacing w:after="120" w:line="240" w:lineRule="auto"/>
        <w:ind w:left="567" w:right="260"/>
        <w:jc w:val="both"/>
        <w:rPr>
          <w:rFonts w:ascii="Arial" w:hAnsi="Arial" w:cs="Arial"/>
          <w:bCs/>
        </w:rPr>
      </w:pPr>
      <w:r w:rsidRPr="003635A9">
        <w:rPr>
          <w:rFonts w:ascii="Arial" w:hAnsi="Arial" w:cs="Arial"/>
        </w:rPr>
        <w:t xml:space="preserve">a) </w:t>
      </w:r>
      <w:r w:rsidRPr="003635A9">
        <w:rPr>
          <w:rFonts w:ascii="Arial" w:hAnsi="Arial" w:cs="Arial"/>
          <w:bCs/>
        </w:rPr>
        <w:t>Accessible resources and curriculum</w:t>
      </w:r>
    </w:p>
    <w:p w14:paraId="007C17B6" w14:textId="77777777" w:rsidR="00883204" w:rsidRPr="003635A9"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3635A9">
        <w:rPr>
          <w:rFonts w:ascii="Arial" w:hAnsi="Arial" w:cs="Arial"/>
        </w:rPr>
        <w:t xml:space="preserve">b) </w:t>
      </w:r>
      <w:r w:rsidRPr="003635A9">
        <w:rPr>
          <w:rFonts w:ascii="Arial" w:hAnsi="Arial" w:cs="Arial"/>
          <w:bCs/>
        </w:rPr>
        <w:t>Learning</w:t>
      </w:r>
      <w:r w:rsidR="00BB2045" w:rsidRPr="003635A9">
        <w:rPr>
          <w:rFonts w:ascii="Arial" w:hAnsi="Arial" w:cs="Arial"/>
          <w:bCs/>
        </w:rPr>
        <w:t>,</w:t>
      </w:r>
      <w:r w:rsidRPr="003635A9">
        <w:rPr>
          <w:rFonts w:ascii="Arial" w:hAnsi="Arial" w:cs="Arial"/>
          <w:bCs/>
        </w:rPr>
        <w:t xml:space="preserve"> teaching and assessment methods</w:t>
      </w:r>
    </w:p>
    <w:p w14:paraId="33A652CC" w14:textId="77777777" w:rsidR="00096DA4" w:rsidRPr="003635A9" w:rsidRDefault="00096DA4" w:rsidP="00302082">
      <w:pPr>
        <w:spacing w:after="120" w:line="240" w:lineRule="auto"/>
        <w:ind w:left="426" w:right="260"/>
        <w:rPr>
          <w:rFonts w:ascii="Arial" w:hAnsi="Arial" w:cs="Arial"/>
          <w:iCs/>
        </w:rPr>
      </w:pPr>
    </w:p>
    <w:p w14:paraId="0EC32000" w14:textId="77777777" w:rsidR="009A2D37" w:rsidRPr="003635A9" w:rsidRDefault="00883204" w:rsidP="00696FF5">
      <w:pPr>
        <w:numPr>
          <w:ilvl w:val="0"/>
          <w:numId w:val="1"/>
        </w:numPr>
        <w:spacing w:after="120" w:line="240" w:lineRule="auto"/>
        <w:ind w:left="567" w:right="260" w:hanging="567"/>
        <w:jc w:val="both"/>
        <w:rPr>
          <w:rFonts w:ascii="Arial" w:hAnsi="Arial" w:cs="Arial"/>
          <w:b/>
        </w:rPr>
      </w:pPr>
      <w:r w:rsidRPr="003635A9">
        <w:rPr>
          <w:rFonts w:ascii="Arial" w:hAnsi="Arial" w:cs="Arial"/>
          <w:b/>
        </w:rPr>
        <w:t>Campus(es) or c</w:t>
      </w:r>
      <w:r w:rsidR="009A2D37" w:rsidRPr="003635A9">
        <w:rPr>
          <w:rFonts w:ascii="Arial" w:hAnsi="Arial" w:cs="Arial"/>
          <w:b/>
        </w:rPr>
        <w:t>entre(s)</w:t>
      </w:r>
      <w:r w:rsidRPr="003635A9">
        <w:rPr>
          <w:rFonts w:ascii="Arial" w:hAnsi="Arial" w:cs="Arial"/>
          <w:b/>
        </w:rPr>
        <w:t xml:space="preserve"> where module will be delivered</w:t>
      </w:r>
    </w:p>
    <w:p w14:paraId="6EAF4E57" w14:textId="67A816B7" w:rsidR="009A2D37" w:rsidRPr="003635A9" w:rsidRDefault="009B2596" w:rsidP="00696FF5">
      <w:pPr>
        <w:spacing w:after="120" w:line="240" w:lineRule="auto"/>
        <w:ind w:left="567" w:right="260"/>
        <w:jc w:val="both"/>
        <w:rPr>
          <w:rFonts w:ascii="Arial" w:hAnsi="Arial" w:cs="Arial"/>
          <w:b/>
        </w:rPr>
      </w:pPr>
      <w:r>
        <w:rPr>
          <w:rFonts w:ascii="Arial" w:hAnsi="Arial" w:cs="Arial"/>
        </w:rPr>
        <w:t xml:space="preserve">Brussels </w:t>
      </w:r>
      <w:r w:rsidR="009A2D37" w:rsidRPr="003635A9">
        <w:rPr>
          <w:rFonts w:ascii="Arial" w:hAnsi="Arial" w:cs="Arial"/>
        </w:rPr>
        <w:t xml:space="preserve"> </w:t>
      </w:r>
    </w:p>
    <w:p w14:paraId="565D59DA" w14:textId="77777777" w:rsidR="009A2D37" w:rsidRPr="003635A9" w:rsidRDefault="009A2D37" w:rsidP="00302082">
      <w:pPr>
        <w:spacing w:after="120" w:line="240" w:lineRule="auto"/>
        <w:ind w:left="426" w:right="260"/>
        <w:rPr>
          <w:rFonts w:ascii="Arial" w:hAnsi="Arial" w:cs="Arial"/>
          <w:iCs/>
        </w:rPr>
      </w:pPr>
    </w:p>
    <w:p w14:paraId="564CD430" w14:textId="77777777" w:rsidR="00883204" w:rsidRPr="003635A9" w:rsidRDefault="00883204" w:rsidP="00696FF5">
      <w:pPr>
        <w:numPr>
          <w:ilvl w:val="0"/>
          <w:numId w:val="1"/>
        </w:numPr>
        <w:spacing w:after="120" w:line="240" w:lineRule="auto"/>
        <w:ind w:left="567" w:right="261" w:hanging="568"/>
        <w:jc w:val="both"/>
        <w:rPr>
          <w:rFonts w:ascii="Arial" w:hAnsi="Arial" w:cs="Arial"/>
          <w:b/>
        </w:rPr>
      </w:pPr>
      <w:r w:rsidRPr="003635A9">
        <w:rPr>
          <w:rFonts w:ascii="Arial" w:hAnsi="Arial" w:cs="Arial"/>
          <w:b/>
        </w:rPr>
        <w:t>Internationalisation</w:t>
      </w:r>
      <w:bookmarkStart w:id="0" w:name="_GoBack"/>
      <w:bookmarkEnd w:id="0"/>
      <w:r w:rsidRPr="003635A9">
        <w:rPr>
          <w:rFonts w:ascii="Arial" w:hAnsi="Arial" w:cs="Arial"/>
          <w:b/>
        </w:rPr>
        <w:t xml:space="preserve"> </w:t>
      </w:r>
    </w:p>
    <w:p w14:paraId="302F15F6" w14:textId="77777777" w:rsidR="00883204" w:rsidRPr="003635A9" w:rsidRDefault="00883204" w:rsidP="00696FF5">
      <w:pPr>
        <w:autoSpaceDE w:val="0"/>
        <w:autoSpaceDN w:val="0"/>
        <w:adjustRightInd w:val="0"/>
        <w:spacing w:after="120" w:line="240" w:lineRule="auto"/>
        <w:ind w:left="567" w:right="261"/>
        <w:jc w:val="both"/>
        <w:rPr>
          <w:rFonts w:ascii="Arial" w:hAnsi="Arial" w:cs="Arial"/>
        </w:rPr>
      </w:pPr>
      <w:r w:rsidRPr="003635A9">
        <w:rPr>
          <w:rFonts w:ascii="Arial" w:hAnsi="Arial" w:cs="Arial"/>
        </w:rPr>
        <w:t xml:space="preserve">Please highlight aspects of this module where internationalisation is actively incorporated or intended. Refer to any relevant internationally-focused learning outcomes and, where possible, identify internationalisation in any of the following: subject content, assessment tasks, teaching methods/activities and support activity. </w:t>
      </w:r>
    </w:p>
    <w:p w14:paraId="196A5044" w14:textId="77777777" w:rsidR="00883204" w:rsidRPr="003635A9" w:rsidRDefault="00883204" w:rsidP="00696FF5">
      <w:pPr>
        <w:spacing w:after="120" w:line="240" w:lineRule="auto"/>
        <w:ind w:left="567" w:right="260"/>
        <w:rPr>
          <w:rFonts w:ascii="Arial" w:hAnsi="Arial" w:cs="Arial"/>
          <w:iCs/>
        </w:rPr>
      </w:pPr>
    </w:p>
    <w:p w14:paraId="1E9608A3" w14:textId="77777777" w:rsidR="00922E9E" w:rsidRPr="003635A9" w:rsidRDefault="00922E9E" w:rsidP="00696FF5">
      <w:pPr>
        <w:spacing w:after="120" w:line="240" w:lineRule="auto"/>
        <w:ind w:left="567" w:right="260"/>
        <w:jc w:val="both"/>
        <w:rPr>
          <w:rFonts w:ascii="Arial" w:hAnsi="Arial" w:cs="Arial"/>
          <w:iCs/>
        </w:rPr>
      </w:pPr>
      <w:r w:rsidRPr="003635A9">
        <w:rPr>
          <w:rFonts w:ascii="Arial" w:hAnsi="Arial" w:cs="Arial"/>
        </w:rPr>
        <w:lastRenderedPageBreak/>
        <w:t>Support and explanation will be provided via a separate curriculum internationalisation toolkit, available from the</w:t>
      </w:r>
      <w:r w:rsidR="009F7D33" w:rsidRPr="003635A9">
        <w:rPr>
          <w:rFonts w:ascii="Arial" w:hAnsi="Arial" w:cs="Arial"/>
        </w:rPr>
        <w:t xml:space="preserve"> Dean for </w:t>
      </w:r>
      <w:r w:rsidRPr="003635A9">
        <w:rPr>
          <w:rFonts w:ascii="Arial" w:hAnsi="Arial" w:cs="Arial"/>
        </w:rPr>
        <w:t>International</w:t>
      </w:r>
      <w:r w:rsidR="009F7D33" w:rsidRPr="003635A9">
        <w:rPr>
          <w:rFonts w:ascii="Arial" w:hAnsi="Arial" w:cs="Arial"/>
        </w:rPr>
        <w:t>isation</w:t>
      </w:r>
      <w:r w:rsidRPr="003635A9">
        <w:rPr>
          <w:rFonts w:ascii="Arial" w:hAnsi="Arial" w:cs="Arial"/>
        </w:rPr>
        <w:t xml:space="preserve">. For further guidance contact Anthony Manning or see </w:t>
      </w:r>
      <w:hyperlink r:id="rId12" w:history="1">
        <w:r w:rsidR="009F7D33" w:rsidRPr="003635A9">
          <w:rPr>
            <w:rStyle w:val="Hyperlink"/>
            <w:rFonts w:ascii="Arial" w:hAnsi="Arial" w:cs="Arial"/>
            <w:iCs/>
          </w:rPr>
          <w:t>https://www.kent.ac.uk/global/curriculum.html</w:t>
        </w:r>
      </w:hyperlink>
      <w:r w:rsidR="009F7D33" w:rsidRPr="003635A9">
        <w:rPr>
          <w:rFonts w:ascii="Arial" w:hAnsi="Arial" w:cs="Arial"/>
          <w:iCs/>
        </w:rPr>
        <w:t xml:space="preserve">. </w:t>
      </w:r>
    </w:p>
    <w:p w14:paraId="208223DE" w14:textId="77777777" w:rsidR="00883204" w:rsidRPr="003635A9" w:rsidRDefault="00883204" w:rsidP="00883204">
      <w:pPr>
        <w:spacing w:after="120" w:line="240" w:lineRule="auto"/>
        <w:ind w:right="260"/>
        <w:rPr>
          <w:rFonts w:ascii="Arial" w:hAnsi="Arial" w:cs="Arial"/>
          <w:b/>
        </w:rPr>
      </w:pPr>
    </w:p>
    <w:p w14:paraId="3BA6BD70" w14:textId="77777777" w:rsidR="00641D6D" w:rsidRPr="003635A9" w:rsidRDefault="00641D6D" w:rsidP="00302082">
      <w:pPr>
        <w:pBdr>
          <w:bottom w:val="single" w:sz="6" w:space="1" w:color="auto"/>
        </w:pBdr>
        <w:spacing w:after="120" w:line="240" w:lineRule="auto"/>
        <w:ind w:right="260"/>
        <w:rPr>
          <w:rFonts w:ascii="Arial" w:hAnsi="Arial" w:cs="Arial"/>
        </w:rPr>
      </w:pPr>
    </w:p>
    <w:p w14:paraId="06BE3799" w14:textId="77777777" w:rsidR="00441E76" w:rsidRPr="003635A9" w:rsidRDefault="00422B69" w:rsidP="00302082">
      <w:pPr>
        <w:spacing w:after="120" w:line="240" w:lineRule="auto"/>
        <w:ind w:right="260"/>
        <w:rPr>
          <w:rFonts w:ascii="Arial" w:hAnsi="Arial" w:cs="Arial"/>
          <w:b/>
          <w:sz w:val="20"/>
        </w:rPr>
      </w:pPr>
      <w:r w:rsidRPr="003635A9">
        <w:rPr>
          <w:rFonts w:ascii="Arial" w:hAnsi="Arial" w:cs="Arial"/>
          <w:b/>
          <w:sz w:val="20"/>
        </w:rPr>
        <w:t>FACULTIES SUPPORT OFFICE</w:t>
      </w:r>
      <w:r w:rsidR="00441E76" w:rsidRPr="003635A9">
        <w:rPr>
          <w:rFonts w:ascii="Arial" w:hAnsi="Arial" w:cs="Arial"/>
          <w:b/>
          <w:sz w:val="20"/>
        </w:rPr>
        <w:t xml:space="preserve"> USE ONLY</w:t>
      </w:r>
      <w:r w:rsidR="00C612A8" w:rsidRPr="003635A9">
        <w:rPr>
          <w:rFonts w:ascii="Arial" w:hAnsi="Arial" w:cs="Arial"/>
          <w:b/>
          <w:sz w:val="20"/>
        </w:rPr>
        <w:t xml:space="preserve"> </w:t>
      </w:r>
    </w:p>
    <w:p w14:paraId="4A67AE1D" w14:textId="77777777" w:rsidR="00D83563" w:rsidRPr="003635A9" w:rsidRDefault="00D83563" w:rsidP="00302082">
      <w:pPr>
        <w:spacing w:after="120" w:line="240" w:lineRule="auto"/>
        <w:ind w:right="260"/>
        <w:rPr>
          <w:rFonts w:ascii="Arial" w:hAnsi="Arial" w:cs="Arial"/>
          <w:b/>
          <w:sz w:val="20"/>
        </w:rPr>
      </w:pPr>
      <w:r w:rsidRPr="003635A9">
        <w:rPr>
          <w:rFonts w:ascii="Arial" w:hAnsi="Arial" w:cs="Arial"/>
          <w:b/>
          <w:sz w:val="20"/>
        </w:rPr>
        <w:t>Revision record – all revisions must be recorded in the grid and full details of the change retained in the appropriate committee records.</w:t>
      </w:r>
    </w:p>
    <w:p w14:paraId="068F7DF5" w14:textId="77777777" w:rsidR="00422B69" w:rsidRPr="003635A9"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3635A9" w14:paraId="05DA661C" w14:textId="77777777" w:rsidTr="00694309">
        <w:trPr>
          <w:trHeight w:val="317"/>
        </w:trPr>
        <w:tc>
          <w:tcPr>
            <w:tcW w:w="1526" w:type="dxa"/>
          </w:tcPr>
          <w:p w14:paraId="49DFD74D" w14:textId="77777777" w:rsidR="00422B69" w:rsidRPr="003635A9" w:rsidRDefault="00422B69" w:rsidP="00302082">
            <w:pPr>
              <w:spacing w:after="120"/>
              <w:ind w:right="-330"/>
              <w:rPr>
                <w:rFonts w:ascii="Arial" w:hAnsi="Arial" w:cs="Arial"/>
                <w:sz w:val="18"/>
              </w:rPr>
            </w:pPr>
            <w:r w:rsidRPr="003635A9">
              <w:rPr>
                <w:rFonts w:ascii="Arial" w:hAnsi="Arial" w:cs="Arial"/>
                <w:sz w:val="18"/>
              </w:rPr>
              <w:t>Date approved</w:t>
            </w:r>
          </w:p>
        </w:tc>
        <w:tc>
          <w:tcPr>
            <w:tcW w:w="1701" w:type="dxa"/>
          </w:tcPr>
          <w:p w14:paraId="2B5380C3" w14:textId="77777777" w:rsidR="00422B69" w:rsidRPr="003635A9" w:rsidRDefault="00422B69" w:rsidP="00302082">
            <w:pPr>
              <w:spacing w:after="120"/>
              <w:rPr>
                <w:rFonts w:ascii="Arial" w:hAnsi="Arial" w:cs="Arial"/>
                <w:sz w:val="18"/>
              </w:rPr>
            </w:pPr>
            <w:r w:rsidRPr="003635A9">
              <w:rPr>
                <w:rFonts w:ascii="Arial" w:hAnsi="Arial" w:cs="Arial"/>
                <w:sz w:val="18"/>
              </w:rPr>
              <w:t>Major/minor revision</w:t>
            </w:r>
          </w:p>
        </w:tc>
        <w:tc>
          <w:tcPr>
            <w:tcW w:w="2410" w:type="dxa"/>
          </w:tcPr>
          <w:p w14:paraId="3D7F7FDF" w14:textId="77777777" w:rsidR="00422B69" w:rsidRPr="003635A9" w:rsidRDefault="00422B69" w:rsidP="00302082">
            <w:pPr>
              <w:spacing w:after="120"/>
              <w:ind w:right="-34"/>
              <w:rPr>
                <w:rFonts w:ascii="Arial" w:hAnsi="Arial" w:cs="Arial"/>
                <w:sz w:val="18"/>
              </w:rPr>
            </w:pPr>
            <w:r w:rsidRPr="003635A9">
              <w:rPr>
                <w:rFonts w:ascii="Arial" w:hAnsi="Arial" w:cs="Arial"/>
                <w:sz w:val="18"/>
              </w:rPr>
              <w:t>Start date of the delivery of  revised version</w:t>
            </w:r>
          </w:p>
        </w:tc>
        <w:tc>
          <w:tcPr>
            <w:tcW w:w="2448" w:type="dxa"/>
          </w:tcPr>
          <w:p w14:paraId="5F596F58" w14:textId="77777777" w:rsidR="00422B69" w:rsidRPr="003635A9" w:rsidRDefault="00422B69" w:rsidP="00302082">
            <w:pPr>
              <w:spacing w:after="120"/>
              <w:ind w:right="-330"/>
              <w:rPr>
                <w:rFonts w:ascii="Arial" w:hAnsi="Arial" w:cs="Arial"/>
                <w:sz w:val="18"/>
              </w:rPr>
            </w:pPr>
            <w:r w:rsidRPr="003635A9">
              <w:rPr>
                <w:rFonts w:ascii="Arial" w:hAnsi="Arial" w:cs="Arial"/>
                <w:sz w:val="18"/>
              </w:rPr>
              <w:t>Section revised</w:t>
            </w:r>
          </w:p>
        </w:tc>
        <w:tc>
          <w:tcPr>
            <w:tcW w:w="2597" w:type="dxa"/>
          </w:tcPr>
          <w:p w14:paraId="05115AF0" w14:textId="77777777" w:rsidR="00422B69" w:rsidRPr="003635A9" w:rsidRDefault="00422B69" w:rsidP="00302082">
            <w:pPr>
              <w:spacing w:after="120"/>
              <w:ind w:right="-330"/>
              <w:rPr>
                <w:rFonts w:ascii="Arial" w:hAnsi="Arial" w:cs="Arial"/>
                <w:sz w:val="18"/>
              </w:rPr>
            </w:pPr>
            <w:r w:rsidRPr="003635A9">
              <w:rPr>
                <w:rFonts w:ascii="Arial" w:hAnsi="Arial" w:cs="Arial"/>
                <w:sz w:val="18"/>
              </w:rPr>
              <w:t>Impacts PLOs</w:t>
            </w:r>
            <w:r w:rsidR="00694309" w:rsidRPr="003635A9">
              <w:rPr>
                <w:rFonts w:ascii="Arial" w:hAnsi="Arial" w:cs="Arial"/>
                <w:sz w:val="18"/>
              </w:rPr>
              <w:t xml:space="preserve"> (</w:t>
            </w:r>
            <w:r w:rsidR="001A425B" w:rsidRPr="003635A9">
              <w:rPr>
                <w:rFonts w:ascii="Arial" w:hAnsi="Arial" w:cs="Arial"/>
                <w:sz w:val="18"/>
              </w:rPr>
              <w:t>Q6&amp;7 cover sheet)</w:t>
            </w:r>
          </w:p>
        </w:tc>
      </w:tr>
      <w:tr w:rsidR="00302082" w:rsidRPr="003635A9" w14:paraId="59F8C84F" w14:textId="77777777" w:rsidTr="00694309">
        <w:trPr>
          <w:trHeight w:val="305"/>
        </w:trPr>
        <w:tc>
          <w:tcPr>
            <w:tcW w:w="1526" w:type="dxa"/>
          </w:tcPr>
          <w:p w14:paraId="268BE723" w14:textId="77777777" w:rsidR="00422B69" w:rsidRPr="003635A9" w:rsidRDefault="00422B69" w:rsidP="00302082">
            <w:pPr>
              <w:spacing w:after="120"/>
              <w:ind w:right="-330"/>
              <w:rPr>
                <w:rFonts w:ascii="Arial" w:hAnsi="Arial" w:cs="Arial"/>
              </w:rPr>
            </w:pPr>
          </w:p>
        </w:tc>
        <w:tc>
          <w:tcPr>
            <w:tcW w:w="1701" w:type="dxa"/>
          </w:tcPr>
          <w:p w14:paraId="602EEE93" w14:textId="77777777" w:rsidR="00422B69" w:rsidRPr="003635A9" w:rsidRDefault="00422B69" w:rsidP="00302082">
            <w:pPr>
              <w:spacing w:after="120"/>
              <w:ind w:right="-330"/>
              <w:rPr>
                <w:rFonts w:ascii="Arial" w:hAnsi="Arial" w:cs="Arial"/>
              </w:rPr>
            </w:pPr>
          </w:p>
        </w:tc>
        <w:tc>
          <w:tcPr>
            <w:tcW w:w="2410" w:type="dxa"/>
          </w:tcPr>
          <w:p w14:paraId="03835479" w14:textId="77777777" w:rsidR="00422B69" w:rsidRPr="003635A9" w:rsidRDefault="00422B69" w:rsidP="00302082">
            <w:pPr>
              <w:spacing w:after="120"/>
              <w:ind w:right="-330"/>
              <w:rPr>
                <w:rFonts w:ascii="Arial" w:hAnsi="Arial" w:cs="Arial"/>
              </w:rPr>
            </w:pPr>
          </w:p>
        </w:tc>
        <w:tc>
          <w:tcPr>
            <w:tcW w:w="2448" w:type="dxa"/>
          </w:tcPr>
          <w:p w14:paraId="604C5BFB" w14:textId="77777777" w:rsidR="00422B69" w:rsidRPr="003635A9" w:rsidRDefault="00422B69" w:rsidP="00302082">
            <w:pPr>
              <w:spacing w:after="120"/>
              <w:ind w:right="-330"/>
              <w:rPr>
                <w:rFonts w:ascii="Arial" w:hAnsi="Arial" w:cs="Arial"/>
              </w:rPr>
            </w:pPr>
          </w:p>
        </w:tc>
        <w:tc>
          <w:tcPr>
            <w:tcW w:w="2597" w:type="dxa"/>
          </w:tcPr>
          <w:p w14:paraId="6C718499" w14:textId="77777777" w:rsidR="00422B69" w:rsidRPr="003635A9" w:rsidRDefault="00422B69" w:rsidP="00302082">
            <w:pPr>
              <w:spacing w:after="120"/>
              <w:ind w:right="-330"/>
              <w:rPr>
                <w:rFonts w:ascii="Arial" w:hAnsi="Arial" w:cs="Arial"/>
              </w:rPr>
            </w:pPr>
          </w:p>
        </w:tc>
      </w:tr>
      <w:tr w:rsidR="00302082" w:rsidRPr="003635A9" w14:paraId="76D87343" w14:textId="77777777" w:rsidTr="00694309">
        <w:trPr>
          <w:trHeight w:val="305"/>
        </w:trPr>
        <w:tc>
          <w:tcPr>
            <w:tcW w:w="1526" w:type="dxa"/>
          </w:tcPr>
          <w:p w14:paraId="382959BD" w14:textId="77777777" w:rsidR="00422B69" w:rsidRPr="003635A9" w:rsidRDefault="00422B69" w:rsidP="00302082">
            <w:pPr>
              <w:spacing w:after="120"/>
              <w:ind w:right="-330"/>
              <w:rPr>
                <w:rFonts w:ascii="Arial" w:hAnsi="Arial" w:cs="Arial"/>
              </w:rPr>
            </w:pPr>
          </w:p>
        </w:tc>
        <w:tc>
          <w:tcPr>
            <w:tcW w:w="1701" w:type="dxa"/>
          </w:tcPr>
          <w:p w14:paraId="256475BD" w14:textId="77777777" w:rsidR="00422B69" w:rsidRPr="003635A9" w:rsidRDefault="00422B69" w:rsidP="00302082">
            <w:pPr>
              <w:spacing w:after="120"/>
              <w:ind w:right="-330"/>
              <w:rPr>
                <w:rFonts w:ascii="Arial" w:hAnsi="Arial" w:cs="Arial"/>
              </w:rPr>
            </w:pPr>
          </w:p>
        </w:tc>
        <w:tc>
          <w:tcPr>
            <w:tcW w:w="2410" w:type="dxa"/>
          </w:tcPr>
          <w:p w14:paraId="1A05917B" w14:textId="77777777" w:rsidR="00422B69" w:rsidRPr="003635A9" w:rsidRDefault="00422B69" w:rsidP="00302082">
            <w:pPr>
              <w:spacing w:after="120"/>
              <w:ind w:right="-330"/>
              <w:rPr>
                <w:rFonts w:ascii="Arial" w:hAnsi="Arial" w:cs="Arial"/>
              </w:rPr>
            </w:pPr>
          </w:p>
        </w:tc>
        <w:tc>
          <w:tcPr>
            <w:tcW w:w="2448" w:type="dxa"/>
          </w:tcPr>
          <w:p w14:paraId="62AAC98A" w14:textId="77777777" w:rsidR="00422B69" w:rsidRPr="003635A9" w:rsidRDefault="00422B69" w:rsidP="00302082">
            <w:pPr>
              <w:spacing w:after="120"/>
              <w:ind w:right="-330"/>
              <w:rPr>
                <w:rFonts w:ascii="Arial" w:hAnsi="Arial" w:cs="Arial"/>
              </w:rPr>
            </w:pPr>
          </w:p>
        </w:tc>
        <w:tc>
          <w:tcPr>
            <w:tcW w:w="2597" w:type="dxa"/>
          </w:tcPr>
          <w:p w14:paraId="4D029344" w14:textId="77777777" w:rsidR="00422B69" w:rsidRPr="003635A9" w:rsidRDefault="00422B69" w:rsidP="00302082">
            <w:pPr>
              <w:spacing w:after="120"/>
              <w:ind w:right="-330"/>
              <w:rPr>
                <w:rFonts w:ascii="Arial" w:hAnsi="Arial" w:cs="Arial"/>
              </w:rPr>
            </w:pPr>
          </w:p>
        </w:tc>
      </w:tr>
    </w:tbl>
    <w:p w14:paraId="68CAD031" w14:textId="77777777" w:rsidR="00D83563" w:rsidRPr="003635A9" w:rsidRDefault="00D83563" w:rsidP="00302082">
      <w:pPr>
        <w:spacing w:after="120" w:line="240" w:lineRule="auto"/>
        <w:ind w:right="-330"/>
        <w:rPr>
          <w:rFonts w:ascii="Arial" w:hAnsi="Arial" w:cs="Arial"/>
        </w:rPr>
      </w:pPr>
    </w:p>
    <w:p w14:paraId="47A1D592" w14:textId="69729495" w:rsidR="00C57028" w:rsidRPr="003635A9"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3635A9">
        <w:rPr>
          <w:rFonts w:ascii="Arial" w:hAnsi="Arial" w:cs="Arial"/>
        </w:rPr>
        <w:t xml:space="preserve">Revised FSO </w:t>
      </w:r>
      <w:r w:rsidR="009B2596">
        <w:rPr>
          <w:rFonts w:ascii="Arial" w:hAnsi="Arial" w:cs="Arial"/>
        </w:rPr>
        <w:t>Feb</w:t>
      </w:r>
      <w:r w:rsidRPr="003635A9">
        <w:rPr>
          <w:rFonts w:ascii="Arial" w:hAnsi="Arial" w:cs="Arial"/>
        </w:rPr>
        <w:t xml:space="preserve"> 2018</w:t>
      </w:r>
    </w:p>
    <w:sectPr w:rsidR="00C57028" w:rsidRPr="003635A9" w:rsidSect="00B213D2">
      <w:headerReference w:type="default" r:id="rId13"/>
      <w:footerReference w:type="default" r:id="rId14"/>
      <w:headerReference w:type="first" r:id="rId15"/>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1DBEB0" w16cid:durableId="1E3FA21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CF685" w14:textId="77777777" w:rsidR="002073C5" w:rsidRDefault="002073C5" w:rsidP="009A2D37">
      <w:pPr>
        <w:spacing w:after="0" w:line="240" w:lineRule="auto"/>
      </w:pPr>
      <w:r>
        <w:separator/>
      </w:r>
    </w:p>
  </w:endnote>
  <w:endnote w:type="continuationSeparator" w:id="0">
    <w:p w14:paraId="5415633B" w14:textId="77777777" w:rsidR="002073C5" w:rsidRDefault="002073C5" w:rsidP="009A2D37">
      <w:pPr>
        <w:spacing w:after="0" w:line="240" w:lineRule="auto"/>
      </w:pPr>
      <w:r>
        <w:continuationSeparator/>
      </w:r>
    </w:p>
  </w:endnote>
  <w:endnote w:type="continuationNotice" w:id="1">
    <w:p w14:paraId="562616D8" w14:textId="77777777" w:rsidR="002073C5" w:rsidRDefault="002073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5768D5B" w14:textId="18D23849" w:rsidR="008B2543" w:rsidRDefault="0019787E" w:rsidP="009A2D37">
        <w:pPr>
          <w:pStyle w:val="Footer"/>
          <w:jc w:val="center"/>
        </w:pPr>
        <w:r>
          <w:fldChar w:fldCharType="begin"/>
        </w:r>
        <w:r>
          <w:instrText xml:space="preserve"> PAGE   \* MERGEFORMAT </w:instrText>
        </w:r>
        <w:r>
          <w:fldChar w:fldCharType="separate"/>
        </w:r>
        <w:r w:rsidR="00CA35F4">
          <w:rPr>
            <w:noProof/>
          </w:rPr>
          <w:t>4</w:t>
        </w:r>
        <w:r>
          <w:rPr>
            <w:noProof/>
          </w:rPr>
          <w:fldChar w:fldCharType="end"/>
        </w:r>
      </w:p>
    </w:sdtContent>
  </w:sdt>
  <w:p w14:paraId="2019ACAF"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D6F7B" w14:textId="77777777" w:rsidR="002073C5" w:rsidRDefault="002073C5" w:rsidP="009A2D37">
      <w:pPr>
        <w:spacing w:after="0" w:line="240" w:lineRule="auto"/>
      </w:pPr>
      <w:r>
        <w:separator/>
      </w:r>
    </w:p>
  </w:footnote>
  <w:footnote w:type="continuationSeparator" w:id="0">
    <w:p w14:paraId="682C3857" w14:textId="77777777" w:rsidR="002073C5" w:rsidRDefault="002073C5" w:rsidP="009A2D37">
      <w:pPr>
        <w:spacing w:after="0" w:line="240" w:lineRule="auto"/>
      </w:pPr>
      <w:r>
        <w:continuationSeparator/>
      </w:r>
    </w:p>
  </w:footnote>
  <w:footnote w:type="continuationNotice" w:id="1">
    <w:p w14:paraId="06EAAC30" w14:textId="77777777" w:rsidR="002073C5" w:rsidRDefault="002073C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88CF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57A658B5" wp14:editId="23A5FDB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7C5950A" w14:textId="77777777" w:rsidR="008B2543" w:rsidRPr="008C00F8" w:rsidRDefault="008B2543" w:rsidP="005E6D38">
    <w:pPr>
      <w:pStyle w:val="Heading1"/>
      <w:spacing w:before="60" w:after="60"/>
      <w:rPr>
        <w:rFonts w:ascii="Arial" w:hAnsi="Arial" w:cs="Arial"/>
      </w:rPr>
    </w:pPr>
  </w:p>
  <w:p w14:paraId="41F34CEA"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44BE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3203D0F1" wp14:editId="5773778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BB0F027"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F63766E"/>
    <w:multiLevelType w:val="hybridMultilevel"/>
    <w:tmpl w:val="3DAAE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EDA"/>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73C5"/>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35A9"/>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6EDA"/>
    <w:rsid w:val="005460C2"/>
    <w:rsid w:val="005526FB"/>
    <w:rsid w:val="0055280A"/>
    <w:rsid w:val="005548E1"/>
    <w:rsid w:val="0055585D"/>
    <w:rsid w:val="0056127B"/>
    <w:rsid w:val="00561D26"/>
    <w:rsid w:val="00564738"/>
    <w:rsid w:val="00567EC9"/>
    <w:rsid w:val="00571630"/>
    <w:rsid w:val="0057431E"/>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2596"/>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6C94"/>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A35F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CAFD91"/>
  <w15:docId w15:val="{E2EBF0C8-D192-4BDF-9F22-7E7CE700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kent.ac.uk/global/curriculum.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tchleyc\Desktop\Copy%20of%20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FC585-505C-4D60-8F27-0AEEE3A54137}">
  <ds:schemaRefs>
    <ds:schemaRef ds:uri="http://schemas.microsoft.com/sharepoint/events"/>
  </ds:schemaRefs>
</ds:datastoreItem>
</file>

<file path=customXml/itemProps2.xml><?xml version="1.0" encoding="utf-8"?>
<ds:datastoreItem xmlns:ds="http://schemas.openxmlformats.org/officeDocument/2006/customXml" ds:itemID="{478C5DC5-3A7E-44B6-BDCE-6CA2DAD4213F}"/>
</file>

<file path=customXml/itemProps3.xml><?xml version="1.0" encoding="utf-8"?>
<ds:datastoreItem xmlns:ds="http://schemas.openxmlformats.org/officeDocument/2006/customXml" ds:itemID="{FEF6C446-6171-4233-B88E-3A733A0B95A3}">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5D4764AE-9E4E-4B0B-BE35-CED803BC5DAC}">
  <ds:schemaRefs>
    <ds:schemaRef ds:uri="http://schemas.microsoft.com/sharepoint/v3/contenttype/forms"/>
  </ds:schemaRefs>
</ds:datastoreItem>
</file>

<file path=customXml/itemProps5.xml><?xml version="1.0" encoding="utf-8"?>
<ds:datastoreItem xmlns:ds="http://schemas.openxmlformats.org/officeDocument/2006/customXml" ds:itemID="{990E39F3-627B-4D79-9BE8-7B735C5F6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Copy of annexb-modspec-coversheet-with-guidance-2017-18</Template>
  <TotalTime>13</TotalTime>
  <Pages>4</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Critchleyc</dc:creator>
  <cp:lastModifiedBy>Daiva Nacyte</cp:lastModifiedBy>
  <cp:revision>4</cp:revision>
  <cp:lastPrinted>2015-09-09T08:37:00Z</cp:lastPrinted>
  <dcterms:created xsi:type="dcterms:W3CDTF">2018-02-27T08:58:00Z</dcterms:created>
  <dcterms:modified xsi:type="dcterms:W3CDTF">2018-09-27T10:09:00Z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71929435-0222-4550-917b-05fe5af7845a</vt:lpwstr>
  </property>
  <property fmtid="{D5CDD505-2E9C-101B-9397-08002B2CF9AE}" pid="4" name="Order">
    <vt:r8>21700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