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1F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E8E05AA" w14:textId="34B806B8" w:rsidR="009A2D37" w:rsidRPr="00302082" w:rsidRDefault="00B56A32" w:rsidP="00B56A32">
      <w:pPr>
        <w:spacing w:after="120" w:line="240" w:lineRule="auto"/>
        <w:ind w:left="426" w:right="260" w:firstLine="141"/>
        <w:rPr>
          <w:rFonts w:ascii="Arial" w:hAnsi="Arial" w:cs="Arial"/>
        </w:rPr>
      </w:pPr>
      <w:bookmarkStart w:id="0" w:name="_GoBack"/>
      <w:bookmarkEnd w:id="0"/>
      <w:r>
        <w:rPr>
          <w:rFonts w:ascii="Arial" w:hAnsi="Arial" w:cs="Arial"/>
          <w:iCs/>
        </w:rPr>
        <w:t>POLI6260 (</w:t>
      </w:r>
      <w:r w:rsidR="004F7A0B" w:rsidRPr="00B56A32">
        <w:rPr>
          <w:rFonts w:ascii="Arial" w:hAnsi="Arial" w:cs="Arial"/>
          <w:iCs/>
        </w:rPr>
        <w:t>PO626</w:t>
      </w:r>
      <w:r>
        <w:rPr>
          <w:rFonts w:ascii="Arial" w:hAnsi="Arial" w:cs="Arial"/>
          <w:iCs/>
        </w:rPr>
        <w:t>)</w:t>
      </w:r>
      <w:r w:rsidR="004F7A0B" w:rsidRPr="00B56A32">
        <w:rPr>
          <w:rFonts w:ascii="Arial" w:hAnsi="Arial" w:cs="Arial"/>
          <w:iCs/>
        </w:rPr>
        <w:t xml:space="preserve"> Work Placement </w:t>
      </w:r>
    </w:p>
    <w:p w14:paraId="097C20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9F99A3C" w14:textId="77777777" w:rsidR="009A2D37" w:rsidRPr="004F7A0B" w:rsidRDefault="004F7A0B" w:rsidP="002C7AA1">
      <w:pPr>
        <w:spacing w:after="120" w:line="240" w:lineRule="auto"/>
        <w:ind w:left="426" w:right="260" w:firstLine="141"/>
        <w:rPr>
          <w:rFonts w:ascii="Arial" w:hAnsi="Arial" w:cs="Arial"/>
          <w:iCs/>
        </w:rPr>
      </w:pPr>
      <w:r>
        <w:rPr>
          <w:rFonts w:ascii="Arial" w:hAnsi="Arial" w:cs="Arial"/>
          <w:iCs/>
        </w:rPr>
        <w:t>School of Politics and International Relations</w:t>
      </w:r>
    </w:p>
    <w:p w14:paraId="779EE7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6338FB7" w14:textId="77777777" w:rsidR="009A2D37" w:rsidRPr="004D2225" w:rsidRDefault="004F7A0B" w:rsidP="004D2225">
      <w:pPr>
        <w:spacing w:after="120" w:line="240" w:lineRule="auto"/>
        <w:ind w:left="567" w:right="260"/>
        <w:jc w:val="both"/>
        <w:rPr>
          <w:rFonts w:ascii="Arial" w:hAnsi="Arial" w:cs="Arial"/>
        </w:rPr>
      </w:pPr>
      <w:r w:rsidRPr="004F7A0B">
        <w:rPr>
          <w:rFonts w:ascii="Arial" w:hAnsi="Arial" w:cs="Arial"/>
        </w:rPr>
        <w:t>Level 6</w:t>
      </w:r>
    </w:p>
    <w:p w14:paraId="231D30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DF5F77" w14:textId="77777777" w:rsidR="009A2D37" w:rsidRPr="004F7A0B" w:rsidRDefault="004F7A0B" w:rsidP="002C7AA1">
      <w:pPr>
        <w:spacing w:after="120" w:line="240" w:lineRule="auto"/>
        <w:ind w:left="426" w:right="260" w:firstLine="141"/>
        <w:rPr>
          <w:rFonts w:ascii="Arial" w:hAnsi="Arial" w:cs="Arial"/>
        </w:rPr>
      </w:pPr>
      <w:r w:rsidRPr="004F7A0B">
        <w:rPr>
          <w:rFonts w:ascii="Arial" w:hAnsi="Arial" w:cs="Arial"/>
        </w:rPr>
        <w:t>120 credits (60 ECTS)</w:t>
      </w:r>
    </w:p>
    <w:p w14:paraId="615E1C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8912AE" w14:textId="77777777" w:rsidR="009A2D37" w:rsidRPr="004F7A0B" w:rsidRDefault="004F7A0B" w:rsidP="002C7AA1">
      <w:pPr>
        <w:spacing w:after="120" w:line="240" w:lineRule="auto"/>
        <w:ind w:left="426" w:right="260" w:firstLine="141"/>
        <w:rPr>
          <w:rFonts w:ascii="Arial" w:hAnsi="Arial" w:cs="Arial"/>
          <w:iCs/>
        </w:rPr>
      </w:pPr>
      <w:r w:rsidRPr="004F7A0B">
        <w:rPr>
          <w:rFonts w:ascii="Arial" w:hAnsi="Arial" w:cs="Arial"/>
          <w:iCs/>
        </w:rPr>
        <w:t>Autumn and Spring</w:t>
      </w:r>
    </w:p>
    <w:p w14:paraId="0F9E81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E7ECD9" w14:textId="77777777" w:rsidR="009A2D37" w:rsidRPr="004F7A0B" w:rsidRDefault="004F7A0B" w:rsidP="002C7AA1">
      <w:pPr>
        <w:spacing w:after="120" w:line="240" w:lineRule="auto"/>
        <w:ind w:left="426" w:right="260" w:firstLine="141"/>
        <w:rPr>
          <w:rFonts w:ascii="Arial" w:hAnsi="Arial" w:cs="Arial"/>
          <w:iCs/>
        </w:rPr>
      </w:pPr>
      <w:r w:rsidRPr="004F7A0B">
        <w:rPr>
          <w:rFonts w:ascii="Arial" w:hAnsi="Arial" w:cs="Arial"/>
          <w:iCs/>
        </w:rPr>
        <w:t>None</w:t>
      </w:r>
    </w:p>
    <w:p w14:paraId="32760F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323DF1" w14:textId="2F902DE0" w:rsidR="009A2D37" w:rsidRPr="004D2225" w:rsidRDefault="004F7A0B" w:rsidP="004D2225">
      <w:pPr>
        <w:spacing w:after="120" w:line="240" w:lineRule="auto"/>
        <w:ind w:left="567" w:right="260"/>
        <w:rPr>
          <w:rFonts w:ascii="Arial" w:hAnsi="Arial" w:cs="Arial"/>
          <w:iCs/>
        </w:rPr>
      </w:pPr>
      <w:r>
        <w:rPr>
          <w:rFonts w:ascii="Arial" w:hAnsi="Arial" w:cs="Arial"/>
          <w:iCs/>
        </w:rPr>
        <w:t xml:space="preserve">All BA </w:t>
      </w:r>
      <w:r w:rsidR="00CE06D2">
        <w:rPr>
          <w:rFonts w:ascii="Arial" w:hAnsi="Arial" w:cs="Arial"/>
          <w:iCs/>
        </w:rPr>
        <w:t xml:space="preserve">programmes </w:t>
      </w:r>
      <w:r w:rsidR="00DE3E34">
        <w:rPr>
          <w:rFonts w:ascii="Arial" w:hAnsi="Arial" w:cs="Arial"/>
          <w:iCs/>
        </w:rPr>
        <w:t xml:space="preserve">owned </w:t>
      </w:r>
      <w:r>
        <w:rPr>
          <w:rFonts w:ascii="Arial" w:hAnsi="Arial" w:cs="Arial"/>
          <w:iCs/>
        </w:rPr>
        <w:t xml:space="preserve">by Politics and International Relations </w:t>
      </w:r>
      <w:r w:rsidR="000E29E1">
        <w:rPr>
          <w:rFonts w:ascii="Arial" w:hAnsi="Arial" w:cs="Arial"/>
          <w:iCs/>
        </w:rPr>
        <w:t>with the intercalated Placement Year bolt on</w:t>
      </w:r>
    </w:p>
    <w:p w14:paraId="007F30A7"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7A31F0" w14:textId="77777777" w:rsidR="004D2225" w:rsidRPr="004D2225" w:rsidRDefault="004D2225" w:rsidP="004D2225">
      <w:pPr>
        <w:spacing w:after="0" w:line="240" w:lineRule="auto"/>
        <w:ind w:left="567" w:right="260"/>
        <w:rPr>
          <w:rFonts w:ascii="Arial" w:hAnsi="Arial" w:cs="Arial"/>
          <w:iCs/>
        </w:rPr>
      </w:pPr>
      <w:r>
        <w:rPr>
          <w:rFonts w:ascii="Arial" w:hAnsi="Arial" w:cs="Arial"/>
          <w:iCs/>
        </w:rPr>
        <w:t xml:space="preserve">1. </w:t>
      </w:r>
      <w:r w:rsidRPr="004D2225">
        <w:rPr>
          <w:rFonts w:ascii="Arial" w:hAnsi="Arial" w:cs="Arial"/>
          <w:iCs/>
        </w:rPr>
        <w:t xml:space="preserve">familiarise themselves with the workings of a professional organisation in a field related to Politics and International Relations or other closely related social science  </w:t>
      </w:r>
    </w:p>
    <w:p w14:paraId="2CDA91AB" w14:textId="77777777" w:rsidR="004D2225" w:rsidRPr="004D2225" w:rsidRDefault="004D2225" w:rsidP="004D2225">
      <w:pPr>
        <w:spacing w:after="0" w:line="240" w:lineRule="auto"/>
        <w:ind w:left="567" w:right="260"/>
        <w:rPr>
          <w:rFonts w:ascii="Arial" w:hAnsi="Arial" w:cs="Arial"/>
          <w:iCs/>
        </w:rPr>
      </w:pPr>
      <w:r>
        <w:rPr>
          <w:rFonts w:ascii="Arial" w:hAnsi="Arial" w:cs="Arial"/>
          <w:iCs/>
        </w:rPr>
        <w:t xml:space="preserve">2. </w:t>
      </w:r>
      <w:r w:rsidRPr="004D2225">
        <w:rPr>
          <w:rFonts w:ascii="Arial" w:hAnsi="Arial" w:cs="Arial"/>
          <w:iCs/>
        </w:rPr>
        <w:t xml:space="preserve">perform effectively in a professional environment  </w:t>
      </w:r>
    </w:p>
    <w:p w14:paraId="5813050E" w14:textId="77777777" w:rsidR="004D2225" w:rsidRPr="004D2225" w:rsidRDefault="004D2225" w:rsidP="004D2225">
      <w:pPr>
        <w:spacing w:after="0" w:line="240" w:lineRule="auto"/>
        <w:ind w:left="567" w:right="260"/>
        <w:rPr>
          <w:rFonts w:ascii="Arial" w:hAnsi="Arial" w:cs="Arial"/>
          <w:iCs/>
        </w:rPr>
      </w:pPr>
      <w:r w:rsidRPr="004D2225">
        <w:rPr>
          <w:rFonts w:ascii="Arial" w:hAnsi="Arial" w:cs="Arial"/>
          <w:iCs/>
        </w:rPr>
        <w:t>3.</w:t>
      </w:r>
      <w:r>
        <w:rPr>
          <w:rFonts w:ascii="Arial" w:hAnsi="Arial" w:cs="Arial"/>
          <w:iCs/>
        </w:rPr>
        <w:t xml:space="preserve"> </w:t>
      </w:r>
      <w:r w:rsidRPr="004D2225">
        <w:rPr>
          <w:rFonts w:ascii="Arial" w:hAnsi="Arial" w:cs="Arial"/>
          <w:iCs/>
        </w:rPr>
        <w:t xml:space="preserve">perform effectively in a different cultural and, where relevant, linguistic environment </w:t>
      </w:r>
    </w:p>
    <w:p w14:paraId="6CB5C78E" w14:textId="77777777" w:rsidR="004D2225" w:rsidRPr="004D2225" w:rsidRDefault="004D2225" w:rsidP="004D2225">
      <w:pPr>
        <w:spacing w:after="0" w:line="240" w:lineRule="auto"/>
        <w:ind w:left="567" w:right="260"/>
        <w:rPr>
          <w:rFonts w:ascii="Arial" w:hAnsi="Arial" w:cs="Arial"/>
          <w:iCs/>
        </w:rPr>
      </w:pPr>
      <w:r w:rsidRPr="004D2225">
        <w:rPr>
          <w:rFonts w:ascii="Arial" w:hAnsi="Arial" w:cs="Arial"/>
          <w:iCs/>
        </w:rPr>
        <w:t>4.</w:t>
      </w:r>
      <w:r>
        <w:rPr>
          <w:rFonts w:ascii="Arial" w:hAnsi="Arial" w:cs="Arial"/>
          <w:iCs/>
        </w:rPr>
        <w:t xml:space="preserve"> </w:t>
      </w:r>
      <w:r w:rsidRPr="004D2225">
        <w:rPr>
          <w:rFonts w:ascii="Arial" w:hAnsi="Arial" w:cs="Arial"/>
          <w:iCs/>
        </w:rPr>
        <w:t xml:space="preserve">apply academic knowledge of Politics and International Relations and related generic skills to day-to-day work for a professional organisation   </w:t>
      </w:r>
    </w:p>
    <w:p w14:paraId="14B59676" w14:textId="77777777" w:rsidR="004D2225" w:rsidRPr="004D2225" w:rsidRDefault="004D2225" w:rsidP="004D2225">
      <w:pPr>
        <w:spacing w:after="0" w:line="240" w:lineRule="auto"/>
        <w:ind w:left="567" w:right="260"/>
        <w:rPr>
          <w:rFonts w:ascii="Arial" w:hAnsi="Arial" w:cs="Arial"/>
          <w:iCs/>
        </w:rPr>
      </w:pPr>
      <w:r w:rsidRPr="004D2225">
        <w:rPr>
          <w:rFonts w:ascii="Arial" w:hAnsi="Arial" w:cs="Arial"/>
          <w:iCs/>
        </w:rPr>
        <w:t>5.</w:t>
      </w:r>
      <w:r>
        <w:rPr>
          <w:rFonts w:ascii="Arial" w:hAnsi="Arial" w:cs="Arial"/>
          <w:iCs/>
        </w:rPr>
        <w:t xml:space="preserve"> </w:t>
      </w:r>
      <w:r w:rsidRPr="004D2225">
        <w:rPr>
          <w:rFonts w:ascii="Arial" w:hAnsi="Arial" w:cs="Arial"/>
          <w:iCs/>
        </w:rPr>
        <w:t>apply the concepts and theories learned in the first and second years to the work placement</w:t>
      </w:r>
    </w:p>
    <w:p w14:paraId="1559FAB8" w14:textId="77777777" w:rsidR="009A2D37" w:rsidRPr="00302082" w:rsidRDefault="009A2D37" w:rsidP="00302082">
      <w:pPr>
        <w:spacing w:after="120" w:line="240" w:lineRule="auto"/>
        <w:ind w:left="360" w:right="260"/>
        <w:rPr>
          <w:rFonts w:ascii="Arial" w:hAnsi="Arial" w:cs="Arial"/>
          <w:i/>
        </w:rPr>
      </w:pPr>
    </w:p>
    <w:p w14:paraId="37F4341E"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80437B" w14:textId="493CAC63" w:rsidR="004D2225" w:rsidRPr="004D2225" w:rsidRDefault="004D2225" w:rsidP="004D2225">
      <w:pPr>
        <w:spacing w:after="0" w:line="240" w:lineRule="auto"/>
        <w:ind w:left="567" w:right="260"/>
        <w:rPr>
          <w:rFonts w:ascii="Arial" w:hAnsi="Arial" w:cs="Arial"/>
        </w:rPr>
      </w:pPr>
      <w:r w:rsidRPr="004D2225">
        <w:rPr>
          <w:rFonts w:ascii="Arial" w:hAnsi="Arial" w:cs="Arial"/>
        </w:rPr>
        <w:t xml:space="preserve">1. </w:t>
      </w:r>
      <w:r w:rsidR="00D723DE">
        <w:rPr>
          <w:rFonts w:ascii="Arial" w:hAnsi="Arial" w:cs="Arial"/>
        </w:rPr>
        <w:t>present</w:t>
      </w:r>
      <w:r w:rsidR="00D723DE" w:rsidRPr="004D2225">
        <w:rPr>
          <w:rFonts w:ascii="Arial" w:hAnsi="Arial" w:cs="Arial"/>
        </w:rPr>
        <w:t xml:space="preserve"> </w:t>
      </w:r>
      <w:r w:rsidRPr="004D2225">
        <w:rPr>
          <w:rFonts w:ascii="Arial" w:hAnsi="Arial" w:cs="Arial"/>
        </w:rPr>
        <w:t>reasoned arguments, synthesis relevant information and exercise critical judgement</w:t>
      </w:r>
    </w:p>
    <w:p w14:paraId="09A9A4B2" w14:textId="77777777" w:rsidR="004D2225" w:rsidRPr="004D2225" w:rsidRDefault="004D2225" w:rsidP="004D2225">
      <w:pPr>
        <w:spacing w:after="0" w:line="240" w:lineRule="auto"/>
        <w:ind w:left="567" w:right="260"/>
        <w:rPr>
          <w:rFonts w:ascii="Arial" w:hAnsi="Arial" w:cs="Arial"/>
        </w:rPr>
      </w:pPr>
      <w:r w:rsidRPr="004D2225">
        <w:rPr>
          <w:rFonts w:ascii="Arial" w:hAnsi="Arial" w:cs="Arial"/>
        </w:rPr>
        <w:t>2. reflect on and manage their own learning and seek to make use of constructive feedback from peers and staff to enhance their performance and personal skills</w:t>
      </w:r>
    </w:p>
    <w:p w14:paraId="4C20006D" w14:textId="77777777" w:rsidR="004D2225" w:rsidRPr="004D2225" w:rsidRDefault="004D2225" w:rsidP="004D2225">
      <w:pPr>
        <w:spacing w:after="0" w:line="240" w:lineRule="auto"/>
        <w:ind w:left="567" w:right="260"/>
        <w:rPr>
          <w:rFonts w:ascii="Arial" w:hAnsi="Arial" w:cs="Arial"/>
        </w:rPr>
      </w:pPr>
      <w:r w:rsidRPr="004D2225">
        <w:rPr>
          <w:rFonts w:ascii="Arial" w:hAnsi="Arial" w:cs="Arial"/>
        </w:rPr>
        <w:t xml:space="preserve">3. orally communicate ideas effectively and fluently </w:t>
      </w:r>
    </w:p>
    <w:p w14:paraId="02BD458B" w14:textId="77777777" w:rsidR="004D2225" w:rsidRPr="004D2225" w:rsidRDefault="004D2225" w:rsidP="004D2225">
      <w:pPr>
        <w:spacing w:after="0" w:line="240" w:lineRule="auto"/>
        <w:ind w:left="567" w:right="260"/>
        <w:rPr>
          <w:rFonts w:ascii="Arial" w:hAnsi="Arial" w:cs="Arial"/>
        </w:rPr>
      </w:pPr>
      <w:r w:rsidRPr="004D2225">
        <w:rPr>
          <w:rFonts w:ascii="Arial" w:hAnsi="Arial" w:cs="Arial"/>
        </w:rPr>
        <w:t xml:space="preserve">4. communicate ideas effectively and fluently in writing </w:t>
      </w:r>
    </w:p>
    <w:p w14:paraId="3221A736" w14:textId="77777777" w:rsidR="004D2225" w:rsidRPr="004D2225" w:rsidRDefault="004D2225" w:rsidP="004D2225">
      <w:pPr>
        <w:spacing w:after="0" w:line="240" w:lineRule="auto"/>
        <w:ind w:left="567" w:right="260"/>
        <w:rPr>
          <w:rFonts w:ascii="Arial" w:hAnsi="Arial" w:cs="Arial"/>
        </w:rPr>
      </w:pPr>
      <w:r w:rsidRPr="004D2225">
        <w:rPr>
          <w:rFonts w:ascii="Arial" w:hAnsi="Arial" w:cs="Arial"/>
        </w:rPr>
        <w:t>5. use information and communication technology for bibliographical searches, data acquisition, data analysis and presentation</w:t>
      </w:r>
    </w:p>
    <w:p w14:paraId="5018818F" w14:textId="77777777" w:rsidR="004D2225" w:rsidRPr="004D2225" w:rsidRDefault="004D2225" w:rsidP="004D2225">
      <w:pPr>
        <w:spacing w:after="0" w:line="240" w:lineRule="auto"/>
        <w:ind w:left="567" w:right="260"/>
        <w:rPr>
          <w:rFonts w:ascii="Arial" w:hAnsi="Arial" w:cs="Arial"/>
        </w:rPr>
      </w:pPr>
      <w:r w:rsidRPr="004D2225">
        <w:rPr>
          <w:rFonts w:ascii="Arial" w:hAnsi="Arial" w:cs="Arial"/>
        </w:rPr>
        <w:t>6. work independently, demonstrating initiative, self-organisation and time-management</w:t>
      </w:r>
    </w:p>
    <w:p w14:paraId="572F2B9B" w14:textId="77777777" w:rsidR="004D2225" w:rsidRPr="004D2225" w:rsidRDefault="004D2225" w:rsidP="004D2225">
      <w:pPr>
        <w:spacing w:line="240" w:lineRule="auto"/>
        <w:ind w:left="567" w:right="260"/>
        <w:rPr>
          <w:rFonts w:ascii="Arial" w:hAnsi="Arial" w:cs="Arial"/>
        </w:rPr>
      </w:pPr>
      <w:r w:rsidRPr="004D2225">
        <w:rPr>
          <w:rFonts w:ascii="Arial" w:hAnsi="Arial" w:cs="Arial"/>
        </w:rPr>
        <w:t>7. collaborate with others and contribute effectively to the achievement of common goals</w:t>
      </w:r>
    </w:p>
    <w:p w14:paraId="47A8BF49" w14:textId="77777777" w:rsidR="009A2D37" w:rsidRPr="00302082" w:rsidRDefault="009A2D37" w:rsidP="004D2225">
      <w:pPr>
        <w:numPr>
          <w:ilvl w:val="0"/>
          <w:numId w:val="1"/>
        </w:numPr>
        <w:spacing w:line="240" w:lineRule="auto"/>
        <w:ind w:left="567" w:right="260" w:hanging="567"/>
        <w:jc w:val="both"/>
        <w:rPr>
          <w:rFonts w:ascii="Arial" w:hAnsi="Arial" w:cs="Arial"/>
          <w:b/>
        </w:rPr>
      </w:pPr>
      <w:r w:rsidRPr="00302082">
        <w:rPr>
          <w:rFonts w:ascii="Arial" w:hAnsi="Arial" w:cs="Arial"/>
          <w:b/>
        </w:rPr>
        <w:t>A synopsis of the curriculum</w:t>
      </w:r>
    </w:p>
    <w:p w14:paraId="2FBF3587" w14:textId="37AE2CC7" w:rsidR="004F7A0B" w:rsidRDefault="004F7A0B" w:rsidP="004D2225">
      <w:pPr>
        <w:pStyle w:val="BodyText"/>
        <w:ind w:left="567"/>
        <w:jc w:val="both"/>
        <w:rPr>
          <w:rFonts w:ascii="Arial" w:hAnsi="Arial"/>
        </w:rPr>
      </w:pPr>
      <w:r>
        <w:rPr>
          <w:rFonts w:ascii="Arial" w:hAnsi="Arial"/>
        </w:rPr>
        <w:t xml:space="preserve">The aim of the module is to provide students with the opportunity to spend their Year Abroad working in a professional environment, applying and enhancing the knowledge and skills they have acquired in Stages 1 and 2 of their programme. The work they do is entirely under the direction of their line manager, but support is provided via the </w:t>
      </w:r>
      <w:r w:rsidR="006E4085">
        <w:rPr>
          <w:rFonts w:ascii="Arial" w:hAnsi="Arial"/>
        </w:rPr>
        <w:t>Module convenor</w:t>
      </w:r>
      <w:r>
        <w:rPr>
          <w:rFonts w:ascii="Arial" w:hAnsi="Arial"/>
        </w:rPr>
        <w:t xml:space="preserve">. This support includes ensuring that the work they are being expected to do is such that they can meet the learning outcomes of the module. </w:t>
      </w:r>
    </w:p>
    <w:p w14:paraId="557545FF" w14:textId="77777777" w:rsidR="004D2225" w:rsidRPr="004D2225" w:rsidRDefault="004D2225" w:rsidP="004D2225">
      <w:pPr>
        <w:pStyle w:val="BodyText"/>
        <w:ind w:left="567"/>
        <w:jc w:val="both"/>
        <w:rPr>
          <w:rFonts w:ascii="Arial" w:hAnsi="Arial"/>
        </w:rPr>
      </w:pPr>
      <w:r w:rsidRPr="004D2225">
        <w:rPr>
          <w:rFonts w:ascii="Arial" w:hAnsi="Arial"/>
        </w:rPr>
        <w:t>It will be the student’s responsibility to source and apply for the work placement, but assistance will be provided both by the School and the University’s Careers and Employability Service. These opportunities should be in an organisation whose aims and activities are broadly related to politics and international relations.</w:t>
      </w:r>
    </w:p>
    <w:p w14:paraId="0F0B2C32" w14:textId="77777777" w:rsidR="004D2225" w:rsidRDefault="004D2225" w:rsidP="004D2225">
      <w:pPr>
        <w:pStyle w:val="BodyText"/>
        <w:ind w:left="567"/>
        <w:jc w:val="both"/>
        <w:rPr>
          <w:rFonts w:ascii="Arial" w:hAnsi="Arial"/>
        </w:rPr>
      </w:pPr>
      <w:r w:rsidRPr="004D2225">
        <w:rPr>
          <w:rFonts w:ascii="Arial" w:hAnsi="Arial"/>
        </w:rPr>
        <w:lastRenderedPageBreak/>
        <w:t xml:space="preserve">In order to be awarded 120 credits the work placement must consist of at least 30 weeks of full-time work. The work placement must be approved by the Programme Director prior to its commencement and students are advised to liaise closely with her/him and other relevant staff in good time. </w:t>
      </w:r>
    </w:p>
    <w:p w14:paraId="3AAB2480" w14:textId="77777777" w:rsidR="009A2D37" w:rsidRPr="004F7A0B" w:rsidRDefault="009A2D37" w:rsidP="00302082">
      <w:pPr>
        <w:spacing w:after="120" w:line="240" w:lineRule="auto"/>
        <w:ind w:left="426" w:right="260"/>
        <w:rPr>
          <w:rFonts w:ascii="Arial" w:hAnsi="Arial" w:cs="Arial"/>
          <w:iCs/>
        </w:rPr>
      </w:pPr>
    </w:p>
    <w:p w14:paraId="52A40E07"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BAFFFA" w14:textId="77777777" w:rsidR="004F7A0B" w:rsidRPr="004F7A0B" w:rsidRDefault="004F7A0B" w:rsidP="004F7A0B">
      <w:pPr>
        <w:pStyle w:val="BodyText"/>
        <w:ind w:left="567"/>
        <w:jc w:val="both"/>
        <w:rPr>
          <w:rFonts w:ascii="Arial" w:hAnsi="Arial"/>
        </w:rPr>
      </w:pPr>
      <w:r w:rsidRPr="004F7A0B">
        <w:rPr>
          <w:rFonts w:ascii="Arial" w:hAnsi="Arial"/>
        </w:rPr>
        <w:t>Not applicable</w:t>
      </w:r>
    </w:p>
    <w:p w14:paraId="72FB0710" w14:textId="77777777" w:rsidR="009A2D37" w:rsidRPr="00302082" w:rsidRDefault="009A2D37" w:rsidP="00302082">
      <w:pPr>
        <w:spacing w:after="120" w:line="240" w:lineRule="auto"/>
        <w:ind w:right="260"/>
        <w:jc w:val="both"/>
        <w:rPr>
          <w:rFonts w:ascii="Arial" w:hAnsi="Arial" w:cs="Arial"/>
          <w:b/>
        </w:rPr>
      </w:pPr>
    </w:p>
    <w:p w14:paraId="234AEAB9" w14:textId="5B93E0DF" w:rsidR="00883204" w:rsidRPr="00370E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26C4C5" w14:textId="63A948FE" w:rsidR="00370E04" w:rsidRDefault="00370E04" w:rsidP="00370E04">
      <w:pPr>
        <w:spacing w:after="120" w:line="240" w:lineRule="auto"/>
        <w:ind w:left="567" w:right="260"/>
        <w:rPr>
          <w:rFonts w:ascii="Arial" w:hAnsi="Arial" w:cs="Arial"/>
          <w:iCs/>
          <w:u w:val="single"/>
        </w:rPr>
      </w:pPr>
      <w:r>
        <w:rPr>
          <w:rFonts w:ascii="Arial" w:hAnsi="Arial" w:cs="Arial"/>
          <w:iCs/>
          <w:u w:val="single"/>
        </w:rPr>
        <w:t xml:space="preserve">Contact Hours: 20 hours </w:t>
      </w:r>
    </w:p>
    <w:p w14:paraId="7062219F" w14:textId="36EC5782" w:rsidR="00370E04" w:rsidRPr="00B56A32" w:rsidRDefault="00370E04" w:rsidP="00370E04">
      <w:pPr>
        <w:spacing w:after="120" w:line="240" w:lineRule="auto"/>
        <w:ind w:left="567" w:right="260"/>
        <w:rPr>
          <w:rFonts w:ascii="Arial" w:hAnsi="Arial" w:cs="Arial"/>
          <w:iCs/>
          <w:u w:val="single"/>
        </w:rPr>
      </w:pPr>
      <w:r>
        <w:rPr>
          <w:rFonts w:ascii="Arial" w:hAnsi="Arial" w:cs="Arial"/>
          <w:iCs/>
          <w:u w:val="single"/>
        </w:rPr>
        <w:t>Placement Work and Private Study: 1180 hours</w:t>
      </w:r>
    </w:p>
    <w:p w14:paraId="167FDE13" w14:textId="77777777" w:rsidR="009A2D37" w:rsidRPr="00302082" w:rsidRDefault="009A2D37" w:rsidP="00302082">
      <w:pPr>
        <w:spacing w:after="120" w:line="240" w:lineRule="auto"/>
        <w:ind w:left="426" w:right="260"/>
        <w:rPr>
          <w:rFonts w:ascii="Arial" w:hAnsi="Arial" w:cs="Arial"/>
          <w:i/>
          <w:iCs/>
        </w:rPr>
      </w:pPr>
    </w:p>
    <w:p w14:paraId="4277298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81542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86E8F0" w14:textId="03B684B9" w:rsidR="004D2225" w:rsidRDefault="004D2225" w:rsidP="004D2225">
      <w:pPr>
        <w:spacing w:after="120" w:line="240" w:lineRule="auto"/>
        <w:ind w:left="567" w:right="260"/>
        <w:jc w:val="both"/>
        <w:rPr>
          <w:rFonts w:ascii="Arial" w:hAnsi="Arial" w:cs="Arial"/>
          <w:iCs/>
        </w:rPr>
      </w:pPr>
      <w:r>
        <w:rPr>
          <w:rFonts w:ascii="Arial" w:hAnsi="Arial" w:cs="Arial"/>
          <w:iCs/>
        </w:rPr>
        <w:t xml:space="preserve">Manager Appraisal </w:t>
      </w:r>
      <w:r w:rsidR="00CE06D2">
        <w:rPr>
          <w:rFonts w:ascii="Arial" w:hAnsi="Arial" w:cs="Arial"/>
          <w:iCs/>
        </w:rPr>
        <w:t>(pass/fail</w:t>
      </w:r>
      <w:r>
        <w:rPr>
          <w:rFonts w:ascii="Arial" w:hAnsi="Arial" w:cs="Arial"/>
          <w:iCs/>
        </w:rPr>
        <w:t>)</w:t>
      </w:r>
    </w:p>
    <w:p w14:paraId="4EA307A5" w14:textId="0C0E5479" w:rsidR="004D2225" w:rsidRDefault="004D2225" w:rsidP="004D2225">
      <w:pPr>
        <w:spacing w:after="120" w:line="240" w:lineRule="auto"/>
        <w:ind w:left="567" w:right="260"/>
        <w:jc w:val="both"/>
        <w:rPr>
          <w:rFonts w:ascii="Arial" w:hAnsi="Arial" w:cs="Arial"/>
          <w:iCs/>
        </w:rPr>
      </w:pPr>
      <w:r>
        <w:rPr>
          <w:rFonts w:ascii="Arial" w:hAnsi="Arial" w:cs="Arial"/>
          <w:iCs/>
        </w:rPr>
        <w:t>Report, 5</w:t>
      </w:r>
      <w:r w:rsidR="00C008E4">
        <w:rPr>
          <w:rFonts w:ascii="Arial" w:hAnsi="Arial" w:cs="Arial"/>
          <w:iCs/>
        </w:rPr>
        <w:t>,</w:t>
      </w:r>
      <w:r>
        <w:rPr>
          <w:rFonts w:ascii="Arial" w:hAnsi="Arial" w:cs="Arial"/>
          <w:iCs/>
        </w:rPr>
        <w:t xml:space="preserve">000 words </w:t>
      </w:r>
      <w:r w:rsidR="00CE06D2">
        <w:rPr>
          <w:rFonts w:ascii="Arial" w:hAnsi="Arial" w:cs="Arial"/>
          <w:iCs/>
        </w:rPr>
        <w:t>(pass/fail</w:t>
      </w:r>
      <w:r>
        <w:rPr>
          <w:rFonts w:ascii="Arial" w:hAnsi="Arial" w:cs="Arial"/>
          <w:iCs/>
        </w:rPr>
        <w:t>)</w:t>
      </w:r>
    </w:p>
    <w:p w14:paraId="74A738D3" w14:textId="13ABD071" w:rsidR="00CE06D2" w:rsidRPr="00BD3F23" w:rsidRDefault="00CE06D2" w:rsidP="004D2225">
      <w:pPr>
        <w:spacing w:after="120" w:line="240" w:lineRule="auto"/>
        <w:ind w:left="567" w:right="260"/>
        <w:jc w:val="both"/>
        <w:rPr>
          <w:rFonts w:ascii="Arial" w:hAnsi="Arial" w:cs="Arial"/>
          <w:iCs/>
        </w:rPr>
      </w:pPr>
      <w:r>
        <w:rPr>
          <w:rFonts w:ascii="Arial" w:hAnsi="Arial" w:cs="Arial"/>
          <w:iCs/>
        </w:rPr>
        <w:t>Student must pass both components in order to pass the module overall.</w:t>
      </w:r>
    </w:p>
    <w:p w14:paraId="5F691138" w14:textId="77777777" w:rsidR="003F3578" w:rsidRPr="004D2225" w:rsidRDefault="003F3578" w:rsidP="00302082">
      <w:pPr>
        <w:spacing w:after="120" w:line="240" w:lineRule="auto"/>
        <w:ind w:left="426" w:right="260"/>
        <w:rPr>
          <w:rFonts w:ascii="Arial" w:hAnsi="Arial" w:cs="Arial"/>
          <w:b/>
          <w:iCs/>
        </w:rPr>
      </w:pPr>
    </w:p>
    <w:p w14:paraId="121D1F89" w14:textId="77777777" w:rsidR="00105785" w:rsidRPr="00696FF5" w:rsidRDefault="00696FF5" w:rsidP="00105785">
      <w:pPr>
        <w:spacing w:after="120"/>
        <w:ind w:left="567" w:hanging="567"/>
        <w:rPr>
          <w:rFonts w:ascii="Arial" w:hAnsi="Arial" w:cs="Arial"/>
          <w:iCs/>
        </w:rPr>
      </w:pPr>
      <w:r>
        <w:rPr>
          <w:rFonts w:ascii="Arial" w:hAnsi="Arial" w:cs="Arial"/>
          <w:iCs/>
        </w:rPr>
        <w:t>13.2</w:t>
      </w:r>
      <w:r>
        <w:rPr>
          <w:rFonts w:ascii="Arial" w:hAnsi="Arial" w:cs="Arial"/>
          <w:iCs/>
        </w:rPr>
        <w:tab/>
      </w:r>
      <w:r w:rsidR="00105785" w:rsidRPr="00696FF5">
        <w:rPr>
          <w:rFonts w:ascii="Arial" w:hAnsi="Arial" w:cs="Arial"/>
          <w:iCs/>
        </w:rPr>
        <w:t xml:space="preserve">Reassessment methods </w:t>
      </w:r>
    </w:p>
    <w:p w14:paraId="3CFBE776" w14:textId="413B3D19" w:rsidR="00105785" w:rsidRPr="00105785" w:rsidRDefault="00105785" w:rsidP="00105785">
      <w:pPr>
        <w:ind w:left="567"/>
        <w:rPr>
          <w:rFonts w:ascii="Arial" w:hAnsi="Arial" w:cs="Arial"/>
          <w:iCs/>
        </w:rPr>
      </w:pPr>
      <w:r w:rsidRPr="00105785">
        <w:rPr>
          <w:rFonts w:ascii="Arial" w:hAnsi="Arial" w:cs="Arial"/>
          <w:iCs/>
        </w:rPr>
        <w:t xml:space="preserve">Reassessment instrument: Reassessment is not possible for the </w:t>
      </w:r>
      <w:r w:rsidR="000E29E1">
        <w:rPr>
          <w:rFonts w:ascii="Arial" w:hAnsi="Arial" w:cs="Arial"/>
          <w:iCs/>
        </w:rPr>
        <w:t>placement year</w:t>
      </w:r>
      <w:r w:rsidRPr="00105785">
        <w:rPr>
          <w:rFonts w:ascii="Arial" w:hAnsi="Arial" w:cs="Arial"/>
          <w:iCs/>
        </w:rPr>
        <w:t>. Students who fail this module will be transferred to the</w:t>
      </w:r>
      <w:r>
        <w:rPr>
          <w:rFonts w:ascii="Arial" w:hAnsi="Arial" w:cs="Arial"/>
          <w:iCs/>
        </w:rPr>
        <w:t xml:space="preserve">ir original BA programme </w:t>
      </w:r>
      <w:r w:rsidRPr="00105785">
        <w:rPr>
          <w:rFonts w:ascii="Arial" w:hAnsi="Arial" w:cs="Arial"/>
          <w:iCs/>
        </w:rPr>
        <w:t>and will not ach</w:t>
      </w:r>
      <w:r>
        <w:rPr>
          <w:rFonts w:ascii="Arial" w:hAnsi="Arial" w:cs="Arial"/>
          <w:iCs/>
        </w:rPr>
        <w:t>ieve a degree with a placement year</w:t>
      </w:r>
      <w:r w:rsidRPr="00105785">
        <w:rPr>
          <w:rFonts w:ascii="Arial" w:hAnsi="Arial" w:cs="Arial"/>
          <w:iCs/>
        </w:rPr>
        <w:t xml:space="preserve">. </w:t>
      </w:r>
    </w:p>
    <w:p w14:paraId="4E70947F" w14:textId="18A3C5F8" w:rsidR="0062219E" w:rsidRDefault="0062219E" w:rsidP="00105785">
      <w:pPr>
        <w:spacing w:after="120"/>
        <w:ind w:left="567" w:hanging="567"/>
        <w:rPr>
          <w:rFonts w:ascii="Arial" w:hAnsi="Arial" w:cs="Arial"/>
          <w:b/>
          <w:i/>
          <w:iCs/>
        </w:rPr>
      </w:pPr>
    </w:p>
    <w:p w14:paraId="4FFDB39D"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243"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E37C6B" w:rsidRPr="00302082" w14:paraId="776D2F96" w14:textId="77777777" w:rsidTr="00E37C6B">
        <w:tc>
          <w:tcPr>
            <w:tcW w:w="2439" w:type="dxa"/>
            <w:shd w:val="clear" w:color="auto" w:fill="D9D9D9" w:themeFill="background1" w:themeFillShade="D9"/>
          </w:tcPr>
          <w:p w14:paraId="6D1BCE62" w14:textId="77777777" w:rsidR="00E37C6B" w:rsidRPr="00302082" w:rsidRDefault="00E37C6B" w:rsidP="00302082">
            <w:pPr>
              <w:spacing w:after="120"/>
              <w:ind w:left="33"/>
              <w:rPr>
                <w:rFonts w:ascii="Arial" w:hAnsi="Arial" w:cs="Arial"/>
                <w:b/>
              </w:rPr>
            </w:pPr>
            <w:r w:rsidRPr="00302082">
              <w:rPr>
                <w:rFonts w:ascii="Arial" w:hAnsi="Arial" w:cs="Arial"/>
                <w:b/>
              </w:rPr>
              <w:t>Module learning outcome</w:t>
            </w:r>
          </w:p>
        </w:tc>
        <w:tc>
          <w:tcPr>
            <w:tcW w:w="567" w:type="dxa"/>
          </w:tcPr>
          <w:p w14:paraId="5EC982F4" w14:textId="77777777" w:rsidR="00E37C6B" w:rsidRPr="002302FD" w:rsidRDefault="00E37C6B" w:rsidP="00302082">
            <w:pPr>
              <w:spacing w:after="120"/>
              <w:rPr>
                <w:rFonts w:ascii="Arial" w:hAnsi="Arial" w:cs="Arial"/>
              </w:rPr>
            </w:pPr>
            <w:r w:rsidRPr="002302FD">
              <w:rPr>
                <w:rFonts w:ascii="Arial" w:hAnsi="Arial" w:cs="Arial"/>
              </w:rPr>
              <w:t>8.1</w:t>
            </w:r>
          </w:p>
        </w:tc>
        <w:tc>
          <w:tcPr>
            <w:tcW w:w="567" w:type="dxa"/>
          </w:tcPr>
          <w:p w14:paraId="73B1C67F" w14:textId="77777777" w:rsidR="00E37C6B" w:rsidRPr="002302FD" w:rsidRDefault="00E37C6B" w:rsidP="00302082">
            <w:pPr>
              <w:spacing w:after="120"/>
              <w:rPr>
                <w:rFonts w:ascii="Arial" w:hAnsi="Arial" w:cs="Arial"/>
              </w:rPr>
            </w:pPr>
            <w:r w:rsidRPr="002302FD">
              <w:rPr>
                <w:rFonts w:ascii="Arial" w:hAnsi="Arial" w:cs="Arial"/>
              </w:rPr>
              <w:t>8.2</w:t>
            </w:r>
          </w:p>
        </w:tc>
        <w:tc>
          <w:tcPr>
            <w:tcW w:w="567" w:type="dxa"/>
          </w:tcPr>
          <w:p w14:paraId="0618D9A5" w14:textId="77777777" w:rsidR="00E37C6B" w:rsidRPr="002302FD" w:rsidRDefault="00E37C6B" w:rsidP="00302082">
            <w:pPr>
              <w:spacing w:after="120"/>
              <w:rPr>
                <w:rFonts w:ascii="Arial" w:hAnsi="Arial" w:cs="Arial"/>
              </w:rPr>
            </w:pPr>
            <w:r w:rsidRPr="002302FD">
              <w:rPr>
                <w:rFonts w:ascii="Arial" w:hAnsi="Arial" w:cs="Arial"/>
              </w:rPr>
              <w:t>8.3</w:t>
            </w:r>
          </w:p>
        </w:tc>
        <w:tc>
          <w:tcPr>
            <w:tcW w:w="567" w:type="dxa"/>
          </w:tcPr>
          <w:p w14:paraId="02624AD0" w14:textId="77777777" w:rsidR="00E37C6B" w:rsidRPr="002302FD" w:rsidRDefault="00E37C6B" w:rsidP="00302082">
            <w:pPr>
              <w:spacing w:after="120"/>
              <w:rPr>
                <w:rFonts w:ascii="Arial" w:hAnsi="Arial" w:cs="Arial"/>
              </w:rPr>
            </w:pPr>
            <w:r w:rsidRPr="002302FD">
              <w:rPr>
                <w:rFonts w:ascii="Arial" w:hAnsi="Arial" w:cs="Arial"/>
              </w:rPr>
              <w:t>8.4</w:t>
            </w:r>
          </w:p>
        </w:tc>
        <w:tc>
          <w:tcPr>
            <w:tcW w:w="567" w:type="dxa"/>
          </w:tcPr>
          <w:p w14:paraId="0FDCC610" w14:textId="77777777" w:rsidR="00E37C6B" w:rsidRPr="002302FD" w:rsidRDefault="00E37C6B" w:rsidP="00302082">
            <w:pPr>
              <w:spacing w:after="120"/>
              <w:rPr>
                <w:rFonts w:ascii="Arial" w:hAnsi="Arial" w:cs="Arial"/>
              </w:rPr>
            </w:pPr>
            <w:r w:rsidRPr="002302FD">
              <w:rPr>
                <w:rFonts w:ascii="Arial" w:hAnsi="Arial" w:cs="Arial"/>
              </w:rPr>
              <w:t>8.5</w:t>
            </w:r>
          </w:p>
        </w:tc>
        <w:tc>
          <w:tcPr>
            <w:tcW w:w="567" w:type="dxa"/>
          </w:tcPr>
          <w:p w14:paraId="23A705A5" w14:textId="77777777" w:rsidR="00E37C6B" w:rsidRPr="002302FD" w:rsidRDefault="00E37C6B" w:rsidP="00302082">
            <w:pPr>
              <w:spacing w:after="120"/>
              <w:rPr>
                <w:rFonts w:ascii="Arial" w:hAnsi="Arial" w:cs="Arial"/>
              </w:rPr>
            </w:pPr>
            <w:r w:rsidRPr="002302FD">
              <w:rPr>
                <w:rFonts w:ascii="Arial" w:hAnsi="Arial" w:cs="Arial"/>
              </w:rPr>
              <w:t>9.1</w:t>
            </w:r>
          </w:p>
        </w:tc>
        <w:tc>
          <w:tcPr>
            <w:tcW w:w="567" w:type="dxa"/>
          </w:tcPr>
          <w:p w14:paraId="59904D67" w14:textId="77777777" w:rsidR="00E37C6B" w:rsidRPr="002302FD" w:rsidRDefault="00E37C6B" w:rsidP="00302082">
            <w:pPr>
              <w:spacing w:after="120"/>
              <w:rPr>
                <w:rFonts w:ascii="Arial" w:hAnsi="Arial" w:cs="Arial"/>
              </w:rPr>
            </w:pPr>
            <w:r w:rsidRPr="002302FD">
              <w:rPr>
                <w:rFonts w:ascii="Arial" w:hAnsi="Arial" w:cs="Arial"/>
              </w:rPr>
              <w:t>9.2</w:t>
            </w:r>
          </w:p>
        </w:tc>
        <w:tc>
          <w:tcPr>
            <w:tcW w:w="567" w:type="dxa"/>
          </w:tcPr>
          <w:p w14:paraId="0FF646AE" w14:textId="77777777" w:rsidR="00E37C6B" w:rsidRPr="002302FD" w:rsidRDefault="00E37C6B" w:rsidP="00302082">
            <w:pPr>
              <w:spacing w:after="120"/>
              <w:rPr>
                <w:rFonts w:ascii="Arial" w:hAnsi="Arial" w:cs="Arial"/>
              </w:rPr>
            </w:pPr>
            <w:r w:rsidRPr="002302FD">
              <w:rPr>
                <w:rFonts w:ascii="Arial" w:hAnsi="Arial" w:cs="Arial"/>
              </w:rPr>
              <w:t>9.3</w:t>
            </w:r>
          </w:p>
        </w:tc>
        <w:tc>
          <w:tcPr>
            <w:tcW w:w="567" w:type="dxa"/>
          </w:tcPr>
          <w:p w14:paraId="76024804" w14:textId="77777777" w:rsidR="00E37C6B" w:rsidRPr="002302FD" w:rsidRDefault="00E37C6B" w:rsidP="00302082">
            <w:pPr>
              <w:spacing w:after="120"/>
              <w:rPr>
                <w:rFonts w:ascii="Arial" w:hAnsi="Arial" w:cs="Arial"/>
              </w:rPr>
            </w:pPr>
            <w:r w:rsidRPr="002302FD">
              <w:rPr>
                <w:rFonts w:ascii="Arial" w:hAnsi="Arial" w:cs="Arial"/>
              </w:rPr>
              <w:t>9.4</w:t>
            </w:r>
          </w:p>
        </w:tc>
        <w:tc>
          <w:tcPr>
            <w:tcW w:w="567" w:type="dxa"/>
          </w:tcPr>
          <w:p w14:paraId="5091B43E" w14:textId="77777777" w:rsidR="00E37C6B" w:rsidRPr="002302FD" w:rsidRDefault="00E37C6B" w:rsidP="00302082">
            <w:pPr>
              <w:spacing w:after="120"/>
              <w:rPr>
                <w:rFonts w:ascii="Arial" w:hAnsi="Arial" w:cs="Arial"/>
              </w:rPr>
            </w:pPr>
            <w:r w:rsidRPr="002302FD">
              <w:rPr>
                <w:rFonts w:ascii="Arial" w:hAnsi="Arial" w:cs="Arial"/>
              </w:rPr>
              <w:t>9.5</w:t>
            </w:r>
          </w:p>
        </w:tc>
        <w:tc>
          <w:tcPr>
            <w:tcW w:w="567" w:type="dxa"/>
          </w:tcPr>
          <w:p w14:paraId="00BC92DB" w14:textId="77777777" w:rsidR="00E37C6B" w:rsidRPr="002302FD" w:rsidRDefault="00E37C6B" w:rsidP="00302082">
            <w:pPr>
              <w:spacing w:after="120"/>
              <w:rPr>
                <w:rFonts w:ascii="Arial" w:hAnsi="Arial" w:cs="Arial"/>
              </w:rPr>
            </w:pPr>
            <w:r>
              <w:rPr>
                <w:rFonts w:ascii="Arial" w:hAnsi="Arial" w:cs="Arial"/>
              </w:rPr>
              <w:t>9.6</w:t>
            </w:r>
          </w:p>
        </w:tc>
        <w:tc>
          <w:tcPr>
            <w:tcW w:w="567" w:type="dxa"/>
          </w:tcPr>
          <w:p w14:paraId="5D5A975A" w14:textId="77777777" w:rsidR="00E37C6B" w:rsidRPr="002302FD" w:rsidRDefault="00E37C6B" w:rsidP="00302082">
            <w:pPr>
              <w:spacing w:after="120"/>
              <w:rPr>
                <w:rFonts w:ascii="Arial" w:hAnsi="Arial" w:cs="Arial"/>
              </w:rPr>
            </w:pPr>
            <w:r>
              <w:rPr>
                <w:rFonts w:ascii="Arial" w:hAnsi="Arial" w:cs="Arial"/>
              </w:rPr>
              <w:t>9.7</w:t>
            </w:r>
          </w:p>
        </w:tc>
      </w:tr>
      <w:tr w:rsidR="00E37C6B" w:rsidRPr="00302082" w14:paraId="058999A6" w14:textId="77777777" w:rsidTr="00E37C6B">
        <w:tc>
          <w:tcPr>
            <w:tcW w:w="2439" w:type="dxa"/>
            <w:shd w:val="clear" w:color="auto" w:fill="D9D9D9" w:themeFill="background1" w:themeFillShade="D9"/>
          </w:tcPr>
          <w:p w14:paraId="32C77545" w14:textId="77777777" w:rsidR="00E37C6B" w:rsidRPr="00302082" w:rsidRDefault="00E37C6B" w:rsidP="00302082">
            <w:pPr>
              <w:spacing w:after="120"/>
              <w:rPr>
                <w:rFonts w:ascii="Arial" w:hAnsi="Arial" w:cs="Arial"/>
                <w:b/>
              </w:rPr>
            </w:pPr>
            <w:r w:rsidRPr="00302082">
              <w:rPr>
                <w:rFonts w:ascii="Arial" w:hAnsi="Arial" w:cs="Arial"/>
                <w:b/>
              </w:rPr>
              <w:t>Learning/ teaching method</w:t>
            </w:r>
          </w:p>
        </w:tc>
        <w:tc>
          <w:tcPr>
            <w:tcW w:w="567" w:type="dxa"/>
          </w:tcPr>
          <w:p w14:paraId="28EAA193" w14:textId="77777777" w:rsidR="00E37C6B" w:rsidRPr="00302082" w:rsidRDefault="00E37C6B" w:rsidP="00302082">
            <w:pPr>
              <w:spacing w:after="120"/>
              <w:rPr>
                <w:rFonts w:ascii="Arial" w:hAnsi="Arial" w:cs="Arial"/>
                <w:b/>
              </w:rPr>
            </w:pPr>
          </w:p>
        </w:tc>
        <w:tc>
          <w:tcPr>
            <w:tcW w:w="567" w:type="dxa"/>
          </w:tcPr>
          <w:p w14:paraId="4C453F25" w14:textId="77777777" w:rsidR="00E37C6B" w:rsidRPr="00302082" w:rsidRDefault="00E37C6B" w:rsidP="00302082">
            <w:pPr>
              <w:spacing w:after="120"/>
              <w:rPr>
                <w:rFonts w:ascii="Arial" w:hAnsi="Arial" w:cs="Arial"/>
                <w:b/>
              </w:rPr>
            </w:pPr>
          </w:p>
        </w:tc>
        <w:tc>
          <w:tcPr>
            <w:tcW w:w="567" w:type="dxa"/>
          </w:tcPr>
          <w:p w14:paraId="179457DE" w14:textId="77777777" w:rsidR="00E37C6B" w:rsidRPr="00302082" w:rsidRDefault="00E37C6B" w:rsidP="00302082">
            <w:pPr>
              <w:spacing w:after="120"/>
              <w:rPr>
                <w:rFonts w:ascii="Arial" w:hAnsi="Arial" w:cs="Arial"/>
                <w:b/>
              </w:rPr>
            </w:pPr>
          </w:p>
        </w:tc>
        <w:tc>
          <w:tcPr>
            <w:tcW w:w="567" w:type="dxa"/>
          </w:tcPr>
          <w:p w14:paraId="30FBA8EE" w14:textId="77777777" w:rsidR="00E37C6B" w:rsidRPr="00302082" w:rsidRDefault="00E37C6B" w:rsidP="00302082">
            <w:pPr>
              <w:spacing w:after="120"/>
              <w:rPr>
                <w:rFonts w:ascii="Arial" w:hAnsi="Arial" w:cs="Arial"/>
                <w:b/>
              </w:rPr>
            </w:pPr>
          </w:p>
        </w:tc>
        <w:tc>
          <w:tcPr>
            <w:tcW w:w="567" w:type="dxa"/>
          </w:tcPr>
          <w:p w14:paraId="418C7EAA" w14:textId="77777777" w:rsidR="00E37C6B" w:rsidRPr="00302082" w:rsidRDefault="00E37C6B" w:rsidP="00302082">
            <w:pPr>
              <w:spacing w:after="120"/>
              <w:rPr>
                <w:rFonts w:ascii="Arial" w:hAnsi="Arial" w:cs="Arial"/>
                <w:b/>
              </w:rPr>
            </w:pPr>
          </w:p>
        </w:tc>
        <w:tc>
          <w:tcPr>
            <w:tcW w:w="567" w:type="dxa"/>
          </w:tcPr>
          <w:p w14:paraId="45E40F2F" w14:textId="77777777" w:rsidR="00E37C6B" w:rsidRPr="00302082" w:rsidRDefault="00E37C6B" w:rsidP="00302082">
            <w:pPr>
              <w:spacing w:after="120"/>
              <w:rPr>
                <w:rFonts w:ascii="Arial" w:hAnsi="Arial" w:cs="Arial"/>
                <w:b/>
              </w:rPr>
            </w:pPr>
          </w:p>
        </w:tc>
        <w:tc>
          <w:tcPr>
            <w:tcW w:w="567" w:type="dxa"/>
          </w:tcPr>
          <w:p w14:paraId="5927463B" w14:textId="77777777" w:rsidR="00E37C6B" w:rsidRPr="00302082" w:rsidRDefault="00E37C6B" w:rsidP="00302082">
            <w:pPr>
              <w:spacing w:after="120"/>
              <w:rPr>
                <w:rFonts w:ascii="Arial" w:hAnsi="Arial" w:cs="Arial"/>
                <w:b/>
              </w:rPr>
            </w:pPr>
          </w:p>
        </w:tc>
        <w:tc>
          <w:tcPr>
            <w:tcW w:w="567" w:type="dxa"/>
          </w:tcPr>
          <w:p w14:paraId="52BE1C33" w14:textId="77777777" w:rsidR="00E37C6B" w:rsidRPr="00302082" w:rsidRDefault="00E37C6B" w:rsidP="00302082">
            <w:pPr>
              <w:spacing w:after="120"/>
              <w:rPr>
                <w:rFonts w:ascii="Arial" w:hAnsi="Arial" w:cs="Arial"/>
                <w:b/>
              </w:rPr>
            </w:pPr>
          </w:p>
        </w:tc>
        <w:tc>
          <w:tcPr>
            <w:tcW w:w="567" w:type="dxa"/>
          </w:tcPr>
          <w:p w14:paraId="624CB767" w14:textId="77777777" w:rsidR="00E37C6B" w:rsidRPr="00302082" w:rsidRDefault="00E37C6B" w:rsidP="00302082">
            <w:pPr>
              <w:spacing w:after="120"/>
              <w:rPr>
                <w:rFonts w:ascii="Arial" w:hAnsi="Arial" w:cs="Arial"/>
                <w:b/>
              </w:rPr>
            </w:pPr>
          </w:p>
        </w:tc>
        <w:tc>
          <w:tcPr>
            <w:tcW w:w="567" w:type="dxa"/>
          </w:tcPr>
          <w:p w14:paraId="3424D352" w14:textId="77777777" w:rsidR="00E37C6B" w:rsidRPr="00302082" w:rsidRDefault="00E37C6B" w:rsidP="00302082">
            <w:pPr>
              <w:spacing w:after="120"/>
              <w:rPr>
                <w:rFonts w:ascii="Arial" w:hAnsi="Arial" w:cs="Arial"/>
                <w:b/>
              </w:rPr>
            </w:pPr>
          </w:p>
        </w:tc>
        <w:tc>
          <w:tcPr>
            <w:tcW w:w="567" w:type="dxa"/>
          </w:tcPr>
          <w:p w14:paraId="03CBAFA8" w14:textId="77777777" w:rsidR="00E37C6B" w:rsidRPr="00302082" w:rsidRDefault="00E37C6B" w:rsidP="00302082">
            <w:pPr>
              <w:spacing w:after="120"/>
              <w:rPr>
                <w:rFonts w:ascii="Arial" w:hAnsi="Arial" w:cs="Arial"/>
                <w:b/>
              </w:rPr>
            </w:pPr>
          </w:p>
        </w:tc>
        <w:tc>
          <w:tcPr>
            <w:tcW w:w="567" w:type="dxa"/>
          </w:tcPr>
          <w:p w14:paraId="381E82B8" w14:textId="77777777" w:rsidR="00E37C6B" w:rsidRPr="00302082" w:rsidRDefault="00E37C6B" w:rsidP="00302082">
            <w:pPr>
              <w:spacing w:after="120"/>
              <w:rPr>
                <w:rFonts w:ascii="Arial" w:hAnsi="Arial" w:cs="Arial"/>
                <w:b/>
              </w:rPr>
            </w:pPr>
          </w:p>
        </w:tc>
      </w:tr>
      <w:tr w:rsidR="00E37C6B" w:rsidRPr="00302082" w14:paraId="2E5CC55A" w14:textId="77777777" w:rsidTr="00E37C6B">
        <w:tc>
          <w:tcPr>
            <w:tcW w:w="2439" w:type="dxa"/>
          </w:tcPr>
          <w:p w14:paraId="0AD82FC1" w14:textId="77777777" w:rsidR="00E37C6B" w:rsidRPr="00302082" w:rsidRDefault="00E37C6B" w:rsidP="00302082">
            <w:pPr>
              <w:spacing w:after="120"/>
              <w:rPr>
                <w:rFonts w:ascii="Arial" w:hAnsi="Arial" w:cs="Arial"/>
                <w:b/>
              </w:rPr>
            </w:pPr>
            <w:r w:rsidRPr="00302082">
              <w:rPr>
                <w:rFonts w:ascii="Arial" w:hAnsi="Arial" w:cs="Arial"/>
                <w:b/>
              </w:rPr>
              <w:t>Private Study</w:t>
            </w:r>
          </w:p>
        </w:tc>
        <w:tc>
          <w:tcPr>
            <w:tcW w:w="567" w:type="dxa"/>
          </w:tcPr>
          <w:p w14:paraId="22ACA64E" w14:textId="77777777" w:rsidR="00E37C6B" w:rsidRPr="00302082" w:rsidRDefault="00E37C6B" w:rsidP="00302082">
            <w:pPr>
              <w:spacing w:after="120"/>
              <w:rPr>
                <w:rFonts w:ascii="Arial" w:hAnsi="Arial" w:cs="Arial"/>
                <w:b/>
              </w:rPr>
            </w:pPr>
          </w:p>
        </w:tc>
        <w:tc>
          <w:tcPr>
            <w:tcW w:w="567" w:type="dxa"/>
          </w:tcPr>
          <w:p w14:paraId="5474B1BC" w14:textId="77777777" w:rsidR="00E37C6B" w:rsidRPr="00302082" w:rsidRDefault="00E37C6B" w:rsidP="00302082">
            <w:pPr>
              <w:spacing w:after="120"/>
              <w:rPr>
                <w:rFonts w:ascii="Arial" w:hAnsi="Arial" w:cs="Arial"/>
                <w:b/>
              </w:rPr>
            </w:pPr>
          </w:p>
        </w:tc>
        <w:tc>
          <w:tcPr>
            <w:tcW w:w="567" w:type="dxa"/>
          </w:tcPr>
          <w:p w14:paraId="1BD36A5E" w14:textId="77777777" w:rsidR="00E37C6B" w:rsidRPr="00302082" w:rsidRDefault="00E37C6B" w:rsidP="00302082">
            <w:pPr>
              <w:spacing w:after="120"/>
              <w:rPr>
                <w:rFonts w:ascii="Arial" w:hAnsi="Arial" w:cs="Arial"/>
                <w:b/>
              </w:rPr>
            </w:pPr>
          </w:p>
        </w:tc>
        <w:tc>
          <w:tcPr>
            <w:tcW w:w="567" w:type="dxa"/>
          </w:tcPr>
          <w:p w14:paraId="18A44F4C" w14:textId="77777777" w:rsidR="00E37C6B" w:rsidRPr="00302082" w:rsidRDefault="00E37C6B" w:rsidP="00302082">
            <w:pPr>
              <w:spacing w:after="120"/>
              <w:rPr>
                <w:rFonts w:ascii="Arial" w:hAnsi="Arial" w:cs="Arial"/>
                <w:b/>
              </w:rPr>
            </w:pPr>
          </w:p>
        </w:tc>
        <w:tc>
          <w:tcPr>
            <w:tcW w:w="567" w:type="dxa"/>
          </w:tcPr>
          <w:p w14:paraId="7282E475" w14:textId="77777777" w:rsidR="00E37C6B" w:rsidRPr="00302082" w:rsidRDefault="00E37C6B" w:rsidP="00302082">
            <w:pPr>
              <w:spacing w:after="120"/>
              <w:rPr>
                <w:rFonts w:ascii="Arial" w:hAnsi="Arial" w:cs="Arial"/>
                <w:b/>
              </w:rPr>
            </w:pPr>
          </w:p>
        </w:tc>
        <w:tc>
          <w:tcPr>
            <w:tcW w:w="567" w:type="dxa"/>
          </w:tcPr>
          <w:p w14:paraId="22835225" w14:textId="77777777" w:rsidR="00E37C6B" w:rsidRPr="00302082" w:rsidRDefault="00E37C6B" w:rsidP="00302082">
            <w:pPr>
              <w:spacing w:after="120"/>
              <w:rPr>
                <w:rFonts w:ascii="Arial" w:hAnsi="Arial" w:cs="Arial"/>
                <w:b/>
              </w:rPr>
            </w:pPr>
          </w:p>
        </w:tc>
        <w:tc>
          <w:tcPr>
            <w:tcW w:w="567" w:type="dxa"/>
          </w:tcPr>
          <w:p w14:paraId="22F30FD0" w14:textId="77777777" w:rsidR="00E37C6B" w:rsidRPr="00302082" w:rsidRDefault="00E37C6B" w:rsidP="00302082">
            <w:pPr>
              <w:spacing w:after="120"/>
              <w:rPr>
                <w:rFonts w:ascii="Arial" w:hAnsi="Arial" w:cs="Arial"/>
                <w:b/>
              </w:rPr>
            </w:pPr>
          </w:p>
        </w:tc>
        <w:tc>
          <w:tcPr>
            <w:tcW w:w="567" w:type="dxa"/>
          </w:tcPr>
          <w:p w14:paraId="61B26525" w14:textId="77777777" w:rsidR="00E37C6B" w:rsidRPr="00302082" w:rsidRDefault="00E37C6B" w:rsidP="00302082">
            <w:pPr>
              <w:spacing w:after="120"/>
              <w:rPr>
                <w:rFonts w:ascii="Arial" w:hAnsi="Arial" w:cs="Arial"/>
                <w:b/>
              </w:rPr>
            </w:pPr>
          </w:p>
        </w:tc>
        <w:tc>
          <w:tcPr>
            <w:tcW w:w="567" w:type="dxa"/>
          </w:tcPr>
          <w:p w14:paraId="13DF1A54" w14:textId="77777777" w:rsidR="00E37C6B" w:rsidRPr="00302082" w:rsidRDefault="00E37C6B" w:rsidP="00302082">
            <w:pPr>
              <w:spacing w:after="120"/>
              <w:rPr>
                <w:rFonts w:ascii="Arial" w:hAnsi="Arial" w:cs="Arial"/>
                <w:b/>
              </w:rPr>
            </w:pPr>
          </w:p>
        </w:tc>
        <w:tc>
          <w:tcPr>
            <w:tcW w:w="567" w:type="dxa"/>
          </w:tcPr>
          <w:p w14:paraId="7101D2D8" w14:textId="77777777" w:rsidR="00E37C6B" w:rsidRPr="00302082" w:rsidRDefault="00E37C6B" w:rsidP="00302082">
            <w:pPr>
              <w:spacing w:after="120"/>
              <w:rPr>
                <w:rFonts w:ascii="Arial" w:hAnsi="Arial" w:cs="Arial"/>
                <w:b/>
              </w:rPr>
            </w:pPr>
          </w:p>
        </w:tc>
        <w:tc>
          <w:tcPr>
            <w:tcW w:w="567" w:type="dxa"/>
          </w:tcPr>
          <w:p w14:paraId="6E028980" w14:textId="77777777" w:rsidR="00E37C6B" w:rsidRPr="00302082" w:rsidRDefault="00E37C6B" w:rsidP="00302082">
            <w:pPr>
              <w:spacing w:after="120"/>
              <w:rPr>
                <w:rFonts w:ascii="Arial" w:hAnsi="Arial" w:cs="Arial"/>
                <w:b/>
              </w:rPr>
            </w:pPr>
          </w:p>
        </w:tc>
        <w:tc>
          <w:tcPr>
            <w:tcW w:w="567" w:type="dxa"/>
          </w:tcPr>
          <w:p w14:paraId="7261D607" w14:textId="77777777" w:rsidR="00E37C6B" w:rsidRPr="00302082" w:rsidRDefault="00E37C6B" w:rsidP="00302082">
            <w:pPr>
              <w:spacing w:after="120"/>
              <w:rPr>
                <w:rFonts w:ascii="Arial" w:hAnsi="Arial" w:cs="Arial"/>
                <w:b/>
              </w:rPr>
            </w:pPr>
          </w:p>
        </w:tc>
      </w:tr>
      <w:tr w:rsidR="00E37C6B" w:rsidRPr="00302082" w14:paraId="55C605F1" w14:textId="77777777" w:rsidTr="00E37C6B">
        <w:tc>
          <w:tcPr>
            <w:tcW w:w="2439" w:type="dxa"/>
          </w:tcPr>
          <w:p w14:paraId="380BDC72" w14:textId="77777777" w:rsidR="00E37C6B" w:rsidRPr="00E37C6B" w:rsidRDefault="00E37C6B" w:rsidP="00302082">
            <w:pPr>
              <w:spacing w:after="120"/>
              <w:rPr>
                <w:rFonts w:ascii="Arial" w:hAnsi="Arial" w:cs="Arial"/>
              </w:rPr>
            </w:pPr>
            <w:r>
              <w:rPr>
                <w:rFonts w:ascii="Arial" w:hAnsi="Arial" w:cs="Arial"/>
              </w:rPr>
              <w:t>Placement work</w:t>
            </w:r>
          </w:p>
        </w:tc>
        <w:tc>
          <w:tcPr>
            <w:tcW w:w="567" w:type="dxa"/>
          </w:tcPr>
          <w:p w14:paraId="3A14D795"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4C9F449F"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15186B45"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4D7F1EF"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4B693CAF"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1F49DDC4"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FCD7A06"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38CF1F82"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7CF88448"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4F7B7FD"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0E5A4C3D"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392B8625" w14:textId="77777777" w:rsidR="00E37C6B" w:rsidRPr="00302082" w:rsidRDefault="00956779" w:rsidP="00302082">
            <w:pPr>
              <w:spacing w:after="120"/>
              <w:rPr>
                <w:rFonts w:ascii="Arial" w:hAnsi="Arial" w:cs="Arial"/>
                <w:b/>
              </w:rPr>
            </w:pPr>
            <w:r>
              <w:rPr>
                <w:rFonts w:ascii="Arial" w:hAnsi="Arial" w:cs="Arial"/>
                <w:b/>
              </w:rPr>
              <w:t>X</w:t>
            </w:r>
          </w:p>
        </w:tc>
      </w:tr>
      <w:tr w:rsidR="00E37C6B" w:rsidRPr="00302082" w14:paraId="79032807" w14:textId="77777777" w:rsidTr="00E37C6B">
        <w:tc>
          <w:tcPr>
            <w:tcW w:w="2439" w:type="dxa"/>
            <w:shd w:val="clear" w:color="auto" w:fill="D9D9D9" w:themeFill="background1" w:themeFillShade="D9"/>
          </w:tcPr>
          <w:p w14:paraId="28DED9DA" w14:textId="77777777" w:rsidR="00E37C6B" w:rsidRPr="00302082" w:rsidRDefault="00E37C6B" w:rsidP="00302082">
            <w:pPr>
              <w:spacing w:after="120"/>
              <w:rPr>
                <w:rFonts w:ascii="Arial" w:hAnsi="Arial" w:cs="Arial"/>
                <w:b/>
              </w:rPr>
            </w:pPr>
            <w:r w:rsidRPr="00302082">
              <w:rPr>
                <w:rFonts w:ascii="Arial" w:hAnsi="Arial" w:cs="Arial"/>
                <w:b/>
              </w:rPr>
              <w:t>Assessment method</w:t>
            </w:r>
          </w:p>
        </w:tc>
        <w:tc>
          <w:tcPr>
            <w:tcW w:w="567" w:type="dxa"/>
          </w:tcPr>
          <w:p w14:paraId="085837DF" w14:textId="77777777" w:rsidR="00E37C6B" w:rsidRPr="00302082" w:rsidRDefault="00E37C6B" w:rsidP="00302082">
            <w:pPr>
              <w:spacing w:after="120"/>
              <w:rPr>
                <w:rFonts w:ascii="Arial" w:hAnsi="Arial" w:cs="Arial"/>
                <w:b/>
              </w:rPr>
            </w:pPr>
          </w:p>
        </w:tc>
        <w:tc>
          <w:tcPr>
            <w:tcW w:w="567" w:type="dxa"/>
          </w:tcPr>
          <w:p w14:paraId="3B6417EA" w14:textId="77777777" w:rsidR="00E37C6B" w:rsidRPr="00302082" w:rsidRDefault="00E37C6B" w:rsidP="00302082">
            <w:pPr>
              <w:spacing w:after="120"/>
              <w:rPr>
                <w:rFonts w:ascii="Arial" w:hAnsi="Arial" w:cs="Arial"/>
                <w:b/>
              </w:rPr>
            </w:pPr>
          </w:p>
        </w:tc>
        <w:tc>
          <w:tcPr>
            <w:tcW w:w="567" w:type="dxa"/>
          </w:tcPr>
          <w:p w14:paraId="09F644CD" w14:textId="77777777" w:rsidR="00E37C6B" w:rsidRPr="00302082" w:rsidRDefault="00E37C6B" w:rsidP="00302082">
            <w:pPr>
              <w:spacing w:after="120"/>
              <w:rPr>
                <w:rFonts w:ascii="Arial" w:hAnsi="Arial" w:cs="Arial"/>
                <w:b/>
              </w:rPr>
            </w:pPr>
          </w:p>
        </w:tc>
        <w:tc>
          <w:tcPr>
            <w:tcW w:w="567" w:type="dxa"/>
          </w:tcPr>
          <w:p w14:paraId="47BA2950" w14:textId="77777777" w:rsidR="00E37C6B" w:rsidRPr="00302082" w:rsidRDefault="00E37C6B" w:rsidP="00302082">
            <w:pPr>
              <w:spacing w:after="120"/>
              <w:rPr>
                <w:rFonts w:ascii="Arial" w:hAnsi="Arial" w:cs="Arial"/>
                <w:b/>
              </w:rPr>
            </w:pPr>
          </w:p>
        </w:tc>
        <w:tc>
          <w:tcPr>
            <w:tcW w:w="567" w:type="dxa"/>
          </w:tcPr>
          <w:p w14:paraId="4BCFCEC8" w14:textId="77777777" w:rsidR="00E37C6B" w:rsidRPr="00302082" w:rsidRDefault="00E37C6B" w:rsidP="00302082">
            <w:pPr>
              <w:spacing w:after="120"/>
              <w:rPr>
                <w:rFonts w:ascii="Arial" w:hAnsi="Arial" w:cs="Arial"/>
                <w:b/>
              </w:rPr>
            </w:pPr>
          </w:p>
        </w:tc>
        <w:tc>
          <w:tcPr>
            <w:tcW w:w="567" w:type="dxa"/>
          </w:tcPr>
          <w:p w14:paraId="7E3CBDFF" w14:textId="77777777" w:rsidR="00E37C6B" w:rsidRPr="00302082" w:rsidRDefault="00E37C6B" w:rsidP="00302082">
            <w:pPr>
              <w:spacing w:after="120"/>
              <w:rPr>
                <w:rFonts w:ascii="Arial" w:hAnsi="Arial" w:cs="Arial"/>
                <w:b/>
              </w:rPr>
            </w:pPr>
          </w:p>
        </w:tc>
        <w:tc>
          <w:tcPr>
            <w:tcW w:w="567" w:type="dxa"/>
          </w:tcPr>
          <w:p w14:paraId="7B51DCB0" w14:textId="77777777" w:rsidR="00E37C6B" w:rsidRPr="00302082" w:rsidRDefault="00E37C6B" w:rsidP="00302082">
            <w:pPr>
              <w:spacing w:after="120"/>
              <w:rPr>
                <w:rFonts w:ascii="Arial" w:hAnsi="Arial" w:cs="Arial"/>
                <w:b/>
              </w:rPr>
            </w:pPr>
          </w:p>
        </w:tc>
        <w:tc>
          <w:tcPr>
            <w:tcW w:w="567" w:type="dxa"/>
          </w:tcPr>
          <w:p w14:paraId="0E8C524A" w14:textId="77777777" w:rsidR="00E37C6B" w:rsidRPr="00302082" w:rsidRDefault="00E37C6B" w:rsidP="00302082">
            <w:pPr>
              <w:spacing w:after="120"/>
              <w:rPr>
                <w:rFonts w:ascii="Arial" w:hAnsi="Arial" w:cs="Arial"/>
                <w:b/>
              </w:rPr>
            </w:pPr>
          </w:p>
        </w:tc>
        <w:tc>
          <w:tcPr>
            <w:tcW w:w="567" w:type="dxa"/>
          </w:tcPr>
          <w:p w14:paraId="383D8839" w14:textId="77777777" w:rsidR="00E37C6B" w:rsidRPr="00302082" w:rsidRDefault="00E37C6B" w:rsidP="00302082">
            <w:pPr>
              <w:spacing w:after="120"/>
              <w:rPr>
                <w:rFonts w:ascii="Arial" w:hAnsi="Arial" w:cs="Arial"/>
                <w:b/>
              </w:rPr>
            </w:pPr>
          </w:p>
        </w:tc>
        <w:tc>
          <w:tcPr>
            <w:tcW w:w="567" w:type="dxa"/>
          </w:tcPr>
          <w:p w14:paraId="2B9FB40C" w14:textId="77777777" w:rsidR="00E37C6B" w:rsidRPr="00302082" w:rsidRDefault="00E37C6B" w:rsidP="00302082">
            <w:pPr>
              <w:spacing w:after="120"/>
              <w:rPr>
                <w:rFonts w:ascii="Arial" w:hAnsi="Arial" w:cs="Arial"/>
                <w:b/>
              </w:rPr>
            </w:pPr>
          </w:p>
        </w:tc>
        <w:tc>
          <w:tcPr>
            <w:tcW w:w="567" w:type="dxa"/>
          </w:tcPr>
          <w:p w14:paraId="28CAF2D3" w14:textId="77777777" w:rsidR="00E37C6B" w:rsidRPr="00302082" w:rsidRDefault="00E37C6B" w:rsidP="00302082">
            <w:pPr>
              <w:spacing w:after="120"/>
              <w:rPr>
                <w:rFonts w:ascii="Arial" w:hAnsi="Arial" w:cs="Arial"/>
                <w:b/>
              </w:rPr>
            </w:pPr>
          </w:p>
        </w:tc>
        <w:tc>
          <w:tcPr>
            <w:tcW w:w="567" w:type="dxa"/>
          </w:tcPr>
          <w:p w14:paraId="0CD2408D" w14:textId="77777777" w:rsidR="00E37C6B" w:rsidRPr="00302082" w:rsidRDefault="00E37C6B" w:rsidP="00302082">
            <w:pPr>
              <w:spacing w:after="120"/>
              <w:rPr>
                <w:rFonts w:ascii="Arial" w:hAnsi="Arial" w:cs="Arial"/>
                <w:b/>
              </w:rPr>
            </w:pPr>
          </w:p>
        </w:tc>
      </w:tr>
      <w:tr w:rsidR="00E37C6B" w:rsidRPr="00302082" w14:paraId="0B01D280" w14:textId="77777777" w:rsidTr="00E37C6B">
        <w:tc>
          <w:tcPr>
            <w:tcW w:w="2439" w:type="dxa"/>
          </w:tcPr>
          <w:p w14:paraId="09238756" w14:textId="77777777" w:rsidR="00E37C6B" w:rsidRPr="00E37C6B" w:rsidRDefault="00E37C6B" w:rsidP="00302082">
            <w:pPr>
              <w:spacing w:after="120"/>
              <w:rPr>
                <w:rFonts w:ascii="Arial" w:hAnsi="Arial" w:cs="Arial"/>
              </w:rPr>
            </w:pPr>
            <w:r>
              <w:rPr>
                <w:rFonts w:ascii="Arial" w:hAnsi="Arial" w:cs="Arial"/>
              </w:rPr>
              <w:t>Manager Appraisal</w:t>
            </w:r>
          </w:p>
        </w:tc>
        <w:tc>
          <w:tcPr>
            <w:tcW w:w="567" w:type="dxa"/>
          </w:tcPr>
          <w:p w14:paraId="330BAC36"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1DA4F69"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0F25470A"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24230095"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DDA2593"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4E06340" w14:textId="77777777" w:rsidR="00E37C6B" w:rsidRPr="00302082" w:rsidRDefault="00E37C6B" w:rsidP="00302082">
            <w:pPr>
              <w:spacing w:after="120"/>
              <w:rPr>
                <w:rFonts w:ascii="Arial" w:hAnsi="Arial" w:cs="Arial"/>
                <w:b/>
              </w:rPr>
            </w:pPr>
          </w:p>
        </w:tc>
        <w:tc>
          <w:tcPr>
            <w:tcW w:w="567" w:type="dxa"/>
          </w:tcPr>
          <w:p w14:paraId="0F4C68FE"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01648A7B"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092138A0" w14:textId="77777777" w:rsidR="00E37C6B" w:rsidRPr="00302082" w:rsidRDefault="00E37C6B" w:rsidP="00302082">
            <w:pPr>
              <w:spacing w:after="120"/>
              <w:rPr>
                <w:rFonts w:ascii="Arial" w:hAnsi="Arial" w:cs="Arial"/>
                <w:b/>
              </w:rPr>
            </w:pPr>
          </w:p>
        </w:tc>
        <w:tc>
          <w:tcPr>
            <w:tcW w:w="567" w:type="dxa"/>
          </w:tcPr>
          <w:p w14:paraId="5A85FE7C" w14:textId="77777777" w:rsidR="00E37C6B" w:rsidRPr="00302082" w:rsidRDefault="00E37C6B" w:rsidP="00302082">
            <w:pPr>
              <w:spacing w:after="120"/>
              <w:rPr>
                <w:rFonts w:ascii="Arial" w:hAnsi="Arial" w:cs="Arial"/>
                <w:b/>
              </w:rPr>
            </w:pPr>
          </w:p>
        </w:tc>
        <w:tc>
          <w:tcPr>
            <w:tcW w:w="567" w:type="dxa"/>
          </w:tcPr>
          <w:p w14:paraId="6180AE67" w14:textId="77777777" w:rsidR="00E37C6B" w:rsidRPr="00302082" w:rsidRDefault="00E37C6B" w:rsidP="00302082">
            <w:pPr>
              <w:spacing w:after="120"/>
              <w:rPr>
                <w:rFonts w:ascii="Arial" w:hAnsi="Arial" w:cs="Arial"/>
                <w:b/>
              </w:rPr>
            </w:pPr>
          </w:p>
        </w:tc>
        <w:tc>
          <w:tcPr>
            <w:tcW w:w="567" w:type="dxa"/>
          </w:tcPr>
          <w:p w14:paraId="20AF955D" w14:textId="77777777" w:rsidR="00E37C6B" w:rsidRPr="00302082" w:rsidRDefault="00956779" w:rsidP="00302082">
            <w:pPr>
              <w:spacing w:after="120"/>
              <w:rPr>
                <w:rFonts w:ascii="Arial" w:hAnsi="Arial" w:cs="Arial"/>
                <w:b/>
              </w:rPr>
            </w:pPr>
            <w:r>
              <w:rPr>
                <w:rFonts w:ascii="Arial" w:hAnsi="Arial" w:cs="Arial"/>
                <w:b/>
              </w:rPr>
              <w:t>X</w:t>
            </w:r>
          </w:p>
        </w:tc>
      </w:tr>
      <w:tr w:rsidR="00E37C6B" w:rsidRPr="00302082" w14:paraId="5DEC6096" w14:textId="77777777" w:rsidTr="00E37C6B">
        <w:tc>
          <w:tcPr>
            <w:tcW w:w="2439" w:type="dxa"/>
          </w:tcPr>
          <w:p w14:paraId="5FF53770" w14:textId="77777777" w:rsidR="00E37C6B" w:rsidRPr="00E37C6B" w:rsidRDefault="00E37C6B" w:rsidP="00302082">
            <w:pPr>
              <w:spacing w:after="120"/>
              <w:rPr>
                <w:rFonts w:ascii="Arial" w:hAnsi="Arial" w:cs="Arial"/>
              </w:rPr>
            </w:pPr>
            <w:r>
              <w:rPr>
                <w:rFonts w:ascii="Arial" w:hAnsi="Arial" w:cs="Arial"/>
              </w:rPr>
              <w:t>Report</w:t>
            </w:r>
          </w:p>
        </w:tc>
        <w:tc>
          <w:tcPr>
            <w:tcW w:w="567" w:type="dxa"/>
          </w:tcPr>
          <w:p w14:paraId="5D5CB3B4"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4866EF6F" w14:textId="77777777" w:rsidR="00E37C6B" w:rsidRPr="00302082" w:rsidRDefault="00E37C6B" w:rsidP="00302082">
            <w:pPr>
              <w:spacing w:after="120"/>
              <w:rPr>
                <w:rFonts w:ascii="Arial" w:hAnsi="Arial" w:cs="Arial"/>
                <w:b/>
              </w:rPr>
            </w:pPr>
          </w:p>
        </w:tc>
        <w:tc>
          <w:tcPr>
            <w:tcW w:w="567" w:type="dxa"/>
          </w:tcPr>
          <w:p w14:paraId="2FFC5682" w14:textId="77777777" w:rsidR="00E37C6B" w:rsidRPr="00302082" w:rsidRDefault="00E37C6B" w:rsidP="00302082">
            <w:pPr>
              <w:spacing w:after="120"/>
              <w:rPr>
                <w:rFonts w:ascii="Arial" w:hAnsi="Arial" w:cs="Arial"/>
                <w:b/>
              </w:rPr>
            </w:pPr>
          </w:p>
        </w:tc>
        <w:tc>
          <w:tcPr>
            <w:tcW w:w="567" w:type="dxa"/>
          </w:tcPr>
          <w:p w14:paraId="7E8F8341"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2AB4022"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5EC84B5D"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45002805"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320C1D9C"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15D8C2B1"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37B1ABAF"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361438EF"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40D8F2EE" w14:textId="77777777" w:rsidR="00E37C6B" w:rsidRPr="00302082" w:rsidRDefault="00956779" w:rsidP="00302082">
            <w:pPr>
              <w:spacing w:after="120"/>
              <w:rPr>
                <w:rFonts w:ascii="Arial" w:hAnsi="Arial" w:cs="Arial"/>
                <w:b/>
              </w:rPr>
            </w:pPr>
            <w:r>
              <w:rPr>
                <w:rFonts w:ascii="Arial" w:hAnsi="Arial" w:cs="Arial"/>
                <w:b/>
              </w:rPr>
              <w:t>X</w:t>
            </w:r>
          </w:p>
        </w:tc>
      </w:tr>
    </w:tbl>
    <w:p w14:paraId="5042494F" w14:textId="77777777" w:rsidR="007A6245" w:rsidRDefault="007A6245" w:rsidP="00302082">
      <w:pPr>
        <w:spacing w:after="120" w:line="240" w:lineRule="auto"/>
        <w:ind w:left="426" w:right="260"/>
        <w:rPr>
          <w:rFonts w:ascii="Arial" w:hAnsi="Arial" w:cs="Arial"/>
          <w:b/>
          <w:iCs/>
        </w:rPr>
      </w:pPr>
    </w:p>
    <w:p w14:paraId="1A034E5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BE13600" w14:textId="77777777" w:rsidR="00883204" w:rsidRPr="00D50113" w:rsidRDefault="004F7A0B"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883204"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59E1620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7ACA6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FB4018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FDBD45" w14:textId="77777777" w:rsidR="00096DA4" w:rsidRPr="00302082" w:rsidRDefault="00096DA4" w:rsidP="00302082">
      <w:pPr>
        <w:spacing w:after="120" w:line="240" w:lineRule="auto"/>
        <w:ind w:left="426" w:right="260"/>
        <w:rPr>
          <w:rFonts w:ascii="Arial" w:hAnsi="Arial" w:cs="Arial"/>
          <w:i/>
          <w:iCs/>
        </w:rPr>
      </w:pPr>
    </w:p>
    <w:p w14:paraId="5252FF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518CA6B" w14:textId="77777777" w:rsidR="004D2225" w:rsidRPr="004D2225" w:rsidRDefault="004D2225" w:rsidP="004D2225">
      <w:pPr>
        <w:spacing w:after="120" w:line="240" w:lineRule="auto"/>
        <w:ind w:right="260" w:firstLine="567"/>
        <w:rPr>
          <w:rFonts w:ascii="Arial" w:hAnsi="Arial" w:cs="Arial"/>
        </w:rPr>
      </w:pPr>
      <w:r w:rsidRPr="004D2225">
        <w:rPr>
          <w:rFonts w:ascii="Arial" w:hAnsi="Arial" w:cs="Arial"/>
        </w:rPr>
        <w:t>It will vary depending on the placement.</w:t>
      </w:r>
    </w:p>
    <w:p w14:paraId="331A5379" w14:textId="77777777" w:rsidR="009A2D37" w:rsidRPr="004D2225" w:rsidRDefault="009A2D37" w:rsidP="00302082">
      <w:pPr>
        <w:spacing w:after="120" w:line="240" w:lineRule="auto"/>
        <w:ind w:left="426" w:right="260"/>
        <w:rPr>
          <w:rFonts w:ascii="Arial" w:hAnsi="Arial" w:cs="Arial"/>
          <w:iCs/>
        </w:rPr>
      </w:pPr>
    </w:p>
    <w:p w14:paraId="140112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285A3D" w14:textId="77777777" w:rsidR="004D2225" w:rsidRPr="004D2225" w:rsidRDefault="004D2225" w:rsidP="004D2225">
      <w:pPr>
        <w:spacing w:after="120" w:line="240" w:lineRule="auto"/>
        <w:ind w:left="567" w:right="260"/>
        <w:rPr>
          <w:rFonts w:ascii="Arial" w:hAnsi="Arial" w:cs="Arial"/>
        </w:rPr>
      </w:pPr>
      <w:r w:rsidRPr="004D2225">
        <w:rPr>
          <w:rFonts w:ascii="Arial" w:hAnsi="Arial" w:cs="Arial"/>
        </w:rPr>
        <w:t>Students have the opportunity to select a placement internationally, embracing new cultures and international work environments. Students will have the opportunity to develop the ability to think globally and have an understanding of international cultures through working with team members and students within their cohort, from diverse range of backgrounds.</w:t>
      </w:r>
    </w:p>
    <w:p w14:paraId="0F1A7B1A" w14:textId="77777777" w:rsidR="00883204" w:rsidRPr="00883204" w:rsidRDefault="00883204" w:rsidP="00883204">
      <w:pPr>
        <w:spacing w:after="120" w:line="240" w:lineRule="auto"/>
        <w:ind w:right="260"/>
        <w:rPr>
          <w:rFonts w:ascii="Arial" w:hAnsi="Arial" w:cs="Arial"/>
          <w:b/>
        </w:rPr>
      </w:pPr>
    </w:p>
    <w:p w14:paraId="05F15CFB" w14:textId="77777777" w:rsidR="00641D6D" w:rsidRPr="00302082" w:rsidRDefault="00641D6D" w:rsidP="00302082">
      <w:pPr>
        <w:pBdr>
          <w:bottom w:val="single" w:sz="6" w:space="1" w:color="auto"/>
        </w:pBdr>
        <w:spacing w:after="120" w:line="240" w:lineRule="auto"/>
        <w:ind w:right="260"/>
        <w:rPr>
          <w:rFonts w:ascii="Arial" w:hAnsi="Arial" w:cs="Arial"/>
        </w:rPr>
      </w:pPr>
    </w:p>
    <w:p w14:paraId="1788B61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BD7C7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5C0C2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297"/>
        <w:gridCol w:w="2126"/>
        <w:gridCol w:w="3032"/>
      </w:tblGrid>
      <w:tr w:rsidR="00302082" w:rsidRPr="00BA453C" w14:paraId="1070477C" w14:textId="77777777" w:rsidTr="00B56A32">
        <w:trPr>
          <w:trHeight w:val="317"/>
        </w:trPr>
        <w:tc>
          <w:tcPr>
            <w:tcW w:w="1526" w:type="dxa"/>
          </w:tcPr>
          <w:p w14:paraId="684C61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72B1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297" w:type="dxa"/>
          </w:tcPr>
          <w:p w14:paraId="407C2396"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126" w:type="dxa"/>
          </w:tcPr>
          <w:p w14:paraId="756E07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91D346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D35C9C0" w14:textId="77777777" w:rsidTr="00B56A32">
        <w:trPr>
          <w:trHeight w:val="305"/>
        </w:trPr>
        <w:tc>
          <w:tcPr>
            <w:tcW w:w="1526" w:type="dxa"/>
          </w:tcPr>
          <w:p w14:paraId="3E732163" w14:textId="569C44AB" w:rsidR="00422B69" w:rsidRPr="00302082" w:rsidRDefault="00B56A32" w:rsidP="00302082">
            <w:pPr>
              <w:spacing w:after="120"/>
              <w:ind w:right="-330"/>
              <w:rPr>
                <w:rFonts w:ascii="Arial" w:hAnsi="Arial" w:cs="Arial"/>
              </w:rPr>
            </w:pPr>
            <w:r>
              <w:rPr>
                <w:rFonts w:ascii="Arial" w:hAnsi="Arial" w:cs="Arial"/>
              </w:rPr>
              <w:t>25/01/2019</w:t>
            </w:r>
          </w:p>
        </w:tc>
        <w:tc>
          <w:tcPr>
            <w:tcW w:w="1701" w:type="dxa"/>
          </w:tcPr>
          <w:p w14:paraId="61D4956D" w14:textId="5C3448FF" w:rsidR="00422B69" w:rsidRPr="00302082" w:rsidRDefault="00B56A32" w:rsidP="00302082">
            <w:pPr>
              <w:spacing w:after="120"/>
              <w:ind w:right="-330"/>
              <w:rPr>
                <w:rFonts w:ascii="Arial" w:hAnsi="Arial" w:cs="Arial"/>
              </w:rPr>
            </w:pPr>
            <w:r>
              <w:rPr>
                <w:rFonts w:ascii="Arial" w:hAnsi="Arial" w:cs="Arial"/>
              </w:rPr>
              <w:t>Major</w:t>
            </w:r>
          </w:p>
        </w:tc>
        <w:tc>
          <w:tcPr>
            <w:tcW w:w="2297" w:type="dxa"/>
          </w:tcPr>
          <w:p w14:paraId="337554DC" w14:textId="7EC65B8B" w:rsidR="00422B69" w:rsidRPr="00302082" w:rsidRDefault="00B56A32" w:rsidP="00302082">
            <w:pPr>
              <w:spacing w:after="120"/>
              <w:ind w:right="-330"/>
              <w:rPr>
                <w:rFonts w:ascii="Arial" w:hAnsi="Arial" w:cs="Arial"/>
              </w:rPr>
            </w:pPr>
            <w:r>
              <w:rPr>
                <w:rFonts w:ascii="Arial" w:hAnsi="Arial" w:cs="Arial"/>
              </w:rPr>
              <w:t>September 2019</w:t>
            </w:r>
          </w:p>
        </w:tc>
        <w:tc>
          <w:tcPr>
            <w:tcW w:w="2126" w:type="dxa"/>
          </w:tcPr>
          <w:p w14:paraId="374542BB" w14:textId="34752C03" w:rsidR="00422B69" w:rsidRPr="00302082" w:rsidRDefault="00B56A32" w:rsidP="00302082">
            <w:pPr>
              <w:spacing w:after="120"/>
              <w:ind w:right="-330"/>
              <w:rPr>
                <w:rFonts w:ascii="Arial" w:hAnsi="Arial" w:cs="Arial"/>
              </w:rPr>
            </w:pPr>
            <w:r>
              <w:rPr>
                <w:rFonts w:ascii="Arial" w:hAnsi="Arial" w:cs="Arial"/>
              </w:rPr>
              <w:t>1,7,12-14</w:t>
            </w:r>
          </w:p>
        </w:tc>
        <w:tc>
          <w:tcPr>
            <w:tcW w:w="3032" w:type="dxa"/>
          </w:tcPr>
          <w:p w14:paraId="771DCC5B" w14:textId="7EA6741F" w:rsidR="00422B69" w:rsidRPr="00302082" w:rsidRDefault="00B56A32" w:rsidP="00302082">
            <w:pPr>
              <w:spacing w:after="120"/>
              <w:ind w:right="-330"/>
              <w:rPr>
                <w:rFonts w:ascii="Arial" w:hAnsi="Arial" w:cs="Arial"/>
              </w:rPr>
            </w:pPr>
            <w:r>
              <w:rPr>
                <w:rFonts w:ascii="Arial" w:hAnsi="Arial" w:cs="Arial"/>
              </w:rPr>
              <w:t>No</w:t>
            </w:r>
          </w:p>
        </w:tc>
      </w:tr>
      <w:tr w:rsidR="00302082" w:rsidRPr="00302082" w14:paraId="294DE836" w14:textId="77777777" w:rsidTr="00B56A32">
        <w:trPr>
          <w:trHeight w:val="305"/>
        </w:trPr>
        <w:tc>
          <w:tcPr>
            <w:tcW w:w="1526" w:type="dxa"/>
          </w:tcPr>
          <w:p w14:paraId="2389ACFC" w14:textId="77777777" w:rsidR="00422B69" w:rsidRPr="00302082" w:rsidRDefault="00422B69" w:rsidP="00302082">
            <w:pPr>
              <w:spacing w:after="120"/>
              <w:ind w:right="-330"/>
              <w:rPr>
                <w:rFonts w:ascii="Arial" w:hAnsi="Arial" w:cs="Arial"/>
              </w:rPr>
            </w:pPr>
          </w:p>
        </w:tc>
        <w:tc>
          <w:tcPr>
            <w:tcW w:w="1701" w:type="dxa"/>
          </w:tcPr>
          <w:p w14:paraId="73BDF80A" w14:textId="77777777" w:rsidR="00422B69" w:rsidRPr="00302082" w:rsidRDefault="00422B69" w:rsidP="00302082">
            <w:pPr>
              <w:spacing w:after="120"/>
              <w:ind w:right="-330"/>
              <w:rPr>
                <w:rFonts w:ascii="Arial" w:hAnsi="Arial" w:cs="Arial"/>
              </w:rPr>
            </w:pPr>
          </w:p>
        </w:tc>
        <w:tc>
          <w:tcPr>
            <w:tcW w:w="2297" w:type="dxa"/>
          </w:tcPr>
          <w:p w14:paraId="59E1962F" w14:textId="77777777" w:rsidR="00422B69" w:rsidRPr="00302082" w:rsidRDefault="00422B69" w:rsidP="00302082">
            <w:pPr>
              <w:spacing w:after="120"/>
              <w:ind w:right="-330"/>
              <w:rPr>
                <w:rFonts w:ascii="Arial" w:hAnsi="Arial" w:cs="Arial"/>
              </w:rPr>
            </w:pPr>
          </w:p>
        </w:tc>
        <w:tc>
          <w:tcPr>
            <w:tcW w:w="2126" w:type="dxa"/>
          </w:tcPr>
          <w:p w14:paraId="3E4B8156" w14:textId="77777777" w:rsidR="00422B69" w:rsidRPr="00302082" w:rsidRDefault="00422B69" w:rsidP="00302082">
            <w:pPr>
              <w:spacing w:after="120"/>
              <w:ind w:right="-330"/>
              <w:rPr>
                <w:rFonts w:ascii="Arial" w:hAnsi="Arial" w:cs="Arial"/>
              </w:rPr>
            </w:pPr>
          </w:p>
        </w:tc>
        <w:tc>
          <w:tcPr>
            <w:tcW w:w="3032" w:type="dxa"/>
          </w:tcPr>
          <w:p w14:paraId="71AD882C" w14:textId="77777777" w:rsidR="00422B69" w:rsidRPr="00302082" w:rsidRDefault="00422B69" w:rsidP="00302082">
            <w:pPr>
              <w:spacing w:after="120"/>
              <w:ind w:right="-330"/>
              <w:rPr>
                <w:rFonts w:ascii="Arial" w:hAnsi="Arial" w:cs="Arial"/>
              </w:rPr>
            </w:pPr>
          </w:p>
        </w:tc>
      </w:tr>
    </w:tbl>
    <w:p w14:paraId="2CD22C9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93B98" w16cid:durableId="1FA25A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6618" w14:textId="77777777" w:rsidR="005925C3" w:rsidRDefault="005925C3" w:rsidP="009A2D37">
      <w:pPr>
        <w:spacing w:after="0" w:line="240" w:lineRule="auto"/>
      </w:pPr>
      <w:r>
        <w:separator/>
      </w:r>
    </w:p>
  </w:endnote>
  <w:endnote w:type="continuationSeparator" w:id="0">
    <w:p w14:paraId="392E8363" w14:textId="77777777" w:rsidR="005925C3" w:rsidRDefault="005925C3" w:rsidP="009A2D37">
      <w:pPr>
        <w:spacing w:after="0" w:line="240" w:lineRule="auto"/>
      </w:pPr>
      <w:r>
        <w:continuationSeparator/>
      </w:r>
    </w:p>
  </w:endnote>
  <w:endnote w:type="continuationNotice" w:id="1">
    <w:p w14:paraId="0B084C26" w14:textId="77777777" w:rsidR="005925C3" w:rsidRDefault="00592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408CA1D" w14:textId="57BC9AE2" w:rsidR="008B2543" w:rsidRDefault="0019787E" w:rsidP="009A2D37">
        <w:pPr>
          <w:pStyle w:val="Footer"/>
          <w:jc w:val="center"/>
        </w:pPr>
        <w:r>
          <w:fldChar w:fldCharType="begin"/>
        </w:r>
        <w:r>
          <w:instrText xml:space="preserve"> PAGE   \* MERGEFORMAT </w:instrText>
        </w:r>
        <w:r>
          <w:fldChar w:fldCharType="separate"/>
        </w:r>
        <w:r w:rsidR="00B56A32">
          <w:rPr>
            <w:noProof/>
          </w:rPr>
          <w:t>2</w:t>
        </w:r>
        <w:r>
          <w:rPr>
            <w:noProof/>
          </w:rPr>
          <w:fldChar w:fldCharType="end"/>
        </w:r>
      </w:p>
    </w:sdtContent>
  </w:sdt>
  <w:p w14:paraId="203E8A6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4DF4F" w14:textId="77777777" w:rsidR="005925C3" w:rsidRDefault="005925C3" w:rsidP="009A2D37">
      <w:pPr>
        <w:spacing w:after="0" w:line="240" w:lineRule="auto"/>
      </w:pPr>
      <w:r>
        <w:separator/>
      </w:r>
    </w:p>
  </w:footnote>
  <w:footnote w:type="continuationSeparator" w:id="0">
    <w:p w14:paraId="0AAB8D13" w14:textId="77777777" w:rsidR="005925C3" w:rsidRDefault="005925C3" w:rsidP="009A2D37">
      <w:pPr>
        <w:spacing w:after="0" w:line="240" w:lineRule="auto"/>
      </w:pPr>
      <w:r>
        <w:continuationSeparator/>
      </w:r>
    </w:p>
  </w:footnote>
  <w:footnote w:type="continuationNotice" w:id="1">
    <w:p w14:paraId="7717E5A5" w14:textId="77777777" w:rsidR="005925C3" w:rsidRDefault="00592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7F8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9B70E5" wp14:editId="3C46D6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597B8A" w14:textId="77777777" w:rsidR="008B2543" w:rsidRPr="008C00F8" w:rsidRDefault="008B2543" w:rsidP="005E6D38">
    <w:pPr>
      <w:pStyle w:val="Heading1"/>
      <w:spacing w:before="60" w:after="60"/>
      <w:rPr>
        <w:rFonts w:ascii="Arial" w:hAnsi="Arial" w:cs="Arial"/>
      </w:rPr>
    </w:pPr>
  </w:p>
  <w:p w14:paraId="7AE555F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E8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92BBFD" wp14:editId="0C428B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FCB768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E03"/>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6FDF"/>
    <w:rsid w:val="000E20C1"/>
    <w:rsid w:val="000E29E1"/>
    <w:rsid w:val="000E3B73"/>
    <w:rsid w:val="000F6C56"/>
    <w:rsid w:val="000F7FBF"/>
    <w:rsid w:val="00105785"/>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E59"/>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44D4"/>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7AA1"/>
    <w:rsid w:val="002E71C0"/>
    <w:rsid w:val="002F05F4"/>
    <w:rsid w:val="002F0CE4"/>
    <w:rsid w:val="002F23EF"/>
    <w:rsid w:val="002F2626"/>
    <w:rsid w:val="00300344"/>
    <w:rsid w:val="00302082"/>
    <w:rsid w:val="00306620"/>
    <w:rsid w:val="003262B9"/>
    <w:rsid w:val="00334A02"/>
    <w:rsid w:val="00335875"/>
    <w:rsid w:val="00335FBE"/>
    <w:rsid w:val="003510A0"/>
    <w:rsid w:val="00351D4F"/>
    <w:rsid w:val="00352D8E"/>
    <w:rsid w:val="00356B68"/>
    <w:rsid w:val="0035702D"/>
    <w:rsid w:val="003604D4"/>
    <w:rsid w:val="003627B0"/>
    <w:rsid w:val="00370E04"/>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225"/>
    <w:rsid w:val="004F3C18"/>
    <w:rsid w:val="004F4328"/>
    <w:rsid w:val="004F7A0B"/>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5C3"/>
    <w:rsid w:val="0059477B"/>
    <w:rsid w:val="00596884"/>
    <w:rsid w:val="00596ACB"/>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A59"/>
    <w:rsid w:val="006C2A9A"/>
    <w:rsid w:val="006C423D"/>
    <w:rsid w:val="006C46EF"/>
    <w:rsid w:val="006C4C67"/>
    <w:rsid w:val="006D13C0"/>
    <w:rsid w:val="006D41AB"/>
    <w:rsid w:val="006D444F"/>
    <w:rsid w:val="006E408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1F81"/>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79"/>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524"/>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6A32"/>
    <w:rsid w:val="00B57219"/>
    <w:rsid w:val="00B658A3"/>
    <w:rsid w:val="00B65AAD"/>
    <w:rsid w:val="00B710F2"/>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8E4"/>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06D2"/>
    <w:rsid w:val="00CE12D8"/>
    <w:rsid w:val="00CE4574"/>
    <w:rsid w:val="00CE70E6"/>
    <w:rsid w:val="00CF0BCA"/>
    <w:rsid w:val="00CF2E1E"/>
    <w:rsid w:val="00D02E99"/>
    <w:rsid w:val="00D13357"/>
    <w:rsid w:val="00D13A13"/>
    <w:rsid w:val="00D2689A"/>
    <w:rsid w:val="00D65506"/>
    <w:rsid w:val="00D723DE"/>
    <w:rsid w:val="00D773CF"/>
    <w:rsid w:val="00D81C8F"/>
    <w:rsid w:val="00D83563"/>
    <w:rsid w:val="00D8448F"/>
    <w:rsid w:val="00DA64B6"/>
    <w:rsid w:val="00DB5C9D"/>
    <w:rsid w:val="00DD02E6"/>
    <w:rsid w:val="00DE3E34"/>
    <w:rsid w:val="00DF665B"/>
    <w:rsid w:val="00E0152A"/>
    <w:rsid w:val="00E03394"/>
    <w:rsid w:val="00E066E5"/>
    <w:rsid w:val="00E22F03"/>
    <w:rsid w:val="00E233C1"/>
    <w:rsid w:val="00E37C6B"/>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464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6A93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4F7A0B"/>
    <w:pPr>
      <w:spacing w:after="0" w:line="240" w:lineRule="auto"/>
    </w:pPr>
    <w:rPr>
      <w:rFonts w:eastAsiaTheme="minorEastAsia"/>
      <w:lang w:eastAsia="en-GB"/>
    </w:rPr>
  </w:style>
  <w:style w:type="paragraph" w:styleId="BodyText">
    <w:name w:val="Body Text"/>
    <w:basedOn w:val="Normal"/>
    <w:link w:val="BodyTextChar"/>
    <w:rsid w:val="004F7A0B"/>
    <w:pPr>
      <w:spacing w:after="120" w:line="240" w:lineRule="auto"/>
    </w:pPr>
    <w:rPr>
      <w:rFonts w:ascii="Arial Narrow" w:eastAsia="Times New Roman" w:hAnsi="Arial Narrow" w:cs="Arial"/>
      <w:szCs w:val="24"/>
      <w:lang w:eastAsia="en-US"/>
    </w:rPr>
  </w:style>
  <w:style w:type="character" w:customStyle="1" w:styleId="BodyTextChar">
    <w:name w:val="Body Text Char"/>
    <w:basedOn w:val="DefaultParagraphFont"/>
    <w:link w:val="BodyText"/>
    <w:rsid w:val="004F7A0B"/>
    <w:rPr>
      <w:rFonts w:ascii="Arial Narrow" w:eastAsia="Times New Roman" w:hAnsi="Arial Narrow"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94C1C49-6562-42EC-9D2C-008B785DF0B8}">
  <ds:schemaRefs>
    <ds:schemaRef ds:uri="http://schemas.openxmlformats.org/officeDocument/2006/bibliography"/>
  </ds:schemaRefs>
</ds:datastoreItem>
</file>

<file path=customXml/itemProps2.xml><?xml version="1.0" encoding="utf-8"?>
<ds:datastoreItem xmlns:ds="http://schemas.openxmlformats.org/officeDocument/2006/customXml" ds:itemID="{AE1AB96E-2D39-4B30-9344-3FF0DB4EE13A}"/>
</file>

<file path=customXml/itemProps3.xml><?xml version="1.0" encoding="utf-8"?>
<ds:datastoreItem xmlns:ds="http://schemas.openxmlformats.org/officeDocument/2006/customXml" ds:itemID="{F987F98A-5A0A-4A86-BE4B-C7CF68EA1FA8}"/>
</file>

<file path=customXml/itemProps4.xml><?xml version="1.0" encoding="utf-8"?>
<ds:datastoreItem xmlns:ds="http://schemas.openxmlformats.org/officeDocument/2006/customXml" ds:itemID="{3CE4AF1D-5D55-47D0-985B-3475D1397AD1}"/>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2019-02-19T15:12:00Z</dcterms:created>
  <dcterms:modified xsi:type="dcterms:W3CDTF">2019-02-19T15:12:00Z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