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F4F51" w14:textId="77777777" w:rsidR="00F75C16" w:rsidRPr="00756F0F" w:rsidRDefault="00F75C16" w:rsidP="00F75C16">
      <w:pPr>
        <w:pStyle w:val="header2"/>
        <w:numPr>
          <w:ilvl w:val="0"/>
          <w:numId w:val="1"/>
        </w:numPr>
        <w:ind w:left="567" w:hanging="567"/>
      </w:pPr>
      <w:r w:rsidRPr="00756F0F">
        <w:t>KentVision Code and title of the module</w:t>
      </w:r>
    </w:p>
    <w:p w14:paraId="2C129418" w14:textId="7C536F41" w:rsidR="00F75C16" w:rsidRPr="00756F0F" w:rsidRDefault="00F75C16" w:rsidP="00F75C16">
      <w:pPr>
        <w:spacing w:after="120" w:line="240" w:lineRule="auto"/>
        <w:ind w:left="567" w:right="260"/>
        <w:rPr>
          <w:rFonts w:ascii="Arial" w:hAnsi="Arial" w:cs="Arial"/>
          <w:iCs/>
          <w:sz w:val="24"/>
          <w:szCs w:val="24"/>
        </w:rPr>
      </w:pPr>
      <w:r w:rsidRPr="00756F0F">
        <w:rPr>
          <w:rFonts w:ascii="Arial" w:hAnsi="Arial" w:cs="Arial"/>
          <w:iCs/>
          <w:sz w:val="24"/>
          <w:szCs w:val="24"/>
        </w:rPr>
        <w:t>HIST4</w:t>
      </w:r>
      <w:r w:rsidR="00EC4552">
        <w:rPr>
          <w:rFonts w:ascii="Arial" w:hAnsi="Arial" w:cs="Arial"/>
          <w:iCs/>
          <w:sz w:val="24"/>
          <w:szCs w:val="24"/>
        </w:rPr>
        <w:t>32</w:t>
      </w:r>
      <w:r w:rsidR="00F523E2">
        <w:rPr>
          <w:rFonts w:ascii="Arial" w:hAnsi="Arial" w:cs="Arial"/>
          <w:iCs/>
          <w:sz w:val="24"/>
          <w:szCs w:val="24"/>
        </w:rPr>
        <w:t>0</w:t>
      </w:r>
      <w:r w:rsidRPr="00756F0F">
        <w:rPr>
          <w:rFonts w:ascii="Arial" w:hAnsi="Arial" w:cs="Arial"/>
          <w:iCs/>
          <w:sz w:val="24"/>
          <w:szCs w:val="24"/>
        </w:rPr>
        <w:t xml:space="preserve"> </w:t>
      </w:r>
      <w:r w:rsidR="00D8727C" w:rsidRPr="00D8727C">
        <w:rPr>
          <w:rFonts w:ascii="Arial" w:hAnsi="Arial" w:cs="Arial"/>
          <w:iCs/>
          <w:sz w:val="24"/>
          <w:szCs w:val="24"/>
        </w:rPr>
        <w:t>Renaissance and Reformation (1450-1750)</w:t>
      </w:r>
    </w:p>
    <w:p w14:paraId="5FC82300" w14:textId="77777777" w:rsidR="00F75C16" w:rsidRPr="00756F0F" w:rsidRDefault="00F75C16" w:rsidP="00F75C16">
      <w:pPr>
        <w:spacing w:after="120" w:line="240" w:lineRule="auto"/>
        <w:ind w:left="567" w:right="260"/>
        <w:rPr>
          <w:rFonts w:ascii="Arial" w:hAnsi="Arial" w:cs="Arial"/>
          <w:iCs/>
          <w:sz w:val="24"/>
          <w:szCs w:val="24"/>
        </w:rPr>
      </w:pPr>
    </w:p>
    <w:p w14:paraId="1BF39F61" w14:textId="77777777" w:rsidR="00F75C16" w:rsidRPr="00756F0F" w:rsidRDefault="00F75C16" w:rsidP="00F75C16">
      <w:pPr>
        <w:numPr>
          <w:ilvl w:val="0"/>
          <w:numId w:val="1"/>
        </w:numPr>
        <w:spacing w:after="120" w:line="240" w:lineRule="auto"/>
        <w:ind w:left="567" w:right="260" w:hanging="567"/>
        <w:jc w:val="both"/>
        <w:rPr>
          <w:rFonts w:ascii="Arial" w:hAnsi="Arial" w:cs="Arial"/>
          <w:b/>
          <w:sz w:val="24"/>
          <w:szCs w:val="24"/>
        </w:rPr>
      </w:pPr>
      <w:r w:rsidRPr="00756F0F">
        <w:rPr>
          <w:rFonts w:ascii="Arial" w:hAnsi="Arial" w:cs="Arial"/>
          <w:b/>
          <w:sz w:val="24"/>
          <w:szCs w:val="24"/>
        </w:rPr>
        <w:t>Division and School/Department which will be responsible for management of the module</w:t>
      </w:r>
    </w:p>
    <w:p w14:paraId="6C3600B0" w14:textId="77777777" w:rsidR="00F75C16" w:rsidRPr="00756F0F" w:rsidRDefault="00F75C16" w:rsidP="00F75C16">
      <w:pPr>
        <w:spacing w:after="120" w:line="240" w:lineRule="auto"/>
        <w:ind w:left="567" w:right="260"/>
        <w:rPr>
          <w:rFonts w:ascii="Arial" w:hAnsi="Arial" w:cs="Arial"/>
          <w:iCs/>
          <w:sz w:val="24"/>
          <w:szCs w:val="24"/>
        </w:rPr>
      </w:pPr>
      <w:r w:rsidRPr="00756F0F">
        <w:rPr>
          <w:rFonts w:ascii="Arial" w:hAnsi="Arial" w:cs="Arial"/>
          <w:iCs/>
          <w:sz w:val="24"/>
          <w:szCs w:val="24"/>
        </w:rPr>
        <w:t>Arts and Humanities (History)</w:t>
      </w:r>
    </w:p>
    <w:p w14:paraId="6EC53F78" w14:textId="77777777" w:rsidR="00F75C16" w:rsidRPr="00756F0F" w:rsidRDefault="00F75C16" w:rsidP="00F75C16">
      <w:pPr>
        <w:spacing w:after="120" w:line="240" w:lineRule="auto"/>
        <w:ind w:left="426" w:right="260"/>
        <w:rPr>
          <w:rFonts w:ascii="Arial" w:hAnsi="Arial" w:cs="Arial"/>
          <w:i/>
          <w:iCs/>
          <w:sz w:val="24"/>
          <w:szCs w:val="24"/>
        </w:rPr>
      </w:pPr>
    </w:p>
    <w:p w14:paraId="2020CF37" w14:textId="77777777" w:rsidR="00F75C16" w:rsidRPr="00756F0F" w:rsidRDefault="00F75C16" w:rsidP="00F75C16">
      <w:pPr>
        <w:numPr>
          <w:ilvl w:val="0"/>
          <w:numId w:val="1"/>
        </w:numPr>
        <w:spacing w:after="120" w:line="240" w:lineRule="auto"/>
        <w:ind w:left="567" w:right="260" w:hanging="567"/>
        <w:jc w:val="both"/>
        <w:rPr>
          <w:rFonts w:ascii="Arial" w:hAnsi="Arial" w:cs="Arial"/>
          <w:b/>
          <w:sz w:val="24"/>
          <w:szCs w:val="24"/>
        </w:rPr>
      </w:pPr>
      <w:r w:rsidRPr="00756F0F">
        <w:rPr>
          <w:rFonts w:ascii="Arial" w:hAnsi="Arial" w:cs="Arial"/>
          <w:b/>
          <w:sz w:val="24"/>
          <w:szCs w:val="24"/>
        </w:rPr>
        <w:t>The level of the module (Level 4, Level 5, Level 6 or Level 7)</w:t>
      </w:r>
    </w:p>
    <w:p w14:paraId="25BA24C2" w14:textId="77777777" w:rsidR="00F75C16" w:rsidRPr="00756F0F" w:rsidRDefault="00F75C16" w:rsidP="00F75C16">
      <w:pPr>
        <w:spacing w:after="120" w:line="240" w:lineRule="auto"/>
        <w:ind w:left="567" w:right="260"/>
        <w:jc w:val="both"/>
        <w:rPr>
          <w:rFonts w:ascii="Arial" w:hAnsi="Arial" w:cs="Arial"/>
          <w:sz w:val="24"/>
          <w:szCs w:val="24"/>
        </w:rPr>
      </w:pPr>
      <w:r w:rsidRPr="00756F0F">
        <w:rPr>
          <w:rFonts w:ascii="Arial" w:hAnsi="Arial" w:cs="Arial"/>
          <w:sz w:val="24"/>
          <w:szCs w:val="24"/>
        </w:rPr>
        <w:t>Level 4</w:t>
      </w:r>
    </w:p>
    <w:p w14:paraId="7120EDA8" w14:textId="77777777" w:rsidR="00F75C16" w:rsidRPr="00756F0F" w:rsidRDefault="00F75C16" w:rsidP="00F75C16">
      <w:pPr>
        <w:spacing w:after="120" w:line="240" w:lineRule="auto"/>
        <w:ind w:left="426" w:right="260"/>
        <w:rPr>
          <w:rFonts w:ascii="Arial" w:hAnsi="Arial" w:cs="Arial"/>
          <w:i/>
          <w:iCs/>
          <w:sz w:val="24"/>
          <w:szCs w:val="24"/>
        </w:rPr>
      </w:pPr>
    </w:p>
    <w:p w14:paraId="174A354D" w14:textId="77777777" w:rsidR="00F75C16" w:rsidRPr="00756F0F" w:rsidRDefault="00F75C16" w:rsidP="00F75C16">
      <w:pPr>
        <w:numPr>
          <w:ilvl w:val="0"/>
          <w:numId w:val="1"/>
        </w:numPr>
        <w:spacing w:after="120" w:line="240" w:lineRule="auto"/>
        <w:ind w:left="567" w:right="260" w:hanging="567"/>
        <w:jc w:val="both"/>
        <w:rPr>
          <w:rFonts w:ascii="Arial" w:hAnsi="Arial" w:cs="Arial"/>
          <w:b/>
          <w:sz w:val="24"/>
          <w:szCs w:val="24"/>
        </w:rPr>
      </w:pPr>
      <w:r w:rsidRPr="00756F0F">
        <w:rPr>
          <w:rFonts w:ascii="Arial" w:hAnsi="Arial" w:cs="Arial"/>
          <w:b/>
          <w:sz w:val="24"/>
          <w:szCs w:val="24"/>
        </w:rPr>
        <w:t xml:space="preserve">The number of credits and the ECTS value which the module represents </w:t>
      </w:r>
    </w:p>
    <w:p w14:paraId="14EB9AC6" w14:textId="77777777" w:rsidR="00F75C16" w:rsidRPr="00756F0F" w:rsidRDefault="00F75C16" w:rsidP="00F75C16">
      <w:pPr>
        <w:pStyle w:val="NormalWeb"/>
        <w:spacing w:before="0" w:beforeAutospacing="0" w:after="120" w:afterAutospacing="0"/>
        <w:ind w:left="567" w:right="260"/>
        <w:rPr>
          <w:rFonts w:ascii="Arial" w:hAnsi="Arial" w:cs="Arial"/>
        </w:rPr>
      </w:pPr>
      <w:r w:rsidRPr="00756F0F">
        <w:rPr>
          <w:rFonts w:ascii="Arial" w:hAnsi="Arial" w:cs="Arial"/>
        </w:rPr>
        <w:t>15 credits (7.5 ECTS)</w:t>
      </w:r>
    </w:p>
    <w:p w14:paraId="2D9D6291" w14:textId="77777777" w:rsidR="00F75C16" w:rsidRPr="00756F0F" w:rsidRDefault="00F75C16" w:rsidP="00F75C16">
      <w:pPr>
        <w:spacing w:after="120" w:line="240" w:lineRule="auto"/>
        <w:ind w:left="426" w:right="260"/>
        <w:rPr>
          <w:rFonts w:ascii="Arial" w:hAnsi="Arial" w:cs="Arial"/>
          <w:i/>
          <w:sz w:val="24"/>
          <w:szCs w:val="24"/>
        </w:rPr>
      </w:pPr>
    </w:p>
    <w:p w14:paraId="09DB16D7" w14:textId="77777777" w:rsidR="00F75C16" w:rsidRPr="00756F0F" w:rsidRDefault="00F75C16" w:rsidP="00F75C16">
      <w:pPr>
        <w:numPr>
          <w:ilvl w:val="0"/>
          <w:numId w:val="1"/>
        </w:numPr>
        <w:spacing w:after="120" w:line="240" w:lineRule="auto"/>
        <w:ind w:left="567" w:right="260" w:hanging="567"/>
        <w:jc w:val="both"/>
        <w:rPr>
          <w:rFonts w:ascii="Arial" w:hAnsi="Arial" w:cs="Arial"/>
          <w:b/>
          <w:sz w:val="24"/>
          <w:szCs w:val="24"/>
        </w:rPr>
      </w:pPr>
      <w:r w:rsidRPr="00756F0F">
        <w:rPr>
          <w:rFonts w:ascii="Arial" w:hAnsi="Arial" w:cs="Arial"/>
          <w:b/>
          <w:sz w:val="24"/>
          <w:szCs w:val="24"/>
        </w:rPr>
        <w:t>Which term(s) the module is to be taught in (or other teaching pattern)</w:t>
      </w:r>
    </w:p>
    <w:p w14:paraId="3507F87E" w14:textId="77777777" w:rsidR="00F75C16" w:rsidRPr="00756F0F" w:rsidRDefault="00F75C16" w:rsidP="00F75C16">
      <w:pPr>
        <w:spacing w:after="120" w:line="240" w:lineRule="auto"/>
        <w:ind w:left="567" w:right="260"/>
        <w:jc w:val="both"/>
        <w:rPr>
          <w:rFonts w:ascii="Arial" w:hAnsi="Arial" w:cs="Arial"/>
          <w:iCs/>
          <w:sz w:val="24"/>
          <w:szCs w:val="24"/>
        </w:rPr>
      </w:pPr>
      <w:r w:rsidRPr="00756F0F">
        <w:rPr>
          <w:rFonts w:ascii="Arial" w:hAnsi="Arial" w:cs="Arial"/>
          <w:iCs/>
          <w:sz w:val="24"/>
          <w:szCs w:val="24"/>
        </w:rPr>
        <w:t xml:space="preserve">Autumn or </w:t>
      </w:r>
      <w:proofErr w:type="gramStart"/>
      <w:r w:rsidRPr="00756F0F">
        <w:rPr>
          <w:rFonts w:ascii="Arial" w:hAnsi="Arial" w:cs="Arial"/>
          <w:iCs/>
          <w:sz w:val="24"/>
          <w:szCs w:val="24"/>
        </w:rPr>
        <w:t>Spring</w:t>
      </w:r>
      <w:proofErr w:type="gramEnd"/>
    </w:p>
    <w:p w14:paraId="0DD4D111" w14:textId="77777777" w:rsidR="00F75C16" w:rsidRPr="00756F0F" w:rsidRDefault="00F75C16" w:rsidP="00F75C16">
      <w:pPr>
        <w:spacing w:after="120" w:line="240" w:lineRule="auto"/>
        <w:ind w:left="426" w:right="260"/>
        <w:rPr>
          <w:rFonts w:ascii="Arial" w:hAnsi="Arial" w:cs="Arial"/>
          <w:i/>
          <w:iCs/>
          <w:sz w:val="24"/>
          <w:szCs w:val="24"/>
        </w:rPr>
      </w:pPr>
    </w:p>
    <w:p w14:paraId="3865441B" w14:textId="6F43AE9C" w:rsidR="00F75C16" w:rsidRPr="00756F0F" w:rsidRDefault="00F75C16" w:rsidP="00F75C16">
      <w:pPr>
        <w:numPr>
          <w:ilvl w:val="0"/>
          <w:numId w:val="1"/>
        </w:numPr>
        <w:spacing w:after="120" w:line="240" w:lineRule="auto"/>
        <w:ind w:left="567" w:right="260" w:hanging="567"/>
        <w:jc w:val="both"/>
        <w:rPr>
          <w:rFonts w:ascii="Arial" w:hAnsi="Arial" w:cs="Arial"/>
          <w:b/>
          <w:sz w:val="24"/>
          <w:szCs w:val="24"/>
        </w:rPr>
      </w:pPr>
      <w:r w:rsidRPr="00756F0F">
        <w:rPr>
          <w:rFonts w:ascii="Arial" w:hAnsi="Arial" w:cs="Arial"/>
          <w:b/>
          <w:sz w:val="24"/>
          <w:szCs w:val="24"/>
        </w:rPr>
        <w:t>Prerequisite and co-requisite modules</w:t>
      </w:r>
      <w:r w:rsidR="00756F0F" w:rsidRPr="00756F0F">
        <w:t xml:space="preserve"> </w:t>
      </w:r>
      <w:r w:rsidR="00756F0F" w:rsidRPr="00756F0F">
        <w:rPr>
          <w:rFonts w:ascii="Arial" w:hAnsi="Arial" w:cs="Arial"/>
          <w:b/>
          <w:sz w:val="24"/>
          <w:szCs w:val="24"/>
        </w:rPr>
        <w:t>and/or any module restrictions</w:t>
      </w:r>
    </w:p>
    <w:p w14:paraId="1FF28BDD" w14:textId="77777777" w:rsidR="00F75C16" w:rsidRPr="00756F0F" w:rsidRDefault="00F75C16" w:rsidP="00F75C16">
      <w:pPr>
        <w:spacing w:after="120" w:line="240" w:lineRule="auto"/>
        <w:ind w:left="567" w:right="260"/>
        <w:rPr>
          <w:rFonts w:ascii="Arial" w:hAnsi="Arial" w:cs="Arial"/>
          <w:iCs/>
          <w:sz w:val="24"/>
          <w:szCs w:val="24"/>
        </w:rPr>
      </w:pPr>
      <w:r w:rsidRPr="00756F0F">
        <w:rPr>
          <w:rFonts w:ascii="Arial" w:hAnsi="Arial" w:cs="Arial"/>
          <w:iCs/>
          <w:sz w:val="24"/>
          <w:szCs w:val="24"/>
        </w:rPr>
        <w:t>None</w:t>
      </w:r>
    </w:p>
    <w:p w14:paraId="36EC5EC6" w14:textId="77777777" w:rsidR="00F75C16" w:rsidRPr="00302082" w:rsidRDefault="00F75C16" w:rsidP="00F75C16">
      <w:pPr>
        <w:spacing w:after="120" w:line="240" w:lineRule="auto"/>
        <w:ind w:left="426" w:right="260"/>
        <w:rPr>
          <w:rFonts w:ascii="Arial" w:hAnsi="Arial" w:cs="Arial"/>
          <w:i/>
          <w:iCs/>
        </w:rPr>
      </w:pPr>
    </w:p>
    <w:p w14:paraId="24FCA254" w14:textId="4F8CFCE6" w:rsidR="00F75C16" w:rsidRPr="00F523E2" w:rsidRDefault="00F75C16" w:rsidP="00F75C16">
      <w:pPr>
        <w:numPr>
          <w:ilvl w:val="0"/>
          <w:numId w:val="1"/>
        </w:numPr>
        <w:spacing w:after="120" w:line="240" w:lineRule="auto"/>
        <w:ind w:left="567" w:right="260" w:hanging="567"/>
        <w:jc w:val="both"/>
        <w:rPr>
          <w:rFonts w:ascii="Arial" w:hAnsi="Arial" w:cs="Arial"/>
          <w:b/>
          <w:sz w:val="24"/>
          <w:szCs w:val="24"/>
        </w:rPr>
      </w:pPr>
      <w:r w:rsidRPr="00F523E2">
        <w:rPr>
          <w:rFonts w:ascii="Arial" w:hAnsi="Arial" w:cs="Arial"/>
          <w:b/>
          <w:sz w:val="24"/>
          <w:szCs w:val="24"/>
        </w:rPr>
        <w:t>The course(s) of study to which the module contributes</w:t>
      </w:r>
    </w:p>
    <w:p w14:paraId="6ECEF2D2" w14:textId="006EEF5C" w:rsidR="00756F0F" w:rsidRPr="00F523E2" w:rsidRDefault="00756F0F" w:rsidP="00756F0F">
      <w:pPr>
        <w:spacing w:after="120" w:line="240" w:lineRule="auto"/>
        <w:ind w:left="567" w:right="260"/>
        <w:jc w:val="both"/>
        <w:rPr>
          <w:rFonts w:ascii="Arial" w:hAnsi="Arial" w:cs="Arial"/>
          <w:sz w:val="24"/>
          <w:szCs w:val="24"/>
        </w:rPr>
      </w:pPr>
      <w:r w:rsidRPr="00F523E2">
        <w:rPr>
          <w:rFonts w:ascii="Arial" w:hAnsi="Arial" w:cs="Arial"/>
          <w:sz w:val="24"/>
          <w:szCs w:val="24"/>
        </w:rPr>
        <w:t>Optional to the following courses:</w:t>
      </w:r>
    </w:p>
    <w:p w14:paraId="0AEC4689" w14:textId="77777777" w:rsidR="00F75C16" w:rsidRPr="00F523E2" w:rsidRDefault="00F75C16" w:rsidP="00F75C16">
      <w:pPr>
        <w:spacing w:after="120" w:line="240" w:lineRule="auto"/>
        <w:ind w:left="567" w:right="260"/>
        <w:rPr>
          <w:rFonts w:ascii="Arial" w:hAnsi="Arial" w:cs="Arial"/>
          <w:iCs/>
          <w:sz w:val="24"/>
          <w:szCs w:val="24"/>
        </w:rPr>
      </w:pPr>
      <w:r w:rsidRPr="00F523E2">
        <w:rPr>
          <w:rFonts w:ascii="Arial" w:hAnsi="Arial" w:cs="Arial"/>
          <w:iCs/>
          <w:sz w:val="24"/>
          <w:szCs w:val="24"/>
        </w:rPr>
        <w:t>BA in History (single and joint honours); BA in Military History</w:t>
      </w:r>
    </w:p>
    <w:p w14:paraId="255ABD54" w14:textId="77777777" w:rsidR="00F75C16" w:rsidRPr="00302082" w:rsidRDefault="00F75C16" w:rsidP="00F75C16">
      <w:pPr>
        <w:spacing w:after="120" w:line="240" w:lineRule="auto"/>
        <w:ind w:left="426" w:right="260"/>
        <w:rPr>
          <w:rFonts w:ascii="Arial" w:hAnsi="Arial" w:cs="Arial"/>
          <w:i/>
          <w:iCs/>
        </w:rPr>
      </w:pPr>
    </w:p>
    <w:p w14:paraId="251E04E7" w14:textId="77777777" w:rsidR="00F75C16" w:rsidRPr="00756F0F" w:rsidRDefault="00F75C16" w:rsidP="00F75C16">
      <w:pPr>
        <w:numPr>
          <w:ilvl w:val="0"/>
          <w:numId w:val="1"/>
        </w:numPr>
        <w:spacing w:after="120" w:line="240" w:lineRule="auto"/>
        <w:ind w:left="567" w:right="260" w:hanging="567"/>
        <w:rPr>
          <w:rFonts w:ascii="Arial" w:hAnsi="Arial" w:cs="Arial"/>
          <w:b/>
          <w:sz w:val="24"/>
          <w:szCs w:val="24"/>
        </w:rPr>
      </w:pPr>
      <w:r w:rsidRPr="00756F0F">
        <w:rPr>
          <w:rFonts w:ascii="Arial" w:hAnsi="Arial" w:cs="Arial"/>
          <w:b/>
          <w:sz w:val="24"/>
          <w:szCs w:val="24"/>
        </w:rPr>
        <w:t>The intended subject specific learning outcomes.</w:t>
      </w:r>
      <w:r w:rsidRPr="00756F0F">
        <w:rPr>
          <w:rFonts w:ascii="Arial" w:hAnsi="Arial" w:cs="Arial"/>
          <w:b/>
          <w:sz w:val="24"/>
          <w:szCs w:val="24"/>
        </w:rPr>
        <w:br/>
        <w:t>On successfully completing the module students will be able to:</w:t>
      </w:r>
    </w:p>
    <w:p w14:paraId="0BAECD0A" w14:textId="77777777" w:rsidR="00F75C16" w:rsidRPr="00756F0F" w:rsidRDefault="00F75C16" w:rsidP="00F75C16">
      <w:pPr>
        <w:spacing w:after="120" w:line="240" w:lineRule="auto"/>
        <w:ind w:left="1440" w:right="260" w:hanging="873"/>
        <w:rPr>
          <w:rFonts w:ascii="Arial" w:hAnsi="Arial" w:cs="Arial"/>
          <w:iCs/>
          <w:sz w:val="24"/>
          <w:szCs w:val="24"/>
        </w:rPr>
      </w:pPr>
      <w:r w:rsidRPr="00756F0F">
        <w:rPr>
          <w:rFonts w:ascii="Arial" w:hAnsi="Arial" w:cs="Arial"/>
          <w:iCs/>
          <w:sz w:val="24"/>
          <w:szCs w:val="24"/>
        </w:rPr>
        <w:t>8.1</w:t>
      </w:r>
      <w:r w:rsidRPr="00756F0F">
        <w:rPr>
          <w:rFonts w:ascii="Arial" w:hAnsi="Arial" w:cs="Arial"/>
          <w:iCs/>
          <w:sz w:val="24"/>
          <w:szCs w:val="24"/>
        </w:rPr>
        <w:tab/>
        <w:t xml:space="preserve">Understand the political, social and cultural developments in the history of early modern Europe and its relationship to the wider world between c.1450 and 1750. </w:t>
      </w:r>
    </w:p>
    <w:p w14:paraId="4BFCB82C" w14:textId="77777777" w:rsidR="00F75C16" w:rsidRPr="00756F0F" w:rsidRDefault="00F75C16" w:rsidP="00F75C16">
      <w:pPr>
        <w:spacing w:after="120" w:line="240" w:lineRule="auto"/>
        <w:ind w:left="1440" w:right="260" w:hanging="873"/>
        <w:rPr>
          <w:rFonts w:ascii="Arial" w:hAnsi="Arial" w:cs="Arial"/>
          <w:iCs/>
          <w:sz w:val="24"/>
          <w:szCs w:val="24"/>
        </w:rPr>
      </w:pPr>
      <w:r w:rsidRPr="00756F0F">
        <w:rPr>
          <w:rFonts w:ascii="Arial" w:hAnsi="Arial" w:cs="Arial"/>
          <w:iCs/>
          <w:sz w:val="24"/>
          <w:szCs w:val="24"/>
        </w:rPr>
        <w:t>8.2</w:t>
      </w:r>
      <w:r w:rsidRPr="00756F0F">
        <w:rPr>
          <w:rFonts w:ascii="Arial" w:hAnsi="Arial" w:cs="Arial"/>
          <w:iCs/>
          <w:sz w:val="24"/>
          <w:szCs w:val="24"/>
        </w:rPr>
        <w:tab/>
        <w:t>Demonstrate the skills needed to understand, evaluate, contextualise and communicate effectively their knowledge of early modern history.</w:t>
      </w:r>
    </w:p>
    <w:p w14:paraId="39324B06" w14:textId="702FF7E4" w:rsidR="00F75C16" w:rsidRPr="00756F0F" w:rsidRDefault="00F75C16" w:rsidP="00335DC7">
      <w:pPr>
        <w:spacing w:after="120" w:line="240" w:lineRule="auto"/>
        <w:ind w:left="1440" w:right="260" w:hanging="873"/>
        <w:rPr>
          <w:rFonts w:ascii="Arial" w:hAnsi="Arial" w:cs="Arial"/>
          <w:iCs/>
          <w:sz w:val="24"/>
          <w:szCs w:val="24"/>
        </w:rPr>
      </w:pPr>
      <w:r w:rsidRPr="00756F0F">
        <w:rPr>
          <w:rFonts w:ascii="Arial" w:hAnsi="Arial" w:cs="Arial"/>
          <w:iCs/>
          <w:sz w:val="24"/>
          <w:szCs w:val="24"/>
        </w:rPr>
        <w:t>8.3</w:t>
      </w:r>
      <w:r w:rsidRPr="00756F0F">
        <w:rPr>
          <w:rFonts w:ascii="Arial" w:hAnsi="Arial" w:cs="Arial"/>
          <w:iCs/>
          <w:sz w:val="24"/>
          <w:szCs w:val="24"/>
        </w:rPr>
        <w:tab/>
        <w:t>Demonstrate their intellectual interest in the history of early modern Europe and their skills in researching historical subjects and in communicating their knowledge and ideas,</w:t>
      </w:r>
      <w:r w:rsidR="00335DC7">
        <w:rPr>
          <w:rFonts w:ascii="Arial" w:hAnsi="Arial" w:cs="Arial"/>
          <w:iCs/>
          <w:sz w:val="24"/>
          <w:szCs w:val="24"/>
        </w:rPr>
        <w:t xml:space="preserve"> using a variety of methods</w:t>
      </w:r>
      <w:r w:rsidRPr="00756F0F">
        <w:rPr>
          <w:rFonts w:ascii="Arial" w:hAnsi="Arial" w:cs="Arial"/>
          <w:iCs/>
          <w:sz w:val="24"/>
          <w:szCs w:val="24"/>
        </w:rPr>
        <w:t xml:space="preserve">. </w:t>
      </w:r>
    </w:p>
    <w:p w14:paraId="5974F341" w14:textId="77777777" w:rsidR="00F75C16" w:rsidRPr="00756F0F" w:rsidRDefault="00F75C16" w:rsidP="00F75C16">
      <w:pPr>
        <w:spacing w:after="120" w:line="240" w:lineRule="auto"/>
        <w:ind w:left="1440" w:right="260" w:hanging="873"/>
        <w:rPr>
          <w:rFonts w:ascii="Arial" w:hAnsi="Arial" w:cs="Arial"/>
          <w:iCs/>
          <w:sz w:val="24"/>
          <w:szCs w:val="24"/>
        </w:rPr>
      </w:pPr>
      <w:r w:rsidRPr="00756F0F">
        <w:rPr>
          <w:rFonts w:ascii="Arial" w:hAnsi="Arial" w:cs="Arial"/>
          <w:iCs/>
          <w:sz w:val="24"/>
          <w:szCs w:val="24"/>
        </w:rPr>
        <w:t>8.4</w:t>
      </w:r>
      <w:r w:rsidRPr="00756F0F">
        <w:rPr>
          <w:rFonts w:ascii="Arial" w:hAnsi="Arial" w:cs="Arial"/>
          <w:iCs/>
          <w:sz w:val="24"/>
          <w:szCs w:val="24"/>
        </w:rPr>
        <w:tab/>
        <w:t>Understand the essential elements of the disciplines of political, social, economic and cultural history.</w:t>
      </w:r>
    </w:p>
    <w:p w14:paraId="7A7F6B00" w14:textId="0414ADAA" w:rsidR="0074360D" w:rsidRPr="00756F0F" w:rsidRDefault="0074360D" w:rsidP="0074360D">
      <w:pPr>
        <w:pStyle w:val="CommentText"/>
        <w:ind w:left="1440" w:hanging="873"/>
        <w:rPr>
          <w:rFonts w:ascii="Arial" w:hAnsi="Arial" w:cs="Arial"/>
          <w:sz w:val="24"/>
          <w:szCs w:val="24"/>
        </w:rPr>
      </w:pPr>
      <w:r w:rsidRPr="00756F0F">
        <w:rPr>
          <w:rFonts w:ascii="Arial" w:hAnsi="Arial" w:cs="Arial"/>
          <w:iCs/>
          <w:sz w:val="24"/>
          <w:szCs w:val="24"/>
        </w:rPr>
        <w:t>8.5</w:t>
      </w:r>
      <w:r w:rsidRPr="00756F0F">
        <w:rPr>
          <w:rFonts w:ascii="Arial" w:hAnsi="Arial" w:cs="Arial"/>
          <w:iCs/>
          <w:sz w:val="24"/>
          <w:szCs w:val="24"/>
        </w:rPr>
        <w:tab/>
      </w:r>
      <w:r w:rsidRPr="00756F0F">
        <w:rPr>
          <w:rFonts w:ascii="Arial" w:hAnsi="Arial" w:cs="Arial"/>
          <w:sz w:val="24"/>
          <w:szCs w:val="24"/>
        </w:rPr>
        <w:t>Examine and evaluate primary sources, whether texts or images, and understand their context, strengths and limitations, and value.</w:t>
      </w:r>
    </w:p>
    <w:p w14:paraId="76A4E8CA" w14:textId="0538C641" w:rsidR="00F75C16" w:rsidRPr="00756F0F" w:rsidRDefault="00F75C16" w:rsidP="00F75C16">
      <w:pPr>
        <w:spacing w:after="120" w:line="240" w:lineRule="auto"/>
        <w:ind w:left="567" w:right="260"/>
        <w:rPr>
          <w:rFonts w:ascii="Arial" w:hAnsi="Arial" w:cs="Arial"/>
          <w:iCs/>
          <w:sz w:val="24"/>
          <w:szCs w:val="24"/>
        </w:rPr>
      </w:pPr>
    </w:p>
    <w:p w14:paraId="2F8387F8" w14:textId="77777777" w:rsidR="00F75C16" w:rsidRPr="00756F0F" w:rsidRDefault="00F75C16" w:rsidP="00F75C16">
      <w:pPr>
        <w:numPr>
          <w:ilvl w:val="0"/>
          <w:numId w:val="1"/>
        </w:numPr>
        <w:spacing w:after="120" w:line="240" w:lineRule="auto"/>
        <w:ind w:left="567" w:right="260" w:hanging="567"/>
        <w:rPr>
          <w:rFonts w:ascii="Arial" w:hAnsi="Arial" w:cs="Arial"/>
          <w:b/>
          <w:sz w:val="24"/>
          <w:szCs w:val="24"/>
        </w:rPr>
      </w:pPr>
      <w:r w:rsidRPr="00756F0F">
        <w:rPr>
          <w:rFonts w:ascii="Arial" w:hAnsi="Arial" w:cs="Arial"/>
          <w:b/>
          <w:sz w:val="24"/>
          <w:szCs w:val="24"/>
        </w:rPr>
        <w:t>The intended generic learning outcomes.</w:t>
      </w:r>
      <w:r w:rsidRPr="00756F0F">
        <w:rPr>
          <w:rFonts w:ascii="Arial" w:hAnsi="Arial" w:cs="Arial"/>
          <w:b/>
          <w:sz w:val="24"/>
          <w:szCs w:val="24"/>
        </w:rPr>
        <w:br/>
        <w:t>On successfully completing the module students will be able to:</w:t>
      </w:r>
    </w:p>
    <w:p w14:paraId="6403EEDD" w14:textId="77777777" w:rsidR="00F75C16" w:rsidRPr="00756F0F" w:rsidRDefault="00F75C16" w:rsidP="00F75C16">
      <w:pPr>
        <w:spacing w:after="120" w:line="240" w:lineRule="auto"/>
        <w:ind w:left="1440" w:right="260" w:hanging="873"/>
        <w:jc w:val="both"/>
        <w:rPr>
          <w:rFonts w:ascii="Arial" w:hAnsi="Arial" w:cs="Arial"/>
          <w:sz w:val="24"/>
          <w:szCs w:val="24"/>
        </w:rPr>
      </w:pPr>
      <w:r w:rsidRPr="00756F0F">
        <w:rPr>
          <w:rFonts w:ascii="Arial" w:hAnsi="Arial" w:cs="Arial"/>
          <w:sz w:val="24"/>
          <w:szCs w:val="24"/>
        </w:rPr>
        <w:t>9.1</w:t>
      </w:r>
      <w:r w:rsidRPr="00756F0F">
        <w:rPr>
          <w:rFonts w:ascii="Arial" w:hAnsi="Arial" w:cs="Arial"/>
          <w:sz w:val="24"/>
          <w:szCs w:val="24"/>
        </w:rPr>
        <w:tab/>
        <w:t xml:space="preserve">Demonstrate their problem solving skills and their ability to work both independently and within groups. </w:t>
      </w:r>
    </w:p>
    <w:p w14:paraId="4DA2B052" w14:textId="71EF47F6" w:rsidR="00F75C16" w:rsidRPr="00F523E2" w:rsidRDefault="00F75C16" w:rsidP="00F523E2">
      <w:pPr>
        <w:spacing w:after="120" w:line="240" w:lineRule="auto"/>
        <w:ind w:left="1440" w:right="260" w:hanging="873"/>
        <w:jc w:val="both"/>
        <w:rPr>
          <w:rFonts w:ascii="Arial" w:hAnsi="Arial" w:cs="Arial"/>
          <w:sz w:val="24"/>
          <w:szCs w:val="24"/>
        </w:rPr>
      </w:pPr>
      <w:r w:rsidRPr="00756F0F">
        <w:rPr>
          <w:rFonts w:ascii="Arial" w:hAnsi="Arial" w:cs="Arial"/>
          <w:sz w:val="24"/>
          <w:szCs w:val="24"/>
        </w:rPr>
        <w:t>9.2</w:t>
      </w:r>
      <w:r w:rsidRPr="00756F0F">
        <w:rPr>
          <w:rFonts w:ascii="Arial" w:hAnsi="Arial" w:cs="Arial"/>
          <w:sz w:val="24"/>
          <w:szCs w:val="24"/>
        </w:rPr>
        <w:tab/>
        <w:t xml:space="preserve">Engage in independent </w:t>
      </w:r>
      <w:r w:rsidR="0075404E">
        <w:rPr>
          <w:rFonts w:ascii="Arial" w:hAnsi="Arial" w:cs="Arial"/>
          <w:sz w:val="24"/>
          <w:szCs w:val="24"/>
        </w:rPr>
        <w:t xml:space="preserve">and group </w:t>
      </w:r>
      <w:r w:rsidRPr="00756F0F">
        <w:rPr>
          <w:rFonts w:ascii="Arial" w:hAnsi="Arial" w:cs="Arial"/>
          <w:sz w:val="24"/>
          <w:szCs w:val="24"/>
        </w:rPr>
        <w:t>work, using library resources, and will have practi</w:t>
      </w:r>
      <w:r w:rsidR="0033176A">
        <w:rPr>
          <w:rFonts w:ascii="Arial" w:hAnsi="Arial" w:cs="Arial"/>
          <w:sz w:val="24"/>
          <w:szCs w:val="24"/>
        </w:rPr>
        <w:t>s</w:t>
      </w:r>
      <w:r w:rsidRPr="00756F0F">
        <w:rPr>
          <w:rFonts w:ascii="Arial" w:hAnsi="Arial" w:cs="Arial"/>
          <w:sz w:val="24"/>
          <w:szCs w:val="24"/>
        </w:rPr>
        <w:t xml:space="preserve">ed and improved their skills in time management, historical research, organisation and analysis of material, presentations and </w:t>
      </w:r>
      <w:proofErr w:type="gramStart"/>
      <w:r w:rsidRPr="00756F0F">
        <w:rPr>
          <w:rFonts w:ascii="Arial" w:hAnsi="Arial" w:cs="Arial"/>
          <w:sz w:val="24"/>
          <w:szCs w:val="24"/>
        </w:rPr>
        <w:t>essay-writing</w:t>
      </w:r>
      <w:proofErr w:type="gramEnd"/>
      <w:r w:rsidRPr="00756F0F">
        <w:rPr>
          <w:rFonts w:ascii="Arial" w:hAnsi="Arial" w:cs="Arial"/>
          <w:sz w:val="24"/>
          <w:szCs w:val="24"/>
        </w:rPr>
        <w:t xml:space="preserve">. </w:t>
      </w:r>
      <w:r w:rsidRPr="0075404E">
        <w:rPr>
          <w:rFonts w:ascii="Arial" w:hAnsi="Arial" w:cs="Arial"/>
          <w:strike/>
          <w:color w:val="FF0000"/>
          <w:sz w:val="24"/>
          <w:szCs w:val="24"/>
        </w:rPr>
        <w:t xml:space="preserve"> </w:t>
      </w:r>
    </w:p>
    <w:p w14:paraId="7553277B" w14:textId="0813057F" w:rsidR="00F75C16" w:rsidRPr="00F523E2" w:rsidRDefault="00F75C16" w:rsidP="00F75C16">
      <w:pPr>
        <w:spacing w:after="120" w:line="240" w:lineRule="auto"/>
        <w:ind w:left="1440" w:right="260" w:hanging="873"/>
        <w:jc w:val="both"/>
        <w:rPr>
          <w:rFonts w:ascii="Arial" w:hAnsi="Arial" w:cs="Arial"/>
          <w:sz w:val="24"/>
          <w:szCs w:val="24"/>
        </w:rPr>
      </w:pPr>
      <w:r w:rsidRPr="00F523E2">
        <w:rPr>
          <w:rFonts w:ascii="Arial" w:hAnsi="Arial" w:cs="Arial"/>
          <w:sz w:val="24"/>
          <w:szCs w:val="24"/>
        </w:rPr>
        <w:t>9.</w:t>
      </w:r>
      <w:r w:rsidR="0075404E" w:rsidRPr="00F523E2">
        <w:rPr>
          <w:rFonts w:ascii="Arial" w:hAnsi="Arial" w:cs="Arial"/>
          <w:sz w:val="24"/>
          <w:szCs w:val="24"/>
        </w:rPr>
        <w:t>3</w:t>
      </w:r>
      <w:r w:rsidRPr="00F523E2">
        <w:rPr>
          <w:rFonts w:ascii="Arial" w:hAnsi="Arial" w:cs="Arial"/>
          <w:sz w:val="24"/>
          <w:szCs w:val="24"/>
        </w:rPr>
        <w:tab/>
        <w:t>Communicate complex concepts effectively to a variety of audiences and/or using a variety of methods.</w:t>
      </w:r>
    </w:p>
    <w:p w14:paraId="121E96E4" w14:textId="45CB6EB4" w:rsidR="00F75C16" w:rsidRPr="00756F0F" w:rsidRDefault="00F75C16" w:rsidP="00F75C16">
      <w:pPr>
        <w:spacing w:after="120" w:line="240" w:lineRule="auto"/>
        <w:ind w:left="1440" w:right="260" w:hanging="873"/>
        <w:jc w:val="both"/>
        <w:rPr>
          <w:rFonts w:ascii="Arial" w:hAnsi="Arial" w:cs="Arial"/>
          <w:sz w:val="24"/>
          <w:szCs w:val="24"/>
        </w:rPr>
      </w:pPr>
      <w:r w:rsidRPr="00F523E2">
        <w:rPr>
          <w:rFonts w:ascii="Arial" w:hAnsi="Arial" w:cs="Arial"/>
          <w:sz w:val="24"/>
          <w:szCs w:val="24"/>
        </w:rPr>
        <w:t>9.</w:t>
      </w:r>
      <w:r w:rsidR="0075404E" w:rsidRPr="00F523E2">
        <w:rPr>
          <w:rFonts w:ascii="Arial" w:hAnsi="Arial" w:cs="Arial"/>
          <w:sz w:val="24"/>
          <w:szCs w:val="24"/>
        </w:rPr>
        <w:t>4</w:t>
      </w:r>
      <w:r w:rsidRPr="00F523E2">
        <w:rPr>
          <w:rFonts w:ascii="Arial" w:hAnsi="Arial" w:cs="Arial"/>
          <w:sz w:val="24"/>
          <w:szCs w:val="24"/>
        </w:rPr>
        <w:tab/>
      </w:r>
      <w:r w:rsidRPr="00756F0F">
        <w:rPr>
          <w:rFonts w:ascii="Arial" w:hAnsi="Arial" w:cs="Arial"/>
          <w:sz w:val="24"/>
          <w:szCs w:val="24"/>
        </w:rPr>
        <w:t>Demonstrate their communication skills and skills with IT.</w:t>
      </w:r>
    </w:p>
    <w:p w14:paraId="3A8F7063" w14:textId="77777777" w:rsidR="00F75C16" w:rsidRPr="00756F0F" w:rsidRDefault="00F75C16" w:rsidP="00F75C16">
      <w:pPr>
        <w:pStyle w:val="Default"/>
        <w:spacing w:after="120"/>
        <w:ind w:left="720" w:right="260"/>
        <w:rPr>
          <w:color w:val="auto"/>
        </w:rPr>
      </w:pPr>
    </w:p>
    <w:p w14:paraId="2BD74B5A" w14:textId="77777777" w:rsidR="00F75C16" w:rsidRPr="00756F0F" w:rsidRDefault="00F75C16" w:rsidP="00F75C16">
      <w:pPr>
        <w:numPr>
          <w:ilvl w:val="0"/>
          <w:numId w:val="1"/>
        </w:numPr>
        <w:spacing w:after="120" w:line="240" w:lineRule="auto"/>
        <w:ind w:left="567" w:right="260" w:hanging="567"/>
        <w:jc w:val="both"/>
        <w:rPr>
          <w:rFonts w:ascii="Arial" w:hAnsi="Arial" w:cs="Arial"/>
          <w:b/>
          <w:sz w:val="24"/>
          <w:szCs w:val="24"/>
        </w:rPr>
      </w:pPr>
      <w:r w:rsidRPr="00756F0F">
        <w:rPr>
          <w:rFonts w:ascii="Arial" w:hAnsi="Arial" w:cs="Arial"/>
          <w:b/>
          <w:sz w:val="24"/>
          <w:szCs w:val="24"/>
        </w:rPr>
        <w:t>A synopsis of the curriculum</w:t>
      </w:r>
    </w:p>
    <w:p w14:paraId="01DD2F04" w14:textId="3D922A62" w:rsidR="0074360D" w:rsidRPr="00756F0F" w:rsidRDefault="00F75C16" w:rsidP="00C23D77">
      <w:pPr>
        <w:spacing w:after="0" w:line="240" w:lineRule="auto"/>
        <w:ind w:left="567"/>
        <w:rPr>
          <w:rFonts w:ascii="Arial" w:eastAsia="Times New Roman" w:hAnsi="Arial" w:cs="Arial"/>
          <w:sz w:val="24"/>
          <w:szCs w:val="24"/>
        </w:rPr>
      </w:pPr>
      <w:r w:rsidRPr="00756F0F">
        <w:rPr>
          <w:rFonts w:ascii="Arial" w:hAnsi="Arial" w:cs="Arial"/>
          <w:iCs/>
          <w:sz w:val="24"/>
          <w:szCs w:val="24"/>
        </w:rPr>
        <w:t xml:space="preserve">This module will provide a survey of the major events, themes and historiographical debates in early modern history from the Renaissance, </w:t>
      </w:r>
      <w:r w:rsidR="0074360D" w:rsidRPr="00756F0F">
        <w:rPr>
          <w:rFonts w:ascii="Arial" w:hAnsi="Arial" w:cs="Arial"/>
          <w:iCs/>
          <w:sz w:val="24"/>
          <w:szCs w:val="24"/>
        </w:rPr>
        <w:t xml:space="preserve">through the Reformation </w:t>
      </w:r>
      <w:r w:rsidRPr="00756F0F">
        <w:rPr>
          <w:rFonts w:ascii="Arial" w:hAnsi="Arial" w:cs="Arial"/>
          <w:iCs/>
          <w:sz w:val="24"/>
          <w:szCs w:val="24"/>
        </w:rPr>
        <w:t xml:space="preserve">to the Enlightenment. This period in European history witnessed the cultural and social upheaval of </w:t>
      </w:r>
      <w:r w:rsidR="0074360D" w:rsidRPr="00756F0F">
        <w:rPr>
          <w:rFonts w:ascii="Arial" w:hAnsi="Arial" w:cs="Arial"/>
          <w:iCs/>
          <w:sz w:val="24"/>
          <w:szCs w:val="24"/>
        </w:rPr>
        <w:t>religious wars</w:t>
      </w:r>
      <w:r w:rsidRPr="00756F0F">
        <w:rPr>
          <w:rFonts w:ascii="Arial" w:hAnsi="Arial" w:cs="Arial"/>
          <w:iCs/>
          <w:sz w:val="24"/>
          <w:szCs w:val="24"/>
        </w:rPr>
        <w:t xml:space="preserve">, the advent of print and the intellectual changes associated with Humanism, the formation of recognisably ‘modern’ nation states, and the beginnings of Europe’s troubled engagement with the wider world. </w:t>
      </w:r>
      <w:r w:rsidR="0074360D" w:rsidRPr="00756F0F">
        <w:rPr>
          <w:rFonts w:ascii="Arial" w:eastAsia="Times New Roman" w:hAnsi="Arial" w:cs="Arial"/>
          <w:color w:val="201F1E"/>
          <w:sz w:val="24"/>
          <w:szCs w:val="24"/>
          <w:shd w:val="clear" w:color="auto" w:fill="FFFFFF"/>
        </w:rPr>
        <w:t>We situate Europe within a wider global context, examining how the experience of Europeans compared to that of people around the world.</w:t>
      </w:r>
    </w:p>
    <w:p w14:paraId="2B44EF77" w14:textId="77777777" w:rsidR="00F75C16" w:rsidRPr="00756F0F" w:rsidRDefault="00F75C16" w:rsidP="00F75C16">
      <w:pPr>
        <w:spacing w:after="120" w:line="240" w:lineRule="auto"/>
        <w:ind w:left="426" w:right="260"/>
        <w:rPr>
          <w:rFonts w:ascii="Arial" w:hAnsi="Arial" w:cs="Arial"/>
          <w:i/>
          <w:iCs/>
          <w:sz w:val="24"/>
          <w:szCs w:val="24"/>
        </w:rPr>
      </w:pPr>
    </w:p>
    <w:p w14:paraId="0EA38346" w14:textId="77777777" w:rsidR="00F75C16" w:rsidRPr="00756F0F" w:rsidRDefault="00F75C16" w:rsidP="00F75C16">
      <w:pPr>
        <w:numPr>
          <w:ilvl w:val="0"/>
          <w:numId w:val="1"/>
        </w:numPr>
        <w:spacing w:after="120" w:line="240" w:lineRule="auto"/>
        <w:ind w:left="567" w:right="260" w:hanging="567"/>
        <w:jc w:val="both"/>
        <w:rPr>
          <w:rFonts w:ascii="Arial" w:hAnsi="Arial" w:cs="Arial"/>
          <w:sz w:val="24"/>
          <w:szCs w:val="24"/>
        </w:rPr>
      </w:pPr>
      <w:r w:rsidRPr="00756F0F">
        <w:rPr>
          <w:rFonts w:ascii="Arial" w:hAnsi="Arial" w:cs="Arial"/>
          <w:b/>
          <w:sz w:val="24"/>
          <w:szCs w:val="24"/>
        </w:rPr>
        <w:t>Reading list (Indicative list, current at time of publication. Reading lists will be published annually)</w:t>
      </w:r>
    </w:p>
    <w:p w14:paraId="31EFBC25" w14:textId="77777777" w:rsidR="00F75C16" w:rsidRPr="00756F0F" w:rsidRDefault="00F75C16" w:rsidP="00F523E2">
      <w:pPr>
        <w:pStyle w:val="Heading2"/>
        <w:ind w:left="567"/>
        <w:rPr>
          <w:rFonts w:ascii="Arial" w:hAnsi="Arial" w:cs="Arial"/>
          <w:b/>
          <w:bCs/>
          <w:color w:val="auto"/>
          <w:sz w:val="24"/>
          <w:szCs w:val="24"/>
        </w:rPr>
      </w:pPr>
      <w:r w:rsidRPr="00756F0F">
        <w:rPr>
          <w:rFonts w:ascii="Arial" w:hAnsi="Arial" w:cs="Arial"/>
          <w:bCs/>
          <w:color w:val="auto"/>
          <w:sz w:val="24"/>
          <w:szCs w:val="24"/>
        </w:rPr>
        <w:t xml:space="preserve">The University is committed to ensuring that core reading materials are in accessible electronic format in line with the Kent Inclusive Practices. </w:t>
      </w:r>
    </w:p>
    <w:p w14:paraId="55119542" w14:textId="0BA0AB4B" w:rsidR="00F75C16" w:rsidRPr="00756F0F" w:rsidRDefault="00F75C16" w:rsidP="00F523E2">
      <w:pPr>
        <w:spacing w:after="120" w:line="240" w:lineRule="auto"/>
        <w:ind w:left="567" w:right="261"/>
        <w:rPr>
          <w:rFonts w:ascii="Arial" w:hAnsi="Arial" w:cs="Arial"/>
          <w:bCs/>
          <w:sz w:val="24"/>
          <w:szCs w:val="24"/>
          <w:u w:val="single"/>
        </w:rPr>
      </w:pPr>
      <w:r w:rsidRPr="00756F0F">
        <w:rPr>
          <w:rFonts w:ascii="Arial" w:hAnsi="Arial" w:cs="Arial"/>
          <w:bCs/>
          <w:sz w:val="24"/>
          <w:szCs w:val="24"/>
        </w:rPr>
        <w:t xml:space="preserve">The most up to date reading list for each module </w:t>
      </w:r>
      <w:proofErr w:type="gramStart"/>
      <w:r w:rsidRPr="00756F0F">
        <w:rPr>
          <w:rFonts w:ascii="Arial" w:hAnsi="Arial" w:cs="Arial"/>
          <w:bCs/>
          <w:sz w:val="24"/>
          <w:szCs w:val="24"/>
        </w:rPr>
        <w:t>can be found</w:t>
      </w:r>
      <w:proofErr w:type="gramEnd"/>
      <w:r w:rsidRPr="00756F0F">
        <w:rPr>
          <w:rFonts w:ascii="Arial" w:hAnsi="Arial" w:cs="Arial"/>
          <w:bCs/>
          <w:sz w:val="24"/>
          <w:szCs w:val="24"/>
        </w:rPr>
        <w:t xml:space="preserve"> on the university's </w:t>
      </w:r>
      <w:hyperlink r:id="rId11" w:history="1">
        <w:r w:rsidR="00F523E2">
          <w:rPr>
            <w:rStyle w:val="Hyperlink"/>
            <w:rFonts w:ascii="Arial" w:hAnsi="Arial" w:cs="Arial"/>
            <w:bCs/>
            <w:color w:val="auto"/>
            <w:sz w:val="24"/>
            <w:szCs w:val="24"/>
          </w:rPr>
          <w:t xml:space="preserve">reading </w:t>
        </w:r>
        <w:r w:rsidRPr="00756F0F">
          <w:rPr>
            <w:rStyle w:val="Hyperlink"/>
            <w:rFonts w:ascii="Arial" w:hAnsi="Arial" w:cs="Arial"/>
            <w:bCs/>
            <w:color w:val="auto"/>
            <w:sz w:val="24"/>
            <w:szCs w:val="24"/>
          </w:rPr>
          <w:t>list pages</w:t>
        </w:r>
      </w:hyperlink>
      <w:r w:rsidRPr="00756F0F">
        <w:rPr>
          <w:rStyle w:val="Hyperlink"/>
          <w:rFonts w:ascii="Arial" w:hAnsi="Arial" w:cs="Arial"/>
          <w:bCs/>
          <w:color w:val="auto"/>
          <w:sz w:val="24"/>
          <w:szCs w:val="24"/>
          <w:u w:val="none"/>
        </w:rPr>
        <w:t>.</w:t>
      </w:r>
    </w:p>
    <w:p w14:paraId="1E97D933" w14:textId="77777777" w:rsidR="00F75C16" w:rsidRPr="00756F0F" w:rsidRDefault="00F75C16" w:rsidP="00F75C16">
      <w:pPr>
        <w:spacing w:after="120" w:line="240" w:lineRule="auto"/>
        <w:ind w:right="260"/>
        <w:jc w:val="both"/>
        <w:rPr>
          <w:rFonts w:ascii="Arial" w:hAnsi="Arial" w:cs="Arial"/>
          <w:b/>
          <w:sz w:val="24"/>
          <w:szCs w:val="24"/>
        </w:rPr>
      </w:pPr>
    </w:p>
    <w:p w14:paraId="4274334C" w14:textId="77777777" w:rsidR="00F75C16" w:rsidRPr="00756F0F" w:rsidRDefault="00F75C16" w:rsidP="00F75C16">
      <w:pPr>
        <w:numPr>
          <w:ilvl w:val="0"/>
          <w:numId w:val="1"/>
        </w:numPr>
        <w:spacing w:after="120" w:line="240" w:lineRule="auto"/>
        <w:ind w:left="567" w:right="260" w:hanging="567"/>
        <w:jc w:val="both"/>
        <w:rPr>
          <w:rFonts w:ascii="Arial" w:hAnsi="Arial" w:cs="Arial"/>
          <w:iCs/>
          <w:sz w:val="24"/>
          <w:szCs w:val="24"/>
        </w:rPr>
      </w:pPr>
      <w:r w:rsidRPr="00756F0F">
        <w:rPr>
          <w:rFonts w:ascii="Arial" w:hAnsi="Arial" w:cs="Arial"/>
          <w:b/>
          <w:sz w:val="24"/>
          <w:szCs w:val="24"/>
        </w:rPr>
        <w:t>Contact Hours</w:t>
      </w:r>
    </w:p>
    <w:p w14:paraId="7EE0C62B" w14:textId="77777777" w:rsidR="00F75C16" w:rsidRPr="00756F0F" w:rsidRDefault="00F75C16" w:rsidP="00F75C16">
      <w:pPr>
        <w:spacing w:after="120" w:line="240" w:lineRule="auto"/>
        <w:ind w:left="567" w:right="260"/>
        <w:jc w:val="both"/>
        <w:rPr>
          <w:rFonts w:ascii="Arial" w:hAnsi="Arial" w:cs="Arial"/>
          <w:iCs/>
          <w:sz w:val="24"/>
          <w:szCs w:val="24"/>
        </w:rPr>
      </w:pPr>
      <w:r w:rsidRPr="00756F0F">
        <w:rPr>
          <w:rFonts w:ascii="Arial" w:hAnsi="Arial" w:cs="Arial"/>
          <w:iCs/>
          <w:sz w:val="24"/>
          <w:szCs w:val="24"/>
        </w:rPr>
        <w:t>Total contact hours: 21</w:t>
      </w:r>
    </w:p>
    <w:p w14:paraId="101F5E7A" w14:textId="77777777" w:rsidR="00F75C16" w:rsidRPr="00756F0F" w:rsidRDefault="00F75C16" w:rsidP="00F75C16">
      <w:pPr>
        <w:spacing w:after="120" w:line="240" w:lineRule="auto"/>
        <w:ind w:left="567" w:right="260"/>
        <w:jc w:val="both"/>
        <w:rPr>
          <w:rFonts w:ascii="Arial" w:hAnsi="Arial" w:cs="Arial"/>
          <w:iCs/>
          <w:sz w:val="24"/>
          <w:szCs w:val="24"/>
        </w:rPr>
      </w:pPr>
      <w:r w:rsidRPr="00756F0F">
        <w:rPr>
          <w:rFonts w:ascii="Arial" w:hAnsi="Arial" w:cs="Arial"/>
          <w:iCs/>
          <w:sz w:val="24"/>
          <w:szCs w:val="24"/>
        </w:rPr>
        <w:t xml:space="preserve">Private study hours: 129 </w:t>
      </w:r>
    </w:p>
    <w:p w14:paraId="1E7835BB" w14:textId="77777777" w:rsidR="00F75C16" w:rsidRPr="00756F0F" w:rsidRDefault="00F75C16" w:rsidP="00F75C16">
      <w:pPr>
        <w:spacing w:after="120" w:line="240" w:lineRule="auto"/>
        <w:ind w:left="567" w:right="260"/>
        <w:jc w:val="both"/>
        <w:rPr>
          <w:rFonts w:ascii="Arial" w:hAnsi="Arial" w:cs="Arial"/>
          <w:iCs/>
          <w:sz w:val="24"/>
          <w:szCs w:val="24"/>
        </w:rPr>
      </w:pPr>
      <w:r w:rsidRPr="00756F0F">
        <w:rPr>
          <w:rFonts w:ascii="Arial" w:hAnsi="Arial" w:cs="Arial"/>
          <w:iCs/>
          <w:sz w:val="24"/>
          <w:szCs w:val="24"/>
        </w:rPr>
        <w:t>Total study hours: 150</w:t>
      </w:r>
    </w:p>
    <w:p w14:paraId="04B1FE62" w14:textId="77777777" w:rsidR="00F75C16" w:rsidRPr="00756F0F" w:rsidRDefault="00F75C16" w:rsidP="00F75C16">
      <w:pPr>
        <w:spacing w:after="120" w:line="240" w:lineRule="auto"/>
        <w:ind w:left="426" w:right="260"/>
        <w:rPr>
          <w:rFonts w:ascii="Arial" w:hAnsi="Arial" w:cs="Arial"/>
          <w:i/>
          <w:iCs/>
          <w:sz w:val="24"/>
          <w:szCs w:val="24"/>
        </w:rPr>
      </w:pPr>
    </w:p>
    <w:p w14:paraId="3B78B8F6" w14:textId="77777777" w:rsidR="00F75C16" w:rsidRPr="00756F0F" w:rsidRDefault="00F75C16" w:rsidP="00F75C16">
      <w:pPr>
        <w:numPr>
          <w:ilvl w:val="0"/>
          <w:numId w:val="1"/>
        </w:numPr>
        <w:spacing w:after="120" w:line="240" w:lineRule="auto"/>
        <w:ind w:left="567" w:right="260" w:hanging="567"/>
        <w:rPr>
          <w:rFonts w:ascii="Arial" w:hAnsi="Arial" w:cs="Arial"/>
          <w:i/>
          <w:iCs/>
          <w:sz w:val="24"/>
          <w:szCs w:val="24"/>
        </w:rPr>
      </w:pPr>
      <w:r w:rsidRPr="00756F0F">
        <w:rPr>
          <w:rFonts w:ascii="Arial" w:hAnsi="Arial" w:cs="Arial"/>
          <w:b/>
          <w:sz w:val="24"/>
          <w:szCs w:val="24"/>
        </w:rPr>
        <w:t>Assessment methods</w:t>
      </w:r>
    </w:p>
    <w:p w14:paraId="215C9A86" w14:textId="77777777" w:rsidR="00F75C16" w:rsidRPr="00756F0F" w:rsidRDefault="00F75C16" w:rsidP="00F75C16">
      <w:pPr>
        <w:pStyle w:val="ListParagraph"/>
        <w:numPr>
          <w:ilvl w:val="1"/>
          <w:numId w:val="9"/>
        </w:numPr>
        <w:spacing w:after="120"/>
        <w:ind w:left="567" w:hanging="567"/>
        <w:rPr>
          <w:rFonts w:ascii="Arial" w:hAnsi="Arial" w:cs="Arial"/>
          <w:iCs/>
          <w:sz w:val="24"/>
          <w:szCs w:val="24"/>
        </w:rPr>
      </w:pPr>
      <w:r w:rsidRPr="00756F0F">
        <w:rPr>
          <w:rFonts w:ascii="Arial" w:hAnsi="Arial" w:cs="Arial"/>
          <w:iCs/>
          <w:sz w:val="24"/>
          <w:szCs w:val="24"/>
        </w:rPr>
        <w:t>Main assessment methods</w:t>
      </w:r>
    </w:p>
    <w:p w14:paraId="78A0C265" w14:textId="77777777" w:rsidR="00F75C16" w:rsidRPr="00756F0F" w:rsidRDefault="00F75C16" w:rsidP="00F75C16">
      <w:pPr>
        <w:pStyle w:val="ListParagraph"/>
        <w:spacing w:after="120"/>
        <w:ind w:left="567"/>
        <w:rPr>
          <w:rFonts w:ascii="Arial" w:hAnsi="Arial" w:cs="Arial"/>
          <w:iCs/>
          <w:sz w:val="24"/>
          <w:szCs w:val="24"/>
        </w:rPr>
      </w:pPr>
    </w:p>
    <w:p w14:paraId="4A4E93FA" w14:textId="77777777" w:rsidR="00F75C16" w:rsidRPr="00756F0F" w:rsidRDefault="00F75C16" w:rsidP="00F75C16">
      <w:pPr>
        <w:pStyle w:val="ListParagraph"/>
        <w:spacing w:after="120"/>
        <w:ind w:left="567"/>
        <w:rPr>
          <w:rFonts w:ascii="Arial" w:hAnsi="Arial" w:cs="Arial"/>
          <w:b/>
          <w:iCs/>
          <w:sz w:val="24"/>
          <w:szCs w:val="24"/>
        </w:rPr>
      </w:pPr>
      <w:r w:rsidRPr="00756F0F">
        <w:rPr>
          <w:rFonts w:ascii="Arial" w:hAnsi="Arial" w:cs="Arial"/>
          <w:b/>
          <w:iCs/>
          <w:sz w:val="24"/>
          <w:szCs w:val="24"/>
        </w:rPr>
        <w:t>Autumn Term</w:t>
      </w:r>
    </w:p>
    <w:p w14:paraId="438FBE41" w14:textId="2B70D290" w:rsidR="00F75C16" w:rsidRPr="00F523E2" w:rsidRDefault="00F75C16" w:rsidP="00F523E2">
      <w:pPr>
        <w:pStyle w:val="ListParagraph"/>
        <w:numPr>
          <w:ilvl w:val="0"/>
          <w:numId w:val="10"/>
        </w:numPr>
        <w:spacing w:after="120" w:line="240" w:lineRule="auto"/>
        <w:ind w:left="1434" w:right="261" w:hanging="357"/>
        <w:contextualSpacing w:val="0"/>
        <w:jc w:val="both"/>
        <w:rPr>
          <w:rFonts w:ascii="Arial" w:hAnsi="Arial" w:cs="Arial"/>
          <w:iCs/>
          <w:sz w:val="24"/>
          <w:szCs w:val="24"/>
        </w:rPr>
      </w:pPr>
      <w:r w:rsidRPr="00F523E2">
        <w:rPr>
          <w:rFonts w:ascii="Arial" w:hAnsi="Arial" w:cs="Arial"/>
          <w:iCs/>
          <w:sz w:val="24"/>
          <w:szCs w:val="24"/>
        </w:rPr>
        <w:t>Essay</w:t>
      </w:r>
      <w:r w:rsidRPr="00F523E2">
        <w:rPr>
          <w:rFonts w:ascii="Arial" w:hAnsi="Arial" w:cs="Arial"/>
          <w:iCs/>
          <w:sz w:val="24"/>
          <w:szCs w:val="24"/>
        </w:rPr>
        <w:tab/>
      </w:r>
      <w:r w:rsidR="006C69FF" w:rsidRPr="00F523E2">
        <w:rPr>
          <w:rFonts w:ascii="Arial" w:hAnsi="Arial" w:cs="Arial"/>
          <w:iCs/>
          <w:sz w:val="24"/>
          <w:szCs w:val="24"/>
        </w:rPr>
        <w:tab/>
      </w:r>
      <w:r w:rsidRPr="00F523E2">
        <w:rPr>
          <w:rFonts w:ascii="Arial" w:hAnsi="Arial" w:cs="Arial"/>
          <w:iCs/>
          <w:sz w:val="24"/>
          <w:szCs w:val="24"/>
        </w:rPr>
        <w:tab/>
      </w:r>
      <w:r w:rsidR="0074360D" w:rsidRPr="00F523E2">
        <w:rPr>
          <w:rFonts w:ascii="Arial" w:hAnsi="Arial" w:cs="Arial"/>
          <w:iCs/>
          <w:sz w:val="24"/>
          <w:szCs w:val="24"/>
        </w:rPr>
        <w:t xml:space="preserve">  </w:t>
      </w:r>
      <w:r w:rsidR="00756F0F" w:rsidRPr="00F523E2">
        <w:rPr>
          <w:rFonts w:ascii="Arial" w:hAnsi="Arial" w:cs="Arial"/>
          <w:iCs/>
          <w:sz w:val="24"/>
          <w:szCs w:val="24"/>
        </w:rPr>
        <w:t>(</w:t>
      </w:r>
      <w:r w:rsidRPr="00F523E2">
        <w:rPr>
          <w:rFonts w:ascii="Arial" w:hAnsi="Arial" w:cs="Arial"/>
          <w:iCs/>
          <w:sz w:val="24"/>
          <w:szCs w:val="24"/>
        </w:rPr>
        <w:t>2</w:t>
      </w:r>
      <w:r w:rsidR="00756F0F" w:rsidRPr="00F523E2">
        <w:rPr>
          <w:rFonts w:ascii="Arial" w:hAnsi="Arial" w:cs="Arial"/>
          <w:iCs/>
          <w:sz w:val="24"/>
          <w:szCs w:val="24"/>
        </w:rPr>
        <w:t>,</w:t>
      </w:r>
      <w:r w:rsidRPr="00F523E2">
        <w:rPr>
          <w:rFonts w:ascii="Arial" w:hAnsi="Arial" w:cs="Arial"/>
          <w:iCs/>
          <w:sz w:val="24"/>
          <w:szCs w:val="24"/>
        </w:rPr>
        <w:t>000 words</w:t>
      </w:r>
      <w:r w:rsidR="00756F0F" w:rsidRPr="00F523E2">
        <w:rPr>
          <w:rFonts w:ascii="Arial" w:hAnsi="Arial" w:cs="Arial"/>
          <w:iCs/>
          <w:sz w:val="24"/>
          <w:szCs w:val="24"/>
        </w:rPr>
        <w:t>)</w:t>
      </w:r>
      <w:r w:rsidRPr="00F523E2">
        <w:rPr>
          <w:rFonts w:ascii="Arial" w:hAnsi="Arial" w:cs="Arial"/>
          <w:iCs/>
          <w:sz w:val="24"/>
          <w:szCs w:val="24"/>
        </w:rPr>
        <w:tab/>
        <w:t>40%</w:t>
      </w:r>
    </w:p>
    <w:p w14:paraId="7C8294AF" w14:textId="224A9EE7" w:rsidR="00F75C16" w:rsidRPr="00F523E2" w:rsidRDefault="0074360D" w:rsidP="00F523E2">
      <w:pPr>
        <w:pStyle w:val="ListParagraph"/>
        <w:numPr>
          <w:ilvl w:val="0"/>
          <w:numId w:val="10"/>
        </w:numPr>
        <w:spacing w:after="120" w:line="240" w:lineRule="auto"/>
        <w:ind w:left="1434" w:right="261" w:hanging="357"/>
        <w:contextualSpacing w:val="0"/>
        <w:jc w:val="both"/>
        <w:rPr>
          <w:rFonts w:ascii="Arial" w:hAnsi="Arial" w:cs="Arial"/>
          <w:iCs/>
          <w:sz w:val="24"/>
          <w:szCs w:val="24"/>
        </w:rPr>
      </w:pPr>
      <w:r w:rsidRPr="00F523E2">
        <w:rPr>
          <w:rFonts w:ascii="Arial" w:hAnsi="Arial" w:cs="Arial"/>
          <w:iCs/>
          <w:sz w:val="24"/>
          <w:szCs w:val="24"/>
        </w:rPr>
        <w:t xml:space="preserve">Archival Exercise </w:t>
      </w:r>
      <w:r w:rsidR="006C69FF" w:rsidRPr="00F523E2">
        <w:rPr>
          <w:rFonts w:ascii="Arial" w:hAnsi="Arial" w:cs="Arial"/>
          <w:iCs/>
          <w:sz w:val="24"/>
          <w:szCs w:val="24"/>
        </w:rPr>
        <w:tab/>
      </w:r>
      <w:r w:rsidR="00544005" w:rsidRPr="00F523E2">
        <w:rPr>
          <w:rFonts w:ascii="Arial" w:hAnsi="Arial" w:cs="Arial"/>
          <w:iCs/>
          <w:sz w:val="24"/>
          <w:szCs w:val="24"/>
        </w:rPr>
        <w:t xml:space="preserve">  </w:t>
      </w:r>
      <w:r w:rsidR="00756F0F" w:rsidRPr="00F523E2">
        <w:rPr>
          <w:rFonts w:ascii="Arial" w:hAnsi="Arial" w:cs="Arial"/>
          <w:iCs/>
          <w:sz w:val="24"/>
          <w:szCs w:val="24"/>
        </w:rPr>
        <w:t>(</w:t>
      </w:r>
      <w:r w:rsidRPr="00F523E2">
        <w:rPr>
          <w:rFonts w:ascii="Arial" w:hAnsi="Arial" w:cs="Arial"/>
          <w:iCs/>
          <w:sz w:val="24"/>
          <w:szCs w:val="24"/>
        </w:rPr>
        <w:t>1</w:t>
      </w:r>
      <w:r w:rsidR="00756F0F" w:rsidRPr="00F523E2">
        <w:rPr>
          <w:rFonts w:ascii="Arial" w:hAnsi="Arial" w:cs="Arial"/>
          <w:iCs/>
          <w:sz w:val="24"/>
          <w:szCs w:val="24"/>
        </w:rPr>
        <w:t>,</w:t>
      </w:r>
      <w:r w:rsidRPr="00F523E2">
        <w:rPr>
          <w:rFonts w:ascii="Arial" w:hAnsi="Arial" w:cs="Arial"/>
          <w:iCs/>
          <w:sz w:val="24"/>
          <w:szCs w:val="24"/>
        </w:rPr>
        <w:t>000 words</w:t>
      </w:r>
      <w:r w:rsidR="00756F0F" w:rsidRPr="00F523E2">
        <w:rPr>
          <w:rFonts w:ascii="Arial" w:hAnsi="Arial" w:cs="Arial"/>
          <w:iCs/>
          <w:sz w:val="24"/>
          <w:szCs w:val="24"/>
        </w:rPr>
        <w:t>)</w:t>
      </w:r>
      <w:r w:rsidR="00F75C16" w:rsidRPr="00F523E2">
        <w:rPr>
          <w:rFonts w:ascii="Arial" w:hAnsi="Arial" w:cs="Arial"/>
          <w:iCs/>
          <w:sz w:val="24"/>
          <w:szCs w:val="24"/>
        </w:rPr>
        <w:tab/>
        <w:t>40%</w:t>
      </w:r>
    </w:p>
    <w:p w14:paraId="388EEBF2" w14:textId="57A73BE8" w:rsidR="00F75C16" w:rsidRPr="00F523E2" w:rsidRDefault="00F75C16" w:rsidP="00F523E2">
      <w:pPr>
        <w:pStyle w:val="ListParagraph"/>
        <w:numPr>
          <w:ilvl w:val="0"/>
          <w:numId w:val="10"/>
        </w:numPr>
        <w:spacing w:after="120" w:line="240" w:lineRule="auto"/>
        <w:ind w:left="1434" w:right="261" w:hanging="357"/>
        <w:contextualSpacing w:val="0"/>
        <w:jc w:val="both"/>
        <w:rPr>
          <w:rFonts w:ascii="Arial" w:hAnsi="Arial" w:cs="Arial"/>
          <w:iCs/>
          <w:sz w:val="24"/>
          <w:szCs w:val="24"/>
        </w:rPr>
      </w:pPr>
      <w:r w:rsidRPr="00F523E2">
        <w:rPr>
          <w:rFonts w:ascii="Arial" w:hAnsi="Arial" w:cs="Arial"/>
          <w:iCs/>
          <w:sz w:val="24"/>
          <w:szCs w:val="24"/>
        </w:rPr>
        <w:t>Seminar Participation</w:t>
      </w:r>
      <w:r w:rsidRPr="00F523E2">
        <w:rPr>
          <w:rFonts w:ascii="Arial" w:hAnsi="Arial" w:cs="Arial"/>
          <w:iCs/>
          <w:sz w:val="24"/>
          <w:szCs w:val="24"/>
        </w:rPr>
        <w:tab/>
      </w:r>
      <w:r w:rsidR="006C69FF" w:rsidRPr="00F523E2">
        <w:rPr>
          <w:rFonts w:ascii="Arial" w:hAnsi="Arial" w:cs="Arial"/>
          <w:iCs/>
          <w:sz w:val="24"/>
          <w:szCs w:val="24"/>
        </w:rPr>
        <w:tab/>
      </w:r>
      <w:r w:rsidRPr="00F523E2">
        <w:rPr>
          <w:rFonts w:ascii="Arial" w:hAnsi="Arial" w:cs="Arial"/>
          <w:iCs/>
          <w:sz w:val="24"/>
          <w:szCs w:val="24"/>
        </w:rPr>
        <w:tab/>
        <w:t>20%</w:t>
      </w:r>
    </w:p>
    <w:p w14:paraId="2C00F7E4" w14:textId="77777777" w:rsidR="0074360D" w:rsidRPr="00756F0F" w:rsidRDefault="0074360D" w:rsidP="00F75C16">
      <w:pPr>
        <w:spacing w:after="120" w:line="240" w:lineRule="auto"/>
        <w:ind w:left="426" w:right="260"/>
        <w:rPr>
          <w:rFonts w:ascii="Arial" w:hAnsi="Arial" w:cs="Arial"/>
          <w:b/>
          <w:sz w:val="24"/>
          <w:szCs w:val="24"/>
        </w:rPr>
      </w:pPr>
    </w:p>
    <w:p w14:paraId="5DFE6BD1" w14:textId="3C32B5ED" w:rsidR="00F75C16" w:rsidRPr="00756F0F" w:rsidRDefault="0074360D" w:rsidP="00C23D77">
      <w:pPr>
        <w:spacing w:after="120" w:line="240" w:lineRule="auto"/>
        <w:ind w:left="426" w:right="260" w:firstLine="141"/>
        <w:rPr>
          <w:rFonts w:ascii="Arial" w:hAnsi="Arial" w:cs="Arial"/>
          <w:b/>
          <w:bCs/>
          <w:sz w:val="24"/>
          <w:szCs w:val="24"/>
        </w:rPr>
      </w:pPr>
      <w:r w:rsidRPr="00756F0F">
        <w:rPr>
          <w:rFonts w:ascii="Arial" w:hAnsi="Arial" w:cs="Arial"/>
          <w:b/>
          <w:bCs/>
          <w:sz w:val="24"/>
          <w:szCs w:val="24"/>
        </w:rPr>
        <w:t>Spring Term</w:t>
      </w:r>
    </w:p>
    <w:p w14:paraId="007A259C" w14:textId="4BCDE560" w:rsidR="0074360D" w:rsidRPr="00F523E2" w:rsidRDefault="0074360D" w:rsidP="00F523E2">
      <w:pPr>
        <w:pStyle w:val="ListParagraph"/>
        <w:numPr>
          <w:ilvl w:val="0"/>
          <w:numId w:val="11"/>
        </w:numPr>
        <w:spacing w:after="120" w:line="240" w:lineRule="auto"/>
        <w:ind w:left="1423" w:right="261" w:hanging="357"/>
        <w:contextualSpacing w:val="0"/>
        <w:rPr>
          <w:rFonts w:ascii="Arial" w:hAnsi="Arial" w:cs="Arial"/>
          <w:bCs/>
          <w:sz w:val="24"/>
          <w:szCs w:val="24"/>
        </w:rPr>
      </w:pPr>
      <w:r w:rsidRPr="00F523E2">
        <w:rPr>
          <w:rFonts w:ascii="Arial" w:hAnsi="Arial" w:cs="Arial"/>
          <w:bCs/>
          <w:sz w:val="24"/>
          <w:szCs w:val="24"/>
        </w:rPr>
        <w:t>Essay</w:t>
      </w:r>
      <w:r w:rsidRPr="00F523E2">
        <w:rPr>
          <w:rFonts w:ascii="Arial" w:hAnsi="Arial" w:cs="Arial"/>
          <w:bCs/>
          <w:sz w:val="24"/>
          <w:szCs w:val="24"/>
        </w:rPr>
        <w:tab/>
      </w:r>
      <w:r w:rsidRPr="00F523E2">
        <w:rPr>
          <w:rFonts w:ascii="Arial" w:hAnsi="Arial" w:cs="Arial"/>
          <w:bCs/>
          <w:sz w:val="24"/>
          <w:szCs w:val="24"/>
        </w:rPr>
        <w:tab/>
      </w:r>
      <w:r w:rsidR="00544005" w:rsidRPr="00F523E2">
        <w:rPr>
          <w:rFonts w:ascii="Arial" w:hAnsi="Arial" w:cs="Arial"/>
          <w:bCs/>
          <w:sz w:val="24"/>
          <w:szCs w:val="24"/>
        </w:rPr>
        <w:t xml:space="preserve">  </w:t>
      </w:r>
      <w:r w:rsidR="00F523E2">
        <w:rPr>
          <w:rFonts w:ascii="Arial" w:hAnsi="Arial" w:cs="Arial"/>
          <w:bCs/>
          <w:sz w:val="24"/>
          <w:szCs w:val="24"/>
        </w:rPr>
        <w:tab/>
      </w:r>
      <w:r w:rsidR="00756F0F" w:rsidRPr="00F523E2">
        <w:rPr>
          <w:rFonts w:ascii="Arial" w:hAnsi="Arial" w:cs="Arial"/>
          <w:bCs/>
          <w:sz w:val="24"/>
          <w:szCs w:val="24"/>
        </w:rPr>
        <w:t>(</w:t>
      </w:r>
      <w:r w:rsidR="00182B5E" w:rsidRPr="00F523E2">
        <w:rPr>
          <w:rFonts w:ascii="Arial" w:hAnsi="Arial" w:cs="Arial"/>
          <w:bCs/>
          <w:sz w:val="24"/>
          <w:szCs w:val="24"/>
        </w:rPr>
        <w:t>1</w:t>
      </w:r>
      <w:r w:rsidR="00756F0F" w:rsidRPr="00F523E2">
        <w:rPr>
          <w:rFonts w:ascii="Arial" w:hAnsi="Arial" w:cs="Arial"/>
          <w:bCs/>
          <w:sz w:val="24"/>
          <w:szCs w:val="24"/>
        </w:rPr>
        <w:t>,</w:t>
      </w:r>
      <w:r w:rsidR="00182B5E" w:rsidRPr="00F523E2">
        <w:rPr>
          <w:rFonts w:ascii="Arial" w:hAnsi="Arial" w:cs="Arial"/>
          <w:bCs/>
          <w:sz w:val="24"/>
          <w:szCs w:val="24"/>
        </w:rPr>
        <w:t>5</w:t>
      </w:r>
      <w:r w:rsidRPr="00F523E2">
        <w:rPr>
          <w:rFonts w:ascii="Arial" w:hAnsi="Arial" w:cs="Arial"/>
          <w:bCs/>
          <w:sz w:val="24"/>
          <w:szCs w:val="24"/>
        </w:rPr>
        <w:t>00 words</w:t>
      </w:r>
      <w:r w:rsidR="00756F0F" w:rsidRPr="00F523E2">
        <w:rPr>
          <w:rFonts w:ascii="Arial" w:hAnsi="Arial" w:cs="Arial"/>
          <w:bCs/>
          <w:sz w:val="24"/>
          <w:szCs w:val="24"/>
        </w:rPr>
        <w:t>)</w:t>
      </w:r>
      <w:r w:rsidRPr="00F523E2">
        <w:rPr>
          <w:rFonts w:ascii="Arial" w:hAnsi="Arial" w:cs="Arial"/>
          <w:bCs/>
          <w:sz w:val="24"/>
          <w:szCs w:val="24"/>
        </w:rPr>
        <w:tab/>
        <w:t>20%</w:t>
      </w:r>
    </w:p>
    <w:p w14:paraId="71294025" w14:textId="787CF8D0" w:rsidR="0074360D" w:rsidRPr="00F523E2" w:rsidRDefault="0074360D" w:rsidP="00F523E2">
      <w:pPr>
        <w:pStyle w:val="ListParagraph"/>
        <w:numPr>
          <w:ilvl w:val="0"/>
          <w:numId w:val="11"/>
        </w:numPr>
        <w:spacing w:after="120" w:line="240" w:lineRule="auto"/>
        <w:ind w:left="1423" w:right="261" w:hanging="357"/>
        <w:contextualSpacing w:val="0"/>
        <w:rPr>
          <w:rFonts w:ascii="Arial" w:hAnsi="Arial" w:cs="Arial"/>
          <w:bCs/>
          <w:sz w:val="24"/>
          <w:szCs w:val="24"/>
        </w:rPr>
      </w:pPr>
      <w:r w:rsidRPr="00F523E2">
        <w:rPr>
          <w:rFonts w:ascii="Arial" w:hAnsi="Arial" w:cs="Arial"/>
          <w:bCs/>
          <w:sz w:val="24"/>
          <w:szCs w:val="24"/>
        </w:rPr>
        <w:t>Archival Exercise</w:t>
      </w:r>
      <w:r w:rsidR="00C23D77" w:rsidRPr="00F523E2">
        <w:rPr>
          <w:rFonts w:ascii="Arial" w:hAnsi="Arial" w:cs="Arial"/>
          <w:bCs/>
          <w:sz w:val="24"/>
          <w:szCs w:val="24"/>
        </w:rPr>
        <w:t xml:space="preserve"> </w:t>
      </w:r>
      <w:r w:rsidR="00F523E2">
        <w:rPr>
          <w:rFonts w:ascii="Arial" w:hAnsi="Arial" w:cs="Arial"/>
          <w:bCs/>
          <w:sz w:val="24"/>
          <w:szCs w:val="24"/>
        </w:rPr>
        <w:tab/>
        <w:t xml:space="preserve">   </w:t>
      </w:r>
      <w:r w:rsidR="00C23D77" w:rsidRPr="00F523E2">
        <w:rPr>
          <w:rFonts w:ascii="Arial" w:hAnsi="Arial" w:cs="Arial"/>
          <w:bCs/>
          <w:sz w:val="24"/>
          <w:szCs w:val="24"/>
        </w:rPr>
        <w:t>(</w:t>
      </w:r>
      <w:r w:rsidR="00182B5E" w:rsidRPr="00F523E2">
        <w:rPr>
          <w:rFonts w:ascii="Arial" w:hAnsi="Arial" w:cs="Arial"/>
          <w:bCs/>
          <w:sz w:val="24"/>
          <w:szCs w:val="24"/>
        </w:rPr>
        <w:t>5</w:t>
      </w:r>
      <w:r w:rsidRPr="00F523E2">
        <w:rPr>
          <w:rFonts w:ascii="Arial" w:hAnsi="Arial" w:cs="Arial"/>
          <w:bCs/>
          <w:sz w:val="24"/>
          <w:szCs w:val="24"/>
        </w:rPr>
        <w:t>00 words</w:t>
      </w:r>
      <w:r w:rsidR="00C23D77" w:rsidRPr="00F523E2">
        <w:rPr>
          <w:rFonts w:ascii="Arial" w:hAnsi="Arial" w:cs="Arial"/>
          <w:bCs/>
          <w:sz w:val="24"/>
          <w:szCs w:val="24"/>
        </w:rPr>
        <w:t>)</w:t>
      </w:r>
      <w:r w:rsidR="00C23D77" w:rsidRPr="00F523E2">
        <w:rPr>
          <w:rFonts w:ascii="Arial" w:hAnsi="Arial" w:cs="Arial"/>
          <w:bCs/>
          <w:sz w:val="24"/>
          <w:szCs w:val="24"/>
        </w:rPr>
        <w:tab/>
      </w:r>
      <w:r w:rsidRPr="00F523E2">
        <w:rPr>
          <w:rFonts w:ascii="Arial" w:hAnsi="Arial" w:cs="Arial"/>
          <w:bCs/>
          <w:sz w:val="24"/>
          <w:szCs w:val="24"/>
        </w:rPr>
        <w:t>20%</w:t>
      </w:r>
    </w:p>
    <w:p w14:paraId="75253ECC" w14:textId="50A91F50" w:rsidR="0074360D" w:rsidRPr="00F523E2" w:rsidRDefault="0074360D" w:rsidP="00F523E2">
      <w:pPr>
        <w:pStyle w:val="ListParagraph"/>
        <w:numPr>
          <w:ilvl w:val="0"/>
          <w:numId w:val="11"/>
        </w:numPr>
        <w:spacing w:after="120" w:line="240" w:lineRule="auto"/>
        <w:ind w:left="1423" w:right="261" w:hanging="357"/>
        <w:contextualSpacing w:val="0"/>
        <w:rPr>
          <w:rFonts w:ascii="Arial" w:hAnsi="Arial" w:cs="Arial"/>
          <w:bCs/>
          <w:sz w:val="24"/>
          <w:szCs w:val="24"/>
        </w:rPr>
      </w:pPr>
      <w:r w:rsidRPr="00F523E2">
        <w:rPr>
          <w:rFonts w:ascii="Arial" w:hAnsi="Arial" w:cs="Arial"/>
          <w:bCs/>
          <w:sz w:val="24"/>
          <w:szCs w:val="24"/>
        </w:rPr>
        <w:t>Seminar Participation</w:t>
      </w:r>
      <w:r w:rsidRPr="00F523E2">
        <w:rPr>
          <w:rFonts w:ascii="Arial" w:hAnsi="Arial" w:cs="Arial"/>
          <w:bCs/>
          <w:sz w:val="24"/>
          <w:szCs w:val="24"/>
        </w:rPr>
        <w:tab/>
      </w:r>
      <w:r w:rsidRPr="00F523E2">
        <w:rPr>
          <w:rFonts w:ascii="Arial" w:hAnsi="Arial" w:cs="Arial"/>
          <w:bCs/>
          <w:sz w:val="24"/>
          <w:szCs w:val="24"/>
        </w:rPr>
        <w:tab/>
      </w:r>
      <w:r w:rsidR="00C23D77" w:rsidRPr="00F523E2">
        <w:rPr>
          <w:rFonts w:ascii="Arial" w:hAnsi="Arial" w:cs="Arial"/>
          <w:bCs/>
          <w:sz w:val="24"/>
          <w:szCs w:val="24"/>
        </w:rPr>
        <w:tab/>
      </w:r>
      <w:r w:rsidRPr="00F523E2">
        <w:rPr>
          <w:rFonts w:ascii="Arial" w:hAnsi="Arial" w:cs="Arial"/>
          <w:bCs/>
          <w:sz w:val="24"/>
          <w:szCs w:val="24"/>
        </w:rPr>
        <w:t>10%</w:t>
      </w:r>
    </w:p>
    <w:p w14:paraId="37F7C702" w14:textId="27B05477" w:rsidR="0074360D" w:rsidRPr="00F523E2" w:rsidRDefault="0074360D" w:rsidP="00F523E2">
      <w:pPr>
        <w:pStyle w:val="ListParagraph"/>
        <w:numPr>
          <w:ilvl w:val="0"/>
          <w:numId w:val="11"/>
        </w:numPr>
        <w:spacing w:after="120" w:line="240" w:lineRule="auto"/>
        <w:ind w:left="1423" w:right="261" w:hanging="357"/>
        <w:contextualSpacing w:val="0"/>
        <w:rPr>
          <w:rFonts w:ascii="Arial" w:hAnsi="Arial" w:cs="Arial"/>
          <w:bCs/>
          <w:sz w:val="24"/>
          <w:szCs w:val="24"/>
        </w:rPr>
      </w:pPr>
      <w:r w:rsidRPr="00F523E2">
        <w:rPr>
          <w:rFonts w:ascii="Arial" w:hAnsi="Arial" w:cs="Arial"/>
          <w:bCs/>
          <w:sz w:val="24"/>
          <w:szCs w:val="24"/>
        </w:rPr>
        <w:t>Exam</w:t>
      </w:r>
      <w:r w:rsidR="00F523E2">
        <w:rPr>
          <w:rFonts w:ascii="Arial" w:hAnsi="Arial" w:cs="Arial"/>
          <w:bCs/>
          <w:sz w:val="24"/>
          <w:szCs w:val="24"/>
        </w:rPr>
        <w:t>ination</w:t>
      </w:r>
      <w:r w:rsidRPr="00F523E2">
        <w:rPr>
          <w:rFonts w:ascii="Arial" w:hAnsi="Arial" w:cs="Arial"/>
          <w:bCs/>
          <w:sz w:val="24"/>
          <w:szCs w:val="24"/>
        </w:rPr>
        <w:tab/>
      </w:r>
      <w:r w:rsidRPr="00F523E2">
        <w:rPr>
          <w:rFonts w:ascii="Arial" w:hAnsi="Arial" w:cs="Arial"/>
          <w:bCs/>
          <w:sz w:val="24"/>
          <w:szCs w:val="24"/>
        </w:rPr>
        <w:tab/>
      </w:r>
      <w:r w:rsidRPr="00F523E2">
        <w:rPr>
          <w:rFonts w:ascii="Arial" w:hAnsi="Arial" w:cs="Arial"/>
          <w:bCs/>
          <w:sz w:val="24"/>
          <w:szCs w:val="24"/>
        </w:rPr>
        <w:tab/>
      </w:r>
      <w:r w:rsidRPr="00F523E2">
        <w:rPr>
          <w:rFonts w:ascii="Arial" w:hAnsi="Arial" w:cs="Arial"/>
          <w:bCs/>
          <w:sz w:val="24"/>
          <w:szCs w:val="24"/>
        </w:rPr>
        <w:tab/>
      </w:r>
      <w:r w:rsidR="00C23D77" w:rsidRPr="00F523E2">
        <w:rPr>
          <w:rFonts w:ascii="Arial" w:hAnsi="Arial" w:cs="Arial"/>
          <w:bCs/>
          <w:sz w:val="24"/>
          <w:szCs w:val="24"/>
        </w:rPr>
        <w:tab/>
      </w:r>
      <w:r w:rsidRPr="00F523E2">
        <w:rPr>
          <w:rFonts w:ascii="Arial" w:hAnsi="Arial" w:cs="Arial"/>
          <w:bCs/>
          <w:sz w:val="24"/>
          <w:szCs w:val="24"/>
        </w:rPr>
        <w:t>50%</w:t>
      </w:r>
    </w:p>
    <w:p w14:paraId="3E6F0DEE" w14:textId="77777777" w:rsidR="0074360D" w:rsidRPr="00756F0F" w:rsidRDefault="0074360D" w:rsidP="00F75C16">
      <w:pPr>
        <w:spacing w:after="120" w:line="240" w:lineRule="auto"/>
        <w:ind w:left="426" w:right="260"/>
        <w:rPr>
          <w:rFonts w:ascii="Arial" w:hAnsi="Arial" w:cs="Arial"/>
          <w:bCs/>
          <w:sz w:val="24"/>
          <w:szCs w:val="24"/>
        </w:rPr>
      </w:pPr>
    </w:p>
    <w:p w14:paraId="047B2704" w14:textId="62FAE8C3" w:rsidR="00F75C16" w:rsidRPr="00756F0F" w:rsidRDefault="00F75C16" w:rsidP="00F75C16">
      <w:pPr>
        <w:spacing w:after="120"/>
        <w:ind w:left="567" w:hanging="567"/>
        <w:rPr>
          <w:rFonts w:ascii="Arial" w:hAnsi="Arial" w:cs="Arial"/>
          <w:iCs/>
          <w:sz w:val="24"/>
          <w:szCs w:val="24"/>
        </w:rPr>
      </w:pPr>
      <w:r w:rsidRPr="00756F0F">
        <w:rPr>
          <w:rFonts w:ascii="Arial" w:hAnsi="Arial" w:cs="Arial"/>
          <w:iCs/>
          <w:sz w:val="24"/>
          <w:szCs w:val="24"/>
        </w:rPr>
        <w:t>13.2</w:t>
      </w:r>
      <w:r w:rsidRPr="00756F0F">
        <w:rPr>
          <w:rFonts w:ascii="Arial" w:hAnsi="Arial" w:cs="Arial"/>
          <w:iCs/>
          <w:sz w:val="24"/>
          <w:szCs w:val="24"/>
        </w:rPr>
        <w:tab/>
        <w:t xml:space="preserve">Reassessment methods </w:t>
      </w:r>
    </w:p>
    <w:p w14:paraId="03948220" w14:textId="77777777" w:rsidR="00F75C16" w:rsidRPr="00756F0F" w:rsidRDefault="00F75C16" w:rsidP="00F75C16">
      <w:pPr>
        <w:spacing w:after="120" w:line="240" w:lineRule="auto"/>
        <w:ind w:left="567" w:right="260"/>
        <w:jc w:val="both"/>
        <w:rPr>
          <w:rFonts w:ascii="Arial" w:hAnsi="Arial" w:cs="Arial"/>
          <w:b/>
          <w:iCs/>
          <w:sz w:val="24"/>
          <w:szCs w:val="24"/>
        </w:rPr>
      </w:pPr>
      <w:r w:rsidRPr="00756F0F">
        <w:rPr>
          <w:rFonts w:ascii="Arial" w:hAnsi="Arial" w:cs="Arial"/>
          <w:iCs/>
          <w:sz w:val="24"/>
          <w:szCs w:val="24"/>
        </w:rPr>
        <w:t>Reassessment Instrument: 100% coursework</w:t>
      </w:r>
    </w:p>
    <w:p w14:paraId="7350A58B" w14:textId="77777777" w:rsidR="00F75C16" w:rsidRPr="00756F0F" w:rsidRDefault="00F75C16" w:rsidP="00F75C16">
      <w:pPr>
        <w:spacing w:after="120" w:line="240" w:lineRule="auto"/>
        <w:ind w:left="426" w:right="260"/>
        <w:rPr>
          <w:rFonts w:ascii="Arial" w:hAnsi="Arial" w:cs="Arial"/>
          <w:b/>
          <w:i/>
          <w:iCs/>
          <w:sz w:val="24"/>
          <w:szCs w:val="24"/>
        </w:rPr>
      </w:pPr>
    </w:p>
    <w:p w14:paraId="77EBADDE" w14:textId="49C2BC14" w:rsidR="00F75C16" w:rsidRPr="00756F0F" w:rsidRDefault="00F75C16" w:rsidP="00F75C16">
      <w:pPr>
        <w:numPr>
          <w:ilvl w:val="0"/>
          <w:numId w:val="1"/>
        </w:numPr>
        <w:spacing w:after="120" w:line="240" w:lineRule="auto"/>
        <w:ind w:left="567" w:right="261" w:hanging="567"/>
        <w:jc w:val="both"/>
        <w:rPr>
          <w:rFonts w:ascii="Arial" w:hAnsi="Arial" w:cs="Arial"/>
          <w:b/>
          <w:iCs/>
          <w:sz w:val="24"/>
          <w:szCs w:val="24"/>
        </w:rPr>
      </w:pPr>
      <w:r w:rsidRPr="00756F0F">
        <w:rPr>
          <w:rFonts w:ascii="Arial" w:hAnsi="Arial" w:cs="Arial"/>
          <w:b/>
          <w:iCs/>
          <w:sz w:val="24"/>
          <w:szCs w:val="24"/>
        </w:rPr>
        <w:t>Map of module learning outcomes (sections 8 &amp; 9) to learning and teaching methods and methods of assessment (section 13)</w:t>
      </w:r>
    </w:p>
    <w:p w14:paraId="277A1EE7" w14:textId="77777777" w:rsidR="00F75C16" w:rsidRPr="00C57028" w:rsidRDefault="00F75C16" w:rsidP="00F75C16">
      <w:pPr>
        <w:spacing w:after="120" w:line="240" w:lineRule="auto"/>
        <w:ind w:left="567" w:right="261"/>
        <w:jc w:val="both"/>
        <w:rPr>
          <w:rFonts w:ascii="Arial" w:hAnsi="Arial" w:cs="Arial"/>
          <w:i/>
          <w:iCs/>
        </w:rPr>
      </w:pPr>
    </w:p>
    <w:tbl>
      <w:tblPr>
        <w:tblStyle w:val="TableGrid"/>
        <w:tblW w:w="8319" w:type="dxa"/>
        <w:tblInd w:w="607" w:type="dxa"/>
        <w:tblLayout w:type="fixed"/>
        <w:tblLook w:val="04A0" w:firstRow="1" w:lastRow="0" w:firstColumn="1" w:lastColumn="0" w:noHBand="0" w:noVBand="1"/>
      </w:tblPr>
      <w:tblGrid>
        <w:gridCol w:w="1940"/>
        <w:gridCol w:w="709"/>
        <w:gridCol w:w="567"/>
        <w:gridCol w:w="708"/>
        <w:gridCol w:w="709"/>
        <w:gridCol w:w="709"/>
        <w:gridCol w:w="709"/>
        <w:gridCol w:w="708"/>
        <w:gridCol w:w="851"/>
        <w:gridCol w:w="709"/>
      </w:tblGrid>
      <w:tr w:rsidR="00F523E2" w:rsidRPr="00302082" w14:paraId="408860ED" w14:textId="77777777" w:rsidTr="00F523E2">
        <w:tc>
          <w:tcPr>
            <w:tcW w:w="1940" w:type="dxa"/>
            <w:shd w:val="clear" w:color="auto" w:fill="D9D9D9" w:themeFill="background1" w:themeFillShade="D9"/>
          </w:tcPr>
          <w:p w14:paraId="13004422" w14:textId="77777777" w:rsidR="00F523E2" w:rsidRPr="00302082" w:rsidRDefault="00F523E2" w:rsidP="00FB6FC5">
            <w:pPr>
              <w:spacing w:after="120"/>
              <w:ind w:left="33"/>
              <w:rPr>
                <w:rFonts w:ascii="Arial" w:hAnsi="Arial" w:cs="Arial"/>
                <w:b/>
              </w:rPr>
            </w:pPr>
            <w:r w:rsidRPr="00302082">
              <w:rPr>
                <w:rFonts w:ascii="Arial" w:hAnsi="Arial" w:cs="Arial"/>
                <w:b/>
              </w:rPr>
              <w:t>Module learning outcome</w:t>
            </w:r>
          </w:p>
        </w:tc>
        <w:tc>
          <w:tcPr>
            <w:tcW w:w="709" w:type="dxa"/>
          </w:tcPr>
          <w:p w14:paraId="0C429962" w14:textId="77777777" w:rsidR="00F523E2" w:rsidRPr="00302082" w:rsidRDefault="00F523E2" w:rsidP="00FB6FC5">
            <w:pPr>
              <w:spacing w:after="120"/>
              <w:rPr>
                <w:rFonts w:ascii="Arial" w:hAnsi="Arial" w:cs="Arial"/>
                <w:i/>
              </w:rPr>
            </w:pPr>
            <w:r w:rsidRPr="00302082">
              <w:rPr>
                <w:rFonts w:ascii="Arial" w:hAnsi="Arial" w:cs="Arial"/>
                <w:i/>
              </w:rPr>
              <w:t>8.1</w:t>
            </w:r>
          </w:p>
        </w:tc>
        <w:tc>
          <w:tcPr>
            <w:tcW w:w="567" w:type="dxa"/>
          </w:tcPr>
          <w:p w14:paraId="7202ED96" w14:textId="77777777" w:rsidR="00F523E2" w:rsidRPr="00302082" w:rsidRDefault="00F523E2" w:rsidP="00FB6FC5">
            <w:pPr>
              <w:spacing w:after="120"/>
              <w:rPr>
                <w:rFonts w:ascii="Arial" w:hAnsi="Arial" w:cs="Arial"/>
                <w:i/>
              </w:rPr>
            </w:pPr>
            <w:r w:rsidRPr="00302082">
              <w:rPr>
                <w:rFonts w:ascii="Arial" w:hAnsi="Arial" w:cs="Arial"/>
                <w:i/>
              </w:rPr>
              <w:t>8.2</w:t>
            </w:r>
          </w:p>
        </w:tc>
        <w:tc>
          <w:tcPr>
            <w:tcW w:w="708" w:type="dxa"/>
          </w:tcPr>
          <w:p w14:paraId="75617B0A" w14:textId="77777777" w:rsidR="00F523E2" w:rsidRPr="00302082" w:rsidRDefault="00F523E2" w:rsidP="00FB6FC5">
            <w:pPr>
              <w:spacing w:after="120"/>
              <w:rPr>
                <w:rFonts w:ascii="Arial" w:hAnsi="Arial" w:cs="Arial"/>
                <w:i/>
              </w:rPr>
            </w:pPr>
            <w:r w:rsidRPr="00302082">
              <w:rPr>
                <w:rFonts w:ascii="Arial" w:hAnsi="Arial" w:cs="Arial"/>
                <w:i/>
              </w:rPr>
              <w:t>8.3</w:t>
            </w:r>
          </w:p>
        </w:tc>
        <w:tc>
          <w:tcPr>
            <w:tcW w:w="709" w:type="dxa"/>
          </w:tcPr>
          <w:p w14:paraId="37BA3009" w14:textId="77777777" w:rsidR="00F523E2" w:rsidRPr="00302082" w:rsidRDefault="00F523E2" w:rsidP="00FB6FC5">
            <w:pPr>
              <w:spacing w:after="120"/>
              <w:rPr>
                <w:rFonts w:ascii="Arial" w:hAnsi="Arial" w:cs="Arial"/>
                <w:i/>
              </w:rPr>
            </w:pPr>
            <w:r w:rsidRPr="00302082">
              <w:rPr>
                <w:rFonts w:ascii="Arial" w:hAnsi="Arial" w:cs="Arial"/>
                <w:i/>
              </w:rPr>
              <w:t>8.4</w:t>
            </w:r>
          </w:p>
        </w:tc>
        <w:tc>
          <w:tcPr>
            <w:tcW w:w="709" w:type="dxa"/>
          </w:tcPr>
          <w:p w14:paraId="4D99FBDA" w14:textId="7852AF3B" w:rsidR="00F523E2" w:rsidRPr="00302082" w:rsidRDefault="00F523E2" w:rsidP="00FB6FC5">
            <w:pPr>
              <w:spacing w:after="120"/>
              <w:rPr>
                <w:rFonts w:ascii="Arial" w:hAnsi="Arial" w:cs="Arial"/>
                <w:i/>
              </w:rPr>
            </w:pPr>
            <w:r>
              <w:rPr>
                <w:rFonts w:ascii="Arial" w:hAnsi="Arial" w:cs="Arial"/>
                <w:i/>
              </w:rPr>
              <w:t>8.5</w:t>
            </w:r>
          </w:p>
        </w:tc>
        <w:tc>
          <w:tcPr>
            <w:tcW w:w="709" w:type="dxa"/>
          </w:tcPr>
          <w:p w14:paraId="7CD1976B" w14:textId="48F3D75E" w:rsidR="00F523E2" w:rsidRPr="00302082" w:rsidRDefault="00F523E2" w:rsidP="00FB6FC5">
            <w:pPr>
              <w:spacing w:after="120"/>
              <w:rPr>
                <w:rFonts w:ascii="Arial" w:hAnsi="Arial" w:cs="Arial"/>
                <w:i/>
              </w:rPr>
            </w:pPr>
            <w:r w:rsidRPr="00302082">
              <w:rPr>
                <w:rFonts w:ascii="Arial" w:hAnsi="Arial" w:cs="Arial"/>
                <w:i/>
              </w:rPr>
              <w:t>9.1</w:t>
            </w:r>
          </w:p>
        </w:tc>
        <w:tc>
          <w:tcPr>
            <w:tcW w:w="708" w:type="dxa"/>
          </w:tcPr>
          <w:p w14:paraId="0FAACF06" w14:textId="77777777" w:rsidR="00F523E2" w:rsidRPr="00302082" w:rsidRDefault="00F523E2" w:rsidP="00FB6FC5">
            <w:pPr>
              <w:spacing w:after="120"/>
              <w:rPr>
                <w:rFonts w:ascii="Arial" w:hAnsi="Arial" w:cs="Arial"/>
                <w:i/>
              </w:rPr>
            </w:pPr>
            <w:r w:rsidRPr="00302082">
              <w:rPr>
                <w:rFonts w:ascii="Arial" w:hAnsi="Arial" w:cs="Arial"/>
                <w:i/>
              </w:rPr>
              <w:t>9.2</w:t>
            </w:r>
          </w:p>
        </w:tc>
        <w:tc>
          <w:tcPr>
            <w:tcW w:w="851" w:type="dxa"/>
          </w:tcPr>
          <w:p w14:paraId="4B4C2B42" w14:textId="1B2F6495" w:rsidR="00F523E2" w:rsidRPr="00F523E2" w:rsidRDefault="00F523E2" w:rsidP="00FB6FC5">
            <w:pPr>
              <w:spacing w:after="120"/>
              <w:rPr>
                <w:rFonts w:ascii="Arial" w:hAnsi="Arial" w:cs="Arial"/>
                <w:i/>
              </w:rPr>
            </w:pPr>
            <w:r w:rsidRPr="00F523E2">
              <w:rPr>
                <w:rFonts w:ascii="Arial" w:hAnsi="Arial" w:cs="Arial"/>
                <w:i/>
              </w:rPr>
              <w:t>9.3</w:t>
            </w:r>
          </w:p>
        </w:tc>
        <w:tc>
          <w:tcPr>
            <w:tcW w:w="709" w:type="dxa"/>
          </w:tcPr>
          <w:p w14:paraId="442452C6" w14:textId="1DC85A43" w:rsidR="00F523E2" w:rsidRPr="00F523E2" w:rsidRDefault="00F523E2" w:rsidP="00FB6FC5">
            <w:pPr>
              <w:spacing w:after="120"/>
              <w:rPr>
                <w:rFonts w:ascii="Arial" w:hAnsi="Arial" w:cs="Arial"/>
                <w:i/>
              </w:rPr>
            </w:pPr>
            <w:r w:rsidRPr="00F523E2">
              <w:rPr>
                <w:rFonts w:ascii="Arial" w:hAnsi="Arial" w:cs="Arial"/>
                <w:i/>
              </w:rPr>
              <w:t>9.4</w:t>
            </w:r>
          </w:p>
        </w:tc>
      </w:tr>
      <w:tr w:rsidR="00F523E2" w:rsidRPr="00302082" w14:paraId="734AA77A" w14:textId="77777777" w:rsidTr="00F523E2">
        <w:tc>
          <w:tcPr>
            <w:tcW w:w="1940" w:type="dxa"/>
            <w:shd w:val="clear" w:color="auto" w:fill="D9D9D9" w:themeFill="background1" w:themeFillShade="D9"/>
          </w:tcPr>
          <w:p w14:paraId="4AFB4C9F" w14:textId="77777777" w:rsidR="00F523E2" w:rsidRPr="00302082" w:rsidRDefault="00F523E2" w:rsidP="00FB6FC5">
            <w:pPr>
              <w:spacing w:after="120"/>
              <w:rPr>
                <w:rFonts w:ascii="Arial" w:hAnsi="Arial" w:cs="Arial"/>
                <w:b/>
              </w:rPr>
            </w:pPr>
            <w:r w:rsidRPr="00302082">
              <w:rPr>
                <w:rFonts w:ascii="Arial" w:hAnsi="Arial" w:cs="Arial"/>
                <w:b/>
              </w:rPr>
              <w:t>Learning/ teaching method</w:t>
            </w:r>
          </w:p>
        </w:tc>
        <w:tc>
          <w:tcPr>
            <w:tcW w:w="709" w:type="dxa"/>
          </w:tcPr>
          <w:p w14:paraId="25B75883" w14:textId="77777777" w:rsidR="00F523E2" w:rsidRPr="00302082" w:rsidRDefault="00F523E2" w:rsidP="00FB6FC5">
            <w:pPr>
              <w:spacing w:after="120"/>
              <w:rPr>
                <w:rFonts w:ascii="Arial" w:hAnsi="Arial" w:cs="Arial"/>
                <w:b/>
              </w:rPr>
            </w:pPr>
          </w:p>
        </w:tc>
        <w:tc>
          <w:tcPr>
            <w:tcW w:w="567" w:type="dxa"/>
          </w:tcPr>
          <w:p w14:paraId="05CB70E3" w14:textId="77777777" w:rsidR="00F523E2" w:rsidRPr="00302082" w:rsidRDefault="00F523E2" w:rsidP="00FB6FC5">
            <w:pPr>
              <w:spacing w:after="120"/>
              <w:rPr>
                <w:rFonts w:ascii="Arial" w:hAnsi="Arial" w:cs="Arial"/>
                <w:b/>
              </w:rPr>
            </w:pPr>
          </w:p>
        </w:tc>
        <w:tc>
          <w:tcPr>
            <w:tcW w:w="708" w:type="dxa"/>
          </w:tcPr>
          <w:p w14:paraId="68B65907" w14:textId="77777777" w:rsidR="00F523E2" w:rsidRPr="00302082" w:rsidRDefault="00F523E2" w:rsidP="00FB6FC5">
            <w:pPr>
              <w:spacing w:after="120"/>
              <w:rPr>
                <w:rFonts w:ascii="Arial" w:hAnsi="Arial" w:cs="Arial"/>
                <w:b/>
              </w:rPr>
            </w:pPr>
          </w:p>
        </w:tc>
        <w:tc>
          <w:tcPr>
            <w:tcW w:w="709" w:type="dxa"/>
          </w:tcPr>
          <w:p w14:paraId="368253F6" w14:textId="77777777" w:rsidR="00F523E2" w:rsidRPr="00302082" w:rsidRDefault="00F523E2" w:rsidP="00FB6FC5">
            <w:pPr>
              <w:spacing w:after="120"/>
              <w:rPr>
                <w:rFonts w:ascii="Arial" w:hAnsi="Arial" w:cs="Arial"/>
                <w:b/>
              </w:rPr>
            </w:pPr>
          </w:p>
        </w:tc>
        <w:tc>
          <w:tcPr>
            <w:tcW w:w="709" w:type="dxa"/>
          </w:tcPr>
          <w:p w14:paraId="1E17689B" w14:textId="77777777" w:rsidR="00F523E2" w:rsidRPr="00302082" w:rsidRDefault="00F523E2" w:rsidP="00FB6FC5">
            <w:pPr>
              <w:spacing w:after="120"/>
              <w:rPr>
                <w:rFonts w:ascii="Arial" w:hAnsi="Arial" w:cs="Arial"/>
                <w:b/>
              </w:rPr>
            </w:pPr>
          </w:p>
        </w:tc>
        <w:tc>
          <w:tcPr>
            <w:tcW w:w="709" w:type="dxa"/>
          </w:tcPr>
          <w:p w14:paraId="40DBC5DB" w14:textId="275FB7B5" w:rsidR="00F523E2" w:rsidRPr="00302082" w:rsidRDefault="00F523E2" w:rsidP="00FB6FC5">
            <w:pPr>
              <w:spacing w:after="120"/>
              <w:rPr>
                <w:rFonts w:ascii="Arial" w:hAnsi="Arial" w:cs="Arial"/>
                <w:b/>
              </w:rPr>
            </w:pPr>
          </w:p>
        </w:tc>
        <w:tc>
          <w:tcPr>
            <w:tcW w:w="708" w:type="dxa"/>
          </w:tcPr>
          <w:p w14:paraId="4A4232F5" w14:textId="77777777" w:rsidR="00F523E2" w:rsidRPr="00302082" w:rsidRDefault="00F523E2" w:rsidP="00FB6FC5">
            <w:pPr>
              <w:spacing w:after="120"/>
              <w:rPr>
                <w:rFonts w:ascii="Arial" w:hAnsi="Arial" w:cs="Arial"/>
                <w:b/>
              </w:rPr>
            </w:pPr>
          </w:p>
        </w:tc>
        <w:tc>
          <w:tcPr>
            <w:tcW w:w="851" w:type="dxa"/>
          </w:tcPr>
          <w:p w14:paraId="51DF28BC" w14:textId="77777777" w:rsidR="00F523E2" w:rsidRPr="00302082" w:rsidRDefault="00F523E2" w:rsidP="00FB6FC5">
            <w:pPr>
              <w:spacing w:after="120"/>
              <w:rPr>
                <w:rFonts w:ascii="Arial" w:hAnsi="Arial" w:cs="Arial"/>
                <w:b/>
              </w:rPr>
            </w:pPr>
          </w:p>
        </w:tc>
        <w:tc>
          <w:tcPr>
            <w:tcW w:w="709" w:type="dxa"/>
          </w:tcPr>
          <w:p w14:paraId="792AA00A" w14:textId="77777777" w:rsidR="00F523E2" w:rsidRPr="00302082" w:rsidRDefault="00F523E2" w:rsidP="00FB6FC5">
            <w:pPr>
              <w:spacing w:after="120"/>
              <w:rPr>
                <w:rFonts w:ascii="Arial" w:hAnsi="Arial" w:cs="Arial"/>
                <w:b/>
              </w:rPr>
            </w:pPr>
          </w:p>
        </w:tc>
      </w:tr>
      <w:tr w:rsidR="00F523E2" w:rsidRPr="00302082" w14:paraId="3B467B20" w14:textId="77777777" w:rsidTr="00F523E2">
        <w:tc>
          <w:tcPr>
            <w:tcW w:w="1940" w:type="dxa"/>
          </w:tcPr>
          <w:p w14:paraId="1207D94D" w14:textId="77777777" w:rsidR="00F523E2" w:rsidRPr="007B40AE" w:rsidRDefault="00F523E2" w:rsidP="00FB6FC5">
            <w:pPr>
              <w:spacing w:after="120"/>
              <w:rPr>
                <w:rFonts w:ascii="Arial" w:hAnsi="Arial" w:cs="Arial"/>
              </w:rPr>
            </w:pPr>
            <w:r w:rsidRPr="007B40AE">
              <w:rPr>
                <w:rFonts w:ascii="Arial" w:hAnsi="Arial" w:cs="Arial"/>
              </w:rPr>
              <w:t>Private Study</w:t>
            </w:r>
          </w:p>
        </w:tc>
        <w:tc>
          <w:tcPr>
            <w:tcW w:w="709" w:type="dxa"/>
          </w:tcPr>
          <w:p w14:paraId="52281AB1" w14:textId="77777777" w:rsidR="00F523E2" w:rsidRPr="00302082" w:rsidRDefault="00F523E2" w:rsidP="00FB6FC5">
            <w:pPr>
              <w:spacing w:after="120"/>
              <w:rPr>
                <w:rFonts w:ascii="Arial" w:hAnsi="Arial" w:cs="Arial"/>
                <w:b/>
              </w:rPr>
            </w:pPr>
            <w:r>
              <w:rPr>
                <w:rFonts w:ascii="Arial" w:hAnsi="Arial" w:cs="Arial"/>
                <w:b/>
              </w:rPr>
              <w:t>x</w:t>
            </w:r>
          </w:p>
        </w:tc>
        <w:tc>
          <w:tcPr>
            <w:tcW w:w="567" w:type="dxa"/>
          </w:tcPr>
          <w:p w14:paraId="6794C939" w14:textId="77777777" w:rsidR="00F523E2" w:rsidRPr="00302082" w:rsidRDefault="00F523E2" w:rsidP="00FB6FC5">
            <w:pPr>
              <w:spacing w:after="120"/>
              <w:rPr>
                <w:rFonts w:ascii="Arial" w:hAnsi="Arial" w:cs="Arial"/>
                <w:b/>
              </w:rPr>
            </w:pPr>
            <w:r>
              <w:rPr>
                <w:rFonts w:ascii="Arial" w:hAnsi="Arial" w:cs="Arial"/>
                <w:b/>
              </w:rPr>
              <w:t>x</w:t>
            </w:r>
          </w:p>
        </w:tc>
        <w:tc>
          <w:tcPr>
            <w:tcW w:w="708" w:type="dxa"/>
          </w:tcPr>
          <w:p w14:paraId="51F87024" w14:textId="77777777" w:rsidR="00F523E2" w:rsidRPr="00302082" w:rsidRDefault="00F523E2" w:rsidP="00FB6FC5">
            <w:pPr>
              <w:spacing w:after="120"/>
              <w:rPr>
                <w:rFonts w:ascii="Arial" w:hAnsi="Arial" w:cs="Arial"/>
                <w:b/>
              </w:rPr>
            </w:pPr>
            <w:r>
              <w:rPr>
                <w:rFonts w:ascii="Arial" w:hAnsi="Arial" w:cs="Arial"/>
                <w:b/>
              </w:rPr>
              <w:t>x</w:t>
            </w:r>
          </w:p>
        </w:tc>
        <w:tc>
          <w:tcPr>
            <w:tcW w:w="709" w:type="dxa"/>
          </w:tcPr>
          <w:p w14:paraId="42F2E627" w14:textId="77777777" w:rsidR="00F523E2" w:rsidRPr="00302082" w:rsidRDefault="00F523E2" w:rsidP="00FB6FC5">
            <w:pPr>
              <w:spacing w:after="120"/>
              <w:rPr>
                <w:rFonts w:ascii="Arial" w:hAnsi="Arial" w:cs="Arial"/>
                <w:b/>
              </w:rPr>
            </w:pPr>
            <w:r>
              <w:rPr>
                <w:rFonts w:ascii="Arial" w:hAnsi="Arial" w:cs="Arial"/>
                <w:b/>
              </w:rPr>
              <w:t>x</w:t>
            </w:r>
          </w:p>
        </w:tc>
        <w:tc>
          <w:tcPr>
            <w:tcW w:w="709" w:type="dxa"/>
          </w:tcPr>
          <w:p w14:paraId="50B921B6" w14:textId="1719591B" w:rsidR="00F523E2" w:rsidRDefault="00F523E2" w:rsidP="00FB6FC5">
            <w:pPr>
              <w:spacing w:after="120"/>
              <w:rPr>
                <w:rFonts w:ascii="Arial" w:hAnsi="Arial" w:cs="Arial"/>
                <w:b/>
              </w:rPr>
            </w:pPr>
            <w:r>
              <w:rPr>
                <w:rFonts w:ascii="Arial" w:hAnsi="Arial" w:cs="Arial"/>
                <w:b/>
              </w:rPr>
              <w:t>X</w:t>
            </w:r>
          </w:p>
        </w:tc>
        <w:tc>
          <w:tcPr>
            <w:tcW w:w="709" w:type="dxa"/>
          </w:tcPr>
          <w:p w14:paraId="7B742E2C" w14:textId="0314D196" w:rsidR="00F523E2" w:rsidRPr="00302082" w:rsidRDefault="00F523E2" w:rsidP="00FB6FC5">
            <w:pPr>
              <w:spacing w:after="120"/>
              <w:rPr>
                <w:rFonts w:ascii="Arial" w:hAnsi="Arial" w:cs="Arial"/>
                <w:b/>
              </w:rPr>
            </w:pPr>
            <w:r>
              <w:rPr>
                <w:rFonts w:ascii="Arial" w:hAnsi="Arial" w:cs="Arial"/>
                <w:b/>
              </w:rPr>
              <w:t>x</w:t>
            </w:r>
          </w:p>
        </w:tc>
        <w:tc>
          <w:tcPr>
            <w:tcW w:w="708" w:type="dxa"/>
          </w:tcPr>
          <w:p w14:paraId="331C3D2E" w14:textId="77777777" w:rsidR="00F523E2" w:rsidRPr="00302082" w:rsidRDefault="00F523E2" w:rsidP="00FB6FC5">
            <w:pPr>
              <w:spacing w:after="120"/>
              <w:rPr>
                <w:rFonts w:ascii="Arial" w:hAnsi="Arial" w:cs="Arial"/>
                <w:b/>
              </w:rPr>
            </w:pPr>
            <w:r>
              <w:rPr>
                <w:rFonts w:ascii="Arial" w:hAnsi="Arial" w:cs="Arial"/>
                <w:b/>
              </w:rPr>
              <w:t>x</w:t>
            </w:r>
          </w:p>
        </w:tc>
        <w:tc>
          <w:tcPr>
            <w:tcW w:w="851" w:type="dxa"/>
          </w:tcPr>
          <w:p w14:paraId="5A277B61" w14:textId="77777777" w:rsidR="00F523E2" w:rsidRPr="00302082" w:rsidRDefault="00F523E2" w:rsidP="00FB6FC5">
            <w:pPr>
              <w:spacing w:after="120"/>
              <w:rPr>
                <w:rFonts w:ascii="Arial" w:hAnsi="Arial" w:cs="Arial"/>
                <w:b/>
              </w:rPr>
            </w:pPr>
            <w:r>
              <w:rPr>
                <w:rFonts w:ascii="Arial" w:hAnsi="Arial" w:cs="Arial"/>
                <w:b/>
              </w:rPr>
              <w:t>x</w:t>
            </w:r>
          </w:p>
        </w:tc>
        <w:tc>
          <w:tcPr>
            <w:tcW w:w="709" w:type="dxa"/>
          </w:tcPr>
          <w:p w14:paraId="37B52483" w14:textId="77777777" w:rsidR="00F523E2" w:rsidRPr="00302082" w:rsidRDefault="00F523E2" w:rsidP="00FB6FC5">
            <w:pPr>
              <w:spacing w:after="120"/>
              <w:rPr>
                <w:rFonts w:ascii="Arial" w:hAnsi="Arial" w:cs="Arial"/>
                <w:b/>
              </w:rPr>
            </w:pPr>
            <w:r>
              <w:rPr>
                <w:rFonts w:ascii="Arial" w:hAnsi="Arial" w:cs="Arial"/>
                <w:b/>
              </w:rPr>
              <w:t>x</w:t>
            </w:r>
          </w:p>
        </w:tc>
      </w:tr>
      <w:tr w:rsidR="00F523E2" w:rsidRPr="00B16986" w14:paraId="6968FFF4" w14:textId="77777777" w:rsidTr="00F523E2">
        <w:tc>
          <w:tcPr>
            <w:tcW w:w="1940" w:type="dxa"/>
          </w:tcPr>
          <w:p w14:paraId="19EE43AF" w14:textId="77777777" w:rsidR="00F523E2" w:rsidRPr="00B16986" w:rsidRDefault="00F523E2" w:rsidP="00FB6FC5">
            <w:pPr>
              <w:spacing w:after="120"/>
              <w:rPr>
                <w:rFonts w:ascii="Arial" w:hAnsi="Arial" w:cs="Arial"/>
              </w:rPr>
            </w:pPr>
            <w:r w:rsidRPr="00B16986">
              <w:rPr>
                <w:rFonts w:ascii="Arial" w:hAnsi="Arial" w:cs="Arial"/>
              </w:rPr>
              <w:t>Lectures and Seminars</w:t>
            </w:r>
          </w:p>
        </w:tc>
        <w:tc>
          <w:tcPr>
            <w:tcW w:w="709" w:type="dxa"/>
          </w:tcPr>
          <w:p w14:paraId="64A747DF" w14:textId="77777777" w:rsidR="00F523E2" w:rsidRPr="00B16986" w:rsidRDefault="00F523E2" w:rsidP="00FB6FC5">
            <w:pPr>
              <w:spacing w:after="120"/>
              <w:rPr>
                <w:rFonts w:ascii="Arial" w:hAnsi="Arial" w:cs="Arial"/>
                <w:b/>
              </w:rPr>
            </w:pPr>
            <w:r>
              <w:rPr>
                <w:rFonts w:ascii="Arial" w:hAnsi="Arial" w:cs="Arial"/>
                <w:b/>
              </w:rPr>
              <w:t>x</w:t>
            </w:r>
          </w:p>
        </w:tc>
        <w:tc>
          <w:tcPr>
            <w:tcW w:w="567" w:type="dxa"/>
          </w:tcPr>
          <w:p w14:paraId="007D11CE" w14:textId="77777777" w:rsidR="00F523E2" w:rsidRPr="00B16986" w:rsidRDefault="00F523E2" w:rsidP="00FB6FC5">
            <w:pPr>
              <w:spacing w:after="120"/>
              <w:rPr>
                <w:rFonts w:ascii="Arial" w:hAnsi="Arial" w:cs="Arial"/>
                <w:b/>
              </w:rPr>
            </w:pPr>
            <w:r>
              <w:rPr>
                <w:rFonts w:ascii="Arial" w:hAnsi="Arial" w:cs="Arial"/>
                <w:b/>
              </w:rPr>
              <w:t>x</w:t>
            </w:r>
          </w:p>
        </w:tc>
        <w:tc>
          <w:tcPr>
            <w:tcW w:w="708" w:type="dxa"/>
          </w:tcPr>
          <w:p w14:paraId="5920AC81" w14:textId="77777777" w:rsidR="00F523E2" w:rsidRPr="00B16986" w:rsidRDefault="00F523E2" w:rsidP="00FB6FC5">
            <w:pPr>
              <w:spacing w:after="120"/>
              <w:rPr>
                <w:rFonts w:ascii="Arial" w:hAnsi="Arial" w:cs="Arial"/>
                <w:b/>
              </w:rPr>
            </w:pPr>
            <w:r>
              <w:rPr>
                <w:rFonts w:ascii="Arial" w:hAnsi="Arial" w:cs="Arial"/>
                <w:b/>
              </w:rPr>
              <w:t>x</w:t>
            </w:r>
          </w:p>
        </w:tc>
        <w:tc>
          <w:tcPr>
            <w:tcW w:w="709" w:type="dxa"/>
          </w:tcPr>
          <w:p w14:paraId="5586B232" w14:textId="77777777" w:rsidR="00F523E2" w:rsidRPr="00B16986" w:rsidRDefault="00F523E2" w:rsidP="00FB6FC5">
            <w:pPr>
              <w:spacing w:after="120"/>
              <w:rPr>
                <w:rFonts w:ascii="Arial" w:hAnsi="Arial" w:cs="Arial"/>
                <w:b/>
              </w:rPr>
            </w:pPr>
            <w:r>
              <w:rPr>
                <w:rFonts w:ascii="Arial" w:hAnsi="Arial" w:cs="Arial"/>
                <w:b/>
              </w:rPr>
              <w:t>x</w:t>
            </w:r>
          </w:p>
        </w:tc>
        <w:tc>
          <w:tcPr>
            <w:tcW w:w="709" w:type="dxa"/>
          </w:tcPr>
          <w:p w14:paraId="1BDD22C2" w14:textId="427C1F39" w:rsidR="00F523E2" w:rsidRDefault="00F523E2" w:rsidP="00FB6FC5">
            <w:pPr>
              <w:spacing w:after="120"/>
              <w:rPr>
                <w:rFonts w:ascii="Arial" w:hAnsi="Arial" w:cs="Arial"/>
                <w:b/>
              </w:rPr>
            </w:pPr>
            <w:r>
              <w:rPr>
                <w:rFonts w:ascii="Arial" w:hAnsi="Arial" w:cs="Arial"/>
                <w:b/>
              </w:rPr>
              <w:t>X</w:t>
            </w:r>
          </w:p>
        </w:tc>
        <w:tc>
          <w:tcPr>
            <w:tcW w:w="709" w:type="dxa"/>
          </w:tcPr>
          <w:p w14:paraId="2B6F0B98" w14:textId="694F2220" w:rsidR="00F523E2" w:rsidRPr="00B16986" w:rsidRDefault="00F523E2" w:rsidP="00FB6FC5">
            <w:pPr>
              <w:spacing w:after="120"/>
              <w:rPr>
                <w:rFonts w:ascii="Arial" w:hAnsi="Arial" w:cs="Arial"/>
                <w:b/>
              </w:rPr>
            </w:pPr>
            <w:r>
              <w:rPr>
                <w:rFonts w:ascii="Arial" w:hAnsi="Arial" w:cs="Arial"/>
                <w:b/>
              </w:rPr>
              <w:t>x</w:t>
            </w:r>
          </w:p>
        </w:tc>
        <w:tc>
          <w:tcPr>
            <w:tcW w:w="708" w:type="dxa"/>
          </w:tcPr>
          <w:p w14:paraId="5E1CA17B" w14:textId="77777777" w:rsidR="00F523E2" w:rsidRPr="00B16986" w:rsidRDefault="00F523E2" w:rsidP="00FB6FC5">
            <w:pPr>
              <w:spacing w:after="120"/>
              <w:rPr>
                <w:rFonts w:ascii="Arial" w:hAnsi="Arial" w:cs="Arial"/>
                <w:b/>
              </w:rPr>
            </w:pPr>
          </w:p>
        </w:tc>
        <w:tc>
          <w:tcPr>
            <w:tcW w:w="851" w:type="dxa"/>
          </w:tcPr>
          <w:p w14:paraId="41E42793" w14:textId="77777777" w:rsidR="00F523E2" w:rsidRPr="00B16986" w:rsidRDefault="00F523E2" w:rsidP="00FB6FC5">
            <w:pPr>
              <w:spacing w:after="120"/>
              <w:rPr>
                <w:rFonts w:ascii="Arial" w:hAnsi="Arial" w:cs="Arial"/>
                <w:b/>
              </w:rPr>
            </w:pPr>
            <w:r>
              <w:rPr>
                <w:rFonts w:ascii="Arial" w:hAnsi="Arial" w:cs="Arial"/>
                <w:b/>
              </w:rPr>
              <w:t>x</w:t>
            </w:r>
          </w:p>
        </w:tc>
        <w:tc>
          <w:tcPr>
            <w:tcW w:w="709" w:type="dxa"/>
          </w:tcPr>
          <w:p w14:paraId="68CF07BE" w14:textId="77777777" w:rsidR="00F523E2" w:rsidRPr="00B16986" w:rsidRDefault="00F523E2" w:rsidP="00FB6FC5">
            <w:pPr>
              <w:spacing w:after="120"/>
              <w:rPr>
                <w:rFonts w:ascii="Arial" w:hAnsi="Arial" w:cs="Arial"/>
                <w:b/>
              </w:rPr>
            </w:pPr>
            <w:r>
              <w:rPr>
                <w:rFonts w:ascii="Arial" w:hAnsi="Arial" w:cs="Arial"/>
                <w:b/>
              </w:rPr>
              <w:t>x</w:t>
            </w:r>
          </w:p>
        </w:tc>
      </w:tr>
      <w:tr w:rsidR="00F523E2" w:rsidRPr="00302082" w14:paraId="55B3C2A6" w14:textId="77777777" w:rsidTr="00F523E2">
        <w:tc>
          <w:tcPr>
            <w:tcW w:w="1940" w:type="dxa"/>
            <w:shd w:val="clear" w:color="auto" w:fill="D9D9D9" w:themeFill="background1" w:themeFillShade="D9"/>
          </w:tcPr>
          <w:p w14:paraId="7C301E1C" w14:textId="77777777" w:rsidR="00F523E2" w:rsidRPr="00302082" w:rsidRDefault="00F523E2" w:rsidP="00FB6FC5">
            <w:pPr>
              <w:spacing w:after="120"/>
              <w:rPr>
                <w:rFonts w:ascii="Arial" w:hAnsi="Arial" w:cs="Arial"/>
                <w:b/>
              </w:rPr>
            </w:pPr>
            <w:r w:rsidRPr="00302082">
              <w:rPr>
                <w:rFonts w:ascii="Arial" w:hAnsi="Arial" w:cs="Arial"/>
                <w:b/>
              </w:rPr>
              <w:t>Assessment method</w:t>
            </w:r>
          </w:p>
        </w:tc>
        <w:tc>
          <w:tcPr>
            <w:tcW w:w="709" w:type="dxa"/>
          </w:tcPr>
          <w:p w14:paraId="5D001CA5" w14:textId="77777777" w:rsidR="00F523E2" w:rsidRPr="00302082" w:rsidRDefault="00F523E2" w:rsidP="00FB6FC5">
            <w:pPr>
              <w:spacing w:after="120"/>
              <w:rPr>
                <w:rFonts w:ascii="Arial" w:hAnsi="Arial" w:cs="Arial"/>
                <w:b/>
              </w:rPr>
            </w:pPr>
          </w:p>
        </w:tc>
        <w:tc>
          <w:tcPr>
            <w:tcW w:w="567" w:type="dxa"/>
          </w:tcPr>
          <w:p w14:paraId="6857C52C" w14:textId="77777777" w:rsidR="00F523E2" w:rsidRPr="00302082" w:rsidRDefault="00F523E2" w:rsidP="00FB6FC5">
            <w:pPr>
              <w:spacing w:after="120"/>
              <w:rPr>
                <w:rFonts w:ascii="Arial" w:hAnsi="Arial" w:cs="Arial"/>
                <w:b/>
              </w:rPr>
            </w:pPr>
          </w:p>
        </w:tc>
        <w:tc>
          <w:tcPr>
            <w:tcW w:w="708" w:type="dxa"/>
          </w:tcPr>
          <w:p w14:paraId="0A342405" w14:textId="77777777" w:rsidR="00F523E2" w:rsidRPr="00302082" w:rsidRDefault="00F523E2" w:rsidP="00FB6FC5">
            <w:pPr>
              <w:spacing w:after="120"/>
              <w:rPr>
                <w:rFonts w:ascii="Arial" w:hAnsi="Arial" w:cs="Arial"/>
                <w:b/>
              </w:rPr>
            </w:pPr>
          </w:p>
        </w:tc>
        <w:tc>
          <w:tcPr>
            <w:tcW w:w="709" w:type="dxa"/>
          </w:tcPr>
          <w:p w14:paraId="0D569109" w14:textId="77777777" w:rsidR="00F523E2" w:rsidRPr="00302082" w:rsidRDefault="00F523E2" w:rsidP="00FB6FC5">
            <w:pPr>
              <w:spacing w:after="120"/>
              <w:rPr>
                <w:rFonts w:ascii="Arial" w:hAnsi="Arial" w:cs="Arial"/>
                <w:b/>
              </w:rPr>
            </w:pPr>
          </w:p>
        </w:tc>
        <w:tc>
          <w:tcPr>
            <w:tcW w:w="709" w:type="dxa"/>
          </w:tcPr>
          <w:p w14:paraId="2F49CED0" w14:textId="77777777" w:rsidR="00F523E2" w:rsidRPr="00302082" w:rsidRDefault="00F523E2" w:rsidP="00FB6FC5">
            <w:pPr>
              <w:spacing w:after="120"/>
              <w:rPr>
                <w:rFonts w:ascii="Arial" w:hAnsi="Arial" w:cs="Arial"/>
                <w:b/>
              </w:rPr>
            </w:pPr>
          </w:p>
        </w:tc>
        <w:tc>
          <w:tcPr>
            <w:tcW w:w="709" w:type="dxa"/>
          </w:tcPr>
          <w:p w14:paraId="4D06C91B" w14:textId="0D8B2CFE" w:rsidR="00F523E2" w:rsidRPr="00302082" w:rsidRDefault="00F523E2" w:rsidP="00FB6FC5">
            <w:pPr>
              <w:spacing w:after="120"/>
              <w:rPr>
                <w:rFonts w:ascii="Arial" w:hAnsi="Arial" w:cs="Arial"/>
                <w:b/>
              </w:rPr>
            </w:pPr>
          </w:p>
        </w:tc>
        <w:tc>
          <w:tcPr>
            <w:tcW w:w="708" w:type="dxa"/>
          </w:tcPr>
          <w:p w14:paraId="185DEB8D" w14:textId="77777777" w:rsidR="00F523E2" w:rsidRPr="00302082" w:rsidRDefault="00F523E2" w:rsidP="00FB6FC5">
            <w:pPr>
              <w:spacing w:after="120"/>
              <w:rPr>
                <w:rFonts w:ascii="Arial" w:hAnsi="Arial" w:cs="Arial"/>
                <w:b/>
              </w:rPr>
            </w:pPr>
          </w:p>
        </w:tc>
        <w:tc>
          <w:tcPr>
            <w:tcW w:w="851" w:type="dxa"/>
          </w:tcPr>
          <w:p w14:paraId="48F54DE6" w14:textId="77777777" w:rsidR="00F523E2" w:rsidRPr="00302082" w:rsidRDefault="00F523E2" w:rsidP="00FB6FC5">
            <w:pPr>
              <w:spacing w:after="120"/>
              <w:rPr>
                <w:rFonts w:ascii="Arial" w:hAnsi="Arial" w:cs="Arial"/>
                <w:b/>
              </w:rPr>
            </w:pPr>
          </w:p>
        </w:tc>
        <w:tc>
          <w:tcPr>
            <w:tcW w:w="709" w:type="dxa"/>
          </w:tcPr>
          <w:p w14:paraId="05BA4348" w14:textId="77777777" w:rsidR="00F523E2" w:rsidRPr="00302082" w:rsidRDefault="00F523E2" w:rsidP="00FB6FC5">
            <w:pPr>
              <w:spacing w:after="120"/>
              <w:rPr>
                <w:rFonts w:ascii="Arial" w:hAnsi="Arial" w:cs="Arial"/>
                <w:b/>
              </w:rPr>
            </w:pPr>
          </w:p>
        </w:tc>
      </w:tr>
      <w:tr w:rsidR="00F523E2" w:rsidRPr="00302082" w14:paraId="7880CD27" w14:textId="77777777" w:rsidTr="00F523E2">
        <w:tc>
          <w:tcPr>
            <w:tcW w:w="1940" w:type="dxa"/>
          </w:tcPr>
          <w:p w14:paraId="6C3F3B8F" w14:textId="74B0C000" w:rsidR="00F523E2" w:rsidRPr="00AF0364" w:rsidRDefault="00F523E2" w:rsidP="00FB6FC5">
            <w:pPr>
              <w:spacing w:after="120"/>
              <w:rPr>
                <w:rFonts w:ascii="Arial" w:hAnsi="Arial" w:cs="Arial"/>
              </w:rPr>
            </w:pPr>
            <w:r w:rsidRPr="00AF0364">
              <w:rPr>
                <w:rFonts w:ascii="Arial" w:hAnsi="Arial" w:cs="Arial"/>
              </w:rPr>
              <w:t>Essay</w:t>
            </w:r>
          </w:p>
        </w:tc>
        <w:tc>
          <w:tcPr>
            <w:tcW w:w="709" w:type="dxa"/>
          </w:tcPr>
          <w:p w14:paraId="50DCD44F" w14:textId="77777777" w:rsidR="00F523E2" w:rsidRPr="00302082" w:rsidRDefault="00F523E2" w:rsidP="00FB6FC5">
            <w:pPr>
              <w:spacing w:after="120"/>
              <w:rPr>
                <w:rFonts w:ascii="Arial" w:hAnsi="Arial" w:cs="Arial"/>
                <w:b/>
              </w:rPr>
            </w:pPr>
            <w:r>
              <w:rPr>
                <w:rFonts w:ascii="Arial" w:hAnsi="Arial" w:cs="Arial"/>
                <w:b/>
              </w:rPr>
              <w:t>x</w:t>
            </w:r>
          </w:p>
        </w:tc>
        <w:tc>
          <w:tcPr>
            <w:tcW w:w="567" w:type="dxa"/>
          </w:tcPr>
          <w:p w14:paraId="42C9C22D" w14:textId="77777777" w:rsidR="00F523E2" w:rsidRPr="00302082" w:rsidRDefault="00F523E2" w:rsidP="00FB6FC5">
            <w:pPr>
              <w:spacing w:after="120"/>
              <w:rPr>
                <w:rFonts w:ascii="Arial" w:hAnsi="Arial" w:cs="Arial"/>
                <w:b/>
              </w:rPr>
            </w:pPr>
            <w:r>
              <w:rPr>
                <w:rFonts w:ascii="Arial" w:hAnsi="Arial" w:cs="Arial"/>
                <w:b/>
              </w:rPr>
              <w:t>x</w:t>
            </w:r>
          </w:p>
        </w:tc>
        <w:tc>
          <w:tcPr>
            <w:tcW w:w="708" w:type="dxa"/>
          </w:tcPr>
          <w:p w14:paraId="512B0C44" w14:textId="77777777" w:rsidR="00F523E2" w:rsidRPr="00302082" w:rsidRDefault="00F523E2" w:rsidP="00FB6FC5">
            <w:pPr>
              <w:spacing w:after="120"/>
              <w:rPr>
                <w:rFonts w:ascii="Arial" w:hAnsi="Arial" w:cs="Arial"/>
                <w:b/>
              </w:rPr>
            </w:pPr>
            <w:r>
              <w:rPr>
                <w:rFonts w:ascii="Arial" w:hAnsi="Arial" w:cs="Arial"/>
                <w:b/>
              </w:rPr>
              <w:t>x</w:t>
            </w:r>
          </w:p>
        </w:tc>
        <w:tc>
          <w:tcPr>
            <w:tcW w:w="709" w:type="dxa"/>
          </w:tcPr>
          <w:p w14:paraId="7B827753" w14:textId="77777777" w:rsidR="00F523E2" w:rsidRPr="00302082" w:rsidRDefault="00F523E2" w:rsidP="00FB6FC5">
            <w:pPr>
              <w:spacing w:after="120"/>
              <w:rPr>
                <w:rFonts w:ascii="Arial" w:hAnsi="Arial" w:cs="Arial"/>
                <w:b/>
              </w:rPr>
            </w:pPr>
            <w:r>
              <w:rPr>
                <w:rFonts w:ascii="Arial" w:hAnsi="Arial" w:cs="Arial"/>
                <w:b/>
              </w:rPr>
              <w:t>x</w:t>
            </w:r>
          </w:p>
        </w:tc>
        <w:tc>
          <w:tcPr>
            <w:tcW w:w="709" w:type="dxa"/>
          </w:tcPr>
          <w:p w14:paraId="4ED5FEA6" w14:textId="2EC6B350" w:rsidR="00F523E2" w:rsidRDefault="00F523E2" w:rsidP="00FB6FC5">
            <w:pPr>
              <w:spacing w:after="120"/>
              <w:rPr>
                <w:rFonts w:ascii="Arial" w:hAnsi="Arial" w:cs="Arial"/>
                <w:b/>
              </w:rPr>
            </w:pPr>
            <w:r>
              <w:rPr>
                <w:rFonts w:ascii="Arial" w:hAnsi="Arial" w:cs="Arial"/>
                <w:b/>
              </w:rPr>
              <w:t>X</w:t>
            </w:r>
          </w:p>
        </w:tc>
        <w:tc>
          <w:tcPr>
            <w:tcW w:w="709" w:type="dxa"/>
          </w:tcPr>
          <w:p w14:paraId="57289733" w14:textId="3D8FC06E" w:rsidR="00F523E2" w:rsidRPr="00302082" w:rsidRDefault="00F523E2" w:rsidP="00FB6FC5">
            <w:pPr>
              <w:spacing w:after="120"/>
              <w:rPr>
                <w:rFonts w:ascii="Arial" w:hAnsi="Arial" w:cs="Arial"/>
                <w:b/>
              </w:rPr>
            </w:pPr>
            <w:r>
              <w:rPr>
                <w:rFonts w:ascii="Arial" w:hAnsi="Arial" w:cs="Arial"/>
                <w:b/>
              </w:rPr>
              <w:t>x</w:t>
            </w:r>
          </w:p>
        </w:tc>
        <w:tc>
          <w:tcPr>
            <w:tcW w:w="708" w:type="dxa"/>
          </w:tcPr>
          <w:p w14:paraId="4B3D56AB" w14:textId="77777777" w:rsidR="00F523E2" w:rsidRPr="00302082" w:rsidRDefault="00F523E2" w:rsidP="00FB6FC5">
            <w:pPr>
              <w:spacing w:after="120"/>
              <w:rPr>
                <w:rFonts w:ascii="Arial" w:hAnsi="Arial" w:cs="Arial"/>
                <w:b/>
              </w:rPr>
            </w:pPr>
            <w:r>
              <w:rPr>
                <w:rFonts w:ascii="Arial" w:hAnsi="Arial" w:cs="Arial"/>
                <w:b/>
              </w:rPr>
              <w:t>x</w:t>
            </w:r>
          </w:p>
        </w:tc>
        <w:tc>
          <w:tcPr>
            <w:tcW w:w="851" w:type="dxa"/>
          </w:tcPr>
          <w:p w14:paraId="3535399E" w14:textId="77777777" w:rsidR="00F523E2" w:rsidRPr="00302082" w:rsidRDefault="00F523E2" w:rsidP="00FB6FC5">
            <w:pPr>
              <w:spacing w:after="120"/>
              <w:rPr>
                <w:rFonts w:ascii="Arial" w:hAnsi="Arial" w:cs="Arial"/>
                <w:b/>
              </w:rPr>
            </w:pPr>
            <w:r>
              <w:rPr>
                <w:rFonts w:ascii="Arial" w:hAnsi="Arial" w:cs="Arial"/>
                <w:b/>
              </w:rPr>
              <w:t>x</w:t>
            </w:r>
          </w:p>
        </w:tc>
        <w:tc>
          <w:tcPr>
            <w:tcW w:w="709" w:type="dxa"/>
          </w:tcPr>
          <w:p w14:paraId="55F02323" w14:textId="77777777" w:rsidR="00F523E2" w:rsidRPr="00302082" w:rsidRDefault="00F523E2" w:rsidP="00FB6FC5">
            <w:pPr>
              <w:spacing w:after="120"/>
              <w:rPr>
                <w:rFonts w:ascii="Arial" w:hAnsi="Arial" w:cs="Arial"/>
                <w:b/>
              </w:rPr>
            </w:pPr>
            <w:r>
              <w:rPr>
                <w:rFonts w:ascii="Arial" w:hAnsi="Arial" w:cs="Arial"/>
                <w:b/>
              </w:rPr>
              <w:t>x</w:t>
            </w:r>
          </w:p>
        </w:tc>
      </w:tr>
      <w:tr w:rsidR="00F523E2" w:rsidRPr="00302082" w14:paraId="0AEF1FF6" w14:textId="77777777" w:rsidTr="00F523E2">
        <w:tc>
          <w:tcPr>
            <w:tcW w:w="1940" w:type="dxa"/>
          </w:tcPr>
          <w:p w14:paraId="40A4B49F" w14:textId="08A25AB9" w:rsidR="00F523E2" w:rsidRPr="00AF0364" w:rsidRDefault="00F523E2" w:rsidP="00FB6FC5">
            <w:pPr>
              <w:spacing w:after="120"/>
              <w:rPr>
                <w:rFonts w:ascii="Arial" w:hAnsi="Arial" w:cs="Arial"/>
                <w:iCs/>
              </w:rPr>
            </w:pPr>
            <w:r>
              <w:rPr>
                <w:rFonts w:ascii="Arial" w:hAnsi="Arial" w:cs="Arial"/>
                <w:iCs/>
              </w:rPr>
              <w:t>Archival Exercise</w:t>
            </w:r>
          </w:p>
        </w:tc>
        <w:tc>
          <w:tcPr>
            <w:tcW w:w="709" w:type="dxa"/>
          </w:tcPr>
          <w:p w14:paraId="09B217E6" w14:textId="577F2307" w:rsidR="00F523E2" w:rsidRDefault="00F523E2" w:rsidP="00FB6FC5">
            <w:pPr>
              <w:spacing w:after="120"/>
              <w:rPr>
                <w:rFonts w:ascii="Arial" w:hAnsi="Arial" w:cs="Arial"/>
                <w:b/>
              </w:rPr>
            </w:pPr>
            <w:r>
              <w:rPr>
                <w:rFonts w:ascii="Arial" w:hAnsi="Arial" w:cs="Arial"/>
                <w:b/>
              </w:rPr>
              <w:t>X</w:t>
            </w:r>
          </w:p>
        </w:tc>
        <w:tc>
          <w:tcPr>
            <w:tcW w:w="567" w:type="dxa"/>
          </w:tcPr>
          <w:p w14:paraId="104B87C2" w14:textId="436FA9BF" w:rsidR="00F523E2" w:rsidRDefault="00F523E2" w:rsidP="00FB6FC5">
            <w:pPr>
              <w:spacing w:after="120"/>
              <w:rPr>
                <w:rFonts w:ascii="Arial" w:hAnsi="Arial" w:cs="Arial"/>
                <w:b/>
              </w:rPr>
            </w:pPr>
            <w:r>
              <w:rPr>
                <w:rFonts w:ascii="Arial" w:hAnsi="Arial" w:cs="Arial"/>
                <w:b/>
              </w:rPr>
              <w:t>X</w:t>
            </w:r>
          </w:p>
        </w:tc>
        <w:tc>
          <w:tcPr>
            <w:tcW w:w="708" w:type="dxa"/>
          </w:tcPr>
          <w:p w14:paraId="3CA3CF9B" w14:textId="2DCFD4F0" w:rsidR="00F523E2" w:rsidRDefault="00F523E2" w:rsidP="00FB6FC5">
            <w:pPr>
              <w:spacing w:after="120"/>
              <w:rPr>
                <w:rFonts w:ascii="Arial" w:hAnsi="Arial" w:cs="Arial"/>
                <w:b/>
              </w:rPr>
            </w:pPr>
            <w:r>
              <w:rPr>
                <w:rFonts w:ascii="Arial" w:hAnsi="Arial" w:cs="Arial"/>
                <w:b/>
              </w:rPr>
              <w:t>X</w:t>
            </w:r>
          </w:p>
        </w:tc>
        <w:tc>
          <w:tcPr>
            <w:tcW w:w="709" w:type="dxa"/>
          </w:tcPr>
          <w:p w14:paraId="736034A3" w14:textId="1928B8C8" w:rsidR="00F523E2" w:rsidRDefault="00F523E2" w:rsidP="00FB6FC5">
            <w:pPr>
              <w:spacing w:after="120"/>
              <w:rPr>
                <w:rFonts w:ascii="Arial" w:hAnsi="Arial" w:cs="Arial"/>
                <w:b/>
              </w:rPr>
            </w:pPr>
            <w:r>
              <w:rPr>
                <w:rFonts w:ascii="Arial" w:hAnsi="Arial" w:cs="Arial"/>
                <w:b/>
              </w:rPr>
              <w:t>X</w:t>
            </w:r>
          </w:p>
        </w:tc>
        <w:tc>
          <w:tcPr>
            <w:tcW w:w="709" w:type="dxa"/>
          </w:tcPr>
          <w:p w14:paraId="73F9339D" w14:textId="17D9C33B" w:rsidR="00F523E2" w:rsidRDefault="00F523E2" w:rsidP="00FB6FC5">
            <w:pPr>
              <w:spacing w:after="120"/>
              <w:rPr>
                <w:rFonts w:ascii="Arial" w:hAnsi="Arial" w:cs="Arial"/>
                <w:b/>
              </w:rPr>
            </w:pPr>
            <w:r>
              <w:rPr>
                <w:rFonts w:ascii="Arial" w:hAnsi="Arial" w:cs="Arial"/>
                <w:b/>
              </w:rPr>
              <w:t>X</w:t>
            </w:r>
          </w:p>
        </w:tc>
        <w:tc>
          <w:tcPr>
            <w:tcW w:w="709" w:type="dxa"/>
          </w:tcPr>
          <w:p w14:paraId="4CD04E6B" w14:textId="0296F31C" w:rsidR="00F523E2" w:rsidRDefault="00F523E2" w:rsidP="00FB6FC5">
            <w:pPr>
              <w:spacing w:after="120"/>
              <w:rPr>
                <w:rFonts w:ascii="Arial" w:hAnsi="Arial" w:cs="Arial"/>
                <w:b/>
              </w:rPr>
            </w:pPr>
            <w:r>
              <w:rPr>
                <w:rFonts w:ascii="Arial" w:hAnsi="Arial" w:cs="Arial"/>
                <w:b/>
              </w:rPr>
              <w:t>X</w:t>
            </w:r>
          </w:p>
        </w:tc>
        <w:tc>
          <w:tcPr>
            <w:tcW w:w="708" w:type="dxa"/>
          </w:tcPr>
          <w:p w14:paraId="6E5D4CCA" w14:textId="69B10996" w:rsidR="00F523E2" w:rsidRDefault="00F523E2" w:rsidP="00FB6FC5">
            <w:pPr>
              <w:spacing w:after="120"/>
              <w:rPr>
                <w:rFonts w:ascii="Arial" w:hAnsi="Arial" w:cs="Arial"/>
                <w:b/>
              </w:rPr>
            </w:pPr>
            <w:r>
              <w:rPr>
                <w:rFonts w:ascii="Arial" w:hAnsi="Arial" w:cs="Arial"/>
                <w:b/>
              </w:rPr>
              <w:t>X</w:t>
            </w:r>
          </w:p>
        </w:tc>
        <w:tc>
          <w:tcPr>
            <w:tcW w:w="851" w:type="dxa"/>
          </w:tcPr>
          <w:p w14:paraId="1F654C9F" w14:textId="47C9C04B" w:rsidR="00F523E2" w:rsidRDefault="00F523E2" w:rsidP="00FB6FC5">
            <w:pPr>
              <w:spacing w:after="120"/>
              <w:rPr>
                <w:rFonts w:ascii="Arial" w:hAnsi="Arial" w:cs="Arial"/>
                <w:b/>
              </w:rPr>
            </w:pPr>
            <w:r>
              <w:rPr>
                <w:rFonts w:ascii="Arial" w:hAnsi="Arial" w:cs="Arial"/>
                <w:b/>
              </w:rPr>
              <w:t>X</w:t>
            </w:r>
          </w:p>
        </w:tc>
        <w:tc>
          <w:tcPr>
            <w:tcW w:w="709" w:type="dxa"/>
          </w:tcPr>
          <w:p w14:paraId="0C393D3E" w14:textId="21E2E04E" w:rsidR="00F523E2" w:rsidRDefault="00F523E2" w:rsidP="00FB6FC5">
            <w:pPr>
              <w:spacing w:after="120"/>
              <w:rPr>
                <w:rFonts w:ascii="Arial" w:hAnsi="Arial" w:cs="Arial"/>
                <w:b/>
              </w:rPr>
            </w:pPr>
            <w:r>
              <w:rPr>
                <w:rFonts w:ascii="Arial" w:hAnsi="Arial" w:cs="Arial"/>
                <w:b/>
              </w:rPr>
              <w:t>X</w:t>
            </w:r>
          </w:p>
        </w:tc>
      </w:tr>
      <w:tr w:rsidR="00F523E2" w:rsidRPr="00302082" w14:paraId="4FA33D50" w14:textId="77777777" w:rsidTr="00F523E2">
        <w:tc>
          <w:tcPr>
            <w:tcW w:w="1940" w:type="dxa"/>
          </w:tcPr>
          <w:p w14:paraId="004B5067" w14:textId="77777777" w:rsidR="00F523E2" w:rsidRPr="00AF0364" w:rsidRDefault="00F523E2" w:rsidP="00FB6FC5">
            <w:pPr>
              <w:spacing w:after="120"/>
              <w:rPr>
                <w:rFonts w:ascii="Arial" w:hAnsi="Arial" w:cs="Arial"/>
              </w:rPr>
            </w:pPr>
            <w:r w:rsidRPr="00AF0364">
              <w:rPr>
                <w:rFonts w:ascii="Arial" w:hAnsi="Arial" w:cs="Arial"/>
                <w:iCs/>
              </w:rPr>
              <w:t>Seminar Participation</w:t>
            </w:r>
          </w:p>
        </w:tc>
        <w:tc>
          <w:tcPr>
            <w:tcW w:w="709" w:type="dxa"/>
          </w:tcPr>
          <w:p w14:paraId="64581D03" w14:textId="77777777" w:rsidR="00F523E2" w:rsidRPr="00302082" w:rsidRDefault="00F523E2" w:rsidP="00FB6FC5">
            <w:pPr>
              <w:spacing w:after="120"/>
              <w:rPr>
                <w:rFonts w:ascii="Arial" w:hAnsi="Arial" w:cs="Arial"/>
                <w:b/>
              </w:rPr>
            </w:pPr>
            <w:r>
              <w:rPr>
                <w:rFonts w:ascii="Arial" w:hAnsi="Arial" w:cs="Arial"/>
                <w:b/>
              </w:rPr>
              <w:t>x</w:t>
            </w:r>
          </w:p>
        </w:tc>
        <w:tc>
          <w:tcPr>
            <w:tcW w:w="567" w:type="dxa"/>
          </w:tcPr>
          <w:p w14:paraId="235DF2A1" w14:textId="77777777" w:rsidR="00F523E2" w:rsidRPr="00302082" w:rsidRDefault="00F523E2" w:rsidP="00FB6FC5">
            <w:pPr>
              <w:spacing w:after="120"/>
              <w:rPr>
                <w:rFonts w:ascii="Arial" w:hAnsi="Arial" w:cs="Arial"/>
                <w:b/>
              </w:rPr>
            </w:pPr>
            <w:r>
              <w:rPr>
                <w:rFonts w:ascii="Arial" w:hAnsi="Arial" w:cs="Arial"/>
                <w:b/>
              </w:rPr>
              <w:t>x</w:t>
            </w:r>
          </w:p>
        </w:tc>
        <w:tc>
          <w:tcPr>
            <w:tcW w:w="708" w:type="dxa"/>
          </w:tcPr>
          <w:p w14:paraId="6631D9FC" w14:textId="77777777" w:rsidR="00F523E2" w:rsidRPr="00302082" w:rsidRDefault="00F523E2" w:rsidP="00FB6FC5">
            <w:pPr>
              <w:spacing w:after="120"/>
              <w:rPr>
                <w:rFonts w:ascii="Arial" w:hAnsi="Arial" w:cs="Arial"/>
                <w:b/>
              </w:rPr>
            </w:pPr>
            <w:r>
              <w:rPr>
                <w:rFonts w:ascii="Arial" w:hAnsi="Arial" w:cs="Arial"/>
                <w:b/>
              </w:rPr>
              <w:t>x</w:t>
            </w:r>
          </w:p>
        </w:tc>
        <w:tc>
          <w:tcPr>
            <w:tcW w:w="709" w:type="dxa"/>
          </w:tcPr>
          <w:p w14:paraId="21848E09" w14:textId="77777777" w:rsidR="00F523E2" w:rsidRPr="00302082" w:rsidRDefault="00F523E2" w:rsidP="00FB6FC5">
            <w:pPr>
              <w:spacing w:after="120"/>
              <w:rPr>
                <w:rFonts w:ascii="Arial" w:hAnsi="Arial" w:cs="Arial"/>
                <w:b/>
              </w:rPr>
            </w:pPr>
            <w:r>
              <w:rPr>
                <w:rFonts w:ascii="Arial" w:hAnsi="Arial" w:cs="Arial"/>
                <w:b/>
              </w:rPr>
              <w:t>x</w:t>
            </w:r>
          </w:p>
        </w:tc>
        <w:tc>
          <w:tcPr>
            <w:tcW w:w="709" w:type="dxa"/>
          </w:tcPr>
          <w:p w14:paraId="77DDB80B" w14:textId="182366A2" w:rsidR="00F523E2" w:rsidRDefault="00F523E2" w:rsidP="00FB6FC5">
            <w:pPr>
              <w:spacing w:after="120"/>
              <w:rPr>
                <w:rFonts w:ascii="Arial" w:hAnsi="Arial" w:cs="Arial"/>
                <w:b/>
              </w:rPr>
            </w:pPr>
            <w:r>
              <w:rPr>
                <w:rFonts w:ascii="Arial" w:hAnsi="Arial" w:cs="Arial"/>
                <w:b/>
              </w:rPr>
              <w:t>X</w:t>
            </w:r>
          </w:p>
        </w:tc>
        <w:tc>
          <w:tcPr>
            <w:tcW w:w="709" w:type="dxa"/>
          </w:tcPr>
          <w:p w14:paraId="7549C1EA" w14:textId="3A3E01F4" w:rsidR="00F523E2" w:rsidRPr="00302082" w:rsidRDefault="00F523E2" w:rsidP="00FB6FC5">
            <w:pPr>
              <w:spacing w:after="120"/>
              <w:rPr>
                <w:rFonts w:ascii="Arial" w:hAnsi="Arial" w:cs="Arial"/>
                <w:b/>
              </w:rPr>
            </w:pPr>
            <w:r>
              <w:rPr>
                <w:rFonts w:ascii="Arial" w:hAnsi="Arial" w:cs="Arial"/>
                <w:b/>
              </w:rPr>
              <w:t>x</w:t>
            </w:r>
          </w:p>
        </w:tc>
        <w:tc>
          <w:tcPr>
            <w:tcW w:w="708" w:type="dxa"/>
          </w:tcPr>
          <w:p w14:paraId="29A11543" w14:textId="77777777" w:rsidR="00F523E2" w:rsidRPr="00302082" w:rsidRDefault="00F523E2" w:rsidP="00FB6FC5">
            <w:pPr>
              <w:spacing w:after="120"/>
              <w:rPr>
                <w:rFonts w:ascii="Arial" w:hAnsi="Arial" w:cs="Arial"/>
                <w:b/>
              </w:rPr>
            </w:pPr>
            <w:r>
              <w:rPr>
                <w:rFonts w:ascii="Arial" w:hAnsi="Arial" w:cs="Arial"/>
                <w:b/>
              </w:rPr>
              <w:t>x</w:t>
            </w:r>
          </w:p>
        </w:tc>
        <w:tc>
          <w:tcPr>
            <w:tcW w:w="851" w:type="dxa"/>
          </w:tcPr>
          <w:p w14:paraId="1B37B56D" w14:textId="77777777" w:rsidR="00F523E2" w:rsidRPr="00302082" w:rsidRDefault="00F523E2" w:rsidP="00FB6FC5">
            <w:pPr>
              <w:spacing w:after="120"/>
              <w:rPr>
                <w:rFonts w:ascii="Arial" w:hAnsi="Arial" w:cs="Arial"/>
                <w:b/>
              </w:rPr>
            </w:pPr>
            <w:r>
              <w:rPr>
                <w:rFonts w:ascii="Arial" w:hAnsi="Arial" w:cs="Arial"/>
                <w:b/>
              </w:rPr>
              <w:t>x</w:t>
            </w:r>
          </w:p>
        </w:tc>
        <w:tc>
          <w:tcPr>
            <w:tcW w:w="709" w:type="dxa"/>
          </w:tcPr>
          <w:p w14:paraId="4337D2EA" w14:textId="3B50722C" w:rsidR="00F523E2" w:rsidRPr="00302082" w:rsidRDefault="00F523E2" w:rsidP="00FB6FC5">
            <w:pPr>
              <w:spacing w:after="120"/>
              <w:rPr>
                <w:rFonts w:ascii="Arial" w:hAnsi="Arial" w:cs="Arial"/>
                <w:b/>
              </w:rPr>
            </w:pPr>
            <w:r>
              <w:rPr>
                <w:rFonts w:ascii="Arial" w:hAnsi="Arial" w:cs="Arial"/>
                <w:b/>
              </w:rPr>
              <w:t>X</w:t>
            </w:r>
          </w:p>
        </w:tc>
      </w:tr>
      <w:tr w:rsidR="00F523E2" w:rsidRPr="00302082" w14:paraId="36CDB4B2" w14:textId="77777777" w:rsidTr="00F523E2">
        <w:tc>
          <w:tcPr>
            <w:tcW w:w="1940" w:type="dxa"/>
          </w:tcPr>
          <w:p w14:paraId="566F5F60" w14:textId="534A833C" w:rsidR="00F523E2" w:rsidRPr="00AF0364" w:rsidRDefault="00F523E2" w:rsidP="00FB6FC5">
            <w:pPr>
              <w:spacing w:after="120"/>
              <w:rPr>
                <w:rFonts w:ascii="Arial" w:hAnsi="Arial" w:cs="Arial"/>
                <w:iCs/>
              </w:rPr>
            </w:pPr>
            <w:r>
              <w:rPr>
                <w:rFonts w:ascii="Arial" w:hAnsi="Arial" w:cs="Arial"/>
                <w:iCs/>
              </w:rPr>
              <w:t>Exam</w:t>
            </w:r>
          </w:p>
        </w:tc>
        <w:tc>
          <w:tcPr>
            <w:tcW w:w="709" w:type="dxa"/>
          </w:tcPr>
          <w:p w14:paraId="09AAC15E" w14:textId="5DFA2847" w:rsidR="00F523E2" w:rsidRDefault="00F523E2" w:rsidP="00FB6FC5">
            <w:pPr>
              <w:spacing w:after="120"/>
              <w:rPr>
                <w:rFonts w:ascii="Arial" w:hAnsi="Arial" w:cs="Arial"/>
                <w:b/>
              </w:rPr>
            </w:pPr>
            <w:r>
              <w:rPr>
                <w:rFonts w:ascii="Arial" w:hAnsi="Arial" w:cs="Arial"/>
                <w:b/>
              </w:rPr>
              <w:t>X</w:t>
            </w:r>
          </w:p>
        </w:tc>
        <w:tc>
          <w:tcPr>
            <w:tcW w:w="567" w:type="dxa"/>
          </w:tcPr>
          <w:p w14:paraId="76C8DE4E" w14:textId="1794C006" w:rsidR="00F523E2" w:rsidRDefault="00F523E2" w:rsidP="00FB6FC5">
            <w:pPr>
              <w:spacing w:after="120"/>
              <w:rPr>
                <w:rFonts w:ascii="Arial" w:hAnsi="Arial" w:cs="Arial"/>
                <w:b/>
              </w:rPr>
            </w:pPr>
            <w:r>
              <w:rPr>
                <w:rFonts w:ascii="Arial" w:hAnsi="Arial" w:cs="Arial"/>
                <w:b/>
              </w:rPr>
              <w:t>X</w:t>
            </w:r>
          </w:p>
        </w:tc>
        <w:tc>
          <w:tcPr>
            <w:tcW w:w="708" w:type="dxa"/>
          </w:tcPr>
          <w:p w14:paraId="13054828" w14:textId="60A0E925" w:rsidR="00F523E2" w:rsidRDefault="00F523E2" w:rsidP="00FB6FC5">
            <w:pPr>
              <w:spacing w:after="120"/>
              <w:rPr>
                <w:rFonts w:ascii="Arial" w:hAnsi="Arial" w:cs="Arial"/>
                <w:b/>
              </w:rPr>
            </w:pPr>
            <w:r>
              <w:rPr>
                <w:rFonts w:ascii="Arial" w:hAnsi="Arial" w:cs="Arial"/>
                <w:b/>
              </w:rPr>
              <w:t>X</w:t>
            </w:r>
          </w:p>
        </w:tc>
        <w:tc>
          <w:tcPr>
            <w:tcW w:w="709" w:type="dxa"/>
          </w:tcPr>
          <w:p w14:paraId="4CADD6B6" w14:textId="5E89FEF8" w:rsidR="00F523E2" w:rsidRDefault="00F523E2" w:rsidP="00FB6FC5">
            <w:pPr>
              <w:spacing w:after="120"/>
              <w:rPr>
                <w:rFonts w:ascii="Arial" w:hAnsi="Arial" w:cs="Arial"/>
                <w:b/>
              </w:rPr>
            </w:pPr>
            <w:r>
              <w:rPr>
                <w:rFonts w:ascii="Arial" w:hAnsi="Arial" w:cs="Arial"/>
                <w:b/>
              </w:rPr>
              <w:t>X</w:t>
            </w:r>
          </w:p>
        </w:tc>
        <w:tc>
          <w:tcPr>
            <w:tcW w:w="709" w:type="dxa"/>
          </w:tcPr>
          <w:p w14:paraId="4412D617" w14:textId="14BE0439" w:rsidR="00F523E2" w:rsidRDefault="00F523E2" w:rsidP="00FB6FC5">
            <w:pPr>
              <w:spacing w:after="120"/>
              <w:rPr>
                <w:rFonts w:ascii="Arial" w:hAnsi="Arial" w:cs="Arial"/>
                <w:b/>
              </w:rPr>
            </w:pPr>
            <w:r>
              <w:rPr>
                <w:rFonts w:ascii="Arial" w:hAnsi="Arial" w:cs="Arial"/>
                <w:b/>
              </w:rPr>
              <w:t>X</w:t>
            </w:r>
          </w:p>
        </w:tc>
        <w:tc>
          <w:tcPr>
            <w:tcW w:w="709" w:type="dxa"/>
          </w:tcPr>
          <w:p w14:paraId="21ABFF42" w14:textId="1DA9E529" w:rsidR="00F523E2" w:rsidRDefault="00F523E2" w:rsidP="00FB6FC5">
            <w:pPr>
              <w:spacing w:after="120"/>
              <w:rPr>
                <w:rFonts w:ascii="Arial" w:hAnsi="Arial" w:cs="Arial"/>
                <w:b/>
              </w:rPr>
            </w:pPr>
            <w:r>
              <w:rPr>
                <w:rFonts w:ascii="Arial" w:hAnsi="Arial" w:cs="Arial"/>
                <w:b/>
              </w:rPr>
              <w:t>X</w:t>
            </w:r>
          </w:p>
        </w:tc>
        <w:tc>
          <w:tcPr>
            <w:tcW w:w="708" w:type="dxa"/>
          </w:tcPr>
          <w:p w14:paraId="5E6C44B7" w14:textId="7C8E70FC" w:rsidR="00F523E2" w:rsidRDefault="00F523E2" w:rsidP="00FB6FC5">
            <w:pPr>
              <w:spacing w:after="120"/>
              <w:rPr>
                <w:rFonts w:ascii="Arial" w:hAnsi="Arial" w:cs="Arial"/>
                <w:b/>
              </w:rPr>
            </w:pPr>
            <w:r>
              <w:rPr>
                <w:rFonts w:ascii="Arial" w:hAnsi="Arial" w:cs="Arial"/>
                <w:b/>
              </w:rPr>
              <w:t>X</w:t>
            </w:r>
          </w:p>
        </w:tc>
        <w:tc>
          <w:tcPr>
            <w:tcW w:w="851" w:type="dxa"/>
          </w:tcPr>
          <w:p w14:paraId="4430C0F9" w14:textId="297925E5" w:rsidR="00F523E2" w:rsidRDefault="00F523E2" w:rsidP="00FB6FC5">
            <w:pPr>
              <w:spacing w:after="120"/>
              <w:rPr>
                <w:rFonts w:ascii="Arial" w:hAnsi="Arial" w:cs="Arial"/>
                <w:b/>
              </w:rPr>
            </w:pPr>
            <w:r>
              <w:rPr>
                <w:rFonts w:ascii="Arial" w:hAnsi="Arial" w:cs="Arial"/>
                <w:b/>
              </w:rPr>
              <w:t>X</w:t>
            </w:r>
          </w:p>
        </w:tc>
        <w:tc>
          <w:tcPr>
            <w:tcW w:w="709" w:type="dxa"/>
          </w:tcPr>
          <w:p w14:paraId="1D67EBCC" w14:textId="2E8BDDAB" w:rsidR="00F523E2" w:rsidRDefault="00F523E2" w:rsidP="00FB6FC5">
            <w:pPr>
              <w:spacing w:after="120"/>
              <w:rPr>
                <w:rFonts w:ascii="Arial" w:hAnsi="Arial" w:cs="Arial"/>
                <w:b/>
              </w:rPr>
            </w:pPr>
            <w:r>
              <w:rPr>
                <w:rFonts w:ascii="Arial" w:hAnsi="Arial" w:cs="Arial"/>
                <w:b/>
              </w:rPr>
              <w:t>X</w:t>
            </w:r>
          </w:p>
        </w:tc>
      </w:tr>
    </w:tbl>
    <w:p w14:paraId="44740BE4" w14:textId="77777777" w:rsidR="00F75C16" w:rsidRDefault="00F75C16" w:rsidP="00F75C16">
      <w:pPr>
        <w:spacing w:after="120" w:line="240" w:lineRule="auto"/>
        <w:ind w:left="426" w:right="260"/>
        <w:rPr>
          <w:rFonts w:ascii="Arial" w:hAnsi="Arial" w:cs="Arial"/>
          <w:b/>
          <w:iCs/>
        </w:rPr>
      </w:pPr>
    </w:p>
    <w:p w14:paraId="153132C1" w14:textId="77777777" w:rsidR="00F75C16" w:rsidRPr="00D8727C" w:rsidRDefault="00F75C16" w:rsidP="00F75C16">
      <w:pPr>
        <w:numPr>
          <w:ilvl w:val="0"/>
          <w:numId w:val="1"/>
        </w:numPr>
        <w:spacing w:after="120" w:line="240" w:lineRule="auto"/>
        <w:ind w:left="567" w:right="260" w:hanging="567"/>
        <w:jc w:val="both"/>
        <w:rPr>
          <w:rFonts w:ascii="Arial" w:hAnsi="Arial" w:cs="Arial"/>
          <w:iCs/>
          <w:sz w:val="24"/>
          <w:szCs w:val="24"/>
        </w:rPr>
      </w:pPr>
      <w:bookmarkStart w:id="0" w:name="_GoBack"/>
      <w:bookmarkEnd w:id="0"/>
      <w:r w:rsidRPr="00D8727C">
        <w:rPr>
          <w:rFonts w:ascii="Arial" w:hAnsi="Arial" w:cs="Arial"/>
          <w:b/>
          <w:bCs/>
          <w:sz w:val="24"/>
          <w:szCs w:val="24"/>
        </w:rPr>
        <w:t xml:space="preserve">Inclusive module design </w:t>
      </w:r>
    </w:p>
    <w:p w14:paraId="1B74D38F" w14:textId="09FBCB8B" w:rsidR="00F75C16" w:rsidRPr="00D8727C" w:rsidRDefault="00F75C16" w:rsidP="00F75C16">
      <w:pPr>
        <w:autoSpaceDE w:val="0"/>
        <w:autoSpaceDN w:val="0"/>
        <w:adjustRightInd w:val="0"/>
        <w:spacing w:after="120" w:line="240" w:lineRule="auto"/>
        <w:ind w:left="567" w:right="260"/>
        <w:jc w:val="both"/>
        <w:rPr>
          <w:rFonts w:ascii="Arial" w:hAnsi="Arial" w:cs="Arial"/>
          <w:sz w:val="24"/>
          <w:szCs w:val="24"/>
        </w:rPr>
      </w:pPr>
      <w:r w:rsidRPr="00D8727C">
        <w:rPr>
          <w:rFonts w:ascii="Arial" w:hAnsi="Arial" w:cs="Arial"/>
          <w:sz w:val="24"/>
          <w:szCs w:val="24"/>
        </w:rPr>
        <w:t xml:space="preserve">The </w:t>
      </w:r>
      <w:r w:rsidR="00C23D77" w:rsidRPr="00D8727C">
        <w:rPr>
          <w:rFonts w:ascii="Arial" w:hAnsi="Arial" w:cs="Arial"/>
          <w:sz w:val="24"/>
          <w:szCs w:val="24"/>
        </w:rPr>
        <w:t>Division</w:t>
      </w:r>
      <w:r w:rsidRPr="00D8727C">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BE4C653" w14:textId="77777777" w:rsidR="00F75C16" w:rsidRPr="00D8727C" w:rsidRDefault="00F75C16" w:rsidP="00F75C16">
      <w:pPr>
        <w:autoSpaceDE w:val="0"/>
        <w:autoSpaceDN w:val="0"/>
        <w:adjustRightInd w:val="0"/>
        <w:spacing w:after="120" w:line="240" w:lineRule="auto"/>
        <w:ind w:left="567" w:right="260"/>
        <w:jc w:val="both"/>
        <w:rPr>
          <w:rFonts w:ascii="Arial" w:hAnsi="Arial" w:cs="Arial"/>
          <w:sz w:val="24"/>
          <w:szCs w:val="24"/>
        </w:rPr>
      </w:pPr>
      <w:r w:rsidRPr="00D8727C">
        <w:rPr>
          <w:rFonts w:ascii="Arial" w:hAnsi="Arial" w:cs="Arial"/>
          <w:sz w:val="24"/>
          <w:szCs w:val="24"/>
        </w:rPr>
        <w:t>The inclusive practices in the guidance (see Annex B Appendix A) have been considered in order to support all students in the following areas:</w:t>
      </w:r>
    </w:p>
    <w:p w14:paraId="429952E4" w14:textId="77777777" w:rsidR="00F75C16" w:rsidRPr="00D8727C" w:rsidRDefault="00F75C16" w:rsidP="00F75C16">
      <w:pPr>
        <w:autoSpaceDE w:val="0"/>
        <w:autoSpaceDN w:val="0"/>
        <w:adjustRightInd w:val="0"/>
        <w:spacing w:after="120" w:line="240" w:lineRule="auto"/>
        <w:ind w:left="567" w:right="260"/>
        <w:jc w:val="both"/>
        <w:rPr>
          <w:rFonts w:ascii="Arial" w:hAnsi="Arial" w:cs="Arial"/>
          <w:bCs/>
          <w:sz w:val="24"/>
          <w:szCs w:val="24"/>
        </w:rPr>
      </w:pPr>
      <w:r w:rsidRPr="00D8727C">
        <w:rPr>
          <w:rFonts w:ascii="Arial" w:hAnsi="Arial" w:cs="Arial"/>
          <w:sz w:val="24"/>
          <w:szCs w:val="24"/>
        </w:rPr>
        <w:t xml:space="preserve">a) </w:t>
      </w:r>
      <w:r w:rsidRPr="00D8727C">
        <w:rPr>
          <w:rFonts w:ascii="Arial" w:hAnsi="Arial" w:cs="Arial"/>
          <w:bCs/>
          <w:sz w:val="24"/>
          <w:szCs w:val="24"/>
        </w:rPr>
        <w:t>Accessible resources and curriculum</w:t>
      </w:r>
    </w:p>
    <w:p w14:paraId="0F0DCEAC" w14:textId="77777777" w:rsidR="00F75C16" w:rsidRPr="00D8727C" w:rsidRDefault="00F75C16" w:rsidP="00F75C16">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D8727C">
        <w:rPr>
          <w:rFonts w:ascii="Arial" w:hAnsi="Arial" w:cs="Arial"/>
          <w:sz w:val="24"/>
          <w:szCs w:val="24"/>
        </w:rPr>
        <w:t xml:space="preserve">b) </w:t>
      </w:r>
      <w:r w:rsidRPr="00D8727C">
        <w:rPr>
          <w:rFonts w:ascii="Arial" w:hAnsi="Arial" w:cs="Arial"/>
          <w:bCs/>
          <w:sz w:val="24"/>
          <w:szCs w:val="24"/>
        </w:rPr>
        <w:t>Learning, teaching and assessment methods</w:t>
      </w:r>
    </w:p>
    <w:p w14:paraId="1FBE47CC" w14:textId="77777777" w:rsidR="00F75C16" w:rsidRPr="00D8727C" w:rsidRDefault="00F75C16" w:rsidP="00F75C16">
      <w:pPr>
        <w:spacing w:after="120" w:line="240" w:lineRule="auto"/>
        <w:ind w:left="426" w:right="260"/>
        <w:rPr>
          <w:rFonts w:ascii="Arial" w:hAnsi="Arial" w:cs="Arial"/>
          <w:i/>
          <w:iCs/>
          <w:sz w:val="24"/>
          <w:szCs w:val="24"/>
        </w:rPr>
      </w:pPr>
    </w:p>
    <w:p w14:paraId="61D51022" w14:textId="77777777" w:rsidR="00F75C16" w:rsidRPr="00D8727C" w:rsidRDefault="00F75C16" w:rsidP="00F75C16">
      <w:pPr>
        <w:numPr>
          <w:ilvl w:val="0"/>
          <w:numId w:val="1"/>
        </w:numPr>
        <w:spacing w:after="120" w:line="240" w:lineRule="auto"/>
        <w:ind w:left="567" w:right="260" w:hanging="567"/>
        <w:jc w:val="both"/>
        <w:rPr>
          <w:rFonts w:ascii="Arial" w:hAnsi="Arial" w:cs="Arial"/>
          <w:b/>
          <w:sz w:val="24"/>
          <w:szCs w:val="24"/>
        </w:rPr>
      </w:pPr>
      <w:r w:rsidRPr="00D8727C">
        <w:rPr>
          <w:rFonts w:ascii="Arial" w:hAnsi="Arial" w:cs="Arial"/>
          <w:b/>
          <w:sz w:val="24"/>
          <w:szCs w:val="24"/>
        </w:rPr>
        <w:t>Campus(</w:t>
      </w:r>
      <w:proofErr w:type="spellStart"/>
      <w:r w:rsidRPr="00D8727C">
        <w:rPr>
          <w:rFonts w:ascii="Arial" w:hAnsi="Arial" w:cs="Arial"/>
          <w:b/>
          <w:sz w:val="24"/>
          <w:szCs w:val="24"/>
        </w:rPr>
        <w:t>es</w:t>
      </w:r>
      <w:proofErr w:type="spellEnd"/>
      <w:r w:rsidRPr="00D8727C">
        <w:rPr>
          <w:rFonts w:ascii="Arial" w:hAnsi="Arial" w:cs="Arial"/>
          <w:b/>
          <w:sz w:val="24"/>
          <w:szCs w:val="24"/>
        </w:rPr>
        <w:t>) or centre(s) where module will be delivered</w:t>
      </w:r>
    </w:p>
    <w:p w14:paraId="45D8DCF1" w14:textId="77777777" w:rsidR="00F75C16" w:rsidRPr="00D8727C" w:rsidRDefault="00F75C16" w:rsidP="00F75C16">
      <w:pPr>
        <w:spacing w:after="120" w:line="240" w:lineRule="auto"/>
        <w:ind w:left="567" w:right="260"/>
        <w:jc w:val="both"/>
        <w:rPr>
          <w:rFonts w:ascii="Arial" w:hAnsi="Arial" w:cs="Arial"/>
          <w:b/>
          <w:sz w:val="24"/>
          <w:szCs w:val="24"/>
        </w:rPr>
      </w:pPr>
      <w:r w:rsidRPr="00D8727C">
        <w:rPr>
          <w:rFonts w:ascii="Arial" w:hAnsi="Arial" w:cs="Arial"/>
          <w:sz w:val="24"/>
          <w:szCs w:val="24"/>
        </w:rPr>
        <w:t xml:space="preserve">Canterbury </w:t>
      </w:r>
    </w:p>
    <w:p w14:paraId="2BA0D54E" w14:textId="77777777" w:rsidR="00F75C16" w:rsidRPr="00D8727C" w:rsidRDefault="00F75C16" w:rsidP="00F75C16">
      <w:pPr>
        <w:spacing w:after="120" w:line="240" w:lineRule="auto"/>
        <w:ind w:left="426" w:right="260"/>
        <w:rPr>
          <w:rFonts w:ascii="Arial" w:hAnsi="Arial" w:cs="Arial"/>
          <w:i/>
          <w:iCs/>
          <w:sz w:val="24"/>
          <w:szCs w:val="24"/>
        </w:rPr>
      </w:pPr>
    </w:p>
    <w:p w14:paraId="5423DD50" w14:textId="77777777" w:rsidR="00F75C16" w:rsidRPr="00D8727C" w:rsidRDefault="00F75C16" w:rsidP="00F75C16">
      <w:pPr>
        <w:numPr>
          <w:ilvl w:val="0"/>
          <w:numId w:val="1"/>
        </w:numPr>
        <w:spacing w:after="120" w:line="240" w:lineRule="auto"/>
        <w:ind w:left="567" w:right="261" w:hanging="568"/>
        <w:jc w:val="both"/>
        <w:rPr>
          <w:rFonts w:ascii="Arial" w:hAnsi="Arial" w:cs="Arial"/>
          <w:b/>
          <w:sz w:val="24"/>
          <w:szCs w:val="24"/>
        </w:rPr>
      </w:pPr>
      <w:r w:rsidRPr="00D8727C">
        <w:rPr>
          <w:rFonts w:ascii="Arial" w:hAnsi="Arial" w:cs="Arial"/>
          <w:b/>
          <w:sz w:val="24"/>
          <w:szCs w:val="24"/>
        </w:rPr>
        <w:t xml:space="preserve">Internationalisation </w:t>
      </w:r>
    </w:p>
    <w:p w14:paraId="7EEE26F1" w14:textId="77777777" w:rsidR="00F75C16" w:rsidRPr="00D8727C" w:rsidRDefault="00F75C16" w:rsidP="00F75C16">
      <w:pPr>
        <w:spacing w:after="120" w:line="240" w:lineRule="auto"/>
        <w:ind w:left="567" w:right="260"/>
        <w:jc w:val="both"/>
        <w:rPr>
          <w:rFonts w:ascii="Arial" w:hAnsi="Arial" w:cs="Arial"/>
          <w:i/>
          <w:iCs/>
          <w:sz w:val="24"/>
          <w:szCs w:val="24"/>
        </w:rPr>
      </w:pPr>
      <w:r w:rsidRPr="00D8727C">
        <w:rPr>
          <w:rFonts w:ascii="Arial" w:hAnsi="Arial" w:cs="Arial"/>
          <w:sz w:val="24"/>
          <w:szCs w:val="24"/>
        </w:rPr>
        <w:t xml:space="preserve">This module focuses on introducing students to the period 1450-1750 both with a focus on a variety of different areas of Europe, and on Europe’s interactions with the wider world. </w:t>
      </w:r>
    </w:p>
    <w:p w14:paraId="1158E670" w14:textId="77777777" w:rsidR="00F75C16" w:rsidRDefault="00F75C16" w:rsidP="00F75C16">
      <w:pPr>
        <w:spacing w:after="120" w:line="240" w:lineRule="auto"/>
        <w:ind w:left="426" w:right="260"/>
        <w:rPr>
          <w:rFonts w:ascii="Arial" w:hAnsi="Arial" w:cs="Arial"/>
          <w:i/>
          <w:iCs/>
        </w:rPr>
      </w:pPr>
    </w:p>
    <w:p w14:paraId="1A8D05F8" w14:textId="77777777" w:rsidR="00F75C16" w:rsidRPr="00302082" w:rsidRDefault="00F75C16" w:rsidP="00F75C16">
      <w:pPr>
        <w:pBdr>
          <w:bottom w:val="single" w:sz="6" w:space="1" w:color="auto"/>
        </w:pBdr>
        <w:spacing w:after="120" w:line="240" w:lineRule="auto"/>
        <w:ind w:right="260"/>
        <w:rPr>
          <w:rFonts w:ascii="Arial" w:hAnsi="Arial" w:cs="Arial"/>
        </w:rPr>
      </w:pPr>
    </w:p>
    <w:p w14:paraId="2F2AC62C" w14:textId="77777777" w:rsidR="00F75C16" w:rsidRPr="00BA453C" w:rsidRDefault="00F75C16" w:rsidP="00F75C16">
      <w:pPr>
        <w:spacing w:after="120" w:line="240" w:lineRule="auto"/>
        <w:ind w:right="260"/>
        <w:rPr>
          <w:rFonts w:ascii="Arial" w:hAnsi="Arial" w:cs="Arial"/>
          <w:b/>
          <w:sz w:val="20"/>
        </w:rPr>
      </w:pPr>
      <w:r>
        <w:rPr>
          <w:rFonts w:ascii="Arial" w:hAnsi="Arial" w:cs="Arial"/>
          <w:b/>
          <w:sz w:val="20"/>
        </w:rPr>
        <w:t>DIVISIONAL</w:t>
      </w:r>
      <w:r w:rsidRPr="00BA453C">
        <w:rPr>
          <w:rFonts w:ascii="Arial" w:hAnsi="Arial" w:cs="Arial"/>
          <w:b/>
          <w:sz w:val="20"/>
        </w:rPr>
        <w:t xml:space="preserve"> USE ONLY </w:t>
      </w:r>
    </w:p>
    <w:p w14:paraId="17015FFA" w14:textId="77777777" w:rsidR="00F75C16" w:rsidRPr="00BA453C" w:rsidRDefault="00F75C16" w:rsidP="00F75C16">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CBB311" w14:textId="77777777" w:rsidR="00F75C16" w:rsidRPr="00302082" w:rsidRDefault="00F75C16" w:rsidP="00F75C16">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F75C16" w:rsidRPr="00BA453C" w14:paraId="743E80A2" w14:textId="77777777" w:rsidTr="00FB6FC5">
        <w:trPr>
          <w:trHeight w:val="317"/>
        </w:trPr>
        <w:tc>
          <w:tcPr>
            <w:tcW w:w="1526" w:type="dxa"/>
          </w:tcPr>
          <w:p w14:paraId="63A16452" w14:textId="77777777" w:rsidR="00F75C16" w:rsidRPr="00BA453C" w:rsidRDefault="00F75C16" w:rsidP="00FB6FC5">
            <w:pPr>
              <w:spacing w:after="120"/>
              <w:ind w:right="-330"/>
              <w:rPr>
                <w:rFonts w:ascii="Arial" w:hAnsi="Arial" w:cs="Arial"/>
                <w:sz w:val="18"/>
              </w:rPr>
            </w:pPr>
            <w:r w:rsidRPr="00BA453C">
              <w:rPr>
                <w:rFonts w:ascii="Arial" w:hAnsi="Arial" w:cs="Arial"/>
                <w:sz w:val="18"/>
              </w:rPr>
              <w:t>Date approved</w:t>
            </w:r>
          </w:p>
        </w:tc>
        <w:tc>
          <w:tcPr>
            <w:tcW w:w="1701" w:type="dxa"/>
          </w:tcPr>
          <w:p w14:paraId="41929321" w14:textId="77777777" w:rsidR="00F75C16" w:rsidRPr="00BA453C" w:rsidRDefault="00F75C16" w:rsidP="00FB6FC5">
            <w:pPr>
              <w:spacing w:after="120"/>
              <w:rPr>
                <w:rFonts w:ascii="Arial" w:hAnsi="Arial" w:cs="Arial"/>
                <w:sz w:val="18"/>
              </w:rPr>
            </w:pPr>
            <w:r w:rsidRPr="00BA453C">
              <w:rPr>
                <w:rFonts w:ascii="Arial" w:hAnsi="Arial" w:cs="Arial"/>
                <w:sz w:val="18"/>
              </w:rPr>
              <w:t>Major/minor revision</w:t>
            </w:r>
          </w:p>
        </w:tc>
        <w:tc>
          <w:tcPr>
            <w:tcW w:w="1871" w:type="dxa"/>
          </w:tcPr>
          <w:p w14:paraId="2F231DB3" w14:textId="77777777" w:rsidR="00F75C16" w:rsidRPr="00BA453C" w:rsidRDefault="00F75C16" w:rsidP="00FB6FC5">
            <w:pPr>
              <w:spacing w:after="120"/>
              <w:ind w:right="-34"/>
              <w:rPr>
                <w:rFonts w:ascii="Arial" w:hAnsi="Arial" w:cs="Arial"/>
                <w:sz w:val="18"/>
              </w:rPr>
            </w:pPr>
            <w:r>
              <w:rPr>
                <w:rFonts w:ascii="Arial" w:hAnsi="Arial" w:cs="Arial"/>
                <w:sz w:val="18"/>
              </w:rPr>
              <w:t>Start date of delivery of</w:t>
            </w:r>
            <w:r w:rsidRPr="00BA453C">
              <w:rPr>
                <w:rFonts w:ascii="Arial" w:hAnsi="Arial" w:cs="Arial"/>
                <w:sz w:val="18"/>
              </w:rPr>
              <w:t xml:space="preserve"> revised version</w:t>
            </w:r>
          </w:p>
        </w:tc>
        <w:tc>
          <w:tcPr>
            <w:tcW w:w="2552" w:type="dxa"/>
          </w:tcPr>
          <w:p w14:paraId="71372528" w14:textId="77777777" w:rsidR="00F75C16" w:rsidRPr="00BA453C" w:rsidRDefault="00F75C16" w:rsidP="00FB6FC5">
            <w:pPr>
              <w:spacing w:after="120"/>
              <w:ind w:right="-330"/>
              <w:rPr>
                <w:rFonts w:ascii="Arial" w:hAnsi="Arial" w:cs="Arial"/>
                <w:sz w:val="18"/>
              </w:rPr>
            </w:pPr>
            <w:r w:rsidRPr="00BA453C">
              <w:rPr>
                <w:rFonts w:ascii="Arial" w:hAnsi="Arial" w:cs="Arial"/>
                <w:sz w:val="18"/>
              </w:rPr>
              <w:t>Section revised</w:t>
            </w:r>
          </w:p>
        </w:tc>
        <w:tc>
          <w:tcPr>
            <w:tcW w:w="3032" w:type="dxa"/>
          </w:tcPr>
          <w:p w14:paraId="6B995428" w14:textId="77777777" w:rsidR="00F75C16" w:rsidRPr="00BA453C" w:rsidRDefault="00F75C16" w:rsidP="00FB6FC5">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F75C16" w:rsidRPr="00E736A8" w14:paraId="6494A28E" w14:textId="77777777" w:rsidTr="00FB6FC5">
        <w:trPr>
          <w:trHeight w:val="305"/>
        </w:trPr>
        <w:tc>
          <w:tcPr>
            <w:tcW w:w="1526" w:type="dxa"/>
          </w:tcPr>
          <w:p w14:paraId="1CD9BBAB" w14:textId="77777777" w:rsidR="00F75C16" w:rsidRPr="00E736A8" w:rsidRDefault="00F75C16" w:rsidP="00FB6FC5">
            <w:pPr>
              <w:spacing w:after="120"/>
              <w:ind w:right="-330"/>
              <w:rPr>
                <w:rFonts w:ascii="Arial" w:hAnsi="Arial" w:cs="Arial"/>
                <w:sz w:val="20"/>
                <w:szCs w:val="20"/>
              </w:rPr>
            </w:pPr>
            <w:r w:rsidRPr="00E736A8">
              <w:rPr>
                <w:rFonts w:ascii="Arial" w:hAnsi="Arial" w:cs="Arial"/>
                <w:sz w:val="20"/>
                <w:szCs w:val="20"/>
              </w:rPr>
              <w:t>15/01/2020</w:t>
            </w:r>
          </w:p>
        </w:tc>
        <w:tc>
          <w:tcPr>
            <w:tcW w:w="1701" w:type="dxa"/>
          </w:tcPr>
          <w:p w14:paraId="6801497D" w14:textId="77777777" w:rsidR="00F75C16" w:rsidRPr="00E736A8" w:rsidRDefault="00F75C16" w:rsidP="00FB6FC5">
            <w:pPr>
              <w:spacing w:after="120"/>
              <w:ind w:right="-330"/>
              <w:rPr>
                <w:rFonts w:ascii="Arial" w:hAnsi="Arial" w:cs="Arial"/>
                <w:sz w:val="20"/>
                <w:szCs w:val="20"/>
              </w:rPr>
            </w:pPr>
            <w:r w:rsidRPr="00E736A8">
              <w:rPr>
                <w:rFonts w:ascii="Arial" w:hAnsi="Arial" w:cs="Arial"/>
                <w:sz w:val="20"/>
                <w:szCs w:val="20"/>
              </w:rPr>
              <w:t>Major</w:t>
            </w:r>
          </w:p>
        </w:tc>
        <w:tc>
          <w:tcPr>
            <w:tcW w:w="1871" w:type="dxa"/>
          </w:tcPr>
          <w:p w14:paraId="146D2D5C" w14:textId="77777777" w:rsidR="00F75C16" w:rsidRPr="00E736A8" w:rsidRDefault="00F75C16" w:rsidP="00FB6FC5">
            <w:pPr>
              <w:spacing w:after="120"/>
              <w:ind w:right="-330"/>
              <w:rPr>
                <w:rFonts w:ascii="Arial" w:hAnsi="Arial" w:cs="Arial"/>
                <w:sz w:val="20"/>
                <w:szCs w:val="20"/>
              </w:rPr>
            </w:pPr>
            <w:r w:rsidRPr="00E736A8">
              <w:rPr>
                <w:rFonts w:ascii="Arial" w:hAnsi="Arial" w:cs="Arial"/>
                <w:sz w:val="20"/>
                <w:szCs w:val="20"/>
              </w:rPr>
              <w:t>Sep 2020</w:t>
            </w:r>
          </w:p>
        </w:tc>
        <w:tc>
          <w:tcPr>
            <w:tcW w:w="2552" w:type="dxa"/>
          </w:tcPr>
          <w:p w14:paraId="3B71D9F2" w14:textId="77777777" w:rsidR="00F75C16" w:rsidRPr="00E736A8" w:rsidRDefault="00F75C16" w:rsidP="00FB6FC5">
            <w:pPr>
              <w:spacing w:after="120"/>
              <w:ind w:right="-330"/>
              <w:rPr>
                <w:rFonts w:ascii="Arial" w:hAnsi="Arial" w:cs="Arial"/>
                <w:sz w:val="20"/>
                <w:szCs w:val="20"/>
              </w:rPr>
            </w:pPr>
            <w:r w:rsidRPr="00E736A8">
              <w:rPr>
                <w:rFonts w:ascii="Arial" w:hAnsi="Arial" w:cs="Arial"/>
                <w:sz w:val="20"/>
                <w:szCs w:val="20"/>
              </w:rPr>
              <w:t>1, 8, 10, 11, 17</w:t>
            </w:r>
          </w:p>
        </w:tc>
        <w:tc>
          <w:tcPr>
            <w:tcW w:w="3032" w:type="dxa"/>
          </w:tcPr>
          <w:p w14:paraId="19C2E33F" w14:textId="77777777" w:rsidR="00F75C16" w:rsidRPr="00E736A8" w:rsidRDefault="00F75C16" w:rsidP="00FB6FC5">
            <w:pPr>
              <w:spacing w:after="120"/>
              <w:ind w:right="-330"/>
              <w:rPr>
                <w:rFonts w:ascii="Arial" w:hAnsi="Arial" w:cs="Arial"/>
                <w:sz w:val="20"/>
                <w:szCs w:val="20"/>
              </w:rPr>
            </w:pPr>
            <w:r w:rsidRPr="00E736A8">
              <w:rPr>
                <w:rFonts w:ascii="Arial" w:hAnsi="Arial" w:cs="Arial"/>
                <w:sz w:val="20"/>
                <w:szCs w:val="20"/>
              </w:rPr>
              <w:t>No</w:t>
            </w:r>
          </w:p>
        </w:tc>
      </w:tr>
      <w:tr w:rsidR="00B2507F" w14:paraId="34BA15CE" w14:textId="77777777" w:rsidTr="00B2507F">
        <w:trPr>
          <w:trHeight w:val="305"/>
        </w:trPr>
        <w:tc>
          <w:tcPr>
            <w:tcW w:w="1526" w:type="dxa"/>
            <w:hideMark/>
          </w:tcPr>
          <w:p w14:paraId="5AB07B00" w14:textId="77777777" w:rsidR="00B2507F" w:rsidRDefault="00B2507F">
            <w:pPr>
              <w:spacing w:after="120"/>
              <w:ind w:right="-330"/>
              <w:rPr>
                <w:rFonts w:ascii="Arial" w:hAnsi="Arial" w:cs="Arial"/>
                <w:sz w:val="20"/>
                <w:szCs w:val="20"/>
              </w:rPr>
            </w:pPr>
            <w:r>
              <w:rPr>
                <w:rFonts w:ascii="Arial" w:hAnsi="Arial" w:cs="Arial"/>
                <w:sz w:val="20"/>
                <w:szCs w:val="20"/>
              </w:rPr>
              <w:t>21/12/2021</w:t>
            </w:r>
          </w:p>
        </w:tc>
        <w:tc>
          <w:tcPr>
            <w:tcW w:w="1701" w:type="dxa"/>
            <w:hideMark/>
          </w:tcPr>
          <w:p w14:paraId="3F6B8FA8" w14:textId="77777777" w:rsidR="00B2507F" w:rsidRDefault="00B2507F">
            <w:pPr>
              <w:spacing w:after="120"/>
              <w:ind w:right="-330"/>
              <w:rPr>
                <w:rFonts w:ascii="Arial" w:hAnsi="Arial" w:cs="Arial"/>
                <w:sz w:val="20"/>
                <w:szCs w:val="20"/>
              </w:rPr>
            </w:pPr>
            <w:r>
              <w:rPr>
                <w:rFonts w:ascii="Arial" w:hAnsi="Arial" w:cs="Arial"/>
                <w:sz w:val="20"/>
                <w:szCs w:val="20"/>
              </w:rPr>
              <w:t>Major</w:t>
            </w:r>
          </w:p>
        </w:tc>
        <w:tc>
          <w:tcPr>
            <w:tcW w:w="1871" w:type="dxa"/>
            <w:hideMark/>
          </w:tcPr>
          <w:p w14:paraId="1C730603" w14:textId="77777777" w:rsidR="00B2507F" w:rsidRDefault="00B2507F">
            <w:pPr>
              <w:spacing w:after="120"/>
              <w:ind w:right="-330"/>
              <w:rPr>
                <w:rFonts w:ascii="Arial" w:hAnsi="Arial" w:cs="Arial"/>
                <w:sz w:val="20"/>
                <w:szCs w:val="20"/>
              </w:rPr>
            </w:pPr>
            <w:r>
              <w:rPr>
                <w:rFonts w:ascii="Arial" w:hAnsi="Arial" w:cs="Arial"/>
                <w:sz w:val="20"/>
                <w:szCs w:val="20"/>
              </w:rPr>
              <w:t>2022/23</w:t>
            </w:r>
          </w:p>
        </w:tc>
        <w:tc>
          <w:tcPr>
            <w:tcW w:w="2552" w:type="dxa"/>
            <w:hideMark/>
          </w:tcPr>
          <w:p w14:paraId="03BA5CBD" w14:textId="4FDAD8A4" w:rsidR="00B2507F" w:rsidRDefault="00B2507F" w:rsidP="00B2507F">
            <w:pPr>
              <w:spacing w:after="120"/>
              <w:ind w:right="-330"/>
              <w:rPr>
                <w:rFonts w:ascii="Arial" w:hAnsi="Arial" w:cs="Arial"/>
                <w:sz w:val="20"/>
                <w:szCs w:val="20"/>
              </w:rPr>
            </w:pPr>
            <w:r>
              <w:rPr>
                <w:rFonts w:ascii="Arial" w:hAnsi="Arial" w:cs="Arial"/>
                <w:sz w:val="20"/>
                <w:szCs w:val="20"/>
              </w:rPr>
              <w:t>1,9-10,13-14</w:t>
            </w:r>
          </w:p>
        </w:tc>
        <w:tc>
          <w:tcPr>
            <w:tcW w:w="3032" w:type="dxa"/>
            <w:hideMark/>
          </w:tcPr>
          <w:p w14:paraId="1F846241" w14:textId="77777777" w:rsidR="00B2507F" w:rsidRDefault="00B2507F">
            <w:pPr>
              <w:spacing w:after="120"/>
              <w:ind w:right="-330"/>
              <w:rPr>
                <w:rFonts w:ascii="Arial" w:hAnsi="Arial" w:cs="Arial"/>
                <w:sz w:val="20"/>
                <w:szCs w:val="20"/>
              </w:rPr>
            </w:pPr>
            <w:r>
              <w:rPr>
                <w:rFonts w:ascii="Arial" w:hAnsi="Arial" w:cs="Arial"/>
                <w:sz w:val="20"/>
                <w:szCs w:val="20"/>
              </w:rPr>
              <w:t>No</w:t>
            </w:r>
          </w:p>
        </w:tc>
      </w:tr>
    </w:tbl>
    <w:p w14:paraId="2F7377BB" w14:textId="77777777" w:rsidR="00F75C16" w:rsidRPr="00302082" w:rsidRDefault="00F75C16" w:rsidP="00F75C16">
      <w:pPr>
        <w:spacing w:after="120" w:line="240" w:lineRule="auto"/>
        <w:ind w:right="-330"/>
        <w:rPr>
          <w:rFonts w:ascii="Arial" w:hAnsi="Arial" w:cs="Arial"/>
        </w:rPr>
      </w:pPr>
    </w:p>
    <w:p w14:paraId="23B97E3F" w14:textId="19FF678F" w:rsidR="00A50A7E" w:rsidRDefault="00A50A7E" w:rsidP="00A50A7E">
      <w:pPr>
        <w:rPr>
          <w:rFonts w:ascii="Arial" w:hAnsi="Arial" w:cs="Arial"/>
          <w:b/>
          <w:i/>
          <w:sz w:val="20"/>
        </w:rPr>
      </w:pPr>
    </w:p>
    <w:sectPr w:rsidR="00A50A7E" w:rsidSect="00F523E2">
      <w:headerReference w:type="default"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C2CA1" w14:textId="77777777" w:rsidR="00340B54" w:rsidRDefault="00340B54" w:rsidP="009A2D37">
      <w:pPr>
        <w:spacing w:after="0" w:line="240" w:lineRule="auto"/>
      </w:pPr>
      <w:r>
        <w:separator/>
      </w:r>
    </w:p>
  </w:endnote>
  <w:endnote w:type="continuationSeparator" w:id="0">
    <w:p w14:paraId="28FFA83E" w14:textId="77777777" w:rsidR="00340B54" w:rsidRDefault="00340B54" w:rsidP="009A2D37">
      <w:pPr>
        <w:spacing w:after="0" w:line="240" w:lineRule="auto"/>
      </w:pPr>
      <w:r>
        <w:continuationSeparator/>
      </w:r>
    </w:p>
  </w:endnote>
  <w:endnote w:type="continuationNotice" w:id="1">
    <w:p w14:paraId="0091BC5F" w14:textId="77777777" w:rsidR="00340B54" w:rsidRDefault="00340B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F1C3163" w14:textId="6C2A6FD3" w:rsidR="008B2543" w:rsidRDefault="0019787E" w:rsidP="009A2D37">
        <w:pPr>
          <w:pStyle w:val="Footer"/>
          <w:jc w:val="center"/>
        </w:pPr>
        <w:r>
          <w:fldChar w:fldCharType="begin"/>
        </w:r>
        <w:r>
          <w:instrText xml:space="preserve"> PAGE   \* MERGEFORMAT </w:instrText>
        </w:r>
        <w:r>
          <w:fldChar w:fldCharType="separate"/>
        </w:r>
        <w:r w:rsidR="00F523E2">
          <w:rPr>
            <w:noProof/>
          </w:rPr>
          <w:t>4</w:t>
        </w:r>
        <w:r>
          <w:rPr>
            <w:noProof/>
          </w:rPr>
          <w:fldChar w:fldCharType="end"/>
        </w:r>
      </w:p>
    </w:sdtContent>
  </w:sdt>
  <w:p w14:paraId="78E5B9F6" w14:textId="71C914DC" w:rsidR="00D02208" w:rsidRPr="00D02208" w:rsidRDefault="00D02208" w:rsidP="00D936D4">
    <w:pPr>
      <w:spacing w:after="120" w:line="240" w:lineRule="auto"/>
      <w:ind w:left="567" w:right="260"/>
      <w:rPr>
        <w:rFonts w:ascii="Arial" w:hAnsi="Arial" w:cs="Arial"/>
        <w:iCs/>
        <w:sz w:val="18"/>
        <w:szCs w:val="18"/>
      </w:rPr>
    </w:pPr>
  </w:p>
  <w:p w14:paraId="279F9B27" w14:textId="2D2DEA46" w:rsidR="008B2543" w:rsidRPr="00C23D77" w:rsidRDefault="00D8727C" w:rsidP="00C23D77">
    <w:pPr>
      <w:pStyle w:val="Footer"/>
      <w:spacing w:after="120"/>
      <w:ind w:right="-330"/>
      <w:jc w:val="center"/>
      <w:rPr>
        <w:rFonts w:ascii="Arial" w:hAnsi="Arial"/>
        <w:sz w:val="18"/>
        <w:szCs w:val="18"/>
      </w:rPr>
    </w:pPr>
    <w:r w:rsidRPr="00D8727C">
      <w:rPr>
        <w:rFonts w:ascii="Arial" w:hAnsi="Arial" w:cs="Arial"/>
        <w:b/>
        <w:bCs/>
        <w:iCs/>
        <w:sz w:val="18"/>
        <w:szCs w:val="18"/>
      </w:rPr>
      <w:t>Renaissance and Reformation (1450-1750)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9088B" w14:textId="77777777" w:rsidR="00C23D77" w:rsidRDefault="00C23D77" w:rsidP="00C23D77">
    <w:pPr>
      <w:pStyle w:val="Footer"/>
      <w:spacing w:after="120"/>
      <w:ind w:right="-330"/>
      <w:jc w:val="center"/>
      <w:rPr>
        <w:rFonts w:ascii="Arial" w:hAnsi="Arial" w:cs="Arial"/>
        <w:iCs/>
        <w:sz w:val="18"/>
        <w:szCs w:val="18"/>
      </w:rPr>
    </w:pPr>
  </w:p>
  <w:p w14:paraId="3C26D2C2" w14:textId="76B72F93" w:rsidR="00C23D77" w:rsidRPr="00C23D77" w:rsidRDefault="00C23D77" w:rsidP="00C23D77">
    <w:pPr>
      <w:pStyle w:val="Footer"/>
      <w:spacing w:after="120"/>
      <w:ind w:right="-330"/>
      <w:jc w:val="center"/>
      <w:rPr>
        <w:rFonts w:ascii="Arial" w:hAnsi="Arial"/>
        <w:sz w:val="18"/>
        <w:szCs w:val="18"/>
      </w:rPr>
    </w:pPr>
    <w:r w:rsidRPr="00C23D77">
      <w:rPr>
        <w:rFonts w:ascii="Arial" w:hAnsi="Arial" w:cs="Arial"/>
        <w:iCs/>
        <w:sz w:val="18"/>
        <w:szCs w:val="18"/>
      </w:rPr>
      <w:t>Europe Transformed (1450–1750)</w:t>
    </w:r>
  </w:p>
  <w:p w14:paraId="330ED68F" w14:textId="77777777" w:rsidR="00C23D77" w:rsidRDefault="00C23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343C1" w14:textId="77777777" w:rsidR="00340B54" w:rsidRDefault="00340B54" w:rsidP="009A2D37">
      <w:pPr>
        <w:spacing w:after="0" w:line="240" w:lineRule="auto"/>
      </w:pPr>
      <w:r>
        <w:separator/>
      </w:r>
    </w:p>
  </w:footnote>
  <w:footnote w:type="continuationSeparator" w:id="0">
    <w:p w14:paraId="5105F4F7" w14:textId="77777777" w:rsidR="00340B54" w:rsidRDefault="00340B54" w:rsidP="009A2D37">
      <w:pPr>
        <w:spacing w:after="0" w:line="240" w:lineRule="auto"/>
      </w:pPr>
      <w:r>
        <w:continuationSeparator/>
      </w:r>
    </w:p>
  </w:footnote>
  <w:footnote w:type="continuationNotice" w:id="1">
    <w:p w14:paraId="717CD41B" w14:textId="77777777" w:rsidR="00340B54" w:rsidRDefault="00340B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6E63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6A796FE" wp14:editId="76586E0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42BE264" w14:textId="77777777" w:rsidR="008B2543" w:rsidRPr="008C00F8" w:rsidRDefault="008B2543" w:rsidP="005E6D38">
    <w:pPr>
      <w:pStyle w:val="Heading1"/>
      <w:spacing w:before="60" w:after="60"/>
      <w:rPr>
        <w:rFonts w:ascii="Arial" w:hAnsi="Arial" w:cs="Arial"/>
      </w:rPr>
    </w:pPr>
  </w:p>
  <w:p w14:paraId="6298F88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9265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8207FE" wp14:editId="4C79621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3507DB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8B079D6"/>
    <w:multiLevelType w:val="hybridMultilevel"/>
    <w:tmpl w:val="C7B869A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946841"/>
    <w:multiLevelType w:val="hybridMultilevel"/>
    <w:tmpl w:val="AF5E4C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C4"/>
    <w:rsid w:val="0000044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851"/>
    <w:rsid w:val="000D2A8A"/>
    <w:rsid w:val="000D32AC"/>
    <w:rsid w:val="000E086D"/>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49D"/>
    <w:rsid w:val="001540CE"/>
    <w:rsid w:val="0015717B"/>
    <w:rsid w:val="00157ACA"/>
    <w:rsid w:val="00160427"/>
    <w:rsid w:val="00162D46"/>
    <w:rsid w:val="00172793"/>
    <w:rsid w:val="00180558"/>
    <w:rsid w:val="001811E5"/>
    <w:rsid w:val="00182B5E"/>
    <w:rsid w:val="00183B34"/>
    <w:rsid w:val="00185F46"/>
    <w:rsid w:val="00196C6A"/>
    <w:rsid w:val="0019787E"/>
    <w:rsid w:val="001A0502"/>
    <w:rsid w:val="001A0F76"/>
    <w:rsid w:val="001A425B"/>
    <w:rsid w:val="001B1B28"/>
    <w:rsid w:val="001B27FB"/>
    <w:rsid w:val="001C2AF2"/>
    <w:rsid w:val="001C4A85"/>
    <w:rsid w:val="001C5443"/>
    <w:rsid w:val="001D0C7D"/>
    <w:rsid w:val="001D1F2D"/>
    <w:rsid w:val="001D2314"/>
    <w:rsid w:val="001D6398"/>
    <w:rsid w:val="001E1F45"/>
    <w:rsid w:val="001E62C1"/>
    <w:rsid w:val="001F0779"/>
    <w:rsid w:val="001F3C3E"/>
    <w:rsid w:val="00201C5F"/>
    <w:rsid w:val="0020243A"/>
    <w:rsid w:val="00203729"/>
    <w:rsid w:val="0021578E"/>
    <w:rsid w:val="00227582"/>
    <w:rsid w:val="002308BE"/>
    <w:rsid w:val="00231A9F"/>
    <w:rsid w:val="00236A67"/>
    <w:rsid w:val="002407C0"/>
    <w:rsid w:val="00245734"/>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4B61"/>
    <w:rsid w:val="002E71C0"/>
    <w:rsid w:val="002F05F4"/>
    <w:rsid w:val="002F0CE4"/>
    <w:rsid w:val="002F23EF"/>
    <w:rsid w:val="002F2626"/>
    <w:rsid w:val="00302082"/>
    <w:rsid w:val="00306620"/>
    <w:rsid w:val="003262B9"/>
    <w:rsid w:val="0033176A"/>
    <w:rsid w:val="00334A02"/>
    <w:rsid w:val="00335875"/>
    <w:rsid w:val="00335DC7"/>
    <w:rsid w:val="00335FBE"/>
    <w:rsid w:val="00340B54"/>
    <w:rsid w:val="00351D4F"/>
    <w:rsid w:val="00352D8E"/>
    <w:rsid w:val="00356B68"/>
    <w:rsid w:val="0035702D"/>
    <w:rsid w:val="003604D4"/>
    <w:rsid w:val="003627B0"/>
    <w:rsid w:val="00374DF6"/>
    <w:rsid w:val="003759B0"/>
    <w:rsid w:val="00375F84"/>
    <w:rsid w:val="00376E34"/>
    <w:rsid w:val="003804E7"/>
    <w:rsid w:val="00380769"/>
    <w:rsid w:val="003934D2"/>
    <w:rsid w:val="003973A1"/>
    <w:rsid w:val="003A5DA0"/>
    <w:rsid w:val="003A5EEB"/>
    <w:rsid w:val="003A6143"/>
    <w:rsid w:val="003B35F4"/>
    <w:rsid w:val="003B4FC5"/>
    <w:rsid w:val="003B7C76"/>
    <w:rsid w:val="003C3E0C"/>
    <w:rsid w:val="003C776A"/>
    <w:rsid w:val="003C776B"/>
    <w:rsid w:val="003D4A1C"/>
    <w:rsid w:val="003D7AA0"/>
    <w:rsid w:val="003E1FF7"/>
    <w:rsid w:val="003E311D"/>
    <w:rsid w:val="003E5C0A"/>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40EE"/>
    <w:rsid w:val="00486993"/>
    <w:rsid w:val="004876B2"/>
    <w:rsid w:val="004879EE"/>
    <w:rsid w:val="00492DA4"/>
    <w:rsid w:val="00496AA3"/>
    <w:rsid w:val="00497C98"/>
    <w:rsid w:val="004A39D7"/>
    <w:rsid w:val="004A55FA"/>
    <w:rsid w:val="004B5D03"/>
    <w:rsid w:val="004C1EC4"/>
    <w:rsid w:val="004D035C"/>
    <w:rsid w:val="004E2C0D"/>
    <w:rsid w:val="004F3C18"/>
    <w:rsid w:val="004F4328"/>
    <w:rsid w:val="005005E4"/>
    <w:rsid w:val="00513689"/>
    <w:rsid w:val="0051375A"/>
    <w:rsid w:val="00521097"/>
    <w:rsid w:val="0053059E"/>
    <w:rsid w:val="00532F6F"/>
    <w:rsid w:val="00533663"/>
    <w:rsid w:val="00544005"/>
    <w:rsid w:val="005460C2"/>
    <w:rsid w:val="005526FB"/>
    <w:rsid w:val="0055280A"/>
    <w:rsid w:val="005548E1"/>
    <w:rsid w:val="0055585D"/>
    <w:rsid w:val="0056127B"/>
    <w:rsid w:val="00561D26"/>
    <w:rsid w:val="00564738"/>
    <w:rsid w:val="00567EC9"/>
    <w:rsid w:val="00571630"/>
    <w:rsid w:val="005759F4"/>
    <w:rsid w:val="005779D1"/>
    <w:rsid w:val="0058041A"/>
    <w:rsid w:val="0058248E"/>
    <w:rsid w:val="0058743D"/>
    <w:rsid w:val="00587BF7"/>
    <w:rsid w:val="00591AE4"/>
    <w:rsid w:val="00592034"/>
    <w:rsid w:val="0059477B"/>
    <w:rsid w:val="00596884"/>
    <w:rsid w:val="005A14B5"/>
    <w:rsid w:val="005B5A98"/>
    <w:rsid w:val="005C1A4F"/>
    <w:rsid w:val="005C27D7"/>
    <w:rsid w:val="005D4467"/>
    <w:rsid w:val="005D7CD0"/>
    <w:rsid w:val="005E1A3A"/>
    <w:rsid w:val="005E6ADC"/>
    <w:rsid w:val="005E6D10"/>
    <w:rsid w:val="005E6D38"/>
    <w:rsid w:val="005E7B3F"/>
    <w:rsid w:val="005F040F"/>
    <w:rsid w:val="005F2C42"/>
    <w:rsid w:val="006043FC"/>
    <w:rsid w:val="006050CF"/>
    <w:rsid w:val="00612B9D"/>
    <w:rsid w:val="006253AA"/>
    <w:rsid w:val="00626023"/>
    <w:rsid w:val="00631C84"/>
    <w:rsid w:val="00633150"/>
    <w:rsid w:val="00637A50"/>
    <w:rsid w:val="00641D6D"/>
    <w:rsid w:val="0064364E"/>
    <w:rsid w:val="006438F3"/>
    <w:rsid w:val="00647907"/>
    <w:rsid w:val="00651A82"/>
    <w:rsid w:val="006525E9"/>
    <w:rsid w:val="00655D68"/>
    <w:rsid w:val="006624E0"/>
    <w:rsid w:val="00663321"/>
    <w:rsid w:val="0066747B"/>
    <w:rsid w:val="006725EC"/>
    <w:rsid w:val="00674ED0"/>
    <w:rsid w:val="00682650"/>
    <w:rsid w:val="00683609"/>
    <w:rsid w:val="00684851"/>
    <w:rsid w:val="00694309"/>
    <w:rsid w:val="00695285"/>
    <w:rsid w:val="006953C9"/>
    <w:rsid w:val="00696FF5"/>
    <w:rsid w:val="006A6BB4"/>
    <w:rsid w:val="006A7FB0"/>
    <w:rsid w:val="006C2A9A"/>
    <w:rsid w:val="006C423D"/>
    <w:rsid w:val="006C46EF"/>
    <w:rsid w:val="006C4C67"/>
    <w:rsid w:val="006C69FF"/>
    <w:rsid w:val="006D13C0"/>
    <w:rsid w:val="006D41AB"/>
    <w:rsid w:val="006D444F"/>
    <w:rsid w:val="006D506A"/>
    <w:rsid w:val="006F0C32"/>
    <w:rsid w:val="006F1A15"/>
    <w:rsid w:val="006F3F8B"/>
    <w:rsid w:val="00700488"/>
    <w:rsid w:val="00703404"/>
    <w:rsid w:val="00703F92"/>
    <w:rsid w:val="00704637"/>
    <w:rsid w:val="007105E4"/>
    <w:rsid w:val="00712C99"/>
    <w:rsid w:val="00714EE5"/>
    <w:rsid w:val="00720270"/>
    <w:rsid w:val="00724362"/>
    <w:rsid w:val="00727780"/>
    <w:rsid w:val="0073792C"/>
    <w:rsid w:val="0074360D"/>
    <w:rsid w:val="0075404E"/>
    <w:rsid w:val="00754069"/>
    <w:rsid w:val="00756F0F"/>
    <w:rsid w:val="007667DF"/>
    <w:rsid w:val="0077080B"/>
    <w:rsid w:val="00787070"/>
    <w:rsid w:val="007906FD"/>
    <w:rsid w:val="00797197"/>
    <w:rsid w:val="007972A7"/>
    <w:rsid w:val="007A2BA2"/>
    <w:rsid w:val="007A456F"/>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1814"/>
    <w:rsid w:val="0082322C"/>
    <w:rsid w:val="00823942"/>
    <w:rsid w:val="00827FFD"/>
    <w:rsid w:val="0083074C"/>
    <w:rsid w:val="008539D7"/>
    <w:rsid w:val="00854535"/>
    <w:rsid w:val="00856EB3"/>
    <w:rsid w:val="00863C96"/>
    <w:rsid w:val="00864A72"/>
    <w:rsid w:val="00873E9F"/>
    <w:rsid w:val="00874047"/>
    <w:rsid w:val="00876836"/>
    <w:rsid w:val="008778CB"/>
    <w:rsid w:val="00881545"/>
    <w:rsid w:val="00883204"/>
    <w:rsid w:val="00883A3E"/>
    <w:rsid w:val="0089148D"/>
    <w:rsid w:val="00891E0D"/>
    <w:rsid w:val="00894F47"/>
    <w:rsid w:val="008A0F36"/>
    <w:rsid w:val="008B2543"/>
    <w:rsid w:val="008B4B6E"/>
    <w:rsid w:val="008B74ED"/>
    <w:rsid w:val="008C1AFC"/>
    <w:rsid w:val="008D7401"/>
    <w:rsid w:val="008F45FC"/>
    <w:rsid w:val="00903DF6"/>
    <w:rsid w:val="00921CF6"/>
    <w:rsid w:val="00922E9E"/>
    <w:rsid w:val="00924EF0"/>
    <w:rsid w:val="00934D7B"/>
    <w:rsid w:val="00947180"/>
    <w:rsid w:val="009531AE"/>
    <w:rsid w:val="009567BE"/>
    <w:rsid w:val="009676FA"/>
    <w:rsid w:val="009679E0"/>
    <w:rsid w:val="00977632"/>
    <w:rsid w:val="00982A8E"/>
    <w:rsid w:val="00987DB4"/>
    <w:rsid w:val="0099029D"/>
    <w:rsid w:val="00996204"/>
    <w:rsid w:val="009A26CB"/>
    <w:rsid w:val="009A2BC2"/>
    <w:rsid w:val="009A2D37"/>
    <w:rsid w:val="009A2ED4"/>
    <w:rsid w:val="009A7587"/>
    <w:rsid w:val="009B0A69"/>
    <w:rsid w:val="009B18B1"/>
    <w:rsid w:val="009C2474"/>
    <w:rsid w:val="009C7082"/>
    <w:rsid w:val="009D0006"/>
    <w:rsid w:val="009D068C"/>
    <w:rsid w:val="009F3A2A"/>
    <w:rsid w:val="009F731F"/>
    <w:rsid w:val="009F7D33"/>
    <w:rsid w:val="00A021FE"/>
    <w:rsid w:val="00A1270E"/>
    <w:rsid w:val="00A15342"/>
    <w:rsid w:val="00A270FA"/>
    <w:rsid w:val="00A3007E"/>
    <w:rsid w:val="00A32048"/>
    <w:rsid w:val="00A345FD"/>
    <w:rsid w:val="00A41F06"/>
    <w:rsid w:val="00A50A7E"/>
    <w:rsid w:val="00A50FD4"/>
    <w:rsid w:val="00A52DB4"/>
    <w:rsid w:val="00A618E1"/>
    <w:rsid w:val="00A629B9"/>
    <w:rsid w:val="00A70C20"/>
    <w:rsid w:val="00A74292"/>
    <w:rsid w:val="00A776DE"/>
    <w:rsid w:val="00A80640"/>
    <w:rsid w:val="00A87FFD"/>
    <w:rsid w:val="00A97038"/>
    <w:rsid w:val="00AA3C15"/>
    <w:rsid w:val="00AA6330"/>
    <w:rsid w:val="00AB49C4"/>
    <w:rsid w:val="00AC7501"/>
    <w:rsid w:val="00AD748B"/>
    <w:rsid w:val="00AE4865"/>
    <w:rsid w:val="00AF50EE"/>
    <w:rsid w:val="00B0591D"/>
    <w:rsid w:val="00B13402"/>
    <w:rsid w:val="00B14BC2"/>
    <w:rsid w:val="00B17024"/>
    <w:rsid w:val="00B17CD2"/>
    <w:rsid w:val="00B213D2"/>
    <w:rsid w:val="00B248BA"/>
    <w:rsid w:val="00B24B56"/>
    <w:rsid w:val="00B2507F"/>
    <w:rsid w:val="00B30E07"/>
    <w:rsid w:val="00B34ADD"/>
    <w:rsid w:val="00B47891"/>
    <w:rsid w:val="00B52FF5"/>
    <w:rsid w:val="00B5498B"/>
    <w:rsid w:val="00B57219"/>
    <w:rsid w:val="00B658A3"/>
    <w:rsid w:val="00B746A8"/>
    <w:rsid w:val="00B7664D"/>
    <w:rsid w:val="00B80989"/>
    <w:rsid w:val="00B875DF"/>
    <w:rsid w:val="00B9109B"/>
    <w:rsid w:val="00B927AE"/>
    <w:rsid w:val="00B934A7"/>
    <w:rsid w:val="00B93721"/>
    <w:rsid w:val="00B937B1"/>
    <w:rsid w:val="00BA453C"/>
    <w:rsid w:val="00BA4E02"/>
    <w:rsid w:val="00BA68E9"/>
    <w:rsid w:val="00BB2045"/>
    <w:rsid w:val="00BB2A6D"/>
    <w:rsid w:val="00BB4189"/>
    <w:rsid w:val="00BC19F7"/>
    <w:rsid w:val="00BC41ED"/>
    <w:rsid w:val="00BC5BFF"/>
    <w:rsid w:val="00BD009E"/>
    <w:rsid w:val="00BD0EF8"/>
    <w:rsid w:val="00BD7A8C"/>
    <w:rsid w:val="00BE2126"/>
    <w:rsid w:val="00BE3B17"/>
    <w:rsid w:val="00BE4486"/>
    <w:rsid w:val="00BF51AB"/>
    <w:rsid w:val="00BF716B"/>
    <w:rsid w:val="00BF7233"/>
    <w:rsid w:val="00C02AA2"/>
    <w:rsid w:val="00C04C95"/>
    <w:rsid w:val="00C12613"/>
    <w:rsid w:val="00C16DEF"/>
    <w:rsid w:val="00C23D77"/>
    <w:rsid w:val="00C2492F"/>
    <w:rsid w:val="00C32207"/>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1BDB"/>
    <w:rsid w:val="00CD7F07"/>
    <w:rsid w:val="00CE04F3"/>
    <w:rsid w:val="00CE12D8"/>
    <w:rsid w:val="00CE4574"/>
    <w:rsid w:val="00CE70E6"/>
    <w:rsid w:val="00CF2E1E"/>
    <w:rsid w:val="00D02208"/>
    <w:rsid w:val="00D02E99"/>
    <w:rsid w:val="00D03FA4"/>
    <w:rsid w:val="00D13357"/>
    <w:rsid w:val="00D13A13"/>
    <w:rsid w:val="00D2689A"/>
    <w:rsid w:val="00D55805"/>
    <w:rsid w:val="00D65506"/>
    <w:rsid w:val="00D773CF"/>
    <w:rsid w:val="00D83563"/>
    <w:rsid w:val="00D8448F"/>
    <w:rsid w:val="00D8727C"/>
    <w:rsid w:val="00D936D4"/>
    <w:rsid w:val="00DA64B6"/>
    <w:rsid w:val="00DB5C9D"/>
    <w:rsid w:val="00DD02E6"/>
    <w:rsid w:val="00DF6129"/>
    <w:rsid w:val="00DF665B"/>
    <w:rsid w:val="00E0152A"/>
    <w:rsid w:val="00E03394"/>
    <w:rsid w:val="00E066E5"/>
    <w:rsid w:val="00E22F03"/>
    <w:rsid w:val="00E233C1"/>
    <w:rsid w:val="00E35685"/>
    <w:rsid w:val="00E51404"/>
    <w:rsid w:val="00E51754"/>
    <w:rsid w:val="00E574C9"/>
    <w:rsid w:val="00E610DE"/>
    <w:rsid w:val="00E66167"/>
    <w:rsid w:val="00E71F2F"/>
    <w:rsid w:val="00E736A8"/>
    <w:rsid w:val="00E77786"/>
    <w:rsid w:val="00E806FB"/>
    <w:rsid w:val="00EB1C2D"/>
    <w:rsid w:val="00EC1810"/>
    <w:rsid w:val="00EC3FCC"/>
    <w:rsid w:val="00EC4552"/>
    <w:rsid w:val="00ED32FF"/>
    <w:rsid w:val="00EF039B"/>
    <w:rsid w:val="00EF4933"/>
    <w:rsid w:val="00EF5044"/>
    <w:rsid w:val="00F01956"/>
    <w:rsid w:val="00F116CE"/>
    <w:rsid w:val="00F176DE"/>
    <w:rsid w:val="00F21C47"/>
    <w:rsid w:val="00F220ED"/>
    <w:rsid w:val="00F244E2"/>
    <w:rsid w:val="00F340DE"/>
    <w:rsid w:val="00F43542"/>
    <w:rsid w:val="00F44BAB"/>
    <w:rsid w:val="00F523E2"/>
    <w:rsid w:val="00F527CB"/>
    <w:rsid w:val="00F562AA"/>
    <w:rsid w:val="00F66975"/>
    <w:rsid w:val="00F7105A"/>
    <w:rsid w:val="00F712EB"/>
    <w:rsid w:val="00F75C16"/>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03C4"/>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DD96B"/>
  <w15:docId w15:val="{8BA441D3-243C-4C60-9AA4-4CDB163D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A50A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header2">
    <w:name w:val="header 2"/>
    <w:basedOn w:val="Normal"/>
    <w:next w:val="Heading2"/>
    <w:link w:val="header2Char"/>
    <w:qFormat/>
    <w:rsid w:val="00A50A7E"/>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A50A7E"/>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semiHidden/>
    <w:rsid w:val="00A50A7E"/>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5086688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5091091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7970D-D172-48D4-A4AC-62EB4650FD22}">
  <ds:schemaRefs>
    <ds:schemaRef ds:uri="http://schemas.microsoft.com/sharepoint/v3/contenttype/forms"/>
  </ds:schemaRefs>
</ds:datastoreItem>
</file>

<file path=customXml/itemProps2.xml><?xml version="1.0" encoding="utf-8"?>
<ds:datastoreItem xmlns:ds="http://schemas.openxmlformats.org/officeDocument/2006/customXml" ds:itemID="{25D45643-A760-4962-B1D7-267DFAFE4369}">
  <ds:schemaRefs>
    <ds:schemaRef ds:uri="http://schemas.microsoft.com/office/infopath/2007/PartnerControls"/>
    <ds:schemaRef ds:uri="http://www.w3.org/XML/1998/namespace"/>
    <ds:schemaRef ds:uri="http://purl.org/dc/term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32FBB1D7-26B3-4365-88ED-3F9F6C79FFF6}"/>
</file>

<file path=customXml/itemProps4.xml><?xml version="1.0" encoding="utf-8"?>
<ds:datastoreItem xmlns:ds="http://schemas.openxmlformats.org/officeDocument/2006/customXml" ds:itemID="{146786F0-4BA8-4D08-84B7-37764E100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8</TotalTime>
  <Pages>4</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Gill Tobin</cp:lastModifiedBy>
  <cp:revision>3</cp:revision>
  <cp:lastPrinted>2015-09-09T08:37:00Z</cp:lastPrinted>
  <dcterms:created xsi:type="dcterms:W3CDTF">2022-02-01T17:24:00Z</dcterms:created>
  <dcterms:modified xsi:type="dcterms:W3CDTF">2022-02-01T17:32:00Z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6448661d-116d-457f-bbb2-a00aff08b67f</vt:lpwstr>
  </property>
  <property fmtid="{D5CDD505-2E9C-101B-9397-08002B2CF9AE}" pid="4" name="Order">
    <vt:r8>5300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