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407F46D4" w:rsidR="009A2D37" w:rsidRDefault="00F017F5" w:rsidP="00745702">
      <w:pPr>
        <w:spacing w:after="120" w:line="240" w:lineRule="auto"/>
        <w:ind w:left="567" w:right="260"/>
        <w:jc w:val="both"/>
        <w:rPr>
          <w:rFonts w:ascii="Arial" w:hAnsi="Arial" w:cs="Arial"/>
        </w:rPr>
      </w:pPr>
      <w:r>
        <w:rPr>
          <w:rFonts w:ascii="Arial" w:hAnsi="Arial" w:cs="Arial"/>
        </w:rPr>
        <w:t>ENGL</w:t>
      </w:r>
      <w:r w:rsidR="000D1846">
        <w:rPr>
          <w:rFonts w:ascii="Arial" w:hAnsi="Arial" w:cs="Arial"/>
        </w:rPr>
        <w:t xml:space="preserve">8930 (EN893) – Fiction 2 </w:t>
      </w:r>
      <w:r w:rsidR="000D1846" w:rsidRPr="000D1846">
        <w:rPr>
          <w:rFonts w:ascii="Arial" w:hAnsi="Arial" w:cs="Arial"/>
          <w:i/>
        </w:rPr>
        <w:t>(Canterbury)</w:t>
      </w:r>
    </w:p>
    <w:p w14:paraId="6DCCFA1F" w14:textId="45E0439A" w:rsidR="000D1846" w:rsidRPr="00302082" w:rsidRDefault="000D1846" w:rsidP="00745702">
      <w:pPr>
        <w:spacing w:after="120" w:line="240" w:lineRule="auto"/>
        <w:ind w:left="567" w:right="260"/>
        <w:jc w:val="both"/>
        <w:rPr>
          <w:rFonts w:ascii="Arial" w:hAnsi="Arial" w:cs="Arial"/>
        </w:rPr>
      </w:pPr>
      <w:r>
        <w:rPr>
          <w:rFonts w:ascii="Arial" w:hAnsi="Arial" w:cs="Arial"/>
        </w:rPr>
        <w:t xml:space="preserve">ENGL8931 (EN893) – Fiction 2 </w:t>
      </w:r>
      <w:r w:rsidRPr="000D1846">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6657D5C" w:rsidR="009A2D37" w:rsidRPr="0036174D" w:rsidRDefault="000D1846"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7A7D51C" w:rsidR="009A2D37" w:rsidRPr="0036174D" w:rsidRDefault="000D1846"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AD79931" w:rsidR="009A2D37" w:rsidRPr="0036174D" w:rsidRDefault="000D1846"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B76B67C" w:rsidR="004412BE" w:rsidRPr="0036174D" w:rsidRDefault="000D1846"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C7577A" w14:textId="382FC2D4" w:rsidR="000D1846" w:rsidRPr="000D1846" w:rsidRDefault="000D1846" w:rsidP="000D1846">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their</w:t>
      </w:r>
      <w:r w:rsidRPr="000D1846">
        <w:rPr>
          <w:rFonts w:ascii="Arial" w:hAnsi="Arial" w:cs="Arial"/>
        </w:rPr>
        <w:t xml:space="preserve"> understanding of how a text is brought into existence by a writer, how everything is a decisive, creative choice</w:t>
      </w:r>
      <w:r>
        <w:rPr>
          <w:rFonts w:ascii="Arial" w:hAnsi="Arial" w:cs="Arial"/>
        </w:rPr>
        <w:t>;</w:t>
      </w:r>
    </w:p>
    <w:p w14:paraId="7873A661" w14:textId="6F3BAFF6" w:rsidR="000D1846" w:rsidRPr="000D1846" w:rsidRDefault="000D1846" w:rsidP="000D1846">
      <w:pPr>
        <w:spacing w:after="120" w:line="240" w:lineRule="auto"/>
        <w:ind w:left="1418" w:right="260" w:hanging="567"/>
        <w:jc w:val="both"/>
        <w:rPr>
          <w:rFonts w:ascii="Arial" w:hAnsi="Arial" w:cs="Arial"/>
        </w:rPr>
      </w:pPr>
      <w:r>
        <w:rPr>
          <w:rFonts w:ascii="Arial" w:hAnsi="Arial" w:cs="Arial"/>
        </w:rPr>
        <w:t>8.2</w:t>
      </w:r>
      <w:r>
        <w:rPr>
          <w:rFonts w:ascii="Arial" w:hAnsi="Arial" w:cs="Arial"/>
        </w:rPr>
        <w:tab/>
        <w:t>R</w:t>
      </w:r>
      <w:r w:rsidRPr="000D1846">
        <w:rPr>
          <w:rFonts w:ascii="Arial" w:hAnsi="Arial" w:cs="Arial"/>
        </w:rPr>
        <w:t>ead on a sentence-by-sentence level, from a writer’s point of view</w:t>
      </w:r>
      <w:proofErr w:type="gramStart"/>
      <w:r>
        <w:rPr>
          <w:rFonts w:ascii="Arial" w:hAnsi="Arial" w:cs="Arial"/>
        </w:rPr>
        <w:t>;</w:t>
      </w:r>
      <w:proofErr w:type="gramEnd"/>
    </w:p>
    <w:p w14:paraId="07C2C6E3" w14:textId="2443F7CC" w:rsidR="000D1846" w:rsidRPr="000D1846" w:rsidRDefault="000D1846" w:rsidP="000D1846">
      <w:pPr>
        <w:spacing w:after="120" w:line="240" w:lineRule="auto"/>
        <w:ind w:left="1418" w:right="260" w:hanging="567"/>
        <w:jc w:val="both"/>
        <w:rPr>
          <w:rFonts w:ascii="Arial" w:hAnsi="Arial" w:cs="Arial"/>
        </w:rPr>
      </w:pPr>
      <w:proofErr w:type="gramStart"/>
      <w:r>
        <w:rPr>
          <w:rFonts w:ascii="Arial" w:hAnsi="Arial" w:cs="Arial"/>
        </w:rPr>
        <w:t>8.3</w:t>
      </w:r>
      <w:proofErr w:type="gramEnd"/>
      <w:r>
        <w:rPr>
          <w:rFonts w:ascii="Arial" w:hAnsi="Arial" w:cs="Arial"/>
        </w:rPr>
        <w:tab/>
        <w:t>C</w:t>
      </w:r>
      <w:r w:rsidRPr="000D1846">
        <w:rPr>
          <w:rFonts w:ascii="Arial" w:hAnsi="Arial" w:cs="Arial"/>
        </w:rPr>
        <w:t xml:space="preserve">oncentrate </w:t>
      </w:r>
      <w:r>
        <w:rPr>
          <w:rFonts w:ascii="Arial" w:hAnsi="Arial" w:cs="Arial"/>
        </w:rPr>
        <w:t>their</w:t>
      </w:r>
      <w:r w:rsidRPr="000D1846">
        <w:rPr>
          <w:rFonts w:ascii="Arial" w:hAnsi="Arial" w:cs="Arial"/>
        </w:rPr>
        <w:t xml:space="preserve"> own efforts on achieving more, linguistically and aesthetically, in </w:t>
      </w:r>
      <w:r>
        <w:rPr>
          <w:rFonts w:ascii="Arial" w:hAnsi="Arial" w:cs="Arial"/>
        </w:rPr>
        <w:t>their</w:t>
      </w:r>
      <w:r w:rsidRPr="000D1846">
        <w:rPr>
          <w:rFonts w:ascii="Arial" w:hAnsi="Arial" w:cs="Arial"/>
        </w:rPr>
        <w:t xml:space="preserve"> own writing</w:t>
      </w:r>
      <w:r>
        <w:rPr>
          <w:rFonts w:ascii="Arial" w:hAnsi="Arial" w:cs="Arial"/>
        </w:rPr>
        <w:t>;</w:t>
      </w:r>
    </w:p>
    <w:p w14:paraId="08342674" w14:textId="5BBD34A8" w:rsidR="00C25C76" w:rsidRPr="00C25C76" w:rsidRDefault="000D1846" w:rsidP="000D1846">
      <w:pPr>
        <w:spacing w:after="120" w:line="240" w:lineRule="auto"/>
        <w:ind w:left="1418" w:right="260" w:hanging="567"/>
        <w:jc w:val="both"/>
        <w:rPr>
          <w:rFonts w:ascii="Arial" w:hAnsi="Arial" w:cs="Arial"/>
        </w:rPr>
      </w:pPr>
      <w:r>
        <w:rPr>
          <w:rFonts w:ascii="Arial" w:hAnsi="Arial" w:cs="Arial"/>
        </w:rPr>
        <w:t>8.4</w:t>
      </w:r>
      <w:r>
        <w:rPr>
          <w:rFonts w:ascii="Arial" w:hAnsi="Arial" w:cs="Arial"/>
        </w:rPr>
        <w:tab/>
        <w:t>P</w:t>
      </w:r>
      <w:r w:rsidRPr="000D1846">
        <w:rPr>
          <w:rFonts w:ascii="Arial" w:hAnsi="Arial" w:cs="Arial"/>
        </w:rPr>
        <w:t>roduc</w:t>
      </w:r>
      <w:r>
        <w:rPr>
          <w:rFonts w:ascii="Arial" w:hAnsi="Arial" w:cs="Arial"/>
        </w:rPr>
        <w:t>e</w:t>
      </w:r>
      <w:r w:rsidRPr="000D1846">
        <w:rPr>
          <w:rFonts w:ascii="Arial" w:hAnsi="Arial" w:cs="Arial"/>
        </w:rPr>
        <w:t xml:space="preserve"> work of a publishable quality</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0BDED1" w14:textId="60F30B3E" w:rsidR="000D1846" w:rsidRPr="000D1846" w:rsidRDefault="000D1846" w:rsidP="000D1846">
      <w:pPr>
        <w:spacing w:after="120" w:line="240" w:lineRule="auto"/>
        <w:ind w:left="1418" w:right="260" w:hanging="567"/>
        <w:jc w:val="both"/>
        <w:rPr>
          <w:rFonts w:ascii="Arial" w:hAnsi="Arial" w:cs="Arial"/>
        </w:rPr>
      </w:pPr>
      <w:proofErr w:type="gramStart"/>
      <w:r>
        <w:rPr>
          <w:rFonts w:ascii="Arial" w:hAnsi="Arial" w:cs="Arial"/>
        </w:rPr>
        <w:t>9.1</w:t>
      </w:r>
      <w:proofErr w:type="gramEnd"/>
      <w:r>
        <w:rPr>
          <w:rFonts w:ascii="Arial" w:hAnsi="Arial" w:cs="Arial"/>
        </w:rPr>
        <w:tab/>
        <w:t>Demonstrate comprehensive editorial skills;</w:t>
      </w:r>
    </w:p>
    <w:p w14:paraId="2D6FC8DA" w14:textId="29B807DF" w:rsidR="000D1846" w:rsidRPr="000D1846" w:rsidRDefault="000D1846" w:rsidP="000D1846">
      <w:pPr>
        <w:spacing w:after="120" w:line="240" w:lineRule="auto"/>
        <w:ind w:left="1418" w:right="260" w:hanging="567"/>
        <w:jc w:val="both"/>
        <w:rPr>
          <w:rFonts w:ascii="Arial" w:hAnsi="Arial" w:cs="Arial"/>
        </w:rPr>
      </w:pPr>
      <w:proofErr w:type="gramStart"/>
      <w:r>
        <w:rPr>
          <w:rFonts w:ascii="Arial" w:hAnsi="Arial" w:cs="Arial"/>
        </w:rPr>
        <w:t>9.2</w:t>
      </w:r>
      <w:r>
        <w:rPr>
          <w:rFonts w:ascii="Arial" w:hAnsi="Arial" w:cs="Arial"/>
        </w:rPr>
        <w:tab/>
        <w:t>I</w:t>
      </w:r>
      <w:r w:rsidRPr="000D1846">
        <w:rPr>
          <w:rFonts w:ascii="Arial" w:hAnsi="Arial" w:cs="Arial"/>
        </w:rPr>
        <w:t>dentify, evaluate, and interrogate literary techniques displayed in the primary text, and learn to apply these techniques to their own work</w:t>
      </w:r>
      <w:r>
        <w:rPr>
          <w:rFonts w:ascii="Arial" w:hAnsi="Arial" w:cs="Arial"/>
        </w:rPr>
        <w:t>;</w:t>
      </w:r>
      <w:proofErr w:type="gramEnd"/>
    </w:p>
    <w:p w14:paraId="34790D44" w14:textId="5D2C452B" w:rsidR="000D1846" w:rsidRPr="000D1846" w:rsidRDefault="000D1846" w:rsidP="000D1846">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w:t>
      </w:r>
      <w:r w:rsidRPr="000D1846">
        <w:rPr>
          <w:rFonts w:ascii="Arial" w:hAnsi="Arial" w:cs="Arial"/>
        </w:rPr>
        <w:t xml:space="preserve"> confidence, both in discussing and in generating fiction</w:t>
      </w:r>
      <w:proofErr w:type="gramStart"/>
      <w:r>
        <w:rPr>
          <w:rFonts w:ascii="Arial" w:hAnsi="Arial" w:cs="Arial"/>
        </w:rPr>
        <w:t>;</w:t>
      </w:r>
      <w:proofErr w:type="gramEnd"/>
    </w:p>
    <w:p w14:paraId="311C938C" w14:textId="64FA5A66" w:rsidR="00C25C76" w:rsidRPr="0036174D" w:rsidRDefault="000D1846" w:rsidP="000D1846">
      <w:pPr>
        <w:spacing w:after="120" w:line="240" w:lineRule="auto"/>
        <w:ind w:left="1418" w:right="260" w:hanging="567"/>
        <w:jc w:val="both"/>
        <w:rPr>
          <w:rFonts w:ascii="Arial" w:hAnsi="Arial" w:cs="Arial"/>
        </w:rPr>
      </w:pPr>
      <w:r>
        <w:rPr>
          <w:rFonts w:ascii="Arial" w:hAnsi="Arial" w:cs="Arial"/>
        </w:rPr>
        <w:t>9.4</w:t>
      </w:r>
      <w:r>
        <w:rPr>
          <w:rFonts w:ascii="Arial" w:hAnsi="Arial" w:cs="Arial"/>
        </w:rPr>
        <w:tab/>
        <w:t>E</w:t>
      </w:r>
      <w:r w:rsidRPr="000D1846">
        <w:rPr>
          <w:rFonts w:ascii="Arial" w:hAnsi="Arial" w:cs="Arial"/>
        </w:rPr>
        <w:t>xperiment in independent thought, when writing and in seminar debates</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DF0EDF3" w:rsidR="009A2D37" w:rsidRPr="000D1846" w:rsidRDefault="000D1846" w:rsidP="000D1846">
      <w:pPr>
        <w:spacing w:after="120" w:line="240" w:lineRule="auto"/>
        <w:ind w:left="567" w:right="260"/>
        <w:jc w:val="both"/>
        <w:rPr>
          <w:rFonts w:ascii="Arial" w:hAnsi="Arial" w:cs="Arial"/>
          <w:iCs/>
        </w:rPr>
      </w:pPr>
      <w:r w:rsidRPr="000D1846">
        <w:rPr>
          <w:rFonts w:ascii="Arial" w:hAnsi="Arial" w:cs="Arial"/>
          <w:iCs/>
        </w:rPr>
        <w:t xml:space="preserve">In this </w:t>
      </w:r>
      <w:proofErr w:type="gramStart"/>
      <w:r w:rsidRPr="000D1846">
        <w:rPr>
          <w:rFonts w:ascii="Arial" w:hAnsi="Arial" w:cs="Arial"/>
          <w:iCs/>
        </w:rPr>
        <w:t>module</w:t>
      </w:r>
      <w:proofErr w:type="gramEnd"/>
      <w:r w:rsidRPr="000D1846">
        <w:rPr>
          <w:rFonts w:ascii="Arial" w:hAnsi="Arial" w:cs="Arial"/>
          <w:iCs/>
        </w:rPr>
        <w:t xml:space="preserve"> you will learn further techniques of writing fiction, including how to plot a full-length novel, work on deep characterisation and the construction of an intellectual framework within your fiction. You may be continuing to work on a project begun in Fiction 1, or starting something new. Rather than expecting you to try new techniques, voices and styles, your tutor will work with you to identify your strongest mode of writing and will encourage you to develop this.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AF60B0" w14:textId="6088306D" w:rsidR="000D1846" w:rsidRPr="000D1846" w:rsidRDefault="00CF2107" w:rsidP="00DC71EE">
      <w:pPr>
        <w:spacing w:after="120" w:line="240" w:lineRule="auto"/>
        <w:ind w:left="567" w:right="260"/>
        <w:jc w:val="both"/>
        <w:rPr>
          <w:rFonts w:ascii="Arial" w:hAnsi="Arial" w:cs="Arial"/>
        </w:rPr>
      </w:pPr>
      <w:r>
        <w:rPr>
          <w:rFonts w:ascii="Arial" w:hAnsi="Arial" w:cs="Arial"/>
        </w:rPr>
        <w:t>Any edition of the following:</w:t>
      </w:r>
    </w:p>
    <w:p w14:paraId="4DBBF2CE" w14:textId="77777777" w:rsidR="00DC71EE" w:rsidRPr="000D1846" w:rsidRDefault="00DC71EE" w:rsidP="000D1846">
      <w:pPr>
        <w:spacing w:after="120" w:line="240" w:lineRule="auto"/>
        <w:ind w:left="567" w:right="260"/>
        <w:jc w:val="both"/>
        <w:rPr>
          <w:rFonts w:ascii="Arial" w:hAnsi="Arial" w:cs="Arial"/>
        </w:rPr>
      </w:pPr>
      <w:bookmarkStart w:id="0" w:name="_GoBack"/>
      <w:r w:rsidRPr="000D1846">
        <w:rPr>
          <w:rFonts w:ascii="Arial" w:hAnsi="Arial" w:cs="Arial"/>
        </w:rPr>
        <w:t xml:space="preserve">Cormac McCarthy, </w:t>
      </w:r>
      <w:proofErr w:type="gramStart"/>
      <w:r w:rsidRPr="00221B61">
        <w:rPr>
          <w:rFonts w:ascii="Arial" w:hAnsi="Arial" w:cs="Arial"/>
          <w:i/>
        </w:rPr>
        <w:t>The</w:t>
      </w:r>
      <w:proofErr w:type="gramEnd"/>
      <w:r w:rsidRPr="00221B61">
        <w:rPr>
          <w:rFonts w:ascii="Arial" w:hAnsi="Arial" w:cs="Arial"/>
          <w:i/>
        </w:rPr>
        <w:t xml:space="preserve"> Road</w:t>
      </w:r>
    </w:p>
    <w:p w14:paraId="3E5EB076"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t xml:space="preserve">Don DeLillo's, </w:t>
      </w:r>
      <w:r w:rsidRPr="00221B61">
        <w:rPr>
          <w:rFonts w:ascii="Arial" w:hAnsi="Arial" w:cs="Arial"/>
          <w:i/>
        </w:rPr>
        <w:t>White Noise</w:t>
      </w:r>
    </w:p>
    <w:p w14:paraId="51A480B9"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t xml:space="preserve">Nicholson Baker, </w:t>
      </w:r>
      <w:proofErr w:type="gramStart"/>
      <w:r w:rsidRPr="00221B61">
        <w:rPr>
          <w:rFonts w:ascii="Arial" w:hAnsi="Arial" w:cs="Arial"/>
          <w:i/>
        </w:rPr>
        <w:t>A</w:t>
      </w:r>
      <w:proofErr w:type="gramEnd"/>
      <w:r w:rsidRPr="00221B61">
        <w:rPr>
          <w:rFonts w:ascii="Arial" w:hAnsi="Arial" w:cs="Arial"/>
          <w:i/>
        </w:rPr>
        <w:t xml:space="preserve"> Box of Matches</w:t>
      </w:r>
    </w:p>
    <w:p w14:paraId="2EEB1B97"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lastRenderedPageBreak/>
        <w:t xml:space="preserve">Penelope Lively, </w:t>
      </w:r>
      <w:r w:rsidRPr="00221B61">
        <w:rPr>
          <w:rFonts w:ascii="Arial" w:hAnsi="Arial" w:cs="Arial"/>
          <w:i/>
        </w:rPr>
        <w:t>Moon Tiger</w:t>
      </w:r>
    </w:p>
    <w:p w14:paraId="0C8E364B"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t xml:space="preserve">Richard Yates, </w:t>
      </w:r>
      <w:r w:rsidRPr="00221B61">
        <w:rPr>
          <w:rFonts w:ascii="Arial" w:hAnsi="Arial" w:cs="Arial"/>
          <w:i/>
        </w:rPr>
        <w:t>Revolutionary Road</w:t>
      </w:r>
    </w:p>
    <w:bookmarkEnd w:id="0"/>
    <w:p w14:paraId="00772181" w14:textId="206D3579" w:rsidR="004412BE" w:rsidRPr="004412BE" w:rsidRDefault="004412BE" w:rsidP="000D1846">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FD0B316"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21B61">
        <w:rPr>
          <w:rFonts w:ascii="Arial" w:hAnsi="Arial" w:cs="Arial"/>
          <w:iCs/>
        </w:rPr>
        <w:t>20</w:t>
      </w:r>
    </w:p>
    <w:p w14:paraId="02E2B22A" w14:textId="35BD7AB9"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21B61">
        <w:rPr>
          <w:rFonts w:ascii="Arial" w:hAnsi="Arial" w:cs="Arial"/>
          <w:iCs/>
        </w:rPr>
        <w:t>280</w:t>
      </w:r>
    </w:p>
    <w:p w14:paraId="4DD99A46" w14:textId="70E3F82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21B6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745A334" w:rsidR="00B81E6B" w:rsidRDefault="00221B61" w:rsidP="00B81E6B">
      <w:pPr>
        <w:pStyle w:val="ListParagraph"/>
        <w:numPr>
          <w:ilvl w:val="0"/>
          <w:numId w:val="10"/>
        </w:numPr>
        <w:spacing w:after="120"/>
        <w:ind w:right="260"/>
        <w:contextualSpacing w:val="0"/>
        <w:rPr>
          <w:rFonts w:ascii="Arial" w:hAnsi="Arial" w:cs="Arial"/>
          <w:iCs/>
        </w:rPr>
      </w:pPr>
      <w:r>
        <w:rPr>
          <w:rFonts w:ascii="Arial" w:hAnsi="Arial" w:cs="Arial"/>
          <w:iCs/>
        </w:rPr>
        <w:t>Original Fiction (7,000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21B61" w:rsidRPr="00302082" w14:paraId="553F8A56" w14:textId="4C116066" w:rsidTr="00221B61">
        <w:tc>
          <w:tcPr>
            <w:tcW w:w="3119" w:type="dxa"/>
            <w:shd w:val="clear" w:color="auto" w:fill="D9D9D9" w:themeFill="background1" w:themeFillShade="D9"/>
          </w:tcPr>
          <w:p w14:paraId="1DADE6F3" w14:textId="77777777" w:rsidR="00221B61" w:rsidRPr="00302082" w:rsidRDefault="00221B61"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21B61" w:rsidRPr="00302082" w:rsidRDefault="00221B61" w:rsidP="00302082">
            <w:pPr>
              <w:spacing w:after="120"/>
              <w:rPr>
                <w:rFonts w:ascii="Arial" w:hAnsi="Arial" w:cs="Arial"/>
                <w:i/>
              </w:rPr>
            </w:pPr>
            <w:r w:rsidRPr="00302082">
              <w:rPr>
                <w:rFonts w:ascii="Arial" w:hAnsi="Arial" w:cs="Arial"/>
                <w:i/>
              </w:rPr>
              <w:t>8.1</w:t>
            </w:r>
          </w:p>
        </w:tc>
        <w:tc>
          <w:tcPr>
            <w:tcW w:w="567" w:type="dxa"/>
          </w:tcPr>
          <w:p w14:paraId="11C0901D" w14:textId="77777777" w:rsidR="00221B61" w:rsidRPr="00302082" w:rsidRDefault="00221B61" w:rsidP="00302082">
            <w:pPr>
              <w:spacing w:after="120"/>
              <w:rPr>
                <w:rFonts w:ascii="Arial" w:hAnsi="Arial" w:cs="Arial"/>
                <w:i/>
              </w:rPr>
            </w:pPr>
            <w:r w:rsidRPr="00302082">
              <w:rPr>
                <w:rFonts w:ascii="Arial" w:hAnsi="Arial" w:cs="Arial"/>
                <w:i/>
              </w:rPr>
              <w:t>8.2</w:t>
            </w:r>
          </w:p>
        </w:tc>
        <w:tc>
          <w:tcPr>
            <w:tcW w:w="567" w:type="dxa"/>
          </w:tcPr>
          <w:p w14:paraId="23656DB2" w14:textId="77777777" w:rsidR="00221B61" w:rsidRPr="00302082" w:rsidRDefault="00221B61" w:rsidP="00302082">
            <w:pPr>
              <w:spacing w:after="120"/>
              <w:rPr>
                <w:rFonts w:ascii="Arial" w:hAnsi="Arial" w:cs="Arial"/>
                <w:i/>
              </w:rPr>
            </w:pPr>
            <w:r w:rsidRPr="00302082">
              <w:rPr>
                <w:rFonts w:ascii="Arial" w:hAnsi="Arial" w:cs="Arial"/>
                <w:i/>
              </w:rPr>
              <w:t>8.3</w:t>
            </w:r>
          </w:p>
        </w:tc>
        <w:tc>
          <w:tcPr>
            <w:tcW w:w="567" w:type="dxa"/>
          </w:tcPr>
          <w:p w14:paraId="052E123F" w14:textId="77777777" w:rsidR="00221B61" w:rsidRPr="00302082" w:rsidRDefault="00221B61" w:rsidP="00302082">
            <w:pPr>
              <w:spacing w:after="120"/>
              <w:rPr>
                <w:rFonts w:ascii="Arial" w:hAnsi="Arial" w:cs="Arial"/>
                <w:i/>
              </w:rPr>
            </w:pPr>
            <w:r w:rsidRPr="00302082">
              <w:rPr>
                <w:rFonts w:ascii="Arial" w:hAnsi="Arial" w:cs="Arial"/>
                <w:i/>
              </w:rPr>
              <w:t>8.4</w:t>
            </w:r>
          </w:p>
        </w:tc>
        <w:tc>
          <w:tcPr>
            <w:tcW w:w="567" w:type="dxa"/>
          </w:tcPr>
          <w:p w14:paraId="1D1405B4" w14:textId="77777777" w:rsidR="00221B61" w:rsidRPr="00302082" w:rsidRDefault="00221B61" w:rsidP="00302082">
            <w:pPr>
              <w:spacing w:after="120"/>
              <w:rPr>
                <w:rFonts w:ascii="Arial" w:hAnsi="Arial" w:cs="Arial"/>
                <w:i/>
              </w:rPr>
            </w:pPr>
            <w:r w:rsidRPr="00302082">
              <w:rPr>
                <w:rFonts w:ascii="Arial" w:hAnsi="Arial" w:cs="Arial"/>
                <w:i/>
              </w:rPr>
              <w:t>9.1</w:t>
            </w:r>
          </w:p>
        </w:tc>
        <w:tc>
          <w:tcPr>
            <w:tcW w:w="567" w:type="dxa"/>
          </w:tcPr>
          <w:p w14:paraId="242B98FE" w14:textId="77777777" w:rsidR="00221B61" w:rsidRPr="00302082" w:rsidRDefault="00221B61" w:rsidP="00302082">
            <w:pPr>
              <w:spacing w:after="120"/>
              <w:rPr>
                <w:rFonts w:ascii="Arial" w:hAnsi="Arial" w:cs="Arial"/>
                <w:i/>
              </w:rPr>
            </w:pPr>
            <w:r w:rsidRPr="00302082">
              <w:rPr>
                <w:rFonts w:ascii="Arial" w:hAnsi="Arial" w:cs="Arial"/>
                <w:i/>
              </w:rPr>
              <w:t>9.2</w:t>
            </w:r>
          </w:p>
        </w:tc>
        <w:tc>
          <w:tcPr>
            <w:tcW w:w="567" w:type="dxa"/>
          </w:tcPr>
          <w:p w14:paraId="37991081" w14:textId="77777777" w:rsidR="00221B61" w:rsidRPr="00302082" w:rsidRDefault="00221B61" w:rsidP="00302082">
            <w:pPr>
              <w:spacing w:after="120"/>
              <w:rPr>
                <w:rFonts w:ascii="Arial" w:hAnsi="Arial" w:cs="Arial"/>
                <w:i/>
              </w:rPr>
            </w:pPr>
            <w:r w:rsidRPr="00302082">
              <w:rPr>
                <w:rFonts w:ascii="Arial" w:hAnsi="Arial" w:cs="Arial"/>
                <w:i/>
              </w:rPr>
              <w:t>9.3</w:t>
            </w:r>
          </w:p>
        </w:tc>
        <w:tc>
          <w:tcPr>
            <w:tcW w:w="567" w:type="dxa"/>
          </w:tcPr>
          <w:p w14:paraId="061B029A" w14:textId="77777777" w:rsidR="00221B61" w:rsidRPr="00302082" w:rsidRDefault="00221B61" w:rsidP="00302082">
            <w:pPr>
              <w:spacing w:after="120"/>
              <w:rPr>
                <w:rFonts w:ascii="Arial" w:hAnsi="Arial" w:cs="Arial"/>
                <w:i/>
              </w:rPr>
            </w:pPr>
            <w:r w:rsidRPr="00302082">
              <w:rPr>
                <w:rFonts w:ascii="Arial" w:hAnsi="Arial" w:cs="Arial"/>
                <w:i/>
              </w:rPr>
              <w:t>9.4</w:t>
            </w:r>
          </w:p>
        </w:tc>
      </w:tr>
      <w:tr w:rsidR="00221B61" w:rsidRPr="00302082" w14:paraId="47248550" w14:textId="4E990121" w:rsidTr="00221B61">
        <w:tc>
          <w:tcPr>
            <w:tcW w:w="3119" w:type="dxa"/>
            <w:shd w:val="clear" w:color="auto" w:fill="D9D9D9" w:themeFill="background1" w:themeFillShade="D9"/>
          </w:tcPr>
          <w:p w14:paraId="01AAEE85" w14:textId="77777777" w:rsidR="00221B61" w:rsidRPr="00302082" w:rsidRDefault="00221B61"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21B61" w:rsidRPr="00302082" w:rsidRDefault="00221B61" w:rsidP="00302082">
            <w:pPr>
              <w:spacing w:after="120"/>
              <w:rPr>
                <w:rFonts w:ascii="Arial" w:hAnsi="Arial" w:cs="Arial"/>
                <w:b/>
              </w:rPr>
            </w:pPr>
          </w:p>
        </w:tc>
        <w:tc>
          <w:tcPr>
            <w:tcW w:w="567" w:type="dxa"/>
          </w:tcPr>
          <w:p w14:paraId="62046AD7" w14:textId="77777777" w:rsidR="00221B61" w:rsidRPr="00302082" w:rsidRDefault="00221B61" w:rsidP="00302082">
            <w:pPr>
              <w:spacing w:after="120"/>
              <w:rPr>
                <w:rFonts w:ascii="Arial" w:hAnsi="Arial" w:cs="Arial"/>
                <w:b/>
              </w:rPr>
            </w:pPr>
          </w:p>
        </w:tc>
        <w:tc>
          <w:tcPr>
            <w:tcW w:w="567" w:type="dxa"/>
          </w:tcPr>
          <w:p w14:paraId="5E839FC8" w14:textId="77777777" w:rsidR="00221B61" w:rsidRPr="00302082" w:rsidRDefault="00221B61" w:rsidP="00302082">
            <w:pPr>
              <w:spacing w:after="120"/>
              <w:rPr>
                <w:rFonts w:ascii="Arial" w:hAnsi="Arial" w:cs="Arial"/>
                <w:b/>
              </w:rPr>
            </w:pPr>
          </w:p>
        </w:tc>
        <w:tc>
          <w:tcPr>
            <w:tcW w:w="567" w:type="dxa"/>
          </w:tcPr>
          <w:p w14:paraId="7A95A826" w14:textId="77777777" w:rsidR="00221B61" w:rsidRPr="00302082" w:rsidRDefault="00221B61" w:rsidP="00302082">
            <w:pPr>
              <w:spacing w:after="120"/>
              <w:rPr>
                <w:rFonts w:ascii="Arial" w:hAnsi="Arial" w:cs="Arial"/>
                <w:b/>
              </w:rPr>
            </w:pPr>
          </w:p>
        </w:tc>
        <w:tc>
          <w:tcPr>
            <w:tcW w:w="567" w:type="dxa"/>
          </w:tcPr>
          <w:p w14:paraId="1BB15928" w14:textId="77777777" w:rsidR="00221B61" w:rsidRPr="00302082" w:rsidRDefault="00221B61" w:rsidP="00302082">
            <w:pPr>
              <w:spacing w:after="120"/>
              <w:rPr>
                <w:rFonts w:ascii="Arial" w:hAnsi="Arial" w:cs="Arial"/>
                <w:b/>
              </w:rPr>
            </w:pPr>
          </w:p>
        </w:tc>
        <w:tc>
          <w:tcPr>
            <w:tcW w:w="567" w:type="dxa"/>
          </w:tcPr>
          <w:p w14:paraId="7DB6038F" w14:textId="77777777" w:rsidR="00221B61" w:rsidRPr="00302082" w:rsidRDefault="00221B61" w:rsidP="00302082">
            <w:pPr>
              <w:spacing w:after="120"/>
              <w:rPr>
                <w:rFonts w:ascii="Arial" w:hAnsi="Arial" w:cs="Arial"/>
                <w:b/>
              </w:rPr>
            </w:pPr>
          </w:p>
        </w:tc>
        <w:tc>
          <w:tcPr>
            <w:tcW w:w="567" w:type="dxa"/>
          </w:tcPr>
          <w:p w14:paraId="4AB36F59" w14:textId="77777777" w:rsidR="00221B61" w:rsidRPr="00302082" w:rsidRDefault="00221B61" w:rsidP="00302082">
            <w:pPr>
              <w:spacing w:after="120"/>
              <w:rPr>
                <w:rFonts w:ascii="Arial" w:hAnsi="Arial" w:cs="Arial"/>
                <w:b/>
              </w:rPr>
            </w:pPr>
          </w:p>
        </w:tc>
        <w:tc>
          <w:tcPr>
            <w:tcW w:w="567" w:type="dxa"/>
          </w:tcPr>
          <w:p w14:paraId="60C38079" w14:textId="77777777" w:rsidR="00221B61" w:rsidRPr="00302082" w:rsidRDefault="00221B61" w:rsidP="00302082">
            <w:pPr>
              <w:spacing w:after="120"/>
              <w:rPr>
                <w:rFonts w:ascii="Arial" w:hAnsi="Arial" w:cs="Arial"/>
                <w:b/>
              </w:rPr>
            </w:pPr>
          </w:p>
        </w:tc>
      </w:tr>
      <w:tr w:rsidR="00221B61" w:rsidRPr="00302082" w14:paraId="498CF5AB" w14:textId="02B4DB63" w:rsidTr="00221B61">
        <w:tc>
          <w:tcPr>
            <w:tcW w:w="3119" w:type="dxa"/>
            <w:vAlign w:val="center"/>
          </w:tcPr>
          <w:p w14:paraId="5F1B225B" w14:textId="77777777" w:rsidR="00221B61" w:rsidRPr="00606F6C" w:rsidRDefault="00221B61" w:rsidP="00606F6C">
            <w:pPr>
              <w:spacing w:after="120"/>
              <w:rPr>
                <w:rFonts w:ascii="Arial" w:hAnsi="Arial" w:cs="Arial"/>
              </w:rPr>
            </w:pPr>
            <w:r w:rsidRPr="00606F6C">
              <w:rPr>
                <w:rFonts w:ascii="Arial" w:hAnsi="Arial" w:cs="Arial"/>
              </w:rPr>
              <w:t>Private Study</w:t>
            </w:r>
          </w:p>
        </w:tc>
        <w:tc>
          <w:tcPr>
            <w:tcW w:w="567" w:type="dxa"/>
          </w:tcPr>
          <w:p w14:paraId="2F01E429" w14:textId="4DE3BFB6"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69AD055" w14:textId="6062F69B"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2C374C1C" w14:textId="12FB7A98"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06F9221" w14:textId="63533F18"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2800668" w14:textId="3C962F63"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482631B" w14:textId="52864527"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920B371" w14:textId="154F2641"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690BC1A" w14:textId="56A07BDA" w:rsidR="00221B61" w:rsidRPr="00302082" w:rsidRDefault="00221B61" w:rsidP="00745702">
            <w:pPr>
              <w:spacing w:after="120"/>
              <w:jc w:val="center"/>
              <w:rPr>
                <w:rFonts w:ascii="Arial" w:hAnsi="Arial" w:cs="Arial"/>
                <w:b/>
              </w:rPr>
            </w:pPr>
            <w:r>
              <w:rPr>
                <w:rFonts w:ascii="Arial" w:hAnsi="Arial" w:cs="Arial"/>
                <w:b/>
              </w:rPr>
              <w:t>x</w:t>
            </w:r>
          </w:p>
        </w:tc>
      </w:tr>
      <w:tr w:rsidR="00221B61" w:rsidRPr="00302082" w14:paraId="4B4835CE" w14:textId="13322F1A" w:rsidTr="00221B61">
        <w:tc>
          <w:tcPr>
            <w:tcW w:w="3119" w:type="dxa"/>
            <w:vAlign w:val="center"/>
          </w:tcPr>
          <w:p w14:paraId="3FB97681" w14:textId="6D262B7B" w:rsidR="00221B61" w:rsidRPr="00606F6C" w:rsidRDefault="00221B61" w:rsidP="00606F6C">
            <w:pPr>
              <w:spacing w:after="120"/>
              <w:rPr>
                <w:rFonts w:ascii="Arial" w:hAnsi="Arial" w:cs="Arial"/>
              </w:rPr>
            </w:pPr>
            <w:r>
              <w:rPr>
                <w:rFonts w:ascii="Arial" w:hAnsi="Arial" w:cs="Arial"/>
              </w:rPr>
              <w:t>Seminar</w:t>
            </w:r>
          </w:p>
        </w:tc>
        <w:tc>
          <w:tcPr>
            <w:tcW w:w="567" w:type="dxa"/>
          </w:tcPr>
          <w:p w14:paraId="4903F8B2" w14:textId="544AA5AF"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3868A998" w14:textId="2250F72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223EF966" w14:textId="4D6020F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4F274FA" w14:textId="5E1E5302"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BD769B3" w14:textId="41876DB8"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1FEF59C" w14:textId="71C42B20"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D2125A1" w14:textId="2DE3A68C"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BAD8806" w14:textId="12A7FD17" w:rsidR="00221B61" w:rsidRPr="00302082" w:rsidRDefault="00221B61" w:rsidP="00745702">
            <w:pPr>
              <w:spacing w:after="120"/>
              <w:jc w:val="center"/>
              <w:rPr>
                <w:rFonts w:ascii="Arial" w:hAnsi="Arial" w:cs="Arial"/>
                <w:b/>
              </w:rPr>
            </w:pPr>
            <w:r>
              <w:rPr>
                <w:rFonts w:ascii="Arial" w:hAnsi="Arial" w:cs="Arial"/>
                <w:b/>
              </w:rPr>
              <w:t>x</w:t>
            </w:r>
          </w:p>
        </w:tc>
      </w:tr>
      <w:tr w:rsidR="00221B61" w:rsidRPr="00302082" w14:paraId="6197E23F" w14:textId="4E99890D" w:rsidTr="00221B61">
        <w:tc>
          <w:tcPr>
            <w:tcW w:w="3119" w:type="dxa"/>
            <w:shd w:val="clear" w:color="auto" w:fill="D9D9D9" w:themeFill="background1" w:themeFillShade="D9"/>
          </w:tcPr>
          <w:p w14:paraId="2326CE84" w14:textId="77777777" w:rsidR="00221B61" w:rsidRPr="00302082" w:rsidRDefault="00221B61"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21B61" w:rsidRPr="00302082" w:rsidRDefault="00221B61" w:rsidP="00302082">
            <w:pPr>
              <w:spacing w:after="120"/>
              <w:rPr>
                <w:rFonts w:ascii="Arial" w:hAnsi="Arial" w:cs="Arial"/>
                <w:b/>
              </w:rPr>
            </w:pPr>
          </w:p>
        </w:tc>
        <w:tc>
          <w:tcPr>
            <w:tcW w:w="567" w:type="dxa"/>
          </w:tcPr>
          <w:p w14:paraId="39B9BAA2" w14:textId="77777777" w:rsidR="00221B61" w:rsidRPr="00302082" w:rsidRDefault="00221B61" w:rsidP="00302082">
            <w:pPr>
              <w:spacing w:after="120"/>
              <w:rPr>
                <w:rFonts w:ascii="Arial" w:hAnsi="Arial" w:cs="Arial"/>
                <w:b/>
              </w:rPr>
            </w:pPr>
          </w:p>
        </w:tc>
        <w:tc>
          <w:tcPr>
            <w:tcW w:w="567" w:type="dxa"/>
          </w:tcPr>
          <w:p w14:paraId="2539B23E" w14:textId="77777777" w:rsidR="00221B61" w:rsidRPr="00302082" w:rsidRDefault="00221B61" w:rsidP="00302082">
            <w:pPr>
              <w:spacing w:after="120"/>
              <w:rPr>
                <w:rFonts w:ascii="Arial" w:hAnsi="Arial" w:cs="Arial"/>
                <w:b/>
              </w:rPr>
            </w:pPr>
          </w:p>
        </w:tc>
        <w:tc>
          <w:tcPr>
            <w:tcW w:w="567" w:type="dxa"/>
          </w:tcPr>
          <w:p w14:paraId="3177C2C0" w14:textId="77777777" w:rsidR="00221B61" w:rsidRPr="00302082" w:rsidRDefault="00221B61" w:rsidP="00302082">
            <w:pPr>
              <w:spacing w:after="120"/>
              <w:rPr>
                <w:rFonts w:ascii="Arial" w:hAnsi="Arial" w:cs="Arial"/>
                <w:b/>
              </w:rPr>
            </w:pPr>
          </w:p>
        </w:tc>
        <w:tc>
          <w:tcPr>
            <w:tcW w:w="567" w:type="dxa"/>
          </w:tcPr>
          <w:p w14:paraId="65E8CD6D" w14:textId="77777777" w:rsidR="00221B61" w:rsidRPr="00302082" w:rsidRDefault="00221B61" w:rsidP="00302082">
            <w:pPr>
              <w:spacing w:after="120"/>
              <w:rPr>
                <w:rFonts w:ascii="Arial" w:hAnsi="Arial" w:cs="Arial"/>
                <w:b/>
              </w:rPr>
            </w:pPr>
          </w:p>
        </w:tc>
        <w:tc>
          <w:tcPr>
            <w:tcW w:w="567" w:type="dxa"/>
          </w:tcPr>
          <w:p w14:paraId="2F1DCA9B" w14:textId="77777777" w:rsidR="00221B61" w:rsidRPr="00302082" w:rsidRDefault="00221B61" w:rsidP="00302082">
            <w:pPr>
              <w:spacing w:after="120"/>
              <w:rPr>
                <w:rFonts w:ascii="Arial" w:hAnsi="Arial" w:cs="Arial"/>
                <w:b/>
              </w:rPr>
            </w:pPr>
          </w:p>
        </w:tc>
        <w:tc>
          <w:tcPr>
            <w:tcW w:w="567" w:type="dxa"/>
          </w:tcPr>
          <w:p w14:paraId="24F26764" w14:textId="77777777" w:rsidR="00221B61" w:rsidRPr="00302082" w:rsidRDefault="00221B61" w:rsidP="00302082">
            <w:pPr>
              <w:spacing w:after="120"/>
              <w:rPr>
                <w:rFonts w:ascii="Arial" w:hAnsi="Arial" w:cs="Arial"/>
                <w:b/>
              </w:rPr>
            </w:pPr>
          </w:p>
        </w:tc>
        <w:tc>
          <w:tcPr>
            <w:tcW w:w="567" w:type="dxa"/>
          </w:tcPr>
          <w:p w14:paraId="02751AF5" w14:textId="77777777" w:rsidR="00221B61" w:rsidRPr="00302082" w:rsidRDefault="00221B61" w:rsidP="00302082">
            <w:pPr>
              <w:spacing w:after="120"/>
              <w:rPr>
                <w:rFonts w:ascii="Arial" w:hAnsi="Arial" w:cs="Arial"/>
                <w:b/>
              </w:rPr>
            </w:pPr>
          </w:p>
        </w:tc>
      </w:tr>
      <w:tr w:rsidR="00221B61" w:rsidRPr="00302082" w14:paraId="0465FE70" w14:textId="6CAC6E41" w:rsidTr="00221B61">
        <w:tc>
          <w:tcPr>
            <w:tcW w:w="3119" w:type="dxa"/>
          </w:tcPr>
          <w:p w14:paraId="1ACF8267" w14:textId="25502EEC" w:rsidR="00221B61" w:rsidRPr="00606F6C" w:rsidRDefault="00221B61" w:rsidP="00302082">
            <w:pPr>
              <w:spacing w:after="120"/>
              <w:rPr>
                <w:rFonts w:ascii="Arial" w:hAnsi="Arial" w:cs="Arial"/>
              </w:rPr>
            </w:pPr>
            <w:r>
              <w:rPr>
                <w:rFonts w:ascii="Arial" w:hAnsi="Arial" w:cs="Arial"/>
              </w:rPr>
              <w:t>Original Fiction</w:t>
            </w:r>
          </w:p>
        </w:tc>
        <w:tc>
          <w:tcPr>
            <w:tcW w:w="567" w:type="dxa"/>
          </w:tcPr>
          <w:p w14:paraId="25CA6909" w14:textId="0DBBF10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12C39E9" w14:textId="1693BC1D"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8B68FF5" w14:textId="78A9DFC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EBDB4ED" w14:textId="432944BB"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C388525" w14:textId="4A5899D0"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F58826D" w14:textId="0818253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31909353" w14:textId="180D29ED"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2709738" w14:textId="77F4ECC7" w:rsidR="00221B61" w:rsidRPr="00302082" w:rsidRDefault="00221B61"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69251ED9"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0D1846">
        <w:rPr>
          <w:rFonts w:ascii="Arial" w:hAnsi="Arial" w:cs="Arial"/>
        </w:rPr>
        <w:t xml:space="preserve"> (ENGL8930) and Paris (ENGL8931)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793646BE" w:rsidR="00CE256C" w:rsidRPr="00745702" w:rsidRDefault="00CF2107" w:rsidP="00CF2107">
      <w:pPr>
        <w:autoSpaceDE w:val="0"/>
        <w:autoSpaceDN w:val="0"/>
        <w:adjustRightInd w:val="0"/>
        <w:spacing w:after="120" w:line="240" w:lineRule="auto"/>
        <w:ind w:left="567" w:right="261"/>
        <w:jc w:val="both"/>
        <w:rPr>
          <w:rFonts w:ascii="Arial" w:hAnsi="Arial" w:cs="Arial"/>
        </w:rPr>
      </w:pPr>
      <w:r>
        <w:rPr>
          <w:rFonts w:ascii="Arial" w:hAnsi="Arial" w:cs="Arial"/>
        </w:rPr>
        <w:t xml:space="preserve">Students will be encouraged to consider their work in the context of international literary movements and traditions. Individual projects may incorporate specific research pertaining to international contexts. Students on the Paris-based MA programme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54CA6A6" w:rsidR="008B2543" w:rsidRDefault="0019787E" w:rsidP="009A2D37">
        <w:pPr>
          <w:pStyle w:val="Footer"/>
          <w:jc w:val="center"/>
        </w:pPr>
        <w:r>
          <w:fldChar w:fldCharType="begin"/>
        </w:r>
        <w:r>
          <w:instrText xml:space="preserve"> PAGE   \* MERGEFORMAT </w:instrText>
        </w:r>
        <w:r>
          <w:fldChar w:fldCharType="separate"/>
        </w:r>
        <w:r w:rsidR="00DC71EE">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1846"/>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B61"/>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3AF"/>
    <w:rsid w:val="00C16DEF"/>
    <w:rsid w:val="00C2492F"/>
    <w:rsid w:val="00C2589E"/>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107"/>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C71EE"/>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EE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10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B9ED-E874-4C99-B6CE-E37E9376088E}">
  <ds:schemaRefs>
    <ds:schemaRef ds:uri="http://schemas.microsoft.com/sharepoint/events"/>
  </ds:schemaRefs>
</ds:datastoreItem>
</file>

<file path=customXml/itemProps2.xml><?xml version="1.0" encoding="utf-8"?>
<ds:datastoreItem xmlns:ds="http://schemas.openxmlformats.org/officeDocument/2006/customXml" ds:itemID="{3DAA9AD9-5E23-41BA-A189-4F2485EE2D4A}"/>
</file>

<file path=customXml/itemProps3.xml><?xml version="1.0" encoding="utf-8"?>
<ds:datastoreItem xmlns:ds="http://schemas.openxmlformats.org/officeDocument/2006/customXml" ds:itemID="{6BECE9B7-BAB8-4FFD-904C-C420D6F52499}">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ef2b9e05-657a-4dc1-8c6c-679bdea18f38"/>
    <ds:schemaRef ds:uri="http://www.w3.org/XML/1998/namespace"/>
  </ds:schemaRefs>
</ds:datastoreItem>
</file>

<file path=customXml/itemProps4.xml><?xml version="1.0" encoding="utf-8"?>
<ds:datastoreItem xmlns:ds="http://schemas.openxmlformats.org/officeDocument/2006/customXml" ds:itemID="{5E44DBF4-E5F7-4778-B664-AA1876975F86}">
  <ds:schemaRefs>
    <ds:schemaRef ds:uri="http://schemas.microsoft.com/sharepoint/v3/contenttype/forms"/>
  </ds:schemaRefs>
</ds:datastoreItem>
</file>

<file path=customXml/itemProps5.xml><?xml version="1.0" encoding="utf-8"?>
<ds:datastoreItem xmlns:ds="http://schemas.openxmlformats.org/officeDocument/2006/customXml" ds:itemID="{FE16B78A-8109-4C3E-8828-B524ACAB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2018-02-27T15:33:00Z</dcterms:created>
  <dcterms:modified xsi:type="dcterms:W3CDTF">2018-03-08T11:12:00Z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7db7fc55-d8ba-4cbb-ae21-93d20258dadb</vt:lpwstr>
  </property>
</Properties>
</file>