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D3A" w14:textId="4324CAE4" w:rsidR="00461D6B" w:rsidRPr="00A05F37" w:rsidRDefault="00461D6B" w:rsidP="003276F5">
      <w:pPr>
        <w:pStyle w:val="header2"/>
        <w:rPr>
          <w:sz w:val="22"/>
          <w:szCs w:val="22"/>
        </w:rPr>
      </w:pPr>
      <w:proofErr w:type="spellStart"/>
      <w:r w:rsidRPr="00A05F37">
        <w:rPr>
          <w:sz w:val="22"/>
          <w:szCs w:val="22"/>
        </w:rPr>
        <w:t>KentVision</w:t>
      </w:r>
      <w:proofErr w:type="spellEnd"/>
      <w:r w:rsidRPr="00A05F37">
        <w:rPr>
          <w:sz w:val="22"/>
          <w:szCs w:val="22"/>
        </w:rPr>
        <w:t xml:space="preserve"> Code and title of the module</w:t>
      </w:r>
    </w:p>
    <w:p w14:paraId="278819CB" w14:textId="1D39E7B1" w:rsidR="0076564A" w:rsidRDefault="0076564A" w:rsidP="00A05F37">
      <w:pPr>
        <w:spacing w:after="120" w:line="240" w:lineRule="auto"/>
        <w:ind w:left="567" w:right="260"/>
        <w:jc w:val="both"/>
        <w:rPr>
          <w:rFonts w:ascii="Arial" w:hAnsi="Arial" w:cs="Arial"/>
        </w:rPr>
      </w:pPr>
      <w:r>
        <w:rPr>
          <w:rFonts w:ascii="Arial" w:hAnsi="Arial" w:cs="Arial"/>
        </w:rPr>
        <w:t xml:space="preserve">EENG7920 </w:t>
      </w:r>
      <w:r w:rsidRPr="007F0CC7">
        <w:rPr>
          <w:rFonts w:ascii="Arial" w:hAnsi="Arial" w:cs="Arial"/>
        </w:rPr>
        <w:t>Year in Industry (Academic Assessment)</w:t>
      </w:r>
    </w:p>
    <w:p w14:paraId="517A2646" w14:textId="77777777" w:rsidR="00A05F37" w:rsidRPr="007F0CC7" w:rsidRDefault="00A05F37" w:rsidP="00A05F37">
      <w:pPr>
        <w:spacing w:after="120" w:line="240" w:lineRule="auto"/>
        <w:ind w:left="567" w:right="260"/>
        <w:jc w:val="both"/>
        <w:rPr>
          <w:rFonts w:ascii="Arial" w:hAnsi="Arial" w:cs="Arial"/>
        </w:rPr>
      </w:pPr>
    </w:p>
    <w:p w14:paraId="7554AE1A" w14:textId="77777777" w:rsidR="00461D6B" w:rsidRPr="00A05F37" w:rsidRDefault="00461D6B" w:rsidP="003276F5">
      <w:pPr>
        <w:pStyle w:val="Heading2"/>
        <w:rPr>
          <w:sz w:val="22"/>
          <w:szCs w:val="22"/>
        </w:rPr>
      </w:pPr>
      <w:r w:rsidRPr="00A05F37">
        <w:rPr>
          <w:sz w:val="22"/>
          <w:szCs w:val="22"/>
        </w:rPr>
        <w:t>Division and School/Department or partner institution which will be responsible for management of the module</w:t>
      </w:r>
    </w:p>
    <w:p w14:paraId="1708F86E" w14:textId="561B3561" w:rsidR="00461D6B" w:rsidRDefault="00461D6B" w:rsidP="003276F5">
      <w:pPr>
        <w:spacing w:after="120" w:line="240" w:lineRule="auto"/>
        <w:ind w:left="567" w:right="260"/>
        <w:rPr>
          <w:rFonts w:ascii="Arial" w:hAnsi="Arial" w:cs="Arial"/>
        </w:rPr>
      </w:pPr>
      <w:proofErr w:type="gramStart"/>
      <w:r>
        <w:rPr>
          <w:rFonts w:ascii="Arial" w:hAnsi="Arial" w:cs="Arial"/>
          <w:iCs/>
        </w:rPr>
        <w:t xml:space="preserve">CEMS </w:t>
      </w:r>
      <w:r w:rsidR="00EF145E" w:rsidRPr="00063CCA">
        <w:rPr>
          <w:rFonts w:ascii="Arial" w:hAnsi="Arial" w:cs="Arial"/>
        </w:rPr>
        <w:t>:</w:t>
      </w:r>
      <w:proofErr w:type="gramEnd"/>
      <w:r w:rsidR="00EF145E" w:rsidRPr="00063CCA">
        <w:rPr>
          <w:rFonts w:ascii="Arial" w:hAnsi="Arial" w:cs="Arial"/>
        </w:rPr>
        <w:t xml:space="preserve"> </w:t>
      </w:r>
      <w:r>
        <w:rPr>
          <w:rFonts w:ascii="Arial" w:hAnsi="Arial" w:cs="Arial"/>
          <w:iCs/>
        </w:rPr>
        <w:t xml:space="preserve">School of </w:t>
      </w:r>
      <w:r w:rsidR="00EF145E" w:rsidRPr="00063CCA">
        <w:rPr>
          <w:rFonts w:ascii="Arial" w:hAnsi="Arial" w:cs="Arial"/>
        </w:rPr>
        <w:t>Engineering</w:t>
      </w:r>
    </w:p>
    <w:p w14:paraId="6CDB9DEE" w14:textId="77777777" w:rsidR="00A05F37" w:rsidRPr="003276F5" w:rsidRDefault="00A05F37" w:rsidP="003276F5">
      <w:pPr>
        <w:spacing w:after="120" w:line="240" w:lineRule="auto"/>
        <w:ind w:left="567" w:right="260"/>
        <w:rPr>
          <w:rFonts w:ascii="Arial" w:hAnsi="Arial"/>
        </w:rPr>
      </w:pPr>
    </w:p>
    <w:p w14:paraId="0A9FF9A7" w14:textId="75885308"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363922DB" w14:textId="4046AF8B" w:rsidR="00461D6B" w:rsidRDefault="00461D6B" w:rsidP="003276F5">
      <w:pPr>
        <w:spacing w:after="120" w:line="240" w:lineRule="auto"/>
        <w:ind w:left="567" w:right="260"/>
        <w:jc w:val="both"/>
        <w:rPr>
          <w:rFonts w:ascii="Arial" w:hAnsi="Arial" w:cs="Arial"/>
        </w:rPr>
      </w:pPr>
      <w:r w:rsidRPr="00093B38">
        <w:rPr>
          <w:rFonts w:ascii="Arial" w:hAnsi="Arial" w:cs="Arial"/>
        </w:rPr>
        <w:t>Level 5</w:t>
      </w:r>
      <w:r w:rsidRPr="00093B38">
        <w:rPr>
          <w:rFonts w:ascii="Arial" w:hAnsi="Arial" w:cs="Arial"/>
          <w:highlight w:val="yellow"/>
        </w:rPr>
        <w:t xml:space="preserve"> </w:t>
      </w:r>
    </w:p>
    <w:p w14:paraId="72C9398A" w14:textId="77777777" w:rsidR="00A05F37" w:rsidRPr="00093B38" w:rsidRDefault="00A05F37" w:rsidP="003276F5">
      <w:pPr>
        <w:spacing w:after="120" w:line="240" w:lineRule="auto"/>
        <w:ind w:left="567" w:right="260"/>
        <w:jc w:val="both"/>
        <w:rPr>
          <w:rFonts w:ascii="Arial" w:hAnsi="Arial" w:cs="Arial"/>
        </w:rPr>
      </w:pPr>
    </w:p>
    <w:p w14:paraId="61080BDB"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2CB15F5E" w:rsidR="00461D6B" w:rsidRDefault="00461D6B" w:rsidP="003276F5">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2BA452EB" w14:textId="77777777" w:rsidR="00A05F37" w:rsidRPr="004A3728" w:rsidRDefault="00A05F37" w:rsidP="003276F5">
      <w:pPr>
        <w:pStyle w:val="NormalWeb"/>
        <w:spacing w:before="0" w:beforeAutospacing="0" w:after="120" w:afterAutospacing="0"/>
        <w:ind w:left="567" w:right="260"/>
        <w:rPr>
          <w:rFonts w:ascii="Arial" w:hAnsi="Arial" w:cs="Arial"/>
          <w:sz w:val="22"/>
          <w:szCs w:val="22"/>
        </w:rPr>
      </w:pPr>
    </w:p>
    <w:p w14:paraId="1D8EE99B"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77777777" w:rsidR="00461D6B" w:rsidRPr="004C76F8" w:rsidRDefault="00461D6B" w:rsidP="00461D6B">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2B9364FD"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663E08C8" w:rsidR="00461D6B" w:rsidRPr="003276F5" w:rsidRDefault="00461D6B" w:rsidP="003276F5">
      <w:pPr>
        <w:spacing w:after="120" w:line="240" w:lineRule="auto"/>
        <w:ind w:left="567" w:right="260"/>
        <w:rPr>
          <w:b/>
        </w:rPr>
      </w:pPr>
      <w:r w:rsidRPr="003276F5">
        <w:rPr>
          <w:rFonts w:ascii="Arial" w:hAnsi="Arial"/>
        </w:rPr>
        <w:t xml:space="preserve">Co-requisite: </w:t>
      </w:r>
      <w:r w:rsidR="00033824" w:rsidRPr="003276F5">
        <w:rPr>
          <w:rFonts w:ascii="Arial" w:hAnsi="Arial"/>
        </w:rPr>
        <w:t>EENG7910</w:t>
      </w:r>
      <w:r w:rsidRPr="003276F5">
        <w:rPr>
          <w:rFonts w:ascii="Arial" w:hAnsi="Arial"/>
        </w:rPr>
        <w:t xml:space="preserve">: </w:t>
      </w:r>
      <w:r w:rsidR="004B1D60">
        <w:rPr>
          <w:rFonts w:ascii="Arial" w:hAnsi="Arial" w:cs="Arial"/>
        </w:rPr>
        <w:t>Year in Industry (</w:t>
      </w:r>
      <w:r w:rsidR="004B1D60" w:rsidRPr="003276F5">
        <w:rPr>
          <w:rFonts w:ascii="Arial" w:hAnsi="Arial"/>
        </w:rPr>
        <w:t xml:space="preserve">Industrial </w:t>
      </w:r>
      <w:r w:rsidR="004B1D60">
        <w:rPr>
          <w:rFonts w:ascii="Arial" w:hAnsi="Arial" w:cs="Arial"/>
        </w:rPr>
        <w:t>Assessment)</w:t>
      </w:r>
    </w:p>
    <w:p w14:paraId="35EABB02" w14:textId="77777777" w:rsidR="00461D6B" w:rsidRPr="003276F5" w:rsidRDefault="00461D6B" w:rsidP="003276F5">
      <w:pPr>
        <w:spacing w:after="120" w:line="240" w:lineRule="auto"/>
        <w:ind w:left="426" w:right="260"/>
        <w:rPr>
          <w:rFonts w:ascii="Arial" w:hAnsi="Arial"/>
          <w:i/>
        </w:rPr>
      </w:pPr>
    </w:p>
    <w:p w14:paraId="0914FAAC" w14:textId="2B4B2D29"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129EE476" w14:textId="74E3BFD0" w:rsidR="00540956" w:rsidRDefault="00540956" w:rsidP="00540956">
      <w:pPr>
        <w:pStyle w:val="ListParagraph"/>
        <w:autoSpaceDE w:val="0"/>
        <w:autoSpaceDN w:val="0"/>
        <w:adjustRightInd w:val="0"/>
        <w:spacing w:after="0" w:line="240" w:lineRule="auto"/>
        <w:ind w:left="567"/>
        <w:rPr>
          <w:rFonts w:ascii="Arial" w:hAnsi="Arial" w:cs="Arial"/>
          <w:iCs/>
        </w:rPr>
      </w:pPr>
      <w:bookmarkStart w:id="0" w:name="_Hlk88748995"/>
    </w:p>
    <w:bookmarkEnd w:id="0"/>
    <w:p w14:paraId="4A04061E" w14:textId="46E242DE" w:rsidR="00461D6B" w:rsidRDefault="00AF3A9D" w:rsidP="003276F5">
      <w:pPr>
        <w:spacing w:after="120" w:line="240" w:lineRule="auto"/>
        <w:ind w:left="567" w:right="260"/>
        <w:rPr>
          <w:rFonts w:ascii="Arial" w:hAnsi="Arial" w:cs="Arial"/>
          <w:bCs/>
          <w:iCs/>
        </w:rPr>
      </w:pPr>
      <w:r w:rsidRPr="003276F5">
        <w:rPr>
          <w:rFonts w:ascii="Arial" w:hAnsi="Arial"/>
        </w:rPr>
        <w:t xml:space="preserve">Year </w:t>
      </w:r>
      <w:r w:rsidRPr="00AC0DFA">
        <w:rPr>
          <w:rFonts w:ascii="Arial" w:eastAsiaTheme="minorHAnsi" w:hAnsi="Arial" w:cs="Arial"/>
          <w:bCs/>
          <w:lang w:eastAsia="en-US"/>
        </w:rPr>
        <w:t>in Industry courses</w:t>
      </w:r>
      <w:r w:rsidRPr="003276F5">
        <w:rPr>
          <w:rFonts w:ascii="Arial" w:hAnsi="Arial"/>
        </w:rPr>
        <w:t xml:space="preserve"> owned by </w:t>
      </w:r>
      <w:r w:rsidRPr="00AC0DFA">
        <w:rPr>
          <w:rFonts w:ascii="Arial" w:eastAsiaTheme="minorHAnsi" w:hAnsi="Arial" w:cs="Arial"/>
          <w:bCs/>
          <w:lang w:eastAsia="en-US"/>
        </w:rPr>
        <w:t>the</w:t>
      </w:r>
      <w:r w:rsidRPr="003276F5">
        <w:rPr>
          <w:rFonts w:ascii="Arial" w:hAnsi="Arial"/>
        </w:rPr>
        <w:t xml:space="preserve"> School of </w:t>
      </w:r>
      <w:r w:rsidR="00AC0DFA" w:rsidRPr="003276F5">
        <w:rPr>
          <w:rFonts w:ascii="Arial" w:hAnsi="Arial"/>
        </w:rPr>
        <w:t>Engineering</w:t>
      </w:r>
      <w:r w:rsidRPr="00AC0DFA">
        <w:rPr>
          <w:rFonts w:ascii="Arial" w:hAnsi="Arial" w:cs="Arial"/>
          <w:bCs/>
          <w:iCs/>
        </w:rPr>
        <w:t>.</w:t>
      </w:r>
    </w:p>
    <w:p w14:paraId="712C199C" w14:textId="77777777" w:rsidR="00251EDB" w:rsidRPr="003276F5" w:rsidRDefault="00251EDB" w:rsidP="003276F5">
      <w:pPr>
        <w:spacing w:after="120" w:line="240" w:lineRule="auto"/>
        <w:ind w:left="567" w:right="260"/>
        <w:rPr>
          <w:b/>
          <w:i/>
        </w:rPr>
      </w:pPr>
    </w:p>
    <w:p w14:paraId="33DD94D5" w14:textId="0A9DB219" w:rsidR="00461D6B" w:rsidRPr="00302082" w:rsidRDefault="00461D6B" w:rsidP="003276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6A37BF4" w14:textId="1AD3822A"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 xml:space="preserve">Demonstrate understanding of how their employer’s business fits into the wider economic context, and how their role and activities fit into </w:t>
      </w:r>
      <w:proofErr w:type="gramStart"/>
      <w:r w:rsidR="00540956">
        <w:rPr>
          <w:rFonts w:ascii="Arial" w:hAnsi="Arial" w:cs="Arial"/>
          <w:iCs/>
        </w:rPr>
        <w:t>this;</w:t>
      </w:r>
      <w:proofErr w:type="gramEnd"/>
    </w:p>
    <w:p w14:paraId="58D731E8" w14:textId="7413EB28"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748E4E51"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 xml:space="preserve">Demonstrate presentation and report-writing skills, including effective communication to a wider audience, conciseness, and use of applicable visual </w:t>
      </w:r>
      <w:proofErr w:type="gramStart"/>
      <w:r w:rsidR="00540956">
        <w:rPr>
          <w:rFonts w:ascii="Arial" w:hAnsi="Arial" w:cs="Arial"/>
          <w:iCs/>
        </w:rPr>
        <w:t>aids;</w:t>
      </w:r>
      <w:proofErr w:type="gramEnd"/>
    </w:p>
    <w:p w14:paraId="23D94340" w14:textId="77777777" w:rsidR="00540956" w:rsidRDefault="00540956" w:rsidP="00540956">
      <w:pPr>
        <w:spacing w:after="120" w:line="240" w:lineRule="auto"/>
        <w:ind w:left="1440" w:right="260" w:hanging="873"/>
        <w:rPr>
          <w:rFonts w:ascii="Arial" w:hAnsi="Arial" w:cs="Arial"/>
          <w:i/>
        </w:rPr>
      </w:pPr>
      <w:r>
        <w:rPr>
          <w:rFonts w:ascii="Arial" w:hAnsi="Arial" w:cs="Arial"/>
          <w:iCs/>
        </w:rPr>
        <w:t>8.4</w:t>
      </w:r>
      <w:r>
        <w:rPr>
          <w:rFonts w:ascii="Arial" w:hAnsi="Arial" w:cs="Arial"/>
          <w:iCs/>
        </w:rPr>
        <w:tab/>
        <w:t>Reflect on on-going personal and professional development</w:t>
      </w:r>
      <w:r>
        <w:rPr>
          <w:rFonts w:ascii="Arial" w:hAnsi="Arial" w:cs="Arial"/>
          <w:iCs/>
          <w:color w:val="365F91" w:themeColor="accent1" w:themeShade="BF"/>
        </w:rPr>
        <w:t>.</w:t>
      </w:r>
    </w:p>
    <w:p w14:paraId="11F4BFA8" w14:textId="1A06C47F" w:rsidR="00A05F37" w:rsidRDefault="00A05F37">
      <w:pPr>
        <w:rPr>
          <w:rFonts w:ascii="Arial" w:hAnsi="Arial"/>
          <w:i/>
        </w:rPr>
      </w:pPr>
    </w:p>
    <w:p w14:paraId="3BF735CE" w14:textId="77777777" w:rsidR="00461D6B" w:rsidRPr="003276F5" w:rsidRDefault="00461D6B" w:rsidP="003276F5">
      <w:pPr>
        <w:numPr>
          <w:ilvl w:val="0"/>
          <w:numId w:val="1"/>
        </w:numPr>
        <w:spacing w:after="120" w:line="240" w:lineRule="auto"/>
        <w:ind w:left="567" w:right="260" w:hanging="567"/>
        <w:rPr>
          <w:rFonts w:ascii="Arial" w:hAnsi="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4B43A8C5" w:rsidR="00461D6B" w:rsidRPr="00EF4226" w:rsidRDefault="00461D6B" w:rsidP="00251EDB">
      <w:pPr>
        <w:pStyle w:val="Default"/>
        <w:spacing w:after="120"/>
        <w:ind w:left="1418" w:right="260" w:hanging="851"/>
        <w:rPr>
          <w:color w:val="auto"/>
          <w:sz w:val="22"/>
          <w:szCs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AC0DFA">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1B54342B" w:rsidR="00461D6B" w:rsidRPr="00EF4226" w:rsidRDefault="00461D6B" w:rsidP="00251EDB">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447D29A5" w:rsidR="00540956" w:rsidRDefault="00461D6B" w:rsidP="00251EDB">
      <w:pPr>
        <w:pStyle w:val="Default"/>
        <w:spacing w:after="120"/>
        <w:ind w:left="1418" w:right="260" w:hanging="851"/>
        <w:rPr>
          <w:color w:val="auto"/>
          <w:sz w:val="22"/>
          <w:szCs w:val="22"/>
        </w:rPr>
      </w:pPr>
      <w:r w:rsidRPr="00EF4226">
        <w:rPr>
          <w:color w:val="auto"/>
          <w:sz w:val="22"/>
          <w:szCs w:val="22"/>
        </w:rPr>
        <w:lastRenderedPageBreak/>
        <w:t>9.</w:t>
      </w:r>
      <w:r w:rsidR="00540956">
        <w:rPr>
          <w:color w:val="auto"/>
          <w:sz w:val="22"/>
          <w:szCs w:val="22"/>
        </w:rPr>
        <w:t>3</w:t>
      </w:r>
      <w:r w:rsidR="00540956">
        <w:rPr>
          <w:color w:val="auto"/>
          <w:sz w:val="22"/>
          <w:szCs w:val="22"/>
        </w:rPr>
        <w:tab/>
        <w:t>Identify the actions required for their career development and have an appreciation of Continuing Professional Development.</w:t>
      </w:r>
    </w:p>
    <w:p w14:paraId="07B630B9" w14:textId="7BF47BAF" w:rsidR="00461D6B" w:rsidRDefault="00540956" w:rsidP="00251EDB">
      <w:pPr>
        <w:pStyle w:val="Default"/>
        <w:spacing w:after="120"/>
        <w:ind w:left="567" w:right="260"/>
        <w:rPr>
          <w:color w:val="auto"/>
          <w:sz w:val="22"/>
          <w:szCs w:val="22"/>
        </w:rPr>
      </w:pPr>
      <w:r>
        <w:rPr>
          <w:color w:val="auto"/>
          <w:sz w:val="22"/>
          <w:szCs w:val="22"/>
        </w:rPr>
        <w:t>9.4</w:t>
      </w:r>
      <w:r w:rsidR="00461D6B" w:rsidRPr="00EF4226">
        <w:rPr>
          <w:color w:val="auto"/>
          <w:sz w:val="22"/>
          <w:szCs w:val="22"/>
        </w:rPr>
        <w:tab/>
        <w:t>Reflect on the industrial placement experience and what they have learnt</w:t>
      </w:r>
    </w:p>
    <w:p w14:paraId="7377D749" w14:textId="0A53F698" w:rsidR="003276F5" w:rsidRDefault="003276F5">
      <w:pPr>
        <w:rPr>
          <w:rFonts w:ascii="Arial" w:hAnsi="Arial" w:cs="Arial"/>
          <w:sz w:val="24"/>
          <w:szCs w:val="24"/>
        </w:rPr>
      </w:pPr>
    </w:p>
    <w:p w14:paraId="578B008E"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1A4BD02E" w:rsidR="00461D6B" w:rsidRPr="00E001EE" w:rsidRDefault="00461D6B" w:rsidP="00461D6B">
      <w:pPr>
        <w:spacing w:after="120" w:line="240" w:lineRule="auto"/>
        <w:ind w:left="567" w:right="260"/>
        <w:jc w:val="both"/>
        <w:rPr>
          <w:rFonts w:ascii="Arial" w:hAnsi="Arial" w:cs="Arial"/>
          <w:iCs/>
        </w:rPr>
      </w:pPr>
      <w:r w:rsidRPr="003276F5">
        <w:rPr>
          <w:rFonts w:ascii="Arial" w:hAnsi="Arial"/>
        </w:rPr>
        <w:t>Students spend a year (</w:t>
      </w:r>
      <w:r w:rsidR="00B64249">
        <w:rPr>
          <w:rFonts w:ascii="Arial" w:hAnsi="Arial"/>
        </w:rPr>
        <w:t xml:space="preserve">usually a </w:t>
      </w:r>
      <w:r w:rsidRPr="003276F5">
        <w:rPr>
          <w:rFonts w:ascii="Arial" w:hAnsi="Arial"/>
        </w:rPr>
        <w:t xml:space="preserve">minimum </w:t>
      </w:r>
      <w:r w:rsidR="00B64249">
        <w:rPr>
          <w:rFonts w:ascii="Arial" w:hAnsi="Arial"/>
        </w:rPr>
        <w:t xml:space="preserve">of </w:t>
      </w:r>
      <w:r w:rsidRPr="003276F5">
        <w:rPr>
          <w:rFonts w:ascii="Arial" w:hAnsi="Arial"/>
        </w:rPr>
        <w:t xml:space="preserve">44 weeks) </w:t>
      </w:r>
      <w:r w:rsidR="00033824">
        <w:rPr>
          <w:rFonts w:ascii="Arial" w:hAnsi="Arial" w:cs="Arial"/>
          <w:iCs/>
        </w:rPr>
        <w:t xml:space="preserve">doing paid work in an organisation outside the University, </w:t>
      </w:r>
      <w:r w:rsidRPr="003276F5">
        <w:rPr>
          <w:rFonts w:ascii="Arial" w:hAnsi="Arial"/>
        </w:rPr>
        <w:t>in an industrial</w:t>
      </w:r>
      <w:r w:rsidR="007A7C09">
        <w:rPr>
          <w:rFonts w:ascii="Arial" w:hAnsi="Arial" w:cs="Arial"/>
          <w:iCs/>
        </w:rPr>
        <w:t>,</w:t>
      </w:r>
      <w:r w:rsidRPr="003276F5">
        <w:rPr>
          <w:rFonts w:ascii="Arial" w:hAnsi="Arial"/>
        </w:rPr>
        <w:t xml:space="preserve"> commercial</w:t>
      </w:r>
      <w:r w:rsidR="007A7C09">
        <w:rPr>
          <w:rFonts w:ascii="Arial" w:hAnsi="Arial" w:cs="Arial"/>
          <w:iCs/>
        </w:rPr>
        <w:t>, public sector, or similar</w:t>
      </w:r>
      <w:r w:rsidRPr="003276F5">
        <w:rPr>
          <w:rFonts w:ascii="Arial" w:hAnsi="Arial"/>
        </w:rPr>
        <w:t xml:space="preserve"> setting, </w:t>
      </w:r>
      <w:proofErr w:type="gramStart"/>
      <w:r w:rsidRPr="003276F5">
        <w:rPr>
          <w:rFonts w:ascii="Arial" w:hAnsi="Arial"/>
        </w:rPr>
        <w:t>applying</w:t>
      </w:r>
      <w:proofErr w:type="gramEnd"/>
      <w:r w:rsidRPr="003276F5">
        <w:rPr>
          <w:rFonts w:ascii="Arial" w:hAnsi="Arial"/>
        </w:rPr>
        <w:t xml:space="preserve">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68EC133B" w:rsidR="00461D6B" w:rsidRPr="00E001EE" w:rsidRDefault="00461D6B" w:rsidP="00461D6B">
      <w:pPr>
        <w:spacing w:after="120" w:line="240" w:lineRule="auto"/>
        <w:ind w:left="567" w:right="260"/>
        <w:jc w:val="both"/>
        <w:rPr>
          <w:rFonts w:ascii="Arial" w:hAnsi="Arial" w:cs="Arial"/>
          <w:iCs/>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5CB199AC" w:rsidR="00E001EE" w:rsidRPr="003276F5" w:rsidRDefault="00E001EE" w:rsidP="003276F5">
      <w:pPr>
        <w:pStyle w:val="Default"/>
        <w:spacing w:after="120"/>
        <w:ind w:left="567"/>
        <w:jc w:val="both"/>
        <w:rPr>
          <w:color w:val="auto"/>
        </w:rPr>
      </w:pPr>
      <w:bookmarkStart w:id="1" w:name="_Hlk88748876"/>
      <w:r w:rsidRPr="00E001EE">
        <w:rPr>
          <w:iCs/>
          <w:color w:val="auto"/>
          <w:sz w:val="22"/>
          <w:szCs w:val="22"/>
        </w:rPr>
        <w:t>The placement</w:t>
      </w:r>
      <w:r w:rsidRPr="003276F5">
        <w:rPr>
          <w:color w:val="auto"/>
          <w:sz w:val="22"/>
        </w:rPr>
        <w:t xml:space="preserve"> work they do is entirely under the direction of their industrial supervisor, but support is provided by </w:t>
      </w:r>
      <w:r w:rsidRPr="00E001EE">
        <w:rPr>
          <w:iCs/>
          <w:color w:val="auto"/>
          <w:sz w:val="22"/>
          <w:szCs w:val="22"/>
        </w:rPr>
        <w:t xml:space="preserve">the CEMS </w:t>
      </w:r>
      <w:r w:rsidR="006B748A">
        <w:rPr>
          <w:iCs/>
          <w:color w:val="auto"/>
          <w:sz w:val="22"/>
          <w:szCs w:val="22"/>
        </w:rPr>
        <w:t xml:space="preserve">Employability and </w:t>
      </w:r>
      <w:r w:rsidRPr="00E001EE">
        <w:rPr>
          <w:iCs/>
          <w:color w:val="auto"/>
          <w:sz w:val="22"/>
          <w:szCs w:val="22"/>
        </w:rPr>
        <w:t>Placement</w:t>
      </w:r>
      <w:r w:rsidR="006B748A">
        <w:rPr>
          <w:iCs/>
          <w:color w:val="auto"/>
          <w:sz w:val="22"/>
          <w:szCs w:val="22"/>
        </w:rPr>
        <w:t>s</w:t>
      </w:r>
      <w:r w:rsidRPr="00E001EE">
        <w:rPr>
          <w:iCs/>
          <w:color w:val="auto"/>
          <w:sz w:val="22"/>
          <w:szCs w:val="22"/>
        </w:rPr>
        <w:t xml:space="preserve"> Team.</w:t>
      </w:r>
      <w:r w:rsidRPr="003276F5">
        <w:rPr>
          <w:color w:val="auto"/>
          <w:sz w:val="22"/>
        </w:rPr>
        <w:t xml:space="preserve"> This support includes ensuring that the work they are being expected to do is such that they can meet the learning outcomes of </w:t>
      </w:r>
      <w:r w:rsidRPr="00E001EE">
        <w:rPr>
          <w:iCs/>
          <w:color w:val="auto"/>
          <w:sz w:val="22"/>
          <w:szCs w:val="22"/>
        </w:rPr>
        <w:t>this</w:t>
      </w:r>
      <w:r w:rsidRPr="003276F5">
        <w:rPr>
          <w:color w:val="auto"/>
          <w:sz w:val="22"/>
        </w:rPr>
        <w:t xml:space="preserve"> module.</w:t>
      </w:r>
    </w:p>
    <w:p w14:paraId="408A6C5D" w14:textId="42136E22" w:rsidR="00E001EE" w:rsidRPr="00E001EE" w:rsidRDefault="00E001EE" w:rsidP="003276F5">
      <w:pPr>
        <w:pStyle w:val="Default"/>
        <w:spacing w:after="120"/>
        <w:ind w:left="567"/>
        <w:jc w:val="both"/>
        <w:rPr>
          <w:iCs/>
          <w:color w:val="auto"/>
          <w:sz w:val="22"/>
          <w:szCs w:val="22"/>
        </w:rPr>
      </w:pPr>
      <w:r w:rsidRPr="00E001EE">
        <w:rPr>
          <w:iCs/>
          <w:color w:val="auto"/>
          <w:sz w:val="22"/>
          <w:szCs w:val="22"/>
        </w:rPr>
        <w:t xml:space="preserve">Participation in the placement year, and hence in this module, is dependent on students obtaining an appropriate placement, for which </w:t>
      </w:r>
      <w:proofErr w:type="gramStart"/>
      <w:r w:rsidRPr="00E001EE">
        <w:rPr>
          <w:iCs/>
          <w:color w:val="auto"/>
          <w:sz w:val="22"/>
          <w:szCs w:val="22"/>
        </w:rPr>
        <w:t>support</w:t>
      </w:r>
      <w:proofErr w:type="gramEnd"/>
      <w:r w:rsidRPr="00E001EE">
        <w:rPr>
          <w:iCs/>
          <w:color w:val="auto"/>
          <w:sz w:val="22"/>
          <w:szCs w:val="22"/>
        </w:rPr>
        <w:t xml:space="preserve"> and guidance is provided</w:t>
      </w:r>
      <w:r w:rsidR="00132309">
        <w:rPr>
          <w:iCs/>
          <w:color w:val="auto"/>
          <w:sz w:val="22"/>
          <w:szCs w:val="22"/>
        </w:rPr>
        <w:t xml:space="preserve"> by the CEMS Employability and Placements Team.</w:t>
      </w:r>
      <w:r w:rsidRPr="00E001EE">
        <w:rPr>
          <w:iCs/>
          <w:color w:val="auto"/>
          <w:sz w:val="22"/>
          <w:szCs w:val="22"/>
        </w:rPr>
        <w:t xml:space="preserve"> It is also dependent on students progressing satisfactorily from Stage 2 of their studies. </w:t>
      </w:r>
    </w:p>
    <w:p w14:paraId="11558E44" w14:textId="1F457BAF" w:rsidR="00E001EE" w:rsidRPr="003276F5" w:rsidRDefault="00E001EE" w:rsidP="003276F5">
      <w:pPr>
        <w:spacing w:after="120" w:line="240" w:lineRule="auto"/>
        <w:ind w:left="567" w:right="260"/>
        <w:jc w:val="both"/>
        <w:rPr>
          <w:rFonts w:ascii="Arial" w:hAnsi="Arial"/>
          <w:i/>
        </w:rPr>
      </w:pPr>
      <w:r w:rsidRPr="0048153B">
        <w:rPr>
          <w:rFonts w:ascii="Arial" w:hAnsi="Arial" w:cs="Arial"/>
          <w:iCs/>
        </w:rPr>
        <w:t xml:space="preserve">Students who do not obtain a placement </w:t>
      </w:r>
      <w:r w:rsidRPr="003276F5">
        <w:rPr>
          <w:rFonts w:ascii="Arial" w:hAnsi="Arial"/>
        </w:rPr>
        <w:t xml:space="preserve">will be required to transfer to the appropriate </w:t>
      </w:r>
      <w:r w:rsidR="002B2569">
        <w:rPr>
          <w:rFonts w:ascii="Arial" w:hAnsi="Arial" w:cs="Arial"/>
          <w:iCs/>
        </w:rPr>
        <w:t>course</w:t>
      </w:r>
      <w:r w:rsidRPr="0048153B">
        <w:rPr>
          <w:rFonts w:ascii="Arial" w:hAnsi="Arial" w:cs="Arial"/>
          <w:iCs/>
        </w:rPr>
        <w:t xml:space="preserve"> </w:t>
      </w:r>
      <w:r w:rsidRPr="003276F5">
        <w:rPr>
          <w:rFonts w:ascii="Arial" w:hAnsi="Arial"/>
        </w:rPr>
        <w:t>without a Year in Industry</w:t>
      </w:r>
      <w:r w:rsidR="00132309" w:rsidRPr="003276F5">
        <w:rPr>
          <w:rFonts w:ascii="Arial" w:hAnsi="Arial"/>
        </w:rPr>
        <w:t>.</w:t>
      </w:r>
      <w:bookmarkEnd w:id="1"/>
    </w:p>
    <w:p w14:paraId="73AA23C8" w14:textId="77777777" w:rsidR="00461D6B" w:rsidRPr="00302082" w:rsidRDefault="00461D6B" w:rsidP="00461D6B">
      <w:pPr>
        <w:spacing w:after="120" w:line="240" w:lineRule="auto"/>
        <w:ind w:left="426" w:right="260"/>
        <w:rPr>
          <w:rFonts w:ascii="Arial" w:hAnsi="Arial" w:cs="Arial"/>
          <w:i/>
          <w:iCs/>
        </w:rPr>
      </w:pPr>
    </w:p>
    <w:p w14:paraId="612B9628" w14:textId="47A6ADBC"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3276F5">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8"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22C32C1D" w14:textId="77777777" w:rsidR="00461D6B" w:rsidRPr="00302082" w:rsidRDefault="00461D6B" w:rsidP="00461D6B">
      <w:pPr>
        <w:spacing w:after="120" w:line="240" w:lineRule="auto"/>
        <w:ind w:right="260"/>
        <w:jc w:val="both"/>
        <w:rPr>
          <w:rFonts w:ascii="Arial" w:hAnsi="Arial" w:cs="Arial"/>
          <w:b/>
        </w:rPr>
      </w:pPr>
    </w:p>
    <w:p w14:paraId="34801559" w14:textId="6063D1DF" w:rsidR="00461D6B" w:rsidRPr="003276F5" w:rsidRDefault="00461D6B" w:rsidP="003276F5">
      <w:pPr>
        <w:numPr>
          <w:ilvl w:val="0"/>
          <w:numId w:val="1"/>
        </w:numPr>
        <w:spacing w:after="120" w:line="240" w:lineRule="auto"/>
        <w:ind w:left="567" w:right="260" w:hanging="567"/>
        <w:rPr>
          <w:rFonts w:ascii="Arial" w:hAnsi="Arial"/>
          <w:i/>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0774A46"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77777777" w:rsidR="00461D6B" w:rsidRPr="003276F5" w:rsidRDefault="00461D6B" w:rsidP="003276F5">
      <w:pPr>
        <w:spacing w:after="120" w:line="240" w:lineRule="auto"/>
        <w:ind w:left="567" w:right="260"/>
        <w:jc w:val="both"/>
        <w:rPr>
          <w:rFonts w:ascii="Arial" w:hAnsi="Arial"/>
        </w:rPr>
      </w:pPr>
      <w:r w:rsidRPr="00F32C48">
        <w:rPr>
          <w:rFonts w:ascii="Arial" w:hAnsi="Arial" w:cs="Arial"/>
          <w:iCs/>
        </w:rPr>
        <w:t>Private</w:t>
      </w:r>
      <w:r w:rsidRPr="003276F5">
        <w:rPr>
          <w:rFonts w:ascii="Arial" w:hAnsi="Arial"/>
        </w:rPr>
        <w:t xml:space="preserv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25BB8892" w:rsidR="00A05F37" w:rsidRDefault="00A05F37">
      <w:pPr>
        <w:rPr>
          <w:rFonts w:ascii="Arial" w:hAnsi="Arial" w:cs="Arial"/>
          <w:i/>
          <w:iCs/>
        </w:rPr>
      </w:pPr>
    </w:p>
    <w:p w14:paraId="09EA1935" w14:textId="2B695FB5" w:rsidR="00461D6B" w:rsidRPr="003276F5" w:rsidRDefault="00461D6B" w:rsidP="003276F5">
      <w:pPr>
        <w:numPr>
          <w:ilvl w:val="0"/>
          <w:numId w:val="1"/>
        </w:numPr>
        <w:spacing w:after="120" w:line="240" w:lineRule="auto"/>
        <w:ind w:left="567" w:right="260" w:hanging="567"/>
        <w:rPr>
          <w:rFonts w:ascii="Arial" w:hAnsi="Arial"/>
          <w:i/>
        </w:rPr>
      </w:pPr>
      <w:r w:rsidRPr="00302082">
        <w:rPr>
          <w:rFonts w:ascii="Arial" w:hAnsi="Arial" w:cs="Arial"/>
          <w:b/>
        </w:rPr>
        <w:t>Assessment methods</w:t>
      </w:r>
    </w:p>
    <w:p w14:paraId="74D5BBE6" w14:textId="77777777" w:rsidR="00461D6B" w:rsidRPr="00696FF5" w:rsidRDefault="00461D6B" w:rsidP="00461D6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59F724C0" w:rsidR="00461D6B" w:rsidRPr="003276F5" w:rsidRDefault="00461D6B" w:rsidP="003276F5">
      <w:pPr>
        <w:spacing w:after="120" w:line="240" w:lineRule="auto"/>
        <w:ind w:left="567" w:right="260"/>
        <w:jc w:val="both"/>
        <w:rPr>
          <w:rFonts w:ascii="Arial" w:hAnsi="Arial"/>
        </w:rPr>
      </w:pPr>
      <w:r w:rsidRPr="003276F5">
        <w:rPr>
          <w:rFonts w:ascii="Arial" w:hAnsi="Arial"/>
        </w:rPr>
        <w:t>Reflective Report</w:t>
      </w:r>
      <w:r w:rsidR="003276F5">
        <w:rPr>
          <w:rFonts w:ascii="Arial" w:hAnsi="Arial"/>
        </w:rPr>
        <w:t xml:space="preserve"> – 12 pages</w:t>
      </w:r>
      <w:r w:rsidRPr="003276F5">
        <w:rPr>
          <w:rFonts w:ascii="Arial" w:hAnsi="Arial"/>
        </w:rPr>
        <w:t xml:space="preserve"> </w:t>
      </w:r>
      <w:r w:rsidRPr="00A6558B">
        <w:rPr>
          <w:rFonts w:ascii="Arial" w:hAnsi="Arial" w:cs="Arial"/>
          <w:iCs/>
        </w:rPr>
        <w:t>(</w:t>
      </w:r>
      <w:r w:rsidR="00BA12AE" w:rsidRPr="003276F5">
        <w:rPr>
          <w:rFonts w:ascii="Arial" w:hAnsi="Arial"/>
        </w:rPr>
        <w:t>70</w:t>
      </w:r>
      <w:r w:rsidRPr="00A6558B">
        <w:rPr>
          <w:rFonts w:ascii="Arial" w:hAnsi="Arial" w:cs="Arial"/>
          <w:iCs/>
        </w:rPr>
        <w:t>%)</w:t>
      </w:r>
    </w:p>
    <w:p w14:paraId="70F96ADA" w14:textId="294FA6F6" w:rsidR="00BA12AE" w:rsidRPr="003276F5" w:rsidRDefault="00BA12AE" w:rsidP="003276F5">
      <w:pPr>
        <w:spacing w:after="120" w:line="240" w:lineRule="auto"/>
        <w:ind w:left="567" w:right="260"/>
        <w:jc w:val="both"/>
        <w:rPr>
          <w:rFonts w:ascii="Arial" w:hAnsi="Arial"/>
          <w:b/>
        </w:rPr>
      </w:pPr>
      <w:r w:rsidRPr="003276F5">
        <w:rPr>
          <w:rFonts w:ascii="Arial" w:hAnsi="Arial"/>
        </w:rPr>
        <w:t xml:space="preserve">Poster and Presentation </w:t>
      </w:r>
      <w:r>
        <w:rPr>
          <w:rFonts w:ascii="Arial" w:hAnsi="Arial" w:cs="Arial"/>
          <w:iCs/>
        </w:rPr>
        <w:t>(</w:t>
      </w:r>
      <w:r w:rsidRPr="003276F5">
        <w:rPr>
          <w:rFonts w:ascii="Arial" w:hAnsi="Arial"/>
        </w:rPr>
        <w:t>30</w:t>
      </w:r>
      <w:r>
        <w:rPr>
          <w:rFonts w:ascii="Arial" w:hAnsi="Arial" w:cs="Arial"/>
          <w:iCs/>
        </w:rPr>
        <w:t>%)</w:t>
      </w:r>
    </w:p>
    <w:p w14:paraId="13416E9B" w14:textId="77777777" w:rsidR="00461D6B" w:rsidRDefault="00461D6B" w:rsidP="00461D6B">
      <w:pPr>
        <w:spacing w:after="120" w:line="240" w:lineRule="auto"/>
        <w:ind w:left="426" w:right="260"/>
        <w:rPr>
          <w:rFonts w:ascii="Arial" w:hAnsi="Arial" w:cs="Arial"/>
          <w:b/>
          <w:i/>
          <w:iCs/>
        </w:rPr>
      </w:pPr>
    </w:p>
    <w:p w14:paraId="503CEA01" w14:textId="77777777" w:rsidR="00461D6B" w:rsidRPr="00696FF5" w:rsidRDefault="00461D6B" w:rsidP="00461D6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41401A9A"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3276F5">
        <w:rPr>
          <w:rFonts w:ascii="Arial" w:hAnsi="Arial" w:cs="Arial"/>
          <w:iCs/>
        </w:rPr>
        <w:t>-</w:t>
      </w:r>
      <w:r w:rsidRPr="00A6558B">
        <w:rPr>
          <w:rFonts w:ascii="Arial" w:hAnsi="Arial" w:cs="Arial"/>
          <w:iCs/>
        </w:rPr>
        <w:t>for</w:t>
      </w:r>
      <w:r w:rsidR="003276F5">
        <w:rPr>
          <w:rFonts w:ascii="Arial" w:hAnsi="Arial" w:cs="Arial"/>
          <w:iCs/>
        </w:rPr>
        <w:t>-</w:t>
      </w:r>
      <w:r w:rsidRPr="00A6558B">
        <w:rPr>
          <w:rFonts w:ascii="Arial" w:hAnsi="Arial" w:cs="Arial"/>
          <w:iCs/>
        </w:rPr>
        <w:t xml:space="preserve">like. </w:t>
      </w:r>
    </w:p>
    <w:p w14:paraId="35BBB75B" w14:textId="490FBF4C" w:rsidR="00461D6B" w:rsidRPr="003276F5" w:rsidRDefault="00461D6B" w:rsidP="003276F5">
      <w:pPr>
        <w:numPr>
          <w:ilvl w:val="0"/>
          <w:numId w:val="1"/>
        </w:numPr>
        <w:spacing w:after="120" w:line="240" w:lineRule="auto"/>
        <w:ind w:left="567" w:right="261" w:hanging="567"/>
        <w:jc w:val="both"/>
        <w:rPr>
          <w:rFonts w:ascii="Arial" w:hAnsi="Arial"/>
          <w:b/>
        </w:rPr>
      </w:pPr>
      <w:r w:rsidRPr="003276F5">
        <w:rPr>
          <w:rFonts w:ascii="Arial" w:hAnsi="Arial"/>
          <w:b/>
        </w:rPr>
        <w:lastRenderedPageBreak/>
        <w:t xml:space="preserve">Map of </w:t>
      </w:r>
      <w:r w:rsidRPr="00F44009">
        <w:rPr>
          <w:rFonts w:ascii="Arial" w:hAnsi="Arial" w:cs="Arial"/>
          <w:b/>
          <w:iCs/>
        </w:rPr>
        <w:t xml:space="preserve">module learning outcomes </w:t>
      </w:r>
      <w:r w:rsidRPr="003276F5">
        <w:rPr>
          <w:rFonts w:ascii="Arial" w:hAnsi="Arial"/>
          <w:b/>
        </w:rPr>
        <w:t xml:space="preserve">(sections 8 &amp; 9) to </w:t>
      </w:r>
      <w:r w:rsidRPr="00F44009">
        <w:rPr>
          <w:rFonts w:ascii="Arial" w:hAnsi="Arial" w:cs="Arial"/>
          <w:b/>
          <w:iCs/>
        </w:rPr>
        <w:t>learning</w:t>
      </w:r>
      <w:r w:rsidRPr="003276F5">
        <w:rPr>
          <w:rFonts w:ascii="Arial" w:hAnsi="Arial"/>
          <w:b/>
        </w:rPr>
        <w:t xml:space="preserve"> and </w:t>
      </w:r>
      <w:r w:rsidRPr="00F44009">
        <w:rPr>
          <w:rFonts w:ascii="Arial" w:hAnsi="Arial" w:cs="Arial"/>
          <w:b/>
          <w:iCs/>
        </w:rPr>
        <w:t>teaching methods</w:t>
      </w:r>
      <w:r w:rsidRPr="003276F5">
        <w:rPr>
          <w:rFonts w:ascii="Arial" w:hAnsi="Arial"/>
          <w:b/>
        </w:rPr>
        <w:t xml:space="preserve"> (section12) and methods of </w:t>
      </w:r>
      <w:r w:rsidRPr="00F44009">
        <w:rPr>
          <w:rFonts w:ascii="Arial" w:hAnsi="Arial" w:cs="Arial"/>
          <w:b/>
          <w:iCs/>
        </w:rPr>
        <w:t>assessment</w:t>
      </w:r>
      <w:r w:rsidRPr="003276F5">
        <w:rPr>
          <w:rFonts w:ascii="Arial" w:hAnsi="Arial"/>
          <w:b/>
        </w:rPr>
        <w:t xml:space="preserve"> (section 13)</w:t>
      </w:r>
    </w:p>
    <w:p w14:paraId="734C14B6" w14:textId="77777777" w:rsidR="00E001EE" w:rsidRPr="003276F5" w:rsidRDefault="00E001EE" w:rsidP="003276F5">
      <w:pPr>
        <w:pStyle w:val="header2"/>
        <w:numPr>
          <w:ilvl w:val="0"/>
          <w:numId w:val="0"/>
        </w:numPr>
        <w:ind w:left="567"/>
        <w:rPr>
          <w:sz w:val="22"/>
          <w:szCs w:val="22"/>
        </w:rPr>
      </w:pPr>
      <w:r w:rsidRPr="003276F5">
        <w:rPr>
          <w:sz w:val="22"/>
          <w:szCs w:val="22"/>
        </w:rPr>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3276F5" w:rsidRPr="009D52D0" w14:paraId="5B72A6E9" w14:textId="77777777" w:rsidTr="00251EDB">
        <w:trPr>
          <w:cantSplit/>
          <w:tblHeader/>
        </w:trPr>
        <w:tc>
          <w:tcPr>
            <w:tcW w:w="2439" w:type="dxa"/>
            <w:shd w:val="clear" w:color="auto" w:fill="D9D9D9" w:themeFill="background1" w:themeFillShade="D9"/>
          </w:tcPr>
          <w:p w14:paraId="48C37903" w14:textId="77777777" w:rsidR="003276F5" w:rsidRPr="009D52D0" w:rsidRDefault="003276F5"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3276F5" w:rsidRPr="009D52D0" w:rsidRDefault="003276F5" w:rsidP="003276F5">
            <w:pPr>
              <w:spacing w:after="120"/>
              <w:rPr>
                <w:rFonts w:ascii="Arial" w:hAnsi="Arial" w:cs="Arial"/>
                <w:sz w:val="20"/>
                <w:szCs w:val="20"/>
              </w:rPr>
            </w:pPr>
            <w:r w:rsidRPr="009D52D0">
              <w:rPr>
                <w:rFonts w:ascii="Arial" w:hAnsi="Arial" w:cs="Arial"/>
                <w:sz w:val="20"/>
                <w:szCs w:val="20"/>
              </w:rPr>
              <w:t>8.1</w:t>
            </w:r>
          </w:p>
        </w:tc>
        <w:tc>
          <w:tcPr>
            <w:tcW w:w="567" w:type="dxa"/>
          </w:tcPr>
          <w:p w14:paraId="201F2484" w14:textId="77777777" w:rsidR="003276F5" w:rsidRPr="009D52D0" w:rsidRDefault="003276F5" w:rsidP="003276F5">
            <w:pPr>
              <w:spacing w:after="120"/>
              <w:ind w:right="33"/>
              <w:rPr>
                <w:rFonts w:ascii="Arial" w:hAnsi="Arial" w:cs="Arial"/>
                <w:sz w:val="20"/>
                <w:szCs w:val="20"/>
              </w:rPr>
            </w:pPr>
            <w:r w:rsidRPr="009D52D0">
              <w:rPr>
                <w:rFonts w:ascii="Arial" w:hAnsi="Arial" w:cs="Arial"/>
                <w:sz w:val="20"/>
                <w:szCs w:val="20"/>
              </w:rPr>
              <w:t>8.2</w:t>
            </w:r>
          </w:p>
        </w:tc>
        <w:tc>
          <w:tcPr>
            <w:tcW w:w="567" w:type="dxa"/>
          </w:tcPr>
          <w:p w14:paraId="65C8A05C" w14:textId="77777777" w:rsidR="003276F5" w:rsidRPr="009D52D0" w:rsidRDefault="003276F5" w:rsidP="003276F5">
            <w:pPr>
              <w:spacing w:after="120"/>
              <w:rPr>
                <w:rFonts w:ascii="Arial" w:hAnsi="Arial" w:cs="Arial"/>
                <w:sz w:val="20"/>
                <w:szCs w:val="20"/>
              </w:rPr>
            </w:pPr>
            <w:r w:rsidRPr="009D52D0">
              <w:rPr>
                <w:rFonts w:ascii="Arial" w:hAnsi="Arial" w:cs="Arial"/>
                <w:sz w:val="20"/>
                <w:szCs w:val="20"/>
              </w:rPr>
              <w:t>8.3</w:t>
            </w:r>
          </w:p>
        </w:tc>
        <w:tc>
          <w:tcPr>
            <w:tcW w:w="567" w:type="dxa"/>
          </w:tcPr>
          <w:p w14:paraId="5CBCE367" w14:textId="77777777" w:rsidR="003276F5" w:rsidRPr="009D52D0" w:rsidRDefault="003276F5" w:rsidP="003276F5">
            <w:pPr>
              <w:spacing w:after="120"/>
              <w:ind w:right="39"/>
              <w:rPr>
                <w:rFonts w:ascii="Arial" w:hAnsi="Arial" w:cs="Arial"/>
                <w:sz w:val="20"/>
                <w:szCs w:val="20"/>
              </w:rPr>
            </w:pPr>
            <w:r w:rsidRPr="009D52D0">
              <w:rPr>
                <w:rFonts w:ascii="Arial" w:hAnsi="Arial" w:cs="Arial"/>
                <w:sz w:val="20"/>
                <w:szCs w:val="20"/>
              </w:rPr>
              <w:t>8.4</w:t>
            </w:r>
          </w:p>
        </w:tc>
        <w:tc>
          <w:tcPr>
            <w:tcW w:w="567" w:type="dxa"/>
          </w:tcPr>
          <w:p w14:paraId="4C2EC693" w14:textId="77777777" w:rsidR="003276F5" w:rsidRPr="009D52D0" w:rsidRDefault="003276F5" w:rsidP="00AF2049">
            <w:pPr>
              <w:spacing w:after="120"/>
              <w:ind w:right="36"/>
              <w:rPr>
                <w:rFonts w:ascii="Arial" w:hAnsi="Arial" w:cs="Arial"/>
                <w:sz w:val="20"/>
                <w:szCs w:val="20"/>
              </w:rPr>
            </w:pPr>
            <w:r w:rsidRPr="009D52D0">
              <w:rPr>
                <w:rFonts w:ascii="Arial" w:hAnsi="Arial" w:cs="Arial"/>
                <w:sz w:val="20"/>
                <w:szCs w:val="20"/>
              </w:rPr>
              <w:t>9.1</w:t>
            </w:r>
          </w:p>
        </w:tc>
        <w:tc>
          <w:tcPr>
            <w:tcW w:w="567" w:type="dxa"/>
          </w:tcPr>
          <w:p w14:paraId="3984CAE5" w14:textId="77777777" w:rsidR="003276F5" w:rsidRPr="009D52D0" w:rsidRDefault="003276F5" w:rsidP="00AF2049">
            <w:pPr>
              <w:spacing w:after="120"/>
              <w:ind w:right="36"/>
              <w:rPr>
                <w:rFonts w:ascii="Arial" w:hAnsi="Arial" w:cs="Arial"/>
                <w:sz w:val="20"/>
                <w:szCs w:val="20"/>
              </w:rPr>
            </w:pPr>
            <w:r w:rsidRPr="009D52D0">
              <w:rPr>
                <w:rFonts w:ascii="Arial" w:hAnsi="Arial" w:cs="Arial"/>
                <w:sz w:val="20"/>
                <w:szCs w:val="20"/>
              </w:rPr>
              <w:t>9.2</w:t>
            </w:r>
          </w:p>
        </w:tc>
        <w:tc>
          <w:tcPr>
            <w:tcW w:w="567" w:type="dxa"/>
          </w:tcPr>
          <w:p w14:paraId="366896B2" w14:textId="77777777" w:rsidR="003276F5" w:rsidRPr="009D52D0" w:rsidRDefault="003276F5" w:rsidP="00AF2049">
            <w:pPr>
              <w:spacing w:after="120"/>
              <w:rPr>
                <w:rFonts w:ascii="Arial" w:hAnsi="Arial" w:cs="Arial"/>
                <w:sz w:val="20"/>
                <w:szCs w:val="20"/>
              </w:rPr>
            </w:pPr>
            <w:r w:rsidRPr="009D52D0">
              <w:rPr>
                <w:rFonts w:ascii="Arial" w:hAnsi="Arial" w:cs="Arial"/>
                <w:sz w:val="20"/>
                <w:szCs w:val="20"/>
              </w:rPr>
              <w:t>9.3</w:t>
            </w:r>
          </w:p>
        </w:tc>
        <w:tc>
          <w:tcPr>
            <w:tcW w:w="567" w:type="dxa"/>
          </w:tcPr>
          <w:p w14:paraId="656A0CE5" w14:textId="77777777" w:rsidR="003276F5" w:rsidRPr="009D52D0" w:rsidRDefault="003276F5" w:rsidP="00AF2049">
            <w:pPr>
              <w:spacing w:after="120"/>
              <w:ind w:right="181"/>
              <w:rPr>
                <w:rFonts w:ascii="Arial" w:hAnsi="Arial" w:cs="Arial"/>
                <w:sz w:val="20"/>
                <w:szCs w:val="20"/>
              </w:rPr>
            </w:pPr>
            <w:r w:rsidRPr="009D52D0">
              <w:rPr>
                <w:rFonts w:ascii="Arial" w:hAnsi="Arial" w:cs="Arial"/>
                <w:sz w:val="20"/>
                <w:szCs w:val="20"/>
              </w:rPr>
              <w:t>9.4</w:t>
            </w:r>
          </w:p>
        </w:tc>
      </w:tr>
      <w:tr w:rsidR="003276F5" w:rsidRPr="009D52D0" w14:paraId="280BFD65" w14:textId="77777777" w:rsidTr="00251EDB">
        <w:trPr>
          <w:cantSplit/>
        </w:trPr>
        <w:tc>
          <w:tcPr>
            <w:tcW w:w="2439" w:type="dxa"/>
          </w:tcPr>
          <w:p w14:paraId="62B01C57" w14:textId="482C7F47" w:rsidR="003276F5" w:rsidRPr="009D52D0" w:rsidRDefault="003276F5" w:rsidP="00AF2049">
            <w:pPr>
              <w:spacing w:after="120"/>
              <w:ind w:right="543"/>
              <w:rPr>
                <w:rFonts w:ascii="Arial" w:hAnsi="Arial" w:cs="Arial"/>
                <w:b/>
                <w:sz w:val="20"/>
                <w:szCs w:val="20"/>
              </w:rPr>
            </w:pPr>
            <w:r w:rsidRPr="0089146F">
              <w:rPr>
                <w:rFonts w:ascii="Arial" w:hAnsi="Arial" w:cs="Arial"/>
                <w:bCs/>
                <w:sz w:val="20"/>
                <w:szCs w:val="20"/>
              </w:rPr>
              <w:t>Private Study</w:t>
            </w:r>
            <w:r w:rsidR="00AF2049">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32EF5A25"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3620261"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0201FAEA"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1748770"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0E7CA789"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F33F00F"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668D5F9D"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r>
    </w:tbl>
    <w:p w14:paraId="27A49E13" w14:textId="77777777" w:rsidR="00E001EE" w:rsidRDefault="00E001EE">
      <w:pPr>
        <w:pStyle w:val="header2"/>
        <w:numPr>
          <w:ilvl w:val="0"/>
          <w:numId w:val="0"/>
        </w:numPr>
      </w:pPr>
    </w:p>
    <w:p w14:paraId="715108B4" w14:textId="77777777" w:rsidR="00E001EE" w:rsidRPr="003276F5" w:rsidRDefault="00E001EE" w:rsidP="003276F5">
      <w:pPr>
        <w:pStyle w:val="header2"/>
        <w:numPr>
          <w:ilvl w:val="0"/>
          <w:numId w:val="0"/>
        </w:numPr>
        <w:ind w:left="567"/>
        <w:rPr>
          <w:sz w:val="22"/>
          <w:szCs w:val="22"/>
        </w:rPr>
      </w:pPr>
      <w:r w:rsidRPr="003276F5">
        <w:rPr>
          <w:sz w:val="22"/>
          <w:szCs w:val="22"/>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709"/>
        <w:gridCol w:w="567"/>
        <w:gridCol w:w="567"/>
        <w:gridCol w:w="567"/>
        <w:gridCol w:w="567"/>
        <w:gridCol w:w="567"/>
        <w:gridCol w:w="567"/>
        <w:gridCol w:w="567"/>
      </w:tblGrid>
      <w:tr w:rsidR="00AF2049" w:rsidRPr="009D52D0" w14:paraId="4BE59E37" w14:textId="77777777" w:rsidTr="00251EDB">
        <w:trPr>
          <w:tblHeader/>
        </w:trPr>
        <w:tc>
          <w:tcPr>
            <w:tcW w:w="2405" w:type="dxa"/>
            <w:shd w:val="clear" w:color="auto" w:fill="D9D9D9" w:themeFill="background1" w:themeFillShade="D9"/>
          </w:tcPr>
          <w:p w14:paraId="4CC7DE5F" w14:textId="77777777" w:rsidR="00AF2049" w:rsidRPr="009D52D0" w:rsidRDefault="00AF204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9" w:type="dxa"/>
          </w:tcPr>
          <w:p w14:paraId="2AAABB74" w14:textId="77777777" w:rsidR="00AF2049" w:rsidRPr="009D52D0" w:rsidRDefault="00AF2049" w:rsidP="00AF2049">
            <w:pPr>
              <w:spacing w:after="120"/>
              <w:ind w:right="37"/>
              <w:rPr>
                <w:rFonts w:ascii="Arial" w:hAnsi="Arial" w:cs="Arial"/>
                <w:sz w:val="20"/>
                <w:szCs w:val="20"/>
              </w:rPr>
            </w:pPr>
            <w:r w:rsidRPr="009D52D0">
              <w:rPr>
                <w:rFonts w:ascii="Arial" w:hAnsi="Arial" w:cs="Arial"/>
                <w:sz w:val="20"/>
                <w:szCs w:val="20"/>
              </w:rPr>
              <w:t>8.1</w:t>
            </w:r>
          </w:p>
        </w:tc>
        <w:tc>
          <w:tcPr>
            <w:tcW w:w="567" w:type="dxa"/>
          </w:tcPr>
          <w:p w14:paraId="72E61BEB" w14:textId="77777777" w:rsidR="00AF2049" w:rsidRPr="009D52D0" w:rsidRDefault="00AF2049" w:rsidP="00AF2049">
            <w:pPr>
              <w:spacing w:after="120"/>
              <w:rPr>
                <w:rFonts w:ascii="Arial" w:hAnsi="Arial" w:cs="Arial"/>
                <w:sz w:val="20"/>
                <w:szCs w:val="20"/>
              </w:rPr>
            </w:pPr>
            <w:r w:rsidRPr="009D52D0">
              <w:rPr>
                <w:rFonts w:ascii="Arial" w:hAnsi="Arial" w:cs="Arial"/>
                <w:sz w:val="20"/>
                <w:szCs w:val="20"/>
              </w:rPr>
              <w:t>8.2</w:t>
            </w:r>
          </w:p>
        </w:tc>
        <w:tc>
          <w:tcPr>
            <w:tcW w:w="567" w:type="dxa"/>
          </w:tcPr>
          <w:p w14:paraId="00C9EADB" w14:textId="77777777" w:rsidR="00AF2049" w:rsidRPr="009D52D0" w:rsidRDefault="00AF2049" w:rsidP="00AF2049">
            <w:pPr>
              <w:spacing w:after="120"/>
              <w:ind w:right="33"/>
              <w:rPr>
                <w:rFonts w:ascii="Arial" w:hAnsi="Arial" w:cs="Arial"/>
                <w:sz w:val="20"/>
                <w:szCs w:val="20"/>
              </w:rPr>
            </w:pPr>
            <w:r w:rsidRPr="009D52D0">
              <w:rPr>
                <w:rFonts w:ascii="Arial" w:hAnsi="Arial" w:cs="Arial"/>
                <w:sz w:val="20"/>
                <w:szCs w:val="20"/>
              </w:rPr>
              <w:t>8.3</w:t>
            </w:r>
          </w:p>
        </w:tc>
        <w:tc>
          <w:tcPr>
            <w:tcW w:w="567" w:type="dxa"/>
          </w:tcPr>
          <w:p w14:paraId="5D437700" w14:textId="77777777" w:rsidR="00AF2049" w:rsidRPr="009D52D0" w:rsidRDefault="00AF2049" w:rsidP="00251EDB">
            <w:pPr>
              <w:spacing w:after="120"/>
              <w:ind w:right="30"/>
              <w:rPr>
                <w:rFonts w:ascii="Arial" w:hAnsi="Arial" w:cs="Arial"/>
                <w:sz w:val="20"/>
                <w:szCs w:val="20"/>
              </w:rPr>
            </w:pPr>
            <w:r w:rsidRPr="009D52D0">
              <w:rPr>
                <w:rFonts w:ascii="Arial" w:hAnsi="Arial" w:cs="Arial"/>
                <w:sz w:val="20"/>
                <w:szCs w:val="20"/>
              </w:rPr>
              <w:t>8.4</w:t>
            </w:r>
          </w:p>
        </w:tc>
        <w:tc>
          <w:tcPr>
            <w:tcW w:w="567" w:type="dxa"/>
          </w:tcPr>
          <w:p w14:paraId="2865BECE" w14:textId="77777777" w:rsidR="00AF2049" w:rsidRPr="009D52D0" w:rsidRDefault="00AF2049" w:rsidP="00251EDB">
            <w:pPr>
              <w:spacing w:after="120"/>
              <w:ind w:right="39"/>
              <w:rPr>
                <w:rFonts w:ascii="Arial" w:hAnsi="Arial" w:cs="Arial"/>
                <w:sz w:val="20"/>
                <w:szCs w:val="20"/>
              </w:rPr>
            </w:pPr>
            <w:r w:rsidRPr="009D52D0">
              <w:rPr>
                <w:rFonts w:ascii="Arial" w:hAnsi="Arial" w:cs="Arial"/>
                <w:sz w:val="20"/>
                <w:szCs w:val="20"/>
              </w:rPr>
              <w:t>9.1</w:t>
            </w:r>
          </w:p>
        </w:tc>
        <w:tc>
          <w:tcPr>
            <w:tcW w:w="567" w:type="dxa"/>
          </w:tcPr>
          <w:p w14:paraId="6255A799"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9.2</w:t>
            </w:r>
          </w:p>
        </w:tc>
        <w:tc>
          <w:tcPr>
            <w:tcW w:w="567" w:type="dxa"/>
          </w:tcPr>
          <w:p w14:paraId="0B0B7ABE"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9.3</w:t>
            </w:r>
          </w:p>
        </w:tc>
        <w:tc>
          <w:tcPr>
            <w:tcW w:w="567" w:type="dxa"/>
          </w:tcPr>
          <w:p w14:paraId="52707C8D"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9.4</w:t>
            </w:r>
          </w:p>
        </w:tc>
      </w:tr>
      <w:tr w:rsidR="00AF2049" w:rsidRPr="009D52D0" w14:paraId="637D8675" w14:textId="77777777" w:rsidTr="00251EDB">
        <w:trPr>
          <w:tblHeader/>
        </w:trPr>
        <w:tc>
          <w:tcPr>
            <w:tcW w:w="2405" w:type="dxa"/>
          </w:tcPr>
          <w:p w14:paraId="42F38ED4" w14:textId="77777777" w:rsidR="00AF2049" w:rsidRPr="0089146F" w:rsidRDefault="00AF2049" w:rsidP="00E110F4">
            <w:pPr>
              <w:spacing w:after="120"/>
              <w:ind w:right="543"/>
              <w:rPr>
                <w:rFonts w:ascii="Arial" w:hAnsi="Arial" w:cs="Arial"/>
                <w:iCs/>
                <w:sz w:val="20"/>
                <w:szCs w:val="20"/>
              </w:rPr>
            </w:pPr>
            <w:r w:rsidRPr="0089146F">
              <w:rPr>
                <w:rFonts w:ascii="Arial" w:hAnsi="Arial" w:cs="Arial"/>
                <w:iCs/>
                <w:sz w:val="20"/>
                <w:szCs w:val="20"/>
              </w:rPr>
              <w:t>Industrial Placement report</w:t>
            </w:r>
          </w:p>
        </w:tc>
        <w:tc>
          <w:tcPr>
            <w:tcW w:w="709" w:type="dxa"/>
          </w:tcPr>
          <w:p w14:paraId="14BB359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6D0445EF"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7FBDEB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749C7DFA"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39BBED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8F5B320"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4E584C1"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422A773"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r>
      <w:tr w:rsidR="00AF2049" w:rsidRPr="009D52D0" w14:paraId="68E6723C" w14:textId="77777777" w:rsidTr="00251EDB">
        <w:trPr>
          <w:tblHeader/>
        </w:trPr>
        <w:tc>
          <w:tcPr>
            <w:tcW w:w="2405" w:type="dxa"/>
          </w:tcPr>
          <w:p w14:paraId="619C1B48" w14:textId="77777777" w:rsidR="00AF2049" w:rsidRPr="0089146F" w:rsidRDefault="00AF2049" w:rsidP="00E110F4">
            <w:pPr>
              <w:spacing w:after="120"/>
              <w:ind w:right="543"/>
              <w:rPr>
                <w:rFonts w:ascii="Arial" w:hAnsi="Arial" w:cs="Arial"/>
                <w:iCs/>
                <w:sz w:val="20"/>
                <w:szCs w:val="20"/>
              </w:rPr>
            </w:pPr>
            <w:r>
              <w:rPr>
                <w:rFonts w:ascii="Arial" w:hAnsi="Arial" w:cs="Arial"/>
                <w:iCs/>
                <w:sz w:val="20"/>
                <w:szCs w:val="20"/>
              </w:rPr>
              <w:t xml:space="preserve">Poster and Presentation </w:t>
            </w:r>
          </w:p>
        </w:tc>
        <w:tc>
          <w:tcPr>
            <w:tcW w:w="709" w:type="dxa"/>
          </w:tcPr>
          <w:p w14:paraId="3CCF7EC2"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7F3EBE00" w14:textId="25EE81A4"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50C0AED"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A0BE290"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D728B2C"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E51EBCE"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47D008FD"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2F5B2DF"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r>
    </w:tbl>
    <w:p w14:paraId="7D75F86B" w14:textId="77777777" w:rsidR="00461D6B" w:rsidRPr="003276F5" w:rsidRDefault="00461D6B" w:rsidP="003276F5">
      <w:pPr>
        <w:spacing w:after="120" w:line="240" w:lineRule="auto"/>
        <w:ind w:left="426" w:right="260"/>
        <w:rPr>
          <w:rFonts w:ascii="Arial" w:hAnsi="Arial"/>
          <w:b/>
        </w:rPr>
      </w:pPr>
    </w:p>
    <w:p w14:paraId="69334F67" w14:textId="77777777" w:rsidR="00461D6B" w:rsidRDefault="00461D6B" w:rsidP="00461D6B">
      <w:pPr>
        <w:spacing w:after="120" w:line="240" w:lineRule="auto"/>
        <w:ind w:left="426" w:right="260"/>
        <w:rPr>
          <w:rFonts w:ascii="Arial" w:hAnsi="Arial" w:cs="Arial"/>
          <w:b/>
          <w:iCs/>
        </w:rPr>
      </w:pPr>
    </w:p>
    <w:p w14:paraId="707A0432" w14:textId="77777777" w:rsidR="00461D6B" w:rsidRDefault="00461D6B" w:rsidP="00461D6B">
      <w:pPr>
        <w:spacing w:after="120" w:line="240" w:lineRule="auto"/>
        <w:ind w:left="426" w:right="260"/>
        <w:rPr>
          <w:rFonts w:ascii="Arial" w:hAnsi="Arial" w:cs="Arial"/>
          <w:b/>
          <w:iCs/>
        </w:rPr>
      </w:pPr>
    </w:p>
    <w:p w14:paraId="55BFCFA0" w14:textId="2C950B4F" w:rsidR="00E001EE" w:rsidRPr="003276F5" w:rsidRDefault="00E001EE" w:rsidP="003276F5">
      <w:pPr>
        <w:spacing w:after="120" w:line="240" w:lineRule="auto"/>
        <w:ind w:right="260"/>
        <w:jc w:val="both"/>
        <w:rPr>
          <w:rFonts w:ascii="Arial" w:hAnsi="Arial"/>
        </w:rPr>
      </w:pPr>
    </w:p>
    <w:p w14:paraId="6CDFAC8A" w14:textId="55CFC59B" w:rsidR="00E001EE" w:rsidRPr="003276F5" w:rsidRDefault="00E001EE" w:rsidP="003276F5">
      <w:pPr>
        <w:spacing w:after="120" w:line="240" w:lineRule="auto"/>
        <w:ind w:right="260"/>
        <w:jc w:val="both"/>
        <w:rPr>
          <w:rFonts w:ascii="Arial" w:hAnsi="Arial"/>
        </w:rPr>
      </w:pPr>
    </w:p>
    <w:p w14:paraId="1EDC9E8E" w14:textId="3BD7FAB1" w:rsidR="00E001EE" w:rsidRPr="003276F5" w:rsidRDefault="00E001EE" w:rsidP="003276F5">
      <w:pPr>
        <w:spacing w:after="120" w:line="240" w:lineRule="auto"/>
        <w:ind w:right="260"/>
        <w:jc w:val="both"/>
        <w:rPr>
          <w:rFonts w:ascii="Arial" w:hAnsi="Arial"/>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7C2A907C" w:rsidR="00461D6B" w:rsidRPr="00D50113" w:rsidRDefault="00461D6B" w:rsidP="003276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3276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042FBB2" w14:textId="77777777" w:rsidR="00461D6B" w:rsidRPr="00D50113" w:rsidRDefault="00461D6B" w:rsidP="003276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3276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276F5" w:rsidRDefault="00461D6B" w:rsidP="003276F5">
      <w:pPr>
        <w:spacing w:after="120" w:line="240" w:lineRule="auto"/>
        <w:ind w:left="426" w:right="260"/>
        <w:rPr>
          <w:rFonts w:ascii="Arial" w:hAnsi="Arial"/>
          <w:i/>
        </w:rPr>
      </w:pPr>
    </w:p>
    <w:p w14:paraId="0047D6AC" w14:textId="7FF85387"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461D6B" w:rsidRDefault="00461D6B" w:rsidP="00461D6B">
      <w:pPr>
        <w:spacing w:after="120" w:line="240" w:lineRule="auto"/>
        <w:ind w:left="567" w:right="260"/>
        <w:jc w:val="both"/>
        <w:rPr>
          <w:rFonts w:ascii="Arial" w:hAnsi="Arial" w:cs="Arial"/>
        </w:rPr>
      </w:pPr>
      <w:r>
        <w:rPr>
          <w:rFonts w:ascii="Arial" w:hAnsi="Arial" w:cs="Arial"/>
        </w:rPr>
        <w:t>Canterbury</w:t>
      </w:r>
    </w:p>
    <w:p w14:paraId="799150F1" w14:textId="267302A9" w:rsidR="00A05F37" w:rsidRDefault="00A05F37">
      <w:pPr>
        <w:rPr>
          <w:rFonts w:ascii="Arial" w:hAnsi="Arial" w:cs="Arial"/>
          <w:i/>
          <w:iCs/>
        </w:rPr>
      </w:pPr>
    </w:p>
    <w:p w14:paraId="56DB21B0" w14:textId="77777777" w:rsidR="00461D6B" w:rsidRPr="003276F5" w:rsidRDefault="00461D6B" w:rsidP="003276F5">
      <w:pPr>
        <w:numPr>
          <w:ilvl w:val="0"/>
          <w:numId w:val="1"/>
        </w:numPr>
        <w:spacing w:after="120" w:line="240" w:lineRule="auto"/>
        <w:ind w:left="567" w:right="261" w:hanging="568"/>
        <w:jc w:val="both"/>
        <w:rPr>
          <w:rFonts w:ascii="Arial" w:hAnsi="Arial"/>
          <w:b/>
        </w:rPr>
      </w:pPr>
      <w:r w:rsidRPr="003276F5">
        <w:rPr>
          <w:rFonts w:ascii="Arial" w:hAnsi="Arial"/>
          <w:b/>
        </w:rPr>
        <w:t>Internationalisation</w:t>
      </w:r>
      <w:r w:rsidRPr="002A7F48">
        <w:rPr>
          <w:rFonts w:ascii="Arial" w:hAnsi="Arial" w:cs="Arial"/>
          <w:b/>
        </w:rPr>
        <w:t xml:space="preserve"> </w:t>
      </w:r>
    </w:p>
    <w:p w14:paraId="2FA84BC2" w14:textId="5BF63D67" w:rsidR="00461D6B" w:rsidRPr="003276F5" w:rsidRDefault="00461D6B" w:rsidP="003276F5">
      <w:pPr>
        <w:spacing w:after="120" w:line="240" w:lineRule="auto"/>
        <w:ind w:left="720"/>
        <w:rPr>
          <w:b/>
          <w:i/>
        </w:rPr>
      </w:pPr>
      <w:r w:rsidRPr="003276F5">
        <w:rPr>
          <w:rFonts w:ascii="Arial" w:hAnsi="Arial"/>
        </w:rPr>
        <w:t xml:space="preserve">The topics addressed by this module relate to a field which is of international importance, given the global role of </w:t>
      </w:r>
      <w:r w:rsidR="006C2457" w:rsidRPr="003276F5">
        <w:rPr>
          <w:rFonts w:ascii="Arial" w:hAnsi="Arial"/>
        </w:rPr>
        <w:t>engineering</w:t>
      </w:r>
      <w:r w:rsidRPr="003276F5">
        <w:rPr>
          <w:rFonts w:ascii="Arial" w:hAnsi="Arial"/>
        </w:rPr>
        <w:t xml:space="preserve"> in today's technological innovation. The topics covered by this module are international in nature, being identical worldwide and independent of traditional spoken language.</w:t>
      </w:r>
      <w:r>
        <w:rPr>
          <w:rFonts w:ascii="Arial" w:hAnsi="Arial" w:cs="Arial"/>
          <w:i/>
          <w:iCs/>
        </w:rPr>
        <w:t xml:space="preserve"> </w:t>
      </w:r>
    </w:p>
    <w:p w14:paraId="36C1544F" w14:textId="4AF0FACE" w:rsidR="00251EDB" w:rsidRDefault="00251EDB">
      <w:pPr>
        <w:rPr>
          <w:rFonts w:ascii="Arial" w:hAnsi="Arial" w:cs="Arial"/>
          <w:sz w:val="24"/>
          <w:szCs w:val="24"/>
        </w:rPr>
      </w:pPr>
    </w:p>
    <w:p w14:paraId="19D28EB9" w14:textId="3DBA1989" w:rsidR="000D2F3F" w:rsidRDefault="000D2F3F">
      <w:pPr>
        <w:rPr>
          <w:rFonts w:ascii="Arial" w:hAnsi="Arial" w:cs="Arial"/>
          <w:sz w:val="24"/>
          <w:szCs w:val="24"/>
        </w:rPr>
      </w:pPr>
    </w:p>
    <w:p w14:paraId="27727DCE" w14:textId="6E5103ED" w:rsidR="000D2F3F" w:rsidRDefault="000D2F3F">
      <w:pPr>
        <w:rPr>
          <w:rFonts w:ascii="Arial" w:hAnsi="Arial" w:cs="Arial"/>
          <w:sz w:val="24"/>
          <w:szCs w:val="24"/>
        </w:rPr>
      </w:pPr>
    </w:p>
    <w:p w14:paraId="35108EDD" w14:textId="77777777" w:rsidR="000D2F3F" w:rsidRDefault="000D2F3F">
      <w:pPr>
        <w:rPr>
          <w:rFonts w:ascii="Arial" w:hAnsi="Arial" w:cs="Arial"/>
          <w:sz w:val="24"/>
          <w:szCs w:val="24"/>
        </w:rPr>
      </w:pPr>
    </w:p>
    <w:p w14:paraId="6741507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0D2F3F" w:rsidRDefault="009F5EA4" w:rsidP="009D52D0">
      <w:pPr>
        <w:spacing w:after="120" w:line="240" w:lineRule="auto"/>
        <w:ind w:right="543"/>
        <w:rPr>
          <w:rFonts w:ascii="Arial" w:hAnsi="Arial" w:cs="Arial"/>
          <w:b/>
          <w:sz w:val="20"/>
          <w:szCs w:val="20"/>
        </w:rPr>
      </w:pPr>
      <w:r w:rsidRPr="000D2F3F">
        <w:rPr>
          <w:rFonts w:ascii="Arial" w:hAnsi="Arial" w:cs="Arial"/>
          <w:b/>
          <w:sz w:val="20"/>
          <w:szCs w:val="20"/>
        </w:rPr>
        <w:lastRenderedPageBreak/>
        <w:t xml:space="preserve">DIVISIONAL </w:t>
      </w:r>
      <w:r w:rsidR="00441E76" w:rsidRPr="000D2F3F">
        <w:rPr>
          <w:rFonts w:ascii="Arial" w:hAnsi="Arial" w:cs="Arial"/>
          <w:b/>
          <w:sz w:val="20"/>
          <w:szCs w:val="20"/>
        </w:rPr>
        <w:t>USE ONLY</w:t>
      </w:r>
      <w:r w:rsidR="00C612A8" w:rsidRPr="000D2F3F">
        <w:rPr>
          <w:rFonts w:ascii="Arial" w:hAnsi="Arial" w:cs="Arial"/>
          <w:b/>
          <w:sz w:val="20"/>
          <w:szCs w:val="20"/>
        </w:rPr>
        <w:t xml:space="preserve"> </w:t>
      </w:r>
    </w:p>
    <w:p w14:paraId="010B6F31" w14:textId="359B19D8" w:rsidR="00D83563" w:rsidRPr="000D2F3F" w:rsidRDefault="00E1736E" w:rsidP="009D52D0">
      <w:pPr>
        <w:spacing w:after="120" w:line="240" w:lineRule="auto"/>
        <w:ind w:right="543"/>
        <w:rPr>
          <w:rFonts w:ascii="Arial" w:hAnsi="Arial" w:cs="Arial"/>
          <w:b/>
          <w:sz w:val="20"/>
          <w:szCs w:val="20"/>
        </w:rPr>
      </w:pPr>
      <w:r w:rsidRPr="000D2F3F">
        <w:rPr>
          <w:rFonts w:ascii="Arial" w:hAnsi="Arial" w:cs="Arial"/>
          <w:b/>
          <w:sz w:val="20"/>
          <w:szCs w:val="20"/>
        </w:rPr>
        <w:t xml:space="preserve">Module </w:t>
      </w:r>
      <w:r w:rsidR="00D83563" w:rsidRPr="000D2F3F">
        <w:rPr>
          <w:rFonts w:ascii="Arial" w:hAnsi="Arial" w:cs="Arial"/>
          <w:b/>
          <w:sz w:val="20"/>
          <w:szCs w:val="20"/>
        </w:rPr>
        <w:t>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0D2F3F" w14:paraId="52814657" w14:textId="77777777" w:rsidTr="00251EDB">
        <w:trPr>
          <w:trHeight w:val="317"/>
          <w:tblHeader/>
        </w:trPr>
        <w:tc>
          <w:tcPr>
            <w:tcW w:w="1593" w:type="dxa"/>
          </w:tcPr>
          <w:p w14:paraId="7BB88073"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Date approved</w:t>
            </w:r>
          </w:p>
        </w:tc>
        <w:tc>
          <w:tcPr>
            <w:tcW w:w="2271" w:type="dxa"/>
          </w:tcPr>
          <w:p w14:paraId="7024BC64" w14:textId="1E59354C" w:rsidR="00422B69" w:rsidRPr="000D2F3F" w:rsidRDefault="00E1736E" w:rsidP="009D52D0">
            <w:pPr>
              <w:spacing w:after="120"/>
              <w:ind w:right="543"/>
              <w:rPr>
                <w:rFonts w:ascii="Arial" w:hAnsi="Arial" w:cs="Arial"/>
                <w:sz w:val="20"/>
                <w:szCs w:val="20"/>
              </w:rPr>
            </w:pPr>
            <w:r w:rsidRPr="000D2F3F">
              <w:rPr>
                <w:rFonts w:ascii="Arial" w:hAnsi="Arial" w:cs="Arial"/>
                <w:sz w:val="20"/>
                <w:szCs w:val="20"/>
              </w:rPr>
              <w:t>New/</w:t>
            </w:r>
            <w:r w:rsidR="00422B69" w:rsidRPr="000D2F3F">
              <w:rPr>
                <w:rFonts w:ascii="Arial" w:hAnsi="Arial" w:cs="Arial"/>
                <w:sz w:val="20"/>
                <w:szCs w:val="20"/>
              </w:rPr>
              <w:t>Major/minor revision</w:t>
            </w:r>
          </w:p>
        </w:tc>
        <w:tc>
          <w:tcPr>
            <w:tcW w:w="1896" w:type="dxa"/>
          </w:tcPr>
          <w:p w14:paraId="4C5C2D42" w14:textId="40DC1BDF"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Start date of</w:t>
            </w:r>
            <w:r w:rsidR="00710647" w:rsidRPr="000D2F3F">
              <w:rPr>
                <w:rFonts w:ascii="Arial" w:hAnsi="Arial" w:cs="Arial"/>
                <w:sz w:val="20"/>
                <w:szCs w:val="20"/>
              </w:rPr>
              <w:t xml:space="preserve"> delivery of </w:t>
            </w:r>
            <w:r w:rsidR="00E1736E" w:rsidRPr="000D2F3F">
              <w:rPr>
                <w:rFonts w:ascii="Arial" w:hAnsi="Arial" w:cs="Arial"/>
                <w:sz w:val="20"/>
                <w:szCs w:val="20"/>
              </w:rPr>
              <w:t>(</w:t>
            </w:r>
            <w:r w:rsidRPr="000D2F3F">
              <w:rPr>
                <w:rFonts w:ascii="Arial" w:hAnsi="Arial" w:cs="Arial"/>
                <w:sz w:val="20"/>
                <w:szCs w:val="20"/>
              </w:rPr>
              <w:t>revised</w:t>
            </w:r>
            <w:r w:rsidR="00E1736E" w:rsidRPr="000D2F3F">
              <w:rPr>
                <w:rFonts w:ascii="Arial" w:hAnsi="Arial" w:cs="Arial"/>
                <w:sz w:val="20"/>
                <w:szCs w:val="20"/>
              </w:rPr>
              <w:t>)</w:t>
            </w:r>
            <w:r w:rsidRPr="000D2F3F">
              <w:rPr>
                <w:rFonts w:ascii="Arial" w:hAnsi="Arial" w:cs="Arial"/>
                <w:sz w:val="20"/>
                <w:szCs w:val="20"/>
              </w:rPr>
              <w:t xml:space="preserve"> version</w:t>
            </w:r>
          </w:p>
        </w:tc>
        <w:tc>
          <w:tcPr>
            <w:tcW w:w="2246" w:type="dxa"/>
          </w:tcPr>
          <w:p w14:paraId="6BA91A4B"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Section revised</w:t>
            </w:r>
          </w:p>
          <w:p w14:paraId="07410A3B" w14:textId="288B4C2F" w:rsidR="00E1736E" w:rsidRPr="000D2F3F" w:rsidRDefault="00E1736E" w:rsidP="009D52D0">
            <w:pPr>
              <w:spacing w:after="120"/>
              <w:ind w:right="543"/>
              <w:rPr>
                <w:rFonts w:ascii="Arial" w:hAnsi="Arial" w:cs="Arial"/>
                <w:sz w:val="20"/>
                <w:szCs w:val="20"/>
              </w:rPr>
            </w:pPr>
            <w:r w:rsidRPr="000D2F3F">
              <w:rPr>
                <w:rFonts w:ascii="Arial" w:hAnsi="Arial" w:cs="Arial"/>
                <w:sz w:val="20"/>
                <w:szCs w:val="20"/>
              </w:rPr>
              <w:t>(</w:t>
            </w:r>
            <w:proofErr w:type="gramStart"/>
            <w:r w:rsidRPr="000D2F3F">
              <w:rPr>
                <w:rFonts w:ascii="Arial" w:hAnsi="Arial" w:cs="Arial"/>
                <w:sz w:val="20"/>
                <w:szCs w:val="20"/>
              </w:rPr>
              <w:t>if</w:t>
            </w:r>
            <w:proofErr w:type="gramEnd"/>
            <w:r w:rsidRPr="000D2F3F">
              <w:rPr>
                <w:rFonts w:ascii="Arial" w:hAnsi="Arial" w:cs="Arial"/>
                <w:sz w:val="20"/>
                <w:szCs w:val="20"/>
              </w:rPr>
              <w:t xml:space="preserve"> applicable)</w:t>
            </w:r>
          </w:p>
        </w:tc>
        <w:tc>
          <w:tcPr>
            <w:tcW w:w="2676" w:type="dxa"/>
          </w:tcPr>
          <w:p w14:paraId="65323753"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Impacts PLOs</w:t>
            </w:r>
            <w:r w:rsidR="00694309" w:rsidRPr="000D2F3F">
              <w:rPr>
                <w:rFonts w:ascii="Arial" w:hAnsi="Arial" w:cs="Arial"/>
                <w:sz w:val="20"/>
                <w:szCs w:val="20"/>
              </w:rPr>
              <w:t xml:space="preserve"> (</w:t>
            </w:r>
            <w:r w:rsidR="001A425B" w:rsidRPr="000D2F3F">
              <w:rPr>
                <w:rFonts w:ascii="Arial" w:hAnsi="Arial" w:cs="Arial"/>
                <w:sz w:val="20"/>
                <w:szCs w:val="20"/>
              </w:rPr>
              <w:t>Q6&amp;7 cover sheet)</w:t>
            </w:r>
          </w:p>
        </w:tc>
      </w:tr>
      <w:tr w:rsidR="00302082" w:rsidRPr="000D2F3F" w14:paraId="29EF87B4" w14:textId="77777777" w:rsidTr="00251EDB">
        <w:trPr>
          <w:trHeight w:val="305"/>
        </w:trPr>
        <w:tc>
          <w:tcPr>
            <w:tcW w:w="1593" w:type="dxa"/>
          </w:tcPr>
          <w:p w14:paraId="4474539E" w14:textId="6E264067"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22/02/22</w:t>
            </w:r>
          </w:p>
        </w:tc>
        <w:tc>
          <w:tcPr>
            <w:tcW w:w="2271" w:type="dxa"/>
          </w:tcPr>
          <w:p w14:paraId="3DB8B056" w14:textId="49CD3FC6"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Major</w:t>
            </w:r>
          </w:p>
        </w:tc>
        <w:tc>
          <w:tcPr>
            <w:tcW w:w="1896" w:type="dxa"/>
          </w:tcPr>
          <w:p w14:paraId="7151A835" w14:textId="620F1341"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Sept 2022</w:t>
            </w:r>
          </w:p>
        </w:tc>
        <w:tc>
          <w:tcPr>
            <w:tcW w:w="2246" w:type="dxa"/>
          </w:tcPr>
          <w:p w14:paraId="64AEF8B4" w14:textId="52CA9898"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8, 9, 10, 14, 16</w:t>
            </w:r>
          </w:p>
        </w:tc>
        <w:tc>
          <w:tcPr>
            <w:tcW w:w="2676" w:type="dxa"/>
          </w:tcPr>
          <w:p w14:paraId="2788108C" w14:textId="77777777" w:rsidR="00422B69" w:rsidRPr="000D2F3F" w:rsidRDefault="00422B69" w:rsidP="009D52D0">
            <w:pPr>
              <w:spacing w:after="120"/>
              <w:ind w:right="543"/>
              <w:rPr>
                <w:rFonts w:ascii="Arial" w:hAnsi="Arial" w:cs="Arial"/>
                <w:sz w:val="20"/>
                <w:szCs w:val="20"/>
              </w:rPr>
            </w:pPr>
          </w:p>
        </w:tc>
      </w:tr>
      <w:tr w:rsidR="00302082" w:rsidRPr="000D2F3F" w14:paraId="1EAC1207" w14:textId="77777777" w:rsidTr="00251EDB">
        <w:trPr>
          <w:trHeight w:val="305"/>
        </w:trPr>
        <w:tc>
          <w:tcPr>
            <w:tcW w:w="1593" w:type="dxa"/>
          </w:tcPr>
          <w:p w14:paraId="6535CABF" w14:textId="77777777" w:rsidR="00422B69" w:rsidRPr="000D2F3F" w:rsidRDefault="00422B69" w:rsidP="009D52D0">
            <w:pPr>
              <w:spacing w:after="120"/>
              <w:ind w:right="543"/>
              <w:rPr>
                <w:rFonts w:ascii="Arial" w:hAnsi="Arial" w:cs="Arial"/>
                <w:sz w:val="20"/>
                <w:szCs w:val="20"/>
              </w:rPr>
            </w:pPr>
          </w:p>
        </w:tc>
        <w:tc>
          <w:tcPr>
            <w:tcW w:w="2271" w:type="dxa"/>
          </w:tcPr>
          <w:p w14:paraId="5BAFF0BB" w14:textId="77777777" w:rsidR="00422B69" w:rsidRPr="000D2F3F" w:rsidRDefault="00422B69" w:rsidP="009D52D0">
            <w:pPr>
              <w:spacing w:after="120"/>
              <w:ind w:right="543"/>
              <w:rPr>
                <w:rFonts w:ascii="Arial" w:hAnsi="Arial" w:cs="Arial"/>
                <w:sz w:val="20"/>
                <w:szCs w:val="20"/>
              </w:rPr>
            </w:pPr>
          </w:p>
        </w:tc>
        <w:tc>
          <w:tcPr>
            <w:tcW w:w="1896" w:type="dxa"/>
          </w:tcPr>
          <w:p w14:paraId="07B30CA1" w14:textId="77777777" w:rsidR="00422B69" w:rsidRPr="000D2F3F" w:rsidRDefault="00422B69" w:rsidP="009D52D0">
            <w:pPr>
              <w:spacing w:after="120"/>
              <w:ind w:right="543"/>
              <w:rPr>
                <w:rFonts w:ascii="Arial" w:hAnsi="Arial" w:cs="Arial"/>
                <w:sz w:val="20"/>
                <w:szCs w:val="20"/>
              </w:rPr>
            </w:pPr>
          </w:p>
        </w:tc>
        <w:tc>
          <w:tcPr>
            <w:tcW w:w="2246" w:type="dxa"/>
          </w:tcPr>
          <w:p w14:paraId="7AF83608" w14:textId="77777777" w:rsidR="00422B69" w:rsidRPr="000D2F3F" w:rsidRDefault="00422B69" w:rsidP="009D52D0">
            <w:pPr>
              <w:spacing w:after="120"/>
              <w:ind w:right="543"/>
              <w:rPr>
                <w:rFonts w:ascii="Arial" w:hAnsi="Arial" w:cs="Arial"/>
                <w:sz w:val="20"/>
                <w:szCs w:val="20"/>
              </w:rPr>
            </w:pPr>
          </w:p>
        </w:tc>
        <w:tc>
          <w:tcPr>
            <w:tcW w:w="2676" w:type="dxa"/>
          </w:tcPr>
          <w:p w14:paraId="1F3DBDEE" w14:textId="77777777" w:rsidR="00422B69" w:rsidRPr="000D2F3F" w:rsidRDefault="00422B69" w:rsidP="009D52D0">
            <w:pPr>
              <w:spacing w:after="120"/>
              <w:ind w:right="543"/>
              <w:rPr>
                <w:rFonts w:ascii="Arial" w:hAnsi="Arial" w:cs="Arial"/>
                <w:sz w:val="20"/>
                <w:szCs w:val="20"/>
              </w:rPr>
            </w:pPr>
          </w:p>
        </w:tc>
      </w:tr>
    </w:tbl>
    <w:p w14:paraId="4A3C63B8" w14:textId="77777777" w:rsidR="00D83563" w:rsidRPr="000D2F3F" w:rsidRDefault="00D83563" w:rsidP="003276F5">
      <w:pPr>
        <w:spacing w:after="120" w:line="240" w:lineRule="auto"/>
        <w:ind w:right="543"/>
        <w:rPr>
          <w:rFonts w:ascii="Arial" w:hAnsi="Arial" w:cs="Arial"/>
          <w:sz w:val="20"/>
          <w:szCs w:val="20"/>
        </w:rPr>
      </w:pPr>
    </w:p>
    <w:sectPr w:rsidR="00D83563" w:rsidRPr="000D2F3F"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CE48" w14:textId="77777777" w:rsidR="0046648C" w:rsidRDefault="0046648C" w:rsidP="009A2D37">
      <w:pPr>
        <w:spacing w:after="0" w:line="240" w:lineRule="auto"/>
      </w:pPr>
      <w:r>
        <w:separator/>
      </w:r>
    </w:p>
  </w:endnote>
  <w:endnote w:type="continuationSeparator" w:id="0">
    <w:p w14:paraId="11547484" w14:textId="77777777" w:rsidR="0046648C" w:rsidRDefault="0046648C" w:rsidP="009A2D37">
      <w:pPr>
        <w:spacing w:after="0" w:line="240" w:lineRule="auto"/>
      </w:pPr>
      <w:r>
        <w:continuationSeparator/>
      </w:r>
    </w:p>
  </w:endnote>
  <w:endnote w:type="continuationNotice" w:id="1">
    <w:p w14:paraId="4D0D235E" w14:textId="77777777" w:rsidR="0046648C" w:rsidRDefault="0046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77D460CF" w:rsidR="008B2543" w:rsidRPr="007B7724" w:rsidRDefault="0072715D"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sdtContent>
  </w:sdt>
  <w:p w14:paraId="24F79DDC" w14:textId="7C8E01B3" w:rsidR="00F17B94" w:rsidRDefault="0072715D"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6F7E" w14:textId="77777777" w:rsidR="0046648C" w:rsidRDefault="0046648C" w:rsidP="009A2D37">
      <w:pPr>
        <w:spacing w:after="0" w:line="240" w:lineRule="auto"/>
      </w:pPr>
      <w:r>
        <w:separator/>
      </w:r>
    </w:p>
  </w:footnote>
  <w:footnote w:type="continuationSeparator" w:id="0">
    <w:p w14:paraId="0EAFB424" w14:textId="77777777" w:rsidR="0046648C" w:rsidRDefault="0046648C" w:rsidP="009A2D37">
      <w:pPr>
        <w:spacing w:after="0" w:line="240" w:lineRule="auto"/>
      </w:pPr>
      <w:r>
        <w:continuationSeparator/>
      </w:r>
    </w:p>
  </w:footnote>
  <w:footnote w:type="continuationNotice" w:id="1">
    <w:p w14:paraId="2EFD0427" w14:textId="77777777" w:rsidR="0046648C" w:rsidRDefault="00466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2603C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0E6F"/>
    <w:multiLevelType w:val="hybridMultilevel"/>
    <w:tmpl w:val="75E07408"/>
    <w:lvl w:ilvl="0" w:tplc="F09C35E2">
      <w:start w:val="1"/>
      <w:numFmt w:val="decimal"/>
      <w:lvlText w:val="%1."/>
      <w:lvlJc w:val="left"/>
      <w:pPr>
        <w:ind w:left="786" w:hanging="360"/>
      </w:pPr>
      <w:rPr>
        <w:rFonts w:ascii="Arial" w:eastAsiaTheme="minorHAns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741480F"/>
    <w:multiLevelType w:val="hybridMultilevel"/>
    <w:tmpl w:val="74FECA32"/>
    <w:lvl w:ilvl="0" w:tplc="746E1C06">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14"/>
  </w:num>
  <w:num w:numId="12">
    <w:abstractNumId w:val="3"/>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42C"/>
    <w:rsid w:val="00030C9E"/>
    <w:rsid w:val="00031E67"/>
    <w:rsid w:val="00033824"/>
    <w:rsid w:val="000408CC"/>
    <w:rsid w:val="000418A5"/>
    <w:rsid w:val="00045373"/>
    <w:rsid w:val="0005172C"/>
    <w:rsid w:val="00056164"/>
    <w:rsid w:val="00063A2F"/>
    <w:rsid w:val="00063CCA"/>
    <w:rsid w:val="000674E0"/>
    <w:rsid w:val="000678D3"/>
    <w:rsid w:val="00072357"/>
    <w:rsid w:val="00094810"/>
    <w:rsid w:val="00094825"/>
    <w:rsid w:val="00096DA4"/>
    <w:rsid w:val="000A0E79"/>
    <w:rsid w:val="000C0294"/>
    <w:rsid w:val="000C3A7E"/>
    <w:rsid w:val="000C7A1C"/>
    <w:rsid w:val="000D2A8A"/>
    <w:rsid w:val="000D2F3F"/>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35"/>
    <w:rsid w:val="001C06F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86D"/>
    <w:rsid w:val="00214085"/>
    <w:rsid w:val="0021578E"/>
    <w:rsid w:val="0022570F"/>
    <w:rsid w:val="00227582"/>
    <w:rsid w:val="002302FD"/>
    <w:rsid w:val="002308BE"/>
    <w:rsid w:val="002407C0"/>
    <w:rsid w:val="002461AF"/>
    <w:rsid w:val="002465A1"/>
    <w:rsid w:val="00247815"/>
    <w:rsid w:val="00251ED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569"/>
    <w:rsid w:val="002B2A1A"/>
    <w:rsid w:val="002B71F2"/>
    <w:rsid w:val="002C21D2"/>
    <w:rsid w:val="002D1DDF"/>
    <w:rsid w:val="002E71C0"/>
    <w:rsid w:val="002F05F4"/>
    <w:rsid w:val="002F0CE4"/>
    <w:rsid w:val="002F23EF"/>
    <w:rsid w:val="002F2626"/>
    <w:rsid w:val="00302082"/>
    <w:rsid w:val="00306620"/>
    <w:rsid w:val="003262B9"/>
    <w:rsid w:val="003276F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C48"/>
    <w:rsid w:val="003F3578"/>
    <w:rsid w:val="003F4470"/>
    <w:rsid w:val="003F5A04"/>
    <w:rsid w:val="003F67CD"/>
    <w:rsid w:val="003F6D26"/>
    <w:rsid w:val="00402ED7"/>
    <w:rsid w:val="004114F8"/>
    <w:rsid w:val="00422B69"/>
    <w:rsid w:val="00423D86"/>
    <w:rsid w:val="00424C90"/>
    <w:rsid w:val="00426833"/>
    <w:rsid w:val="004323FD"/>
    <w:rsid w:val="00433F62"/>
    <w:rsid w:val="00435665"/>
    <w:rsid w:val="00436BE9"/>
    <w:rsid w:val="00441E76"/>
    <w:rsid w:val="004443DA"/>
    <w:rsid w:val="00446A75"/>
    <w:rsid w:val="004474A2"/>
    <w:rsid w:val="00460925"/>
    <w:rsid w:val="00461D6B"/>
    <w:rsid w:val="0046648C"/>
    <w:rsid w:val="0046788F"/>
    <w:rsid w:val="00471C6C"/>
    <w:rsid w:val="00472023"/>
    <w:rsid w:val="00476167"/>
    <w:rsid w:val="0048153B"/>
    <w:rsid w:val="00486993"/>
    <w:rsid w:val="00492DA4"/>
    <w:rsid w:val="00496AA3"/>
    <w:rsid w:val="00497C98"/>
    <w:rsid w:val="004A39D7"/>
    <w:rsid w:val="004A3C23"/>
    <w:rsid w:val="004A55FA"/>
    <w:rsid w:val="004B1D60"/>
    <w:rsid w:val="004B5D03"/>
    <w:rsid w:val="004C1EC4"/>
    <w:rsid w:val="004D035C"/>
    <w:rsid w:val="004F26A0"/>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823"/>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B53"/>
    <w:rsid w:val="00606F08"/>
    <w:rsid w:val="006205B4"/>
    <w:rsid w:val="0062219E"/>
    <w:rsid w:val="006253AA"/>
    <w:rsid w:val="00626023"/>
    <w:rsid w:val="006327DE"/>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609"/>
    <w:rsid w:val="00683AB0"/>
    <w:rsid w:val="00684851"/>
    <w:rsid w:val="00687284"/>
    <w:rsid w:val="00694309"/>
    <w:rsid w:val="00694B52"/>
    <w:rsid w:val="00695285"/>
    <w:rsid w:val="00696C56"/>
    <w:rsid w:val="00696FF5"/>
    <w:rsid w:val="006A6BB4"/>
    <w:rsid w:val="006A6D16"/>
    <w:rsid w:val="006A7FB0"/>
    <w:rsid w:val="006B748A"/>
    <w:rsid w:val="006C2457"/>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0BE2"/>
    <w:rsid w:val="00714EE5"/>
    <w:rsid w:val="00720270"/>
    <w:rsid w:val="00724362"/>
    <w:rsid w:val="0072715D"/>
    <w:rsid w:val="00727780"/>
    <w:rsid w:val="0073792C"/>
    <w:rsid w:val="00754069"/>
    <w:rsid w:val="0076564A"/>
    <w:rsid w:val="00765ED0"/>
    <w:rsid w:val="007667DF"/>
    <w:rsid w:val="0077080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F64"/>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6F"/>
    <w:rsid w:val="0089148D"/>
    <w:rsid w:val="00891E0D"/>
    <w:rsid w:val="008A0F36"/>
    <w:rsid w:val="008B2543"/>
    <w:rsid w:val="008B2A10"/>
    <w:rsid w:val="008B4B6E"/>
    <w:rsid w:val="008C35EA"/>
    <w:rsid w:val="008D4447"/>
    <w:rsid w:val="008D7401"/>
    <w:rsid w:val="008F7A3C"/>
    <w:rsid w:val="00903DF6"/>
    <w:rsid w:val="00921CF6"/>
    <w:rsid w:val="00922E9E"/>
    <w:rsid w:val="00924EF0"/>
    <w:rsid w:val="00934D7B"/>
    <w:rsid w:val="00947180"/>
    <w:rsid w:val="009567BE"/>
    <w:rsid w:val="00961439"/>
    <w:rsid w:val="009676FA"/>
    <w:rsid w:val="009679E0"/>
    <w:rsid w:val="00977632"/>
    <w:rsid w:val="00982A8E"/>
    <w:rsid w:val="00986B0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5F37"/>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CF8"/>
    <w:rsid w:val="00A87FFD"/>
    <w:rsid w:val="00A97038"/>
    <w:rsid w:val="00A97CB8"/>
    <w:rsid w:val="00AA3C15"/>
    <w:rsid w:val="00AA6330"/>
    <w:rsid w:val="00AB0880"/>
    <w:rsid w:val="00AC0DFA"/>
    <w:rsid w:val="00AC118B"/>
    <w:rsid w:val="00AC7501"/>
    <w:rsid w:val="00AD748B"/>
    <w:rsid w:val="00AE4865"/>
    <w:rsid w:val="00AE6FC7"/>
    <w:rsid w:val="00AF2049"/>
    <w:rsid w:val="00AF3A9D"/>
    <w:rsid w:val="00AF47DE"/>
    <w:rsid w:val="00AF50EE"/>
    <w:rsid w:val="00AF52ED"/>
    <w:rsid w:val="00B0591D"/>
    <w:rsid w:val="00B13402"/>
    <w:rsid w:val="00B14BC2"/>
    <w:rsid w:val="00B17024"/>
    <w:rsid w:val="00B17CD2"/>
    <w:rsid w:val="00B213D2"/>
    <w:rsid w:val="00B248BA"/>
    <w:rsid w:val="00B24B56"/>
    <w:rsid w:val="00B2615D"/>
    <w:rsid w:val="00B30E07"/>
    <w:rsid w:val="00B31D9D"/>
    <w:rsid w:val="00B34ADD"/>
    <w:rsid w:val="00B52FF5"/>
    <w:rsid w:val="00B5498B"/>
    <w:rsid w:val="00B57219"/>
    <w:rsid w:val="00B6424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589"/>
    <w:rsid w:val="00C46912"/>
    <w:rsid w:val="00C612A8"/>
    <w:rsid w:val="00C618D2"/>
    <w:rsid w:val="00C67631"/>
    <w:rsid w:val="00C709C6"/>
    <w:rsid w:val="00C72167"/>
    <w:rsid w:val="00C729D7"/>
    <w:rsid w:val="00C73704"/>
    <w:rsid w:val="00C83354"/>
    <w:rsid w:val="00C84004"/>
    <w:rsid w:val="00C843F6"/>
    <w:rsid w:val="00C84507"/>
    <w:rsid w:val="00C862C7"/>
    <w:rsid w:val="00C866AE"/>
    <w:rsid w:val="00CA2924"/>
    <w:rsid w:val="00CA3254"/>
    <w:rsid w:val="00CB11CE"/>
    <w:rsid w:val="00CB5279"/>
    <w:rsid w:val="00CC25A2"/>
    <w:rsid w:val="00CD7F07"/>
    <w:rsid w:val="00CE04F3"/>
    <w:rsid w:val="00CE12D8"/>
    <w:rsid w:val="00CE4574"/>
    <w:rsid w:val="00CE70E6"/>
    <w:rsid w:val="00CF0BCA"/>
    <w:rsid w:val="00CF1D4B"/>
    <w:rsid w:val="00CF2E1E"/>
    <w:rsid w:val="00D02E99"/>
    <w:rsid w:val="00D13357"/>
    <w:rsid w:val="00D13A13"/>
    <w:rsid w:val="00D2689A"/>
    <w:rsid w:val="00D55D5D"/>
    <w:rsid w:val="00D65506"/>
    <w:rsid w:val="00D773CF"/>
    <w:rsid w:val="00D83563"/>
    <w:rsid w:val="00D8448F"/>
    <w:rsid w:val="00DA64B6"/>
    <w:rsid w:val="00DB2B91"/>
    <w:rsid w:val="00DB5C9D"/>
    <w:rsid w:val="00DC490D"/>
    <w:rsid w:val="00DD008C"/>
    <w:rsid w:val="00DD02E6"/>
    <w:rsid w:val="00DD146B"/>
    <w:rsid w:val="00DD2E74"/>
    <w:rsid w:val="00DF5CEF"/>
    <w:rsid w:val="00DF665B"/>
    <w:rsid w:val="00DF7468"/>
    <w:rsid w:val="00E001EE"/>
    <w:rsid w:val="00E0152A"/>
    <w:rsid w:val="00E03394"/>
    <w:rsid w:val="00E066E5"/>
    <w:rsid w:val="00E14439"/>
    <w:rsid w:val="00E1736E"/>
    <w:rsid w:val="00E21923"/>
    <w:rsid w:val="00E22F03"/>
    <w:rsid w:val="00E233C1"/>
    <w:rsid w:val="00E5121F"/>
    <w:rsid w:val="00E51404"/>
    <w:rsid w:val="00E574C9"/>
    <w:rsid w:val="00E610DE"/>
    <w:rsid w:val="00E66167"/>
    <w:rsid w:val="00E71F2F"/>
    <w:rsid w:val="00E763C6"/>
    <w:rsid w:val="00E77786"/>
    <w:rsid w:val="00E806FB"/>
    <w:rsid w:val="00EB0365"/>
    <w:rsid w:val="00EB1C2D"/>
    <w:rsid w:val="00EB41D1"/>
    <w:rsid w:val="00EC1810"/>
    <w:rsid w:val="00EC3FCC"/>
    <w:rsid w:val="00ED32FF"/>
    <w:rsid w:val="00EE58CF"/>
    <w:rsid w:val="00EF039B"/>
    <w:rsid w:val="00EF145E"/>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46648C"/>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46648C"/>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48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3073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2.xml><?xml version="1.0" encoding="utf-8"?>
<ds:datastoreItem xmlns:ds="http://schemas.openxmlformats.org/officeDocument/2006/customXml" ds:itemID="{37F8B925-5E46-46B2-8AEF-ED5B155BD520}"/>
</file>

<file path=customXml/itemProps3.xml><?xml version="1.0" encoding="utf-8"?>
<ds:datastoreItem xmlns:ds="http://schemas.openxmlformats.org/officeDocument/2006/customXml" ds:itemID="{5F03122C-AFEC-4C9F-B31B-659C00142C42}"/>
</file>

<file path=customXml/itemProps4.xml><?xml version="1.0" encoding="utf-8"?>
<ds:datastoreItem xmlns:ds="http://schemas.openxmlformats.org/officeDocument/2006/customXml" ds:itemID="{F4D593D8-2213-4D8D-A7A1-6B9E472C9573}"/>
</file>

<file path=docProps/app.xml><?xml version="1.0" encoding="utf-8"?>
<Properties xmlns="http://schemas.openxmlformats.org/officeDocument/2006/extended-properties" xmlns:vt="http://schemas.openxmlformats.org/officeDocument/2006/docPropsVTypes">
  <Template>Normal</Template>
  <TotalTime>4</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2022-03-23T11:25:00Z</dcterms:created>
  <dcterms:modified xsi:type="dcterms:W3CDTF">2022-03-23T11:28:00Z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