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441215" w:rsidP="00441215" w:rsidRDefault="005049EB" w14:paraId="5140EDB2" w14:textId="6FD447A8">
      <w:pPr>
        <w:spacing w:after="120" w:line="240" w:lineRule="auto"/>
        <w:ind w:left="567" w:right="260"/>
        <w:jc w:val="both"/>
        <w:rPr>
          <w:rFonts w:ascii="Arial" w:hAnsi="Arial" w:cs="Arial"/>
        </w:rPr>
      </w:pPr>
      <w:r>
        <w:rPr>
          <w:rFonts w:ascii="Arial" w:hAnsi="Arial" w:cs="Arial"/>
        </w:rPr>
        <w:t>ECON559</w:t>
      </w:r>
      <w:r w:rsidR="00F575CF">
        <w:rPr>
          <w:rFonts w:ascii="Arial" w:hAnsi="Arial" w:cs="Arial"/>
        </w:rPr>
        <w:t>0</w:t>
      </w:r>
      <w:r>
        <w:rPr>
          <w:rFonts w:ascii="Arial" w:hAnsi="Arial" w:cs="Arial"/>
        </w:rPr>
        <w:t xml:space="preserve"> (EC559</w:t>
      </w:r>
      <w:r w:rsidRPr="00441215" w:rsidR="00441215">
        <w:rPr>
          <w:rFonts w:ascii="Arial" w:hAnsi="Arial" w:cs="Arial"/>
        </w:rPr>
        <w:t xml:space="preserve">) </w:t>
      </w:r>
      <w:r w:rsidR="00F575CF">
        <w:rPr>
          <w:rFonts w:ascii="Arial" w:hAnsi="Arial" w:cs="Arial"/>
        </w:rPr>
        <w:t xml:space="preserve">Industry </w:t>
      </w:r>
      <w:r>
        <w:rPr>
          <w:rFonts w:ascii="Arial" w:hAnsi="Arial" w:cs="Arial"/>
        </w:rPr>
        <w:t>Final Report</w:t>
      </w:r>
    </w:p>
    <w:p w:rsidRPr="00302082" w:rsidR="009A2D37" w:rsidP="003979C3" w:rsidRDefault="009A2D37" w14:paraId="63CBCF9D"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3979C3" w:rsidRDefault="00883204" w14:paraId="20F6E3AC"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07029B" w14:paraId="3A8912D4" w14:textId="77E6815F">
      <w:pPr>
        <w:spacing w:after="120" w:line="240" w:lineRule="auto"/>
        <w:ind w:left="567" w:right="260"/>
        <w:jc w:val="both"/>
        <w:rPr>
          <w:rFonts w:ascii="Arial" w:hAnsi="Arial" w:cs="Arial"/>
        </w:rPr>
      </w:pPr>
      <w:r>
        <w:rPr>
          <w:rFonts w:ascii="Arial" w:hAnsi="Arial" w:cs="Arial"/>
        </w:rPr>
        <w:t>Level 6</w:t>
      </w:r>
    </w:p>
    <w:p w:rsidRPr="00302082" w:rsidR="009A2D37" w:rsidP="003979C3" w:rsidRDefault="009A2D37" w14:paraId="2F1C529A"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6821B6" w14:paraId="6C99BC0E" w14:textId="7EBD8017">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Pr="00441215" w:rsidR="009A2D37">
        <w:rPr>
          <w:rFonts w:ascii="Arial" w:hAnsi="Arial" w:cs="Arial"/>
          <w:sz w:val="22"/>
          <w:szCs w:val="22"/>
        </w:rPr>
        <w:t xml:space="preserve"> ECTS)</w:t>
      </w:r>
      <w:r w:rsidR="0007029B">
        <w:rPr>
          <w:rFonts w:ascii="Arial" w:hAnsi="Arial" w:cs="Arial"/>
          <w:sz w:val="22"/>
          <w:szCs w:val="22"/>
        </w:rPr>
        <w:t xml:space="preserve"> pass/fail</w:t>
      </w:r>
    </w:p>
    <w:p w:rsidRPr="00302082" w:rsidR="009A2D37" w:rsidP="003979C3" w:rsidRDefault="009A2D37" w14:paraId="30D9D289"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24F30" w14:paraId="2F6E95F5" w14:textId="77B60FEC">
      <w:pPr>
        <w:spacing w:after="120" w:line="240" w:lineRule="auto"/>
        <w:ind w:left="567" w:right="260"/>
        <w:jc w:val="both"/>
        <w:rPr>
          <w:rFonts w:ascii="Arial" w:hAnsi="Arial" w:cs="Arial"/>
          <w:iCs/>
        </w:rPr>
      </w:pPr>
      <w:r>
        <w:rPr>
          <w:rFonts w:ascii="Arial" w:hAnsi="Arial" w:cs="Arial"/>
          <w:iCs/>
        </w:rPr>
        <w:t xml:space="preserve">Year in Industry (Stage S) </w:t>
      </w:r>
    </w:p>
    <w:p w:rsidRPr="00302082" w:rsidR="009A2D37" w:rsidP="003979C3" w:rsidRDefault="009A2D37" w14:paraId="6051EBF4"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Pr="00A8769D" w:rsidR="009A2D37" w:rsidP="00A8769D" w:rsidRDefault="00A8769D" w14:paraId="41D5EB0C" w14:textId="40D6467A">
      <w:pPr>
        <w:spacing w:after="0" w:line="240" w:lineRule="auto"/>
        <w:ind w:left="567" w:right="260"/>
        <w:rPr>
          <w:rFonts w:ascii="Arial" w:hAnsi="Arial" w:cs="Arial"/>
          <w:iCs/>
        </w:rPr>
      </w:pPr>
      <w:r w:rsidRPr="00A8769D">
        <w:rPr>
          <w:rFonts w:ascii="Arial" w:hAnsi="Arial" w:cs="Arial"/>
          <w:iCs/>
        </w:rPr>
        <w:t xml:space="preserve">Prerequisites - </w:t>
      </w:r>
      <w:r w:rsidRPr="00A8769D">
        <w:rPr>
          <w:rFonts w:ascii="Arial" w:hAnsi="Arial" w:cs="Arial"/>
          <w:iCs/>
        </w:rPr>
        <w:tab/>
      </w:r>
      <w:r w:rsidRPr="00A8769D" w:rsidR="00441215">
        <w:rPr>
          <w:rFonts w:ascii="Arial" w:hAnsi="Arial" w:cs="Arial"/>
          <w:iCs/>
        </w:rPr>
        <w:t>None</w:t>
      </w:r>
    </w:p>
    <w:p w:rsidRPr="00A8769D" w:rsidR="00A8769D" w:rsidP="0007029B" w:rsidRDefault="00A8769D" w14:paraId="505E2B75" w14:textId="230DA469">
      <w:pPr>
        <w:spacing w:after="0" w:line="240" w:lineRule="auto"/>
        <w:ind w:firstLine="567"/>
        <w:rPr>
          <w:rFonts w:ascii="Arial" w:hAnsi="Arial" w:eastAsia="Times New Roman" w:cs="Arial"/>
          <w:color w:val="000000"/>
        </w:rPr>
      </w:pPr>
      <w:r w:rsidRPr="00A8769D">
        <w:rPr>
          <w:rFonts w:ascii="Arial" w:hAnsi="Arial" w:cs="Arial"/>
        </w:rPr>
        <w:t xml:space="preserve">Co-requisites - </w:t>
      </w:r>
      <w:r w:rsidRPr="00A8769D">
        <w:rPr>
          <w:rFonts w:ascii="Arial" w:hAnsi="Arial" w:cs="Arial"/>
        </w:rPr>
        <w:tab/>
      </w:r>
      <w:r w:rsidR="006821B6">
        <w:rPr>
          <w:rFonts w:ascii="Arial" w:hAnsi="Arial" w:cs="Arial"/>
        </w:rPr>
        <w:t>ECON558</w:t>
      </w:r>
      <w:r w:rsidR="0007029B">
        <w:rPr>
          <w:rFonts w:ascii="Arial" w:hAnsi="Arial" w:cs="Arial"/>
        </w:rPr>
        <w:t xml:space="preserve">0 Industry </w:t>
      </w:r>
      <w:r w:rsidR="006821B6">
        <w:rPr>
          <w:rFonts w:ascii="Arial" w:hAnsi="Arial" w:cs="Arial"/>
        </w:rPr>
        <w:t>Assignment</w:t>
      </w:r>
    </w:p>
    <w:p w:rsidRPr="00302082" w:rsidR="009A2D37" w:rsidP="003979C3" w:rsidRDefault="009A2D37" w14:paraId="116DDC78"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Pr="0007029B" w:rsidR="0007029B" w:rsidP="0007029B" w:rsidRDefault="00A8769D" w14:paraId="0261D4BA" w14:textId="06506D48">
      <w:pPr>
        <w:pStyle w:val="List"/>
        <w:spacing w:before="0"/>
        <w:ind w:left="720" w:firstLine="0"/>
        <w:rPr>
          <w:rFonts w:ascii="Arial" w:hAnsi="Arial" w:cs="Arial"/>
          <w:sz w:val="22"/>
          <w:szCs w:val="22"/>
        </w:rPr>
      </w:pPr>
      <w:r w:rsidRPr="0007029B">
        <w:rPr>
          <w:rFonts w:ascii="Arial" w:hAnsi="Arial" w:cs="Arial"/>
          <w:sz w:val="22"/>
          <w:szCs w:val="22"/>
        </w:rPr>
        <w:t xml:space="preserve">This module is compulsory for all students </w:t>
      </w:r>
      <w:r w:rsidRPr="0007029B" w:rsidR="0007029B">
        <w:rPr>
          <w:rFonts w:ascii="Arial" w:hAnsi="Arial" w:cs="Arial"/>
          <w:sz w:val="22"/>
          <w:szCs w:val="22"/>
        </w:rPr>
        <w:t>on d</w:t>
      </w:r>
      <w:r w:rsidRPr="00A32640" w:rsidR="0007029B">
        <w:rPr>
          <w:rFonts w:ascii="Arial" w:hAnsi="Arial" w:cs="Arial"/>
          <w:sz w:val="22"/>
          <w:szCs w:val="22"/>
        </w:rPr>
        <w:t>egrees involving Economics to which the Programme Specification for Stage S of Economics degrees with a Year in Industry applies.</w:t>
      </w:r>
    </w:p>
    <w:p w:rsidR="006821B6" w:rsidP="003979C3" w:rsidRDefault="009A2D37" w14:paraId="7B8E5D35" w14:textId="7777777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6821B6" w:rsidP="006821B6" w:rsidRDefault="00F736C4" w14:paraId="5BF97D03" w14:textId="15C4BA97">
      <w:pPr>
        <w:numPr>
          <w:ilvl w:val="1"/>
          <w:numId w:val="1"/>
        </w:numPr>
        <w:spacing w:after="120" w:line="240" w:lineRule="auto"/>
        <w:ind w:left="993" w:right="260"/>
        <w:rPr>
          <w:rFonts w:ascii="Arial" w:hAnsi="Arial" w:cs="Arial"/>
          <w:b/>
        </w:rPr>
      </w:pPr>
      <w:r>
        <w:rPr>
          <w:rFonts w:ascii="Arial" w:hAnsi="Arial" w:cs="Arial"/>
        </w:rPr>
        <w:t xml:space="preserve">Demonstrate </w:t>
      </w:r>
      <w:r w:rsidRPr="006821B6" w:rsidR="006821B6">
        <w:rPr>
          <w:rFonts w:ascii="Arial" w:hAnsi="Arial" w:cs="Arial"/>
        </w:rPr>
        <w:t>practical knowledge and understandi</w:t>
      </w:r>
      <w:r>
        <w:rPr>
          <w:rFonts w:ascii="Arial" w:hAnsi="Arial" w:cs="Arial"/>
        </w:rPr>
        <w:t>ng of successful business</w:t>
      </w:r>
    </w:p>
    <w:p w:rsidR="006821B6" w:rsidP="006821B6" w:rsidRDefault="00F736C4" w14:paraId="583D002E" w14:textId="1E8DD163">
      <w:pPr>
        <w:numPr>
          <w:ilvl w:val="1"/>
          <w:numId w:val="1"/>
        </w:numPr>
        <w:spacing w:after="120" w:line="240" w:lineRule="auto"/>
        <w:ind w:left="993" w:right="260"/>
        <w:rPr>
          <w:rFonts w:ascii="Arial" w:hAnsi="Arial" w:cs="Arial"/>
          <w:b/>
        </w:rPr>
      </w:pPr>
      <w:r>
        <w:rPr>
          <w:rFonts w:ascii="Arial" w:hAnsi="Arial" w:cs="Arial"/>
        </w:rPr>
        <w:t xml:space="preserve">Demonstrate </w:t>
      </w:r>
      <w:r w:rsidRPr="006821B6" w:rsidR="006821B6">
        <w:rPr>
          <w:rFonts w:ascii="Arial" w:hAnsi="Arial" w:cs="Arial"/>
        </w:rPr>
        <w:t xml:space="preserve">knowledge and understanding of contemporary practice and issues, deepening and/or integrating subject knowledge with practice, </w:t>
      </w:r>
      <w:r w:rsidR="00324F30">
        <w:rPr>
          <w:rFonts w:ascii="Arial" w:hAnsi="Arial" w:cs="Arial"/>
        </w:rPr>
        <w:t xml:space="preserve">within a </w:t>
      </w:r>
      <w:r w:rsidRPr="006821B6" w:rsidR="006821B6">
        <w:rPr>
          <w:rFonts w:ascii="Arial" w:hAnsi="Arial" w:cs="Arial"/>
        </w:rPr>
        <w:t xml:space="preserve">placement </w:t>
      </w:r>
      <w:r w:rsidR="00324F30">
        <w:rPr>
          <w:rFonts w:ascii="Arial" w:hAnsi="Arial" w:cs="Arial"/>
        </w:rPr>
        <w:t xml:space="preserve">or business start-up </w:t>
      </w:r>
      <w:r w:rsidRPr="006821B6" w:rsidR="006821B6">
        <w:rPr>
          <w:rFonts w:ascii="Arial" w:hAnsi="Arial" w:cs="Arial"/>
        </w:rPr>
        <w:t xml:space="preserve">context </w:t>
      </w:r>
    </w:p>
    <w:p w:rsidRPr="006821B6" w:rsidR="006821B6" w:rsidP="006821B6" w:rsidRDefault="00F736C4" w14:paraId="61349930" w14:textId="534CAA25">
      <w:pPr>
        <w:numPr>
          <w:ilvl w:val="1"/>
          <w:numId w:val="1"/>
        </w:numPr>
        <w:spacing w:after="120" w:line="240" w:lineRule="auto"/>
        <w:ind w:left="993" w:right="260"/>
        <w:rPr>
          <w:rFonts w:ascii="Arial" w:hAnsi="Arial" w:cs="Arial"/>
          <w:b/>
        </w:rPr>
      </w:pPr>
      <w:r>
        <w:rPr>
          <w:rFonts w:ascii="Arial" w:hAnsi="Arial" w:cs="Arial"/>
        </w:rPr>
        <w:t>Appl</w:t>
      </w:r>
      <w:r w:rsidRPr="006821B6" w:rsidR="006821B6">
        <w:rPr>
          <w:rFonts w:ascii="Arial" w:hAnsi="Arial" w:cs="Arial"/>
        </w:rPr>
        <w:t>y some of the intellectual skills specified for the mai</w:t>
      </w:r>
      <w:r>
        <w:rPr>
          <w:rFonts w:ascii="Arial" w:hAnsi="Arial" w:cs="Arial"/>
        </w:rPr>
        <w:t>n programme in practice</w:t>
      </w:r>
    </w:p>
    <w:p w:rsidR="006821B6" w:rsidP="006821B6" w:rsidRDefault="00F736C4" w14:paraId="1B17CFF9" w14:textId="4A144299">
      <w:pPr>
        <w:numPr>
          <w:ilvl w:val="1"/>
          <w:numId w:val="1"/>
        </w:numPr>
        <w:spacing w:after="120" w:line="240" w:lineRule="auto"/>
        <w:ind w:left="993" w:right="260"/>
        <w:rPr>
          <w:rFonts w:ascii="Arial" w:hAnsi="Arial" w:cs="Arial"/>
          <w:b/>
        </w:rPr>
      </w:pPr>
      <w:r>
        <w:rPr>
          <w:rFonts w:ascii="Arial" w:hAnsi="Arial" w:cs="Arial"/>
        </w:rPr>
        <w:t>An</w:t>
      </w:r>
      <w:r w:rsidRPr="006821B6" w:rsidR="006821B6">
        <w:rPr>
          <w:rFonts w:ascii="Arial" w:hAnsi="Arial" w:cs="Arial"/>
        </w:rPr>
        <w:t>alyse and draw reasoned conclusions about economic problems and relatively complex situations working in an organ</w:t>
      </w:r>
      <w:r>
        <w:rPr>
          <w:rFonts w:ascii="Arial" w:hAnsi="Arial" w:cs="Arial"/>
        </w:rPr>
        <w:t>isational setting</w:t>
      </w:r>
    </w:p>
    <w:p w:rsidRPr="006821B6" w:rsidR="006821B6" w:rsidP="006821B6" w:rsidRDefault="00F736C4" w14:paraId="7FB97608" w14:textId="6DFED880">
      <w:pPr>
        <w:numPr>
          <w:ilvl w:val="1"/>
          <w:numId w:val="1"/>
        </w:numPr>
        <w:spacing w:after="120" w:line="240" w:lineRule="auto"/>
        <w:ind w:left="993" w:right="260"/>
        <w:rPr>
          <w:rFonts w:ascii="Arial" w:hAnsi="Arial" w:cs="Arial"/>
          <w:b/>
        </w:rPr>
      </w:pPr>
      <w:r>
        <w:rPr>
          <w:rFonts w:ascii="Arial" w:hAnsi="Arial" w:cs="Arial"/>
        </w:rPr>
        <w:t>A</w:t>
      </w:r>
      <w:r w:rsidRPr="006821B6" w:rsidR="006821B6">
        <w:rPr>
          <w:rFonts w:ascii="Arial" w:hAnsi="Arial" w:cs="Arial"/>
        </w:rPr>
        <w:t>pply some of the subject-specific skills specified for the requ</w:t>
      </w:r>
      <w:r>
        <w:rPr>
          <w:rFonts w:ascii="Arial" w:hAnsi="Arial" w:cs="Arial"/>
        </w:rPr>
        <w:t xml:space="preserve">ired core in practice </w:t>
      </w:r>
      <w:r w:rsidRPr="006821B6" w:rsidR="006821B6">
        <w:rPr>
          <w:rFonts w:ascii="Arial" w:hAnsi="Arial" w:cs="Arial"/>
        </w:rPr>
        <w:t xml:space="preserve"> </w:t>
      </w:r>
    </w:p>
    <w:p w:rsidR="00A8769D" w:rsidP="003979C3" w:rsidRDefault="009A2D37" w14:paraId="07A272AC" w14:textId="7777777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A32640" w:rsidR="00F736C4" w:rsidP="00F736C4" w:rsidRDefault="00F736C4" w14:paraId="6A4C1CAB" w14:textId="77777777">
      <w:pPr>
        <w:numPr>
          <w:ilvl w:val="1"/>
          <w:numId w:val="1"/>
        </w:numPr>
        <w:spacing w:after="0" w:line="360" w:lineRule="auto"/>
        <w:ind w:left="1134" w:hanging="431"/>
        <w:jc w:val="both"/>
        <w:rPr>
          <w:rFonts w:ascii="Arial" w:hAnsi="Arial" w:cs="Arial"/>
          <w:snapToGrid w:val="0"/>
        </w:rPr>
      </w:pPr>
      <w:r>
        <w:rPr>
          <w:rFonts w:ascii="Arial" w:hAnsi="Arial" w:cs="Arial"/>
          <w:snapToGrid w:val="0"/>
        </w:rPr>
        <w:t>Critically a</w:t>
      </w:r>
      <w:r w:rsidRPr="00A32640">
        <w:rPr>
          <w:rFonts w:ascii="Arial" w:hAnsi="Arial" w:cs="Arial"/>
          <w:snapToGrid w:val="0"/>
        </w:rPr>
        <w:t>nalyse decision</w:t>
      </w:r>
      <w:r>
        <w:rPr>
          <w:rFonts w:ascii="Arial" w:hAnsi="Arial" w:cs="Arial"/>
          <w:snapToGrid w:val="0"/>
        </w:rPr>
        <w:t xml:space="preserve"> making within a business or organisation</w:t>
      </w:r>
      <w:r w:rsidRPr="00A32640">
        <w:rPr>
          <w:rFonts w:ascii="Arial" w:hAnsi="Arial" w:cs="Arial"/>
          <w:snapToGrid w:val="0"/>
        </w:rPr>
        <w:t xml:space="preserve"> </w:t>
      </w:r>
    </w:p>
    <w:p w:rsidRPr="00A32640" w:rsidR="00F736C4" w:rsidP="00F736C4" w:rsidRDefault="00F736C4" w14:paraId="04F4C86E" w14:textId="77777777">
      <w:pPr>
        <w:numPr>
          <w:ilvl w:val="1"/>
          <w:numId w:val="1"/>
        </w:numPr>
        <w:spacing w:after="0" w:line="360" w:lineRule="auto"/>
        <w:ind w:left="1134" w:hanging="431"/>
        <w:jc w:val="both"/>
        <w:rPr>
          <w:rFonts w:ascii="Arial" w:hAnsi="Arial" w:cs="Arial"/>
          <w:snapToGrid w:val="0"/>
        </w:rPr>
      </w:pPr>
      <w:r>
        <w:rPr>
          <w:rFonts w:ascii="Arial" w:hAnsi="Arial" w:cs="Arial"/>
          <w:snapToGrid w:val="0"/>
        </w:rPr>
        <w:t>A</w:t>
      </w:r>
      <w:r w:rsidRPr="00A32640">
        <w:rPr>
          <w:rFonts w:ascii="Arial" w:hAnsi="Arial" w:cs="Arial"/>
          <w:snapToGrid w:val="0"/>
        </w:rPr>
        <w:t>ssemble, analyse, use and present data.</w:t>
      </w:r>
    </w:p>
    <w:p w:rsidRPr="00A32640" w:rsidR="00F736C4" w:rsidP="00F736C4" w:rsidRDefault="00F736C4" w14:paraId="3DB9E48D" w14:textId="77777777">
      <w:pPr>
        <w:numPr>
          <w:ilvl w:val="1"/>
          <w:numId w:val="1"/>
        </w:numPr>
        <w:spacing w:after="0" w:line="360" w:lineRule="auto"/>
        <w:ind w:left="1134" w:hanging="431"/>
        <w:jc w:val="both"/>
        <w:rPr>
          <w:rFonts w:ascii="Arial" w:hAnsi="Arial" w:cs="Arial"/>
          <w:snapToGrid w:val="0"/>
        </w:rPr>
      </w:pPr>
      <w:r>
        <w:rPr>
          <w:rFonts w:ascii="Arial" w:hAnsi="Arial" w:cs="Arial"/>
          <w:snapToGrid w:val="0"/>
        </w:rPr>
        <w:t xml:space="preserve">Apply economic, analytical and quantitative skills </w:t>
      </w:r>
      <w:r w:rsidRPr="00A32640">
        <w:rPr>
          <w:rFonts w:ascii="Arial" w:hAnsi="Arial" w:cs="Arial"/>
          <w:snapToGrid w:val="0"/>
        </w:rPr>
        <w:t xml:space="preserve">to </w:t>
      </w:r>
      <w:r>
        <w:rPr>
          <w:rFonts w:ascii="Arial" w:hAnsi="Arial" w:cs="Arial"/>
          <w:snapToGrid w:val="0"/>
        </w:rPr>
        <w:t xml:space="preserve">evaluate </w:t>
      </w:r>
      <w:r w:rsidRPr="00A32640">
        <w:rPr>
          <w:rFonts w:ascii="Arial" w:hAnsi="Arial" w:cs="Arial"/>
          <w:snapToGrid w:val="0"/>
        </w:rPr>
        <w:t>business issues and problems.</w:t>
      </w:r>
    </w:p>
    <w:p w:rsidRPr="006111BA" w:rsidR="00F736C4" w:rsidP="00F736C4" w:rsidRDefault="00F736C4" w14:paraId="1F81BEBB" w14:textId="77777777">
      <w:pPr>
        <w:numPr>
          <w:ilvl w:val="1"/>
          <w:numId w:val="1"/>
        </w:numPr>
        <w:spacing w:after="0" w:line="360" w:lineRule="auto"/>
        <w:ind w:left="1134" w:hanging="431"/>
        <w:jc w:val="both"/>
        <w:rPr>
          <w:rFonts w:ascii="Arial" w:hAnsi="Arial" w:cs="Arial"/>
          <w:snapToGrid w:val="0"/>
        </w:rPr>
      </w:pPr>
      <w:r>
        <w:rPr>
          <w:rFonts w:ascii="Arial" w:hAnsi="Arial" w:cs="Arial"/>
        </w:rPr>
        <w:t>Demonstrate i</w:t>
      </w:r>
      <w:r w:rsidRPr="00A32640">
        <w:rPr>
          <w:rFonts w:ascii="Arial" w:hAnsi="Arial" w:cs="Arial"/>
        </w:rPr>
        <w:t>ndependence in initiating</w:t>
      </w:r>
      <w:r>
        <w:rPr>
          <w:rFonts w:ascii="Arial" w:hAnsi="Arial" w:cs="Arial"/>
        </w:rPr>
        <w:t xml:space="preserve"> and </w:t>
      </w:r>
      <w:r w:rsidRPr="00A32640">
        <w:rPr>
          <w:rFonts w:ascii="Arial" w:hAnsi="Arial" w:cs="Arial"/>
        </w:rPr>
        <w:t>executing work.</w:t>
      </w:r>
    </w:p>
    <w:p w:rsidRPr="004B12C3" w:rsidR="00A8769D" w:rsidP="00F736C4" w:rsidRDefault="00F736C4" w14:paraId="78AE7AB5" w14:textId="52E5B982">
      <w:pPr>
        <w:pStyle w:val="ListParagraph"/>
        <w:numPr>
          <w:ilvl w:val="1"/>
          <w:numId w:val="1"/>
        </w:numPr>
        <w:spacing w:after="120" w:line="240" w:lineRule="auto"/>
        <w:ind w:left="1134" w:hanging="431"/>
        <w:contextualSpacing w:val="0"/>
        <w:rPr>
          <w:rFonts w:ascii="Arial" w:hAnsi="Arial" w:cs="Arial"/>
        </w:rPr>
      </w:pPr>
      <w:r>
        <w:rPr>
          <w:rFonts w:ascii="Arial" w:hAnsi="Arial" w:cs="Arial"/>
        </w:rPr>
        <w:t xml:space="preserve">Communicate coherent </w:t>
      </w:r>
      <w:r w:rsidRPr="00813D6E">
        <w:rPr>
          <w:rFonts w:ascii="Arial" w:hAnsi="Arial" w:cs="Arial"/>
        </w:rPr>
        <w:t xml:space="preserve">arguments </w:t>
      </w:r>
      <w:r>
        <w:rPr>
          <w:rFonts w:ascii="Arial" w:hAnsi="Arial" w:cs="Arial"/>
        </w:rPr>
        <w:t xml:space="preserve">verbally and in </w:t>
      </w:r>
      <w:r w:rsidRPr="00813D6E">
        <w:rPr>
          <w:rFonts w:ascii="Arial" w:hAnsi="Arial" w:cs="Arial"/>
        </w:rPr>
        <w:t>writing</w:t>
      </w:r>
      <w:r w:rsidRPr="004B12C3">
        <w:rPr>
          <w:rFonts w:ascii="Arial" w:hAnsi="Arial" w:cs="Arial"/>
          <w:b/>
        </w:rPr>
        <w:br w:type="page"/>
      </w: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Pr="006821B6" w:rsidR="006821B6" w:rsidP="00311325" w:rsidRDefault="006821B6" w14:paraId="42942D06" w14:textId="2F282487">
      <w:pPr>
        <w:pStyle w:val="Indent"/>
        <w:spacing w:before="0" w:after="120"/>
        <w:ind w:left="567"/>
        <w:jc w:val="both"/>
        <w:rPr>
          <w:rFonts w:ascii="Arial" w:hAnsi="Arial" w:cs="Arial"/>
          <w:sz w:val="22"/>
          <w:szCs w:val="22"/>
        </w:rPr>
      </w:pPr>
      <w:r w:rsidRPr="006821B6">
        <w:rPr>
          <w:rFonts w:ascii="Arial" w:hAnsi="Arial" w:cs="Arial"/>
          <w:sz w:val="22"/>
          <w:szCs w:val="22"/>
        </w:rPr>
        <w:t xml:space="preserve">The </w:t>
      </w:r>
      <w:r w:rsidR="00324F30">
        <w:rPr>
          <w:rFonts w:ascii="Arial" w:hAnsi="Arial" w:cs="Arial"/>
          <w:sz w:val="22"/>
          <w:szCs w:val="22"/>
        </w:rPr>
        <w:t xml:space="preserve">Year in Industry </w:t>
      </w:r>
      <w:r w:rsidRPr="006821B6">
        <w:rPr>
          <w:rFonts w:ascii="Arial" w:hAnsi="Arial" w:cs="Arial"/>
          <w:sz w:val="22"/>
          <w:szCs w:val="22"/>
        </w:rPr>
        <w:t xml:space="preserve">to which the module relates provides a structured opportunity to combine appropriate developmental work experience </w:t>
      </w:r>
      <w:r w:rsidR="00324F30">
        <w:rPr>
          <w:rFonts w:ascii="Arial" w:hAnsi="Arial" w:cs="Arial"/>
          <w:sz w:val="22"/>
          <w:szCs w:val="22"/>
        </w:rPr>
        <w:t xml:space="preserve">or entrepreneurial activity </w:t>
      </w:r>
      <w:r w:rsidRPr="006821B6">
        <w:rPr>
          <w:rFonts w:ascii="Arial" w:hAnsi="Arial" w:cs="Arial"/>
          <w:sz w:val="22"/>
          <w:szCs w:val="22"/>
        </w:rPr>
        <w:t xml:space="preserve">with academic study. The </w:t>
      </w:r>
      <w:r w:rsidR="00324F30">
        <w:rPr>
          <w:rFonts w:ascii="Arial" w:hAnsi="Arial" w:cs="Arial"/>
          <w:sz w:val="22"/>
          <w:szCs w:val="22"/>
        </w:rPr>
        <w:t xml:space="preserve">Year in Industry </w:t>
      </w:r>
      <w:r w:rsidRPr="006821B6">
        <w:rPr>
          <w:rFonts w:ascii="Arial" w:hAnsi="Arial" w:cs="Arial"/>
          <w:sz w:val="22"/>
          <w:szCs w:val="22"/>
        </w:rPr>
        <w:t xml:space="preserve">experience allows students to develop and reflect on managerial and / or professional practice in real and often complex situations, and to integrate this with the study of the relevant subject(s) of their main programme. Where relevant, they develop, reinforce and apply professional and / or technical expertise in an employment </w:t>
      </w:r>
      <w:r w:rsidR="00324F30">
        <w:rPr>
          <w:rFonts w:ascii="Arial" w:hAnsi="Arial" w:cs="Arial"/>
          <w:sz w:val="22"/>
          <w:szCs w:val="22"/>
        </w:rPr>
        <w:t xml:space="preserve">or entrepreneurial </w:t>
      </w:r>
      <w:r w:rsidRPr="006821B6">
        <w:rPr>
          <w:rFonts w:ascii="Arial" w:hAnsi="Arial" w:cs="Arial"/>
          <w:sz w:val="22"/>
          <w:szCs w:val="22"/>
        </w:rPr>
        <w:t>context.</w:t>
      </w:r>
    </w:p>
    <w:p w:rsidRPr="006821B6" w:rsidR="006821B6" w:rsidP="00311325" w:rsidRDefault="006821B6" w14:paraId="49900F81" w14:textId="783D0BFF">
      <w:pPr>
        <w:pStyle w:val="Indent"/>
        <w:spacing w:before="0" w:after="120"/>
        <w:ind w:left="567"/>
        <w:jc w:val="both"/>
        <w:rPr>
          <w:rFonts w:ascii="Arial" w:hAnsi="Arial" w:cs="Arial"/>
          <w:sz w:val="22"/>
          <w:szCs w:val="22"/>
        </w:rPr>
      </w:pPr>
      <w:r w:rsidRPr="006821B6">
        <w:rPr>
          <w:rFonts w:ascii="Arial" w:hAnsi="Arial" w:cs="Arial"/>
          <w:sz w:val="22"/>
          <w:szCs w:val="22"/>
        </w:rPr>
        <w:t>The ability to integrate this work</w:t>
      </w:r>
      <w:r w:rsidR="000115C4">
        <w:rPr>
          <w:rFonts w:ascii="Arial" w:hAnsi="Arial" w:cs="Arial"/>
          <w:sz w:val="22"/>
          <w:szCs w:val="22"/>
        </w:rPr>
        <w:t>-</w:t>
      </w:r>
      <w:r w:rsidRPr="006821B6">
        <w:rPr>
          <w:rFonts w:ascii="Arial" w:hAnsi="Arial" w:cs="Arial"/>
          <w:sz w:val="22"/>
          <w:szCs w:val="22"/>
        </w:rPr>
        <w:t xml:space="preserve">based learning with the modules of Stages 1, 2 and 3 is a high level cognitive task. The particular combination of the student's degree programme and choice of modules together with the great variety of increasingly diverse </w:t>
      </w:r>
      <w:r w:rsidR="00324F30">
        <w:rPr>
          <w:rFonts w:ascii="Arial" w:hAnsi="Arial" w:cs="Arial"/>
          <w:sz w:val="22"/>
          <w:szCs w:val="22"/>
        </w:rPr>
        <w:t xml:space="preserve">Year in Industry </w:t>
      </w:r>
      <w:r w:rsidRPr="006821B6">
        <w:rPr>
          <w:rFonts w:ascii="Arial" w:hAnsi="Arial" w:cs="Arial"/>
          <w:sz w:val="22"/>
          <w:szCs w:val="22"/>
        </w:rPr>
        <w:t xml:space="preserve">situations make the "curriculum" of </w:t>
      </w:r>
      <w:r w:rsidR="00324F30">
        <w:rPr>
          <w:rFonts w:ascii="Arial" w:hAnsi="Arial" w:cs="Arial"/>
          <w:sz w:val="22"/>
          <w:szCs w:val="22"/>
        </w:rPr>
        <w:t xml:space="preserve">the Year in Industry </w:t>
      </w:r>
      <w:r w:rsidRPr="006821B6">
        <w:rPr>
          <w:rFonts w:ascii="Arial" w:hAnsi="Arial" w:cs="Arial"/>
          <w:sz w:val="22"/>
          <w:szCs w:val="22"/>
        </w:rPr>
        <w:t>essentially unique. The unifying features, with which the project for this module is concerned are integration of theory and practice, and the development of the student as an independent learner and reflective practitioner.</w:t>
      </w:r>
    </w:p>
    <w:p w:rsidR="0007029B" w:rsidP="00311325" w:rsidRDefault="006821B6" w14:paraId="75ED0303" w14:textId="59023384">
      <w:pPr>
        <w:pStyle w:val="Indent"/>
        <w:spacing w:before="0" w:after="120"/>
        <w:ind w:left="567"/>
        <w:jc w:val="both"/>
        <w:rPr>
          <w:rFonts w:ascii="Arial" w:hAnsi="Arial" w:cs="Arial"/>
          <w:sz w:val="22"/>
          <w:szCs w:val="22"/>
        </w:rPr>
      </w:pPr>
      <w:r w:rsidRPr="006821B6">
        <w:rPr>
          <w:rFonts w:ascii="Arial" w:hAnsi="Arial" w:cs="Arial"/>
          <w:sz w:val="22"/>
          <w:szCs w:val="22"/>
        </w:rPr>
        <w:t xml:space="preserve">This background is why the report for the module has to be linked to the </w:t>
      </w:r>
      <w:r w:rsidR="00324F30">
        <w:rPr>
          <w:rFonts w:ascii="Arial" w:hAnsi="Arial" w:cs="Arial"/>
          <w:sz w:val="22"/>
          <w:szCs w:val="22"/>
        </w:rPr>
        <w:t xml:space="preserve">Year in Industry </w:t>
      </w:r>
      <w:r w:rsidRPr="006821B6">
        <w:rPr>
          <w:rFonts w:ascii="Arial" w:hAnsi="Arial" w:cs="Arial"/>
          <w:sz w:val="22"/>
          <w:szCs w:val="22"/>
        </w:rPr>
        <w:t xml:space="preserve"> record of engagement. The assembly, content and organisation of this </w:t>
      </w:r>
      <w:r w:rsidR="00324F30">
        <w:rPr>
          <w:rFonts w:ascii="Arial" w:hAnsi="Arial" w:cs="Arial"/>
          <w:sz w:val="22"/>
          <w:szCs w:val="22"/>
        </w:rPr>
        <w:t xml:space="preserve">activity </w:t>
      </w:r>
      <w:r w:rsidRPr="006821B6">
        <w:rPr>
          <w:rFonts w:ascii="Arial" w:hAnsi="Arial" w:cs="Arial"/>
          <w:sz w:val="22"/>
          <w:szCs w:val="22"/>
        </w:rPr>
        <w:t>are assessed in EC558 Industry Assessment. This module assesses how effectively the student can use this to demonstrate integration of theory and practice, self</w:t>
      </w:r>
      <w:r w:rsidR="00311325">
        <w:rPr>
          <w:rFonts w:ascii="Arial" w:hAnsi="Arial" w:cs="Arial"/>
          <w:sz w:val="22"/>
          <w:szCs w:val="22"/>
        </w:rPr>
        <w:t>-</w:t>
      </w:r>
      <w:r w:rsidRPr="006821B6">
        <w:rPr>
          <w:rFonts w:ascii="Arial" w:hAnsi="Arial" w:cs="Arial"/>
          <w:sz w:val="22"/>
          <w:szCs w:val="22"/>
        </w:rPr>
        <w:t>assessment of achieved learning and reflection on this.</w:t>
      </w:r>
    </w:p>
    <w:p w:rsidRPr="00A32640" w:rsidR="006821B6" w:rsidP="006821B6" w:rsidRDefault="006821B6" w14:paraId="093D5AB0" w14:textId="77777777">
      <w:pPr>
        <w:pStyle w:val="Indent"/>
        <w:spacing w:before="0"/>
        <w:ind w:left="360"/>
        <w:rPr>
          <w:rFonts w:ascii="Arial" w:hAnsi="Arial" w:cs="Arial"/>
          <w:sz w:val="22"/>
          <w:szCs w:val="22"/>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07029B" w:rsidR="0007029B" w:rsidP="0007029B" w:rsidRDefault="0007029B" w14:paraId="42BD54CF" w14:textId="77777777">
      <w:pPr>
        <w:widowControl w:val="0"/>
        <w:snapToGrid w:val="0"/>
        <w:spacing w:after="0" w:line="360" w:lineRule="auto"/>
        <w:ind w:left="567"/>
        <w:rPr>
          <w:rFonts w:ascii="Arial" w:hAnsi="Arial" w:cs="Arial"/>
          <w:color w:val="171717"/>
        </w:rPr>
      </w:pPr>
      <w:r w:rsidRPr="0007029B">
        <w:rPr>
          <w:rFonts w:ascii="Arial" w:hAnsi="Arial" w:cs="Arial"/>
          <w:color w:val="171717"/>
        </w:rPr>
        <w:t>The suggested textbooks are:</w:t>
      </w:r>
    </w:p>
    <w:p w:rsidRPr="0007029B" w:rsidR="0007029B" w:rsidP="0007029B" w:rsidRDefault="0007029B" w14:paraId="008738EB" w14:textId="79558414">
      <w:pPr>
        <w:pStyle w:val="ListParagraph"/>
        <w:widowControl w:val="0"/>
        <w:numPr>
          <w:ilvl w:val="0"/>
          <w:numId w:val="24"/>
        </w:numPr>
        <w:snapToGrid w:val="0"/>
        <w:spacing w:after="0" w:line="360" w:lineRule="auto"/>
        <w:rPr>
          <w:rFonts w:ascii="Arial" w:hAnsi="Arial" w:cs="Arial"/>
          <w:color w:val="171717"/>
        </w:rPr>
      </w:pPr>
      <w:r w:rsidRPr="0007029B">
        <w:rPr>
          <w:rFonts w:ascii="Arial" w:hAnsi="Arial" w:cs="Arial"/>
          <w:color w:val="171717"/>
        </w:rPr>
        <w:t>Brennan, J &amp; Little, B (2002), A Review of Work Based Learnin</w:t>
      </w:r>
      <w:r>
        <w:rPr>
          <w:rFonts w:ascii="Arial" w:hAnsi="Arial" w:cs="Arial"/>
          <w:color w:val="171717"/>
        </w:rPr>
        <w:t xml:space="preserve">g in Higher Education, Prentice </w:t>
      </w:r>
      <w:r w:rsidRPr="0007029B">
        <w:rPr>
          <w:rFonts w:ascii="Arial" w:hAnsi="Arial" w:cs="Arial"/>
          <w:color w:val="171717"/>
        </w:rPr>
        <w:t>Hall</w:t>
      </w:r>
    </w:p>
    <w:p w:rsidRPr="0007029B" w:rsidR="009A2D37" w:rsidP="0007029B" w:rsidRDefault="0007029B" w14:paraId="55E3B2FF" w14:textId="2A8662C0">
      <w:pPr>
        <w:pStyle w:val="ListParagraph"/>
        <w:widowControl w:val="0"/>
        <w:numPr>
          <w:ilvl w:val="0"/>
          <w:numId w:val="24"/>
        </w:numPr>
        <w:snapToGrid w:val="0"/>
        <w:spacing w:after="0" w:line="360" w:lineRule="auto"/>
        <w:rPr>
          <w:rFonts w:ascii="Arial" w:hAnsi="Arial" w:cs="Arial"/>
          <w:color w:val="171717"/>
        </w:rPr>
      </w:pPr>
      <w:r w:rsidRPr="0007029B">
        <w:rPr>
          <w:rFonts w:ascii="Arial" w:hAnsi="Arial" w:cs="Arial"/>
          <w:color w:val="171717"/>
        </w:rPr>
        <w:t>Little, B (1998), Developing Key Skills Through Work Placement, Council for Industry &amp; H E</w:t>
      </w:r>
    </w:p>
    <w:p w:rsidRPr="00302082" w:rsidR="0007029B" w:rsidP="0007029B" w:rsidRDefault="0007029B" w14:paraId="1FB4866B" w14:textId="77777777">
      <w:pPr>
        <w:widowControl w:val="0"/>
        <w:snapToGrid w:val="0"/>
        <w:spacing w:after="0" w:line="240" w:lineRule="auto"/>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96FF5" w:rsidRDefault="00C57028" w14:paraId="682B9847" w14:textId="529FDC6C">
      <w:pPr>
        <w:spacing w:after="120" w:line="240" w:lineRule="auto"/>
        <w:ind w:left="567" w:right="260"/>
        <w:jc w:val="both"/>
        <w:rPr>
          <w:rFonts w:ascii="Arial" w:hAnsi="Arial" w:cs="Arial"/>
          <w:iCs/>
        </w:rPr>
      </w:pPr>
      <w:r w:rsidRPr="000E4603">
        <w:rPr>
          <w:rFonts w:ascii="Arial" w:hAnsi="Arial" w:cs="Arial"/>
          <w:iCs/>
        </w:rPr>
        <w:t>Total contact hours:</w:t>
      </w:r>
      <w:r w:rsidR="006821B6">
        <w:rPr>
          <w:rFonts w:ascii="Arial" w:hAnsi="Arial" w:cs="Arial"/>
          <w:iCs/>
        </w:rPr>
        <w:t xml:space="preserve"> 0</w:t>
      </w:r>
      <w:r w:rsidRPr="000E4603" w:rsidR="000E4603">
        <w:rPr>
          <w:rFonts w:ascii="Arial" w:hAnsi="Arial" w:cs="Arial"/>
          <w:iCs/>
        </w:rPr>
        <w:t xml:space="preserve"> hours</w:t>
      </w:r>
    </w:p>
    <w:p w:rsidRPr="000E4603" w:rsidR="00C57028" w:rsidP="00C57028" w:rsidRDefault="004B12C3" w14:paraId="6B7DBD0C" w14:textId="64AF4F88">
      <w:pPr>
        <w:spacing w:after="120" w:line="240" w:lineRule="auto"/>
        <w:ind w:left="567" w:right="260"/>
        <w:jc w:val="both"/>
        <w:rPr>
          <w:rFonts w:ascii="Arial" w:hAnsi="Arial" w:cs="Arial"/>
          <w:iCs/>
        </w:rPr>
      </w:pPr>
      <w:r>
        <w:rPr>
          <w:rFonts w:ascii="Arial" w:hAnsi="Arial" w:cs="Arial"/>
          <w:iCs/>
        </w:rPr>
        <w:t>Work Placement</w:t>
      </w:r>
      <w:r w:rsidR="00324F30">
        <w:rPr>
          <w:rFonts w:ascii="Arial" w:hAnsi="Arial" w:cs="Arial"/>
          <w:iCs/>
        </w:rPr>
        <w:t xml:space="preserve"> or Business Start-Up</w:t>
      </w:r>
      <w:r w:rsidRPr="000E4603" w:rsidR="00C57028">
        <w:rPr>
          <w:rFonts w:ascii="Arial" w:hAnsi="Arial" w:cs="Arial"/>
          <w:iCs/>
        </w:rPr>
        <w:t>:</w:t>
      </w:r>
      <w:r w:rsidR="006821B6">
        <w:rPr>
          <w:rFonts w:ascii="Arial" w:hAnsi="Arial" w:cs="Arial"/>
          <w:iCs/>
        </w:rPr>
        <w:t xml:space="preserve"> 300</w:t>
      </w:r>
    </w:p>
    <w:p w:rsidRPr="000E4603" w:rsidR="00C57028" w:rsidP="00C57028" w:rsidRDefault="00C57028" w14:paraId="51CA6CB8" w14:textId="77777777">
      <w:pPr>
        <w:spacing w:after="120" w:line="240" w:lineRule="auto"/>
        <w:ind w:left="567" w:right="260"/>
        <w:jc w:val="both"/>
        <w:rPr>
          <w:rFonts w:ascii="Arial" w:hAnsi="Arial" w:cs="Arial"/>
          <w:iCs/>
        </w:rPr>
      </w:pPr>
      <w:r w:rsidRPr="000E4603">
        <w:rPr>
          <w:rFonts w:ascii="Arial" w:hAnsi="Arial" w:cs="Arial"/>
          <w:iCs/>
        </w:rPr>
        <w:t>Total study hours:</w:t>
      </w:r>
      <w:r w:rsidRPr="000E4603" w:rsidR="000E4603">
        <w:rPr>
          <w:rFonts w:ascii="Arial" w:hAnsi="Arial" w:cs="Arial"/>
          <w:iCs/>
        </w:rPr>
        <w:t xml:space="preserve"> 300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4B12C3" w:rsidRDefault="00696FF5" w14:paraId="29C37961" w14:textId="1923F71D">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rsidRPr="00696FF5" w:rsidR="00EC2D14" w:rsidP="000F3BA1" w:rsidRDefault="006821B6" w14:paraId="13CBD480" w14:noSpellErr="1" w14:textId="621B8102">
      <w:pPr>
        <w:pStyle w:val="ListParagraph"/>
        <w:spacing w:after="120"/>
        <w:ind w:left="1134" w:firstLine="306"/>
        <w:rPr>
          <w:rFonts w:ascii="Arial" w:hAnsi="Arial" w:cs="Arial"/>
          <w:iCs/>
        </w:rPr>
      </w:pPr>
      <w:r w:rsidRPr="621B8102">
        <w:rPr>
          <w:rFonts w:ascii="Arial" w:hAnsi="Arial" w:eastAsia="Arial" w:cs="Arial"/>
        </w:rPr>
        <w:t>Report (</w:t>
      </w:r>
      <w:r w:rsidRPr="621B8102" w:rsidR="621B8102">
        <w:rPr>
          <w:rFonts w:ascii="Arial" w:hAnsi="Arial" w:eastAsia="Arial" w:cs="Arial"/>
        </w:rPr>
        <w:t>6</w:t>
      </w:r>
      <w:r w:rsidRPr="621B8102">
        <w:rPr>
          <w:rFonts w:ascii="Arial" w:hAnsi="Arial" w:eastAsia="Arial" w:cs="Arial"/>
        </w:rPr>
        <w:t>0</w:t>
      </w:r>
      <w:r w:rsidR="00E122C7">
        <w:rPr>
          <w:rFonts w:ascii="Arial" w:hAnsi="Arial" w:cs="Arial"/>
          <w:iCs/>
        </w:rPr>
        <w:t>0</w:t>
      </w:r>
      <w:r>
        <w:rPr>
          <w:rFonts w:ascii="Arial" w:hAnsi="Arial" w:cs="Arial"/>
          <w:iCs/>
        </w:rPr>
        <w:t>0 words) (100%)</w:t>
      </w:r>
    </w:p>
    <w:p w:rsidRPr="00696FF5" w:rsidR="00696FF5" w:rsidP="000E4603" w:rsidRDefault="00696FF5" w14:paraId="637E8BB9"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EC2D14" w:rsidR="00EC2D14" w:rsidP="000F3BA1" w:rsidRDefault="0007029B" w14:paraId="1B9E90F3" w14:textId="7AD77981">
      <w:pPr>
        <w:spacing w:after="0" w:line="240" w:lineRule="auto"/>
        <w:ind w:left="1418"/>
        <w:rPr>
          <w:rFonts w:ascii="Arial" w:hAnsi="Arial" w:eastAsia="Times New Roman" w:cs="Arial"/>
          <w:color w:val="000000"/>
          <w:sz w:val="24"/>
          <w:szCs w:val="24"/>
        </w:rPr>
      </w:pPr>
      <w:r>
        <w:rPr>
          <w:rFonts w:ascii="Arial" w:hAnsi="Arial" w:eastAsia="Times New Roman" w:cs="Arial"/>
          <w:color w:val="000000"/>
          <w:sz w:val="24"/>
          <w:szCs w:val="24"/>
        </w:rPr>
        <w:t>Like for Like</w:t>
      </w:r>
    </w:p>
    <w:p w:rsidR="00696FF5" w:rsidP="004B12C3" w:rsidRDefault="004B12C3" w14:paraId="1674CBA3" w14:textId="19B4DA4C">
      <w:pPr>
        <w:rPr>
          <w:rFonts w:ascii="Arial" w:hAnsi="Arial" w:cs="Arial"/>
          <w:b/>
          <w:i/>
          <w:iCs/>
        </w:rPr>
      </w:pPr>
      <w:r>
        <w:rPr>
          <w:rFonts w:ascii="Arial" w:hAnsi="Arial" w:cs="Arial"/>
          <w:b/>
          <w:i/>
          <w:iCs/>
        </w:rPr>
        <w:br w:type="page"/>
      </w:r>
    </w:p>
    <w:p w:rsidRPr="004B12C3" w:rsidR="00C57028" w:rsidP="004B12C3" w:rsidRDefault="006F3F8B" w14:paraId="2E03E1B0" w14:textId="5B62C447">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542" w:type="pct"/>
        <w:tblInd w:w="562" w:type="dxa"/>
        <w:tblLook w:val="04A0" w:firstRow="1" w:lastRow="0" w:firstColumn="1" w:lastColumn="0" w:noHBand="0" w:noVBand="1"/>
      </w:tblPr>
      <w:tblGrid>
        <w:gridCol w:w="2410"/>
        <w:gridCol w:w="708"/>
        <w:gridCol w:w="708"/>
        <w:gridCol w:w="709"/>
        <w:gridCol w:w="709"/>
        <w:gridCol w:w="709"/>
        <w:gridCol w:w="709"/>
        <w:gridCol w:w="709"/>
        <w:gridCol w:w="709"/>
        <w:gridCol w:w="709"/>
        <w:gridCol w:w="709"/>
      </w:tblGrid>
      <w:tr w:rsidRPr="00302082" w:rsidR="004B12C3" w:rsidTr="00412D6F" w14:paraId="0FED040C" w14:textId="77777777">
        <w:tc>
          <w:tcPr>
            <w:tcW w:w="1269" w:type="pct"/>
            <w:shd w:val="clear" w:color="auto" w:fill="D9D9D9" w:themeFill="background1" w:themeFillShade="D9"/>
          </w:tcPr>
          <w:p w:rsidRPr="00302082" w:rsidR="004B12C3" w:rsidP="00302082" w:rsidRDefault="004B12C3" w14:paraId="65F5F8A6" w14:textId="77777777">
            <w:pPr>
              <w:spacing w:after="120"/>
              <w:ind w:left="33"/>
              <w:rPr>
                <w:rFonts w:ascii="Arial" w:hAnsi="Arial" w:cs="Arial"/>
                <w:b/>
              </w:rPr>
            </w:pPr>
            <w:r w:rsidRPr="00302082">
              <w:rPr>
                <w:rFonts w:ascii="Arial" w:hAnsi="Arial" w:cs="Arial"/>
                <w:b/>
              </w:rPr>
              <w:t>Module learning outcome</w:t>
            </w:r>
          </w:p>
        </w:tc>
        <w:tc>
          <w:tcPr>
            <w:tcW w:w="373" w:type="pct"/>
            <w:vAlign w:val="center"/>
          </w:tcPr>
          <w:p w:rsidRPr="00302082" w:rsidR="004B12C3" w:rsidP="000E4603" w:rsidRDefault="004B12C3" w14:paraId="2850DEBC" w14:textId="77777777">
            <w:pPr>
              <w:spacing w:after="120"/>
              <w:jc w:val="center"/>
              <w:rPr>
                <w:rFonts w:ascii="Arial" w:hAnsi="Arial" w:cs="Arial"/>
                <w:i/>
              </w:rPr>
            </w:pPr>
            <w:r w:rsidRPr="00302082">
              <w:rPr>
                <w:rFonts w:ascii="Arial" w:hAnsi="Arial" w:cs="Arial"/>
                <w:i/>
              </w:rPr>
              <w:t>8.1</w:t>
            </w:r>
          </w:p>
        </w:tc>
        <w:tc>
          <w:tcPr>
            <w:tcW w:w="373" w:type="pct"/>
            <w:vAlign w:val="center"/>
          </w:tcPr>
          <w:p w:rsidRPr="00302082" w:rsidR="004B12C3" w:rsidP="000E4603" w:rsidRDefault="004B12C3" w14:paraId="417D9163" w14:textId="77777777">
            <w:pPr>
              <w:spacing w:after="120"/>
              <w:jc w:val="center"/>
              <w:rPr>
                <w:rFonts w:ascii="Arial" w:hAnsi="Arial" w:cs="Arial"/>
                <w:i/>
              </w:rPr>
            </w:pPr>
            <w:r w:rsidRPr="00302082">
              <w:rPr>
                <w:rFonts w:ascii="Arial" w:hAnsi="Arial" w:cs="Arial"/>
                <w:i/>
              </w:rPr>
              <w:t>8.2</w:t>
            </w:r>
          </w:p>
        </w:tc>
        <w:tc>
          <w:tcPr>
            <w:tcW w:w="373" w:type="pct"/>
            <w:vAlign w:val="center"/>
          </w:tcPr>
          <w:p w:rsidRPr="00302082" w:rsidR="004B12C3" w:rsidP="000E4603" w:rsidRDefault="004B12C3" w14:paraId="093F5A8F" w14:textId="77777777">
            <w:pPr>
              <w:spacing w:after="120"/>
              <w:jc w:val="center"/>
              <w:rPr>
                <w:rFonts w:ascii="Arial" w:hAnsi="Arial" w:cs="Arial"/>
                <w:i/>
              </w:rPr>
            </w:pPr>
            <w:r w:rsidRPr="00302082">
              <w:rPr>
                <w:rFonts w:ascii="Arial" w:hAnsi="Arial" w:cs="Arial"/>
                <w:i/>
              </w:rPr>
              <w:t>8.3</w:t>
            </w:r>
          </w:p>
        </w:tc>
        <w:tc>
          <w:tcPr>
            <w:tcW w:w="373" w:type="pct"/>
            <w:vAlign w:val="center"/>
          </w:tcPr>
          <w:p w:rsidRPr="00302082" w:rsidR="004B12C3" w:rsidP="000E4603" w:rsidRDefault="004B12C3" w14:paraId="5E81E063" w14:textId="77777777">
            <w:pPr>
              <w:spacing w:after="120"/>
              <w:jc w:val="center"/>
              <w:rPr>
                <w:rFonts w:ascii="Arial" w:hAnsi="Arial" w:cs="Arial"/>
                <w:i/>
              </w:rPr>
            </w:pPr>
            <w:r w:rsidRPr="00302082">
              <w:rPr>
                <w:rFonts w:ascii="Arial" w:hAnsi="Arial" w:cs="Arial"/>
                <w:i/>
              </w:rPr>
              <w:t>8.4</w:t>
            </w:r>
          </w:p>
        </w:tc>
        <w:tc>
          <w:tcPr>
            <w:tcW w:w="373" w:type="pct"/>
            <w:vAlign w:val="center"/>
          </w:tcPr>
          <w:p w:rsidRPr="00302082" w:rsidR="004B12C3" w:rsidP="00A8769D" w:rsidRDefault="004B12C3" w14:paraId="597AF019" w14:textId="59D891E6">
            <w:pPr>
              <w:spacing w:after="120"/>
              <w:jc w:val="center"/>
              <w:rPr>
                <w:rFonts w:ascii="Arial" w:hAnsi="Arial" w:cs="Arial"/>
                <w:i/>
              </w:rPr>
            </w:pPr>
            <w:r>
              <w:rPr>
                <w:rFonts w:ascii="Arial" w:hAnsi="Arial" w:cs="Arial"/>
                <w:i/>
              </w:rPr>
              <w:t>8.5</w:t>
            </w:r>
          </w:p>
        </w:tc>
        <w:tc>
          <w:tcPr>
            <w:tcW w:w="373" w:type="pct"/>
            <w:vAlign w:val="center"/>
          </w:tcPr>
          <w:p w:rsidRPr="00302082" w:rsidR="004B12C3" w:rsidP="000E4603" w:rsidRDefault="004B12C3" w14:paraId="378A17E6" w14:textId="160D13C4">
            <w:pPr>
              <w:spacing w:after="120"/>
              <w:jc w:val="center"/>
              <w:rPr>
                <w:rFonts w:ascii="Arial" w:hAnsi="Arial" w:cs="Arial"/>
                <w:i/>
              </w:rPr>
            </w:pPr>
            <w:r w:rsidRPr="00302082">
              <w:rPr>
                <w:rFonts w:ascii="Arial" w:hAnsi="Arial" w:cs="Arial"/>
                <w:i/>
              </w:rPr>
              <w:t>9.1</w:t>
            </w:r>
          </w:p>
        </w:tc>
        <w:tc>
          <w:tcPr>
            <w:tcW w:w="373" w:type="pct"/>
            <w:vAlign w:val="center"/>
          </w:tcPr>
          <w:p w:rsidRPr="00302082" w:rsidR="004B12C3" w:rsidP="000E4603" w:rsidRDefault="004B12C3" w14:paraId="47C3958A" w14:textId="77777777">
            <w:pPr>
              <w:spacing w:after="120"/>
              <w:jc w:val="center"/>
              <w:rPr>
                <w:rFonts w:ascii="Arial" w:hAnsi="Arial" w:cs="Arial"/>
                <w:i/>
              </w:rPr>
            </w:pPr>
            <w:r w:rsidRPr="00302082">
              <w:rPr>
                <w:rFonts w:ascii="Arial" w:hAnsi="Arial" w:cs="Arial"/>
                <w:i/>
              </w:rPr>
              <w:t>9.2</w:t>
            </w:r>
          </w:p>
        </w:tc>
        <w:tc>
          <w:tcPr>
            <w:tcW w:w="373" w:type="pct"/>
            <w:vAlign w:val="center"/>
          </w:tcPr>
          <w:p w:rsidRPr="00302082" w:rsidR="004B12C3" w:rsidP="000E4603" w:rsidRDefault="004B12C3" w14:paraId="354CB7CF" w14:textId="77777777">
            <w:pPr>
              <w:spacing w:after="120"/>
              <w:jc w:val="center"/>
              <w:rPr>
                <w:rFonts w:ascii="Arial" w:hAnsi="Arial" w:cs="Arial"/>
                <w:i/>
              </w:rPr>
            </w:pPr>
            <w:r w:rsidRPr="00302082">
              <w:rPr>
                <w:rFonts w:ascii="Arial" w:hAnsi="Arial" w:cs="Arial"/>
                <w:i/>
              </w:rPr>
              <w:t>9.3</w:t>
            </w:r>
          </w:p>
        </w:tc>
        <w:tc>
          <w:tcPr>
            <w:tcW w:w="373" w:type="pct"/>
            <w:vAlign w:val="center"/>
          </w:tcPr>
          <w:p w:rsidRPr="00302082" w:rsidR="004B12C3" w:rsidP="000E4603" w:rsidRDefault="004B12C3" w14:paraId="5B345085" w14:textId="77777777">
            <w:pPr>
              <w:spacing w:after="120"/>
              <w:jc w:val="center"/>
              <w:rPr>
                <w:rFonts w:ascii="Arial" w:hAnsi="Arial" w:cs="Arial"/>
                <w:i/>
              </w:rPr>
            </w:pPr>
            <w:r w:rsidRPr="00302082">
              <w:rPr>
                <w:rFonts w:ascii="Arial" w:hAnsi="Arial" w:cs="Arial"/>
                <w:i/>
              </w:rPr>
              <w:t>9.4</w:t>
            </w:r>
          </w:p>
        </w:tc>
        <w:tc>
          <w:tcPr>
            <w:tcW w:w="373" w:type="pct"/>
            <w:vAlign w:val="center"/>
          </w:tcPr>
          <w:p w:rsidRPr="00302082" w:rsidR="004B12C3" w:rsidP="000E4603" w:rsidRDefault="004B12C3" w14:paraId="0101F3BC" w14:textId="77777777">
            <w:pPr>
              <w:spacing w:after="120"/>
              <w:jc w:val="center"/>
              <w:rPr>
                <w:rFonts w:ascii="Arial" w:hAnsi="Arial" w:cs="Arial"/>
                <w:i/>
              </w:rPr>
            </w:pPr>
            <w:r>
              <w:rPr>
                <w:rFonts w:ascii="Arial" w:hAnsi="Arial" w:cs="Arial"/>
                <w:i/>
              </w:rPr>
              <w:t>9.5</w:t>
            </w:r>
          </w:p>
        </w:tc>
      </w:tr>
      <w:tr w:rsidRPr="00302082" w:rsidR="004B12C3" w:rsidTr="00412D6F" w14:paraId="54670118" w14:textId="77777777">
        <w:tc>
          <w:tcPr>
            <w:tcW w:w="1269" w:type="pct"/>
            <w:shd w:val="clear" w:color="auto" w:fill="D9D9D9" w:themeFill="background1" w:themeFillShade="D9"/>
          </w:tcPr>
          <w:p w:rsidRPr="00302082" w:rsidR="004B12C3" w:rsidP="00302082" w:rsidRDefault="004B12C3" w14:paraId="12C10A77" w14:textId="77777777">
            <w:pPr>
              <w:spacing w:after="120"/>
              <w:rPr>
                <w:rFonts w:ascii="Arial" w:hAnsi="Arial" w:cs="Arial"/>
                <w:b/>
              </w:rPr>
            </w:pPr>
            <w:r w:rsidRPr="00302082">
              <w:rPr>
                <w:rFonts w:ascii="Arial" w:hAnsi="Arial" w:cs="Arial"/>
                <w:b/>
              </w:rPr>
              <w:t>Learning/ teaching method</w:t>
            </w:r>
          </w:p>
        </w:tc>
        <w:tc>
          <w:tcPr>
            <w:tcW w:w="373" w:type="pct"/>
            <w:vAlign w:val="center"/>
          </w:tcPr>
          <w:p w:rsidRPr="00302082" w:rsidR="004B12C3" w:rsidP="000E4603" w:rsidRDefault="004B12C3" w14:paraId="12BB435C" w14:textId="77777777">
            <w:pPr>
              <w:spacing w:after="120"/>
              <w:jc w:val="center"/>
              <w:rPr>
                <w:rFonts w:ascii="Arial" w:hAnsi="Arial" w:cs="Arial"/>
                <w:b/>
              </w:rPr>
            </w:pPr>
          </w:p>
        </w:tc>
        <w:tc>
          <w:tcPr>
            <w:tcW w:w="373" w:type="pct"/>
            <w:vAlign w:val="center"/>
          </w:tcPr>
          <w:p w:rsidRPr="00302082" w:rsidR="004B12C3" w:rsidP="000E4603" w:rsidRDefault="004B12C3" w14:paraId="3513E8E1" w14:textId="77777777">
            <w:pPr>
              <w:spacing w:after="120"/>
              <w:jc w:val="center"/>
              <w:rPr>
                <w:rFonts w:ascii="Arial" w:hAnsi="Arial" w:cs="Arial"/>
                <w:b/>
              </w:rPr>
            </w:pPr>
          </w:p>
        </w:tc>
        <w:tc>
          <w:tcPr>
            <w:tcW w:w="373" w:type="pct"/>
            <w:vAlign w:val="center"/>
          </w:tcPr>
          <w:p w:rsidRPr="00302082" w:rsidR="004B12C3" w:rsidP="000E4603" w:rsidRDefault="004B12C3" w14:paraId="57D9CC04" w14:textId="77777777">
            <w:pPr>
              <w:spacing w:after="120"/>
              <w:jc w:val="center"/>
              <w:rPr>
                <w:rFonts w:ascii="Arial" w:hAnsi="Arial" w:cs="Arial"/>
                <w:b/>
              </w:rPr>
            </w:pPr>
          </w:p>
        </w:tc>
        <w:tc>
          <w:tcPr>
            <w:tcW w:w="373" w:type="pct"/>
            <w:vAlign w:val="center"/>
          </w:tcPr>
          <w:p w:rsidRPr="00302082" w:rsidR="004B12C3" w:rsidP="000E4603" w:rsidRDefault="004B12C3" w14:paraId="59748BD8" w14:textId="77777777">
            <w:pPr>
              <w:spacing w:after="120"/>
              <w:jc w:val="center"/>
              <w:rPr>
                <w:rFonts w:ascii="Arial" w:hAnsi="Arial" w:cs="Arial"/>
                <w:b/>
              </w:rPr>
            </w:pPr>
          </w:p>
        </w:tc>
        <w:tc>
          <w:tcPr>
            <w:tcW w:w="373" w:type="pct"/>
            <w:vAlign w:val="center"/>
          </w:tcPr>
          <w:p w:rsidRPr="00302082" w:rsidR="004B12C3" w:rsidP="00A8769D" w:rsidRDefault="004B12C3" w14:paraId="7BCE53C8" w14:textId="77777777">
            <w:pPr>
              <w:spacing w:after="120"/>
              <w:jc w:val="center"/>
              <w:rPr>
                <w:rFonts w:ascii="Arial" w:hAnsi="Arial" w:cs="Arial"/>
                <w:b/>
              </w:rPr>
            </w:pPr>
          </w:p>
        </w:tc>
        <w:tc>
          <w:tcPr>
            <w:tcW w:w="373" w:type="pct"/>
            <w:vAlign w:val="center"/>
          </w:tcPr>
          <w:p w:rsidRPr="00302082" w:rsidR="004B12C3" w:rsidP="000E4603" w:rsidRDefault="004B12C3" w14:paraId="6725C7DD" w14:textId="5F8855CD">
            <w:pPr>
              <w:spacing w:after="120"/>
              <w:jc w:val="center"/>
              <w:rPr>
                <w:rFonts w:ascii="Arial" w:hAnsi="Arial" w:cs="Arial"/>
                <w:b/>
              </w:rPr>
            </w:pPr>
          </w:p>
        </w:tc>
        <w:tc>
          <w:tcPr>
            <w:tcW w:w="373" w:type="pct"/>
            <w:vAlign w:val="center"/>
          </w:tcPr>
          <w:p w:rsidRPr="00302082" w:rsidR="004B12C3" w:rsidP="000E4603" w:rsidRDefault="004B12C3" w14:paraId="2F7166CB" w14:textId="77777777">
            <w:pPr>
              <w:spacing w:after="120"/>
              <w:jc w:val="center"/>
              <w:rPr>
                <w:rFonts w:ascii="Arial" w:hAnsi="Arial" w:cs="Arial"/>
                <w:b/>
              </w:rPr>
            </w:pPr>
          </w:p>
        </w:tc>
        <w:tc>
          <w:tcPr>
            <w:tcW w:w="373" w:type="pct"/>
            <w:vAlign w:val="center"/>
          </w:tcPr>
          <w:p w:rsidRPr="00302082" w:rsidR="004B12C3" w:rsidP="000E4603" w:rsidRDefault="004B12C3" w14:paraId="2C8136BD" w14:textId="77777777">
            <w:pPr>
              <w:spacing w:after="120"/>
              <w:jc w:val="center"/>
              <w:rPr>
                <w:rFonts w:ascii="Arial" w:hAnsi="Arial" w:cs="Arial"/>
                <w:b/>
              </w:rPr>
            </w:pPr>
          </w:p>
        </w:tc>
        <w:tc>
          <w:tcPr>
            <w:tcW w:w="373" w:type="pct"/>
            <w:vAlign w:val="center"/>
          </w:tcPr>
          <w:p w:rsidRPr="00302082" w:rsidR="004B12C3" w:rsidP="000E4603" w:rsidRDefault="004B12C3" w14:paraId="741DC4F4" w14:textId="77777777">
            <w:pPr>
              <w:spacing w:after="120"/>
              <w:jc w:val="center"/>
              <w:rPr>
                <w:rFonts w:ascii="Arial" w:hAnsi="Arial" w:cs="Arial"/>
                <w:b/>
              </w:rPr>
            </w:pPr>
          </w:p>
        </w:tc>
        <w:tc>
          <w:tcPr>
            <w:tcW w:w="373" w:type="pct"/>
            <w:vAlign w:val="center"/>
          </w:tcPr>
          <w:p w:rsidRPr="00302082" w:rsidR="004B12C3" w:rsidP="000E4603" w:rsidRDefault="004B12C3" w14:paraId="3519ABBE" w14:textId="77777777">
            <w:pPr>
              <w:spacing w:after="120"/>
              <w:jc w:val="center"/>
              <w:rPr>
                <w:rFonts w:ascii="Arial" w:hAnsi="Arial" w:cs="Arial"/>
                <w:b/>
              </w:rPr>
            </w:pPr>
          </w:p>
        </w:tc>
      </w:tr>
      <w:tr w:rsidRPr="00302082" w:rsidR="004B12C3" w:rsidTr="00412D6F" w14:paraId="12C627C4" w14:textId="77777777">
        <w:tc>
          <w:tcPr>
            <w:tcW w:w="1269" w:type="pct"/>
          </w:tcPr>
          <w:p w:rsidRPr="00302082" w:rsidR="004B12C3" w:rsidP="00D51930" w:rsidRDefault="00D51930" w14:paraId="733D5032" w14:textId="5DA724A2">
            <w:pPr>
              <w:spacing w:after="120"/>
              <w:rPr>
                <w:rFonts w:ascii="Arial" w:hAnsi="Arial" w:cs="Arial"/>
                <w:i/>
              </w:rPr>
            </w:pPr>
            <w:r>
              <w:rPr>
                <w:rFonts w:ascii="Arial" w:hAnsi="Arial" w:cs="Arial"/>
                <w:i/>
              </w:rPr>
              <w:t>W</w:t>
            </w:r>
            <w:r w:rsidRPr="00302082" w:rsidR="004B12C3">
              <w:rPr>
                <w:rFonts w:ascii="Arial" w:hAnsi="Arial" w:cs="Arial"/>
                <w:i/>
              </w:rPr>
              <w:t>ork</w:t>
            </w:r>
            <w:r>
              <w:rPr>
                <w:rFonts w:ascii="Arial" w:hAnsi="Arial" w:cs="Arial"/>
                <w:i/>
              </w:rPr>
              <w:t xml:space="preserve"> Placement</w:t>
            </w:r>
            <w:r w:rsidR="00324F30">
              <w:rPr>
                <w:rFonts w:ascii="Arial" w:hAnsi="Arial" w:cs="Arial"/>
                <w:i/>
              </w:rPr>
              <w:t xml:space="preserve"> or Business Start-Up</w:t>
            </w:r>
          </w:p>
        </w:tc>
        <w:tc>
          <w:tcPr>
            <w:tcW w:w="373" w:type="pct"/>
            <w:vAlign w:val="center"/>
          </w:tcPr>
          <w:p w:rsidRPr="00302082" w:rsidR="004B12C3" w:rsidP="000E4603" w:rsidRDefault="00D51930" w14:paraId="123A7B1D" w14:textId="3A81DD95">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6891BF34" w14:textId="231E764C">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3A612C85" w14:textId="62ACFAED">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3CF5C31B" w14:textId="21235494">
            <w:pPr>
              <w:spacing w:after="120"/>
              <w:jc w:val="center"/>
              <w:rPr>
                <w:rFonts w:ascii="Arial" w:hAnsi="Arial" w:cs="Arial"/>
                <w:b/>
              </w:rPr>
            </w:pPr>
            <w:r>
              <w:rPr>
                <w:rFonts w:ascii="Arial" w:hAnsi="Arial" w:cs="Arial"/>
                <w:b/>
              </w:rPr>
              <w:t>x</w:t>
            </w:r>
          </w:p>
        </w:tc>
        <w:tc>
          <w:tcPr>
            <w:tcW w:w="373" w:type="pct"/>
          </w:tcPr>
          <w:p w:rsidRPr="00302082" w:rsidR="004B12C3" w:rsidP="000E4603" w:rsidRDefault="00D51930" w14:paraId="21E602C3" w14:textId="63707C9E">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3B4AC604" w14:textId="6D69A4D8">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3E9B4DD0" w14:textId="08E5DE72">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6704ED8A" w14:textId="75936525">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4319C430" w14:textId="329C4350">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4E884558" w14:textId="2FCF2C1B">
            <w:pPr>
              <w:spacing w:after="120"/>
              <w:jc w:val="center"/>
              <w:rPr>
                <w:rFonts w:ascii="Arial" w:hAnsi="Arial" w:cs="Arial"/>
                <w:b/>
              </w:rPr>
            </w:pPr>
            <w:r>
              <w:rPr>
                <w:rFonts w:ascii="Arial" w:hAnsi="Arial" w:cs="Arial"/>
                <w:b/>
              </w:rPr>
              <w:t>x</w:t>
            </w:r>
          </w:p>
        </w:tc>
      </w:tr>
      <w:tr w:rsidRPr="00302082" w:rsidR="004B12C3" w:rsidTr="00412D6F" w14:paraId="3EBEFB90" w14:textId="77777777">
        <w:tc>
          <w:tcPr>
            <w:tcW w:w="1269" w:type="pct"/>
            <w:shd w:val="clear" w:color="auto" w:fill="D9D9D9" w:themeFill="background1" w:themeFillShade="D9"/>
          </w:tcPr>
          <w:p w:rsidRPr="00302082" w:rsidR="004B12C3" w:rsidP="00302082" w:rsidRDefault="004B12C3" w14:paraId="37C5A068" w14:textId="77777777">
            <w:pPr>
              <w:spacing w:after="120"/>
              <w:rPr>
                <w:rFonts w:ascii="Arial" w:hAnsi="Arial" w:cs="Arial"/>
                <w:b/>
              </w:rPr>
            </w:pPr>
            <w:r w:rsidRPr="00302082">
              <w:rPr>
                <w:rFonts w:ascii="Arial" w:hAnsi="Arial" w:cs="Arial"/>
                <w:b/>
              </w:rPr>
              <w:t>Assessment method</w:t>
            </w:r>
          </w:p>
        </w:tc>
        <w:tc>
          <w:tcPr>
            <w:tcW w:w="373" w:type="pct"/>
            <w:vAlign w:val="center"/>
          </w:tcPr>
          <w:p w:rsidRPr="00302082" w:rsidR="004B12C3" w:rsidP="000E4603" w:rsidRDefault="004B12C3" w14:paraId="33A795D7" w14:textId="77777777">
            <w:pPr>
              <w:spacing w:after="120"/>
              <w:jc w:val="center"/>
              <w:rPr>
                <w:rFonts w:ascii="Arial" w:hAnsi="Arial" w:cs="Arial"/>
                <w:b/>
              </w:rPr>
            </w:pPr>
          </w:p>
        </w:tc>
        <w:tc>
          <w:tcPr>
            <w:tcW w:w="373" w:type="pct"/>
            <w:vAlign w:val="center"/>
          </w:tcPr>
          <w:p w:rsidRPr="00302082" w:rsidR="004B12C3" w:rsidP="000E4603" w:rsidRDefault="004B12C3" w14:paraId="3F2C2DB3" w14:textId="77777777">
            <w:pPr>
              <w:spacing w:after="120"/>
              <w:jc w:val="center"/>
              <w:rPr>
                <w:rFonts w:ascii="Arial" w:hAnsi="Arial" w:cs="Arial"/>
                <w:b/>
              </w:rPr>
            </w:pPr>
          </w:p>
        </w:tc>
        <w:tc>
          <w:tcPr>
            <w:tcW w:w="373" w:type="pct"/>
            <w:vAlign w:val="center"/>
          </w:tcPr>
          <w:p w:rsidRPr="00302082" w:rsidR="004B12C3" w:rsidP="000E4603" w:rsidRDefault="004B12C3" w14:paraId="1CE208A4" w14:textId="77777777">
            <w:pPr>
              <w:spacing w:after="120"/>
              <w:jc w:val="center"/>
              <w:rPr>
                <w:rFonts w:ascii="Arial" w:hAnsi="Arial" w:cs="Arial"/>
                <w:b/>
              </w:rPr>
            </w:pPr>
          </w:p>
        </w:tc>
        <w:tc>
          <w:tcPr>
            <w:tcW w:w="373" w:type="pct"/>
            <w:vAlign w:val="center"/>
          </w:tcPr>
          <w:p w:rsidRPr="00302082" w:rsidR="004B12C3" w:rsidP="000E4603" w:rsidRDefault="004B12C3" w14:paraId="26724289" w14:textId="77777777">
            <w:pPr>
              <w:spacing w:after="120"/>
              <w:jc w:val="center"/>
              <w:rPr>
                <w:rFonts w:ascii="Arial" w:hAnsi="Arial" w:cs="Arial"/>
                <w:b/>
              </w:rPr>
            </w:pPr>
          </w:p>
        </w:tc>
        <w:tc>
          <w:tcPr>
            <w:tcW w:w="373" w:type="pct"/>
          </w:tcPr>
          <w:p w:rsidRPr="00302082" w:rsidR="004B12C3" w:rsidP="000E4603" w:rsidRDefault="004B12C3" w14:paraId="62806C24" w14:textId="77777777">
            <w:pPr>
              <w:spacing w:after="120"/>
              <w:jc w:val="center"/>
              <w:rPr>
                <w:rFonts w:ascii="Arial" w:hAnsi="Arial" w:cs="Arial"/>
                <w:b/>
              </w:rPr>
            </w:pPr>
          </w:p>
        </w:tc>
        <w:tc>
          <w:tcPr>
            <w:tcW w:w="373" w:type="pct"/>
            <w:vAlign w:val="center"/>
          </w:tcPr>
          <w:p w:rsidRPr="00302082" w:rsidR="004B12C3" w:rsidP="000E4603" w:rsidRDefault="004B12C3" w14:paraId="086F5C23" w14:textId="79085304">
            <w:pPr>
              <w:spacing w:after="120"/>
              <w:jc w:val="center"/>
              <w:rPr>
                <w:rFonts w:ascii="Arial" w:hAnsi="Arial" w:cs="Arial"/>
                <w:b/>
              </w:rPr>
            </w:pPr>
          </w:p>
        </w:tc>
        <w:tc>
          <w:tcPr>
            <w:tcW w:w="373" w:type="pct"/>
            <w:vAlign w:val="center"/>
          </w:tcPr>
          <w:p w:rsidRPr="00302082" w:rsidR="004B12C3" w:rsidP="000E4603" w:rsidRDefault="004B12C3" w14:paraId="332E6071" w14:textId="77777777">
            <w:pPr>
              <w:spacing w:after="120"/>
              <w:jc w:val="center"/>
              <w:rPr>
                <w:rFonts w:ascii="Arial" w:hAnsi="Arial" w:cs="Arial"/>
                <w:b/>
              </w:rPr>
            </w:pPr>
          </w:p>
        </w:tc>
        <w:tc>
          <w:tcPr>
            <w:tcW w:w="373" w:type="pct"/>
            <w:vAlign w:val="center"/>
          </w:tcPr>
          <w:p w:rsidRPr="00302082" w:rsidR="004B12C3" w:rsidP="000E4603" w:rsidRDefault="004B12C3" w14:paraId="15368B99" w14:textId="77777777">
            <w:pPr>
              <w:spacing w:after="120"/>
              <w:jc w:val="center"/>
              <w:rPr>
                <w:rFonts w:ascii="Arial" w:hAnsi="Arial" w:cs="Arial"/>
                <w:b/>
              </w:rPr>
            </w:pPr>
          </w:p>
        </w:tc>
        <w:tc>
          <w:tcPr>
            <w:tcW w:w="373" w:type="pct"/>
            <w:vAlign w:val="center"/>
          </w:tcPr>
          <w:p w:rsidRPr="00302082" w:rsidR="004B12C3" w:rsidP="000E4603" w:rsidRDefault="004B12C3" w14:paraId="68961710" w14:textId="77777777">
            <w:pPr>
              <w:spacing w:after="120"/>
              <w:jc w:val="center"/>
              <w:rPr>
                <w:rFonts w:ascii="Arial" w:hAnsi="Arial" w:cs="Arial"/>
                <w:b/>
              </w:rPr>
            </w:pPr>
          </w:p>
        </w:tc>
        <w:tc>
          <w:tcPr>
            <w:tcW w:w="373" w:type="pct"/>
            <w:vAlign w:val="center"/>
          </w:tcPr>
          <w:p w:rsidRPr="00302082" w:rsidR="004B12C3" w:rsidP="000E4603" w:rsidRDefault="004B12C3" w14:paraId="60FFC0A3" w14:textId="77777777">
            <w:pPr>
              <w:spacing w:after="120"/>
              <w:jc w:val="center"/>
              <w:rPr>
                <w:rFonts w:ascii="Arial" w:hAnsi="Arial" w:cs="Arial"/>
                <w:b/>
              </w:rPr>
            </w:pPr>
          </w:p>
        </w:tc>
      </w:tr>
      <w:tr w:rsidRPr="00302082" w:rsidR="004B12C3" w:rsidTr="00412D6F" w14:paraId="07FBE456" w14:textId="77777777">
        <w:tc>
          <w:tcPr>
            <w:tcW w:w="1269" w:type="pct"/>
          </w:tcPr>
          <w:p w:rsidRPr="00302082" w:rsidR="004B12C3" w:rsidP="00302082" w:rsidRDefault="00D51930" w14:paraId="18C15114" w14:textId="04C1580E">
            <w:pPr>
              <w:spacing w:after="120"/>
              <w:rPr>
                <w:rFonts w:ascii="Arial" w:hAnsi="Arial" w:cs="Arial"/>
                <w:i/>
              </w:rPr>
            </w:pPr>
            <w:r>
              <w:rPr>
                <w:rFonts w:ascii="Arial" w:hAnsi="Arial" w:cs="Arial"/>
                <w:i/>
              </w:rPr>
              <w:t>Report</w:t>
            </w:r>
          </w:p>
        </w:tc>
        <w:tc>
          <w:tcPr>
            <w:tcW w:w="373" w:type="pct"/>
            <w:vAlign w:val="center"/>
          </w:tcPr>
          <w:p w:rsidRPr="00302082" w:rsidR="004B12C3" w:rsidP="000E4603" w:rsidRDefault="00D51930" w14:paraId="4B5031E0" w14:textId="085BCE3B">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5E962E66" w14:textId="4503694D">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427ED898" w14:textId="2EEB8DD5">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17481B62" w14:textId="1DACFC92">
            <w:pPr>
              <w:spacing w:after="120"/>
              <w:jc w:val="center"/>
              <w:rPr>
                <w:rFonts w:ascii="Arial" w:hAnsi="Arial" w:cs="Arial"/>
                <w:b/>
              </w:rPr>
            </w:pPr>
            <w:r>
              <w:rPr>
                <w:rFonts w:ascii="Arial" w:hAnsi="Arial" w:cs="Arial"/>
                <w:b/>
              </w:rPr>
              <w:t>x</w:t>
            </w:r>
          </w:p>
        </w:tc>
        <w:tc>
          <w:tcPr>
            <w:tcW w:w="373" w:type="pct"/>
          </w:tcPr>
          <w:p w:rsidRPr="00302082" w:rsidR="004B12C3" w:rsidP="000E4603" w:rsidRDefault="00D51930" w14:paraId="50B33A5C" w14:textId="10623EDD">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444F421D" w14:textId="24126540">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2FA81F43" w14:textId="70C30E3B">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5FC4272D" w14:textId="0605E04D">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031FE163" w14:textId="2A7AAEFC">
            <w:pPr>
              <w:spacing w:after="120"/>
              <w:jc w:val="center"/>
              <w:rPr>
                <w:rFonts w:ascii="Arial" w:hAnsi="Arial" w:cs="Arial"/>
                <w:b/>
              </w:rPr>
            </w:pPr>
            <w:r>
              <w:rPr>
                <w:rFonts w:ascii="Arial" w:hAnsi="Arial" w:cs="Arial"/>
                <w:b/>
              </w:rPr>
              <w:t>x</w:t>
            </w:r>
          </w:p>
        </w:tc>
        <w:tc>
          <w:tcPr>
            <w:tcW w:w="373" w:type="pct"/>
            <w:vAlign w:val="center"/>
          </w:tcPr>
          <w:p w:rsidRPr="00302082" w:rsidR="004B12C3" w:rsidP="000E4603" w:rsidRDefault="00D51930" w14:paraId="791645FD" w14:textId="3F97B830">
            <w:pPr>
              <w:spacing w:after="120"/>
              <w:jc w:val="center"/>
              <w:rPr>
                <w:rFonts w:ascii="Arial" w:hAnsi="Arial" w:cs="Arial"/>
                <w:b/>
              </w:rPr>
            </w:pPr>
            <w:r>
              <w:rPr>
                <w:rFonts w:ascii="Arial" w:hAnsi="Arial" w:cs="Arial"/>
                <w:b/>
              </w:rPr>
              <w:t>x</w:t>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11325"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4221352" w14:textId="77777777">
      <w:pPr>
        <w:spacing w:after="120" w:line="240" w:lineRule="auto"/>
        <w:ind w:left="426" w:right="260"/>
        <w:rPr>
          <w:rFonts w:ascii="Arial" w:hAnsi="Arial" w:cs="Arial"/>
          <w:i/>
          <w:iCs/>
        </w:rPr>
      </w:pPr>
    </w:p>
    <w:p w:rsidRPr="00302082" w:rsidR="009A2D37" w:rsidP="00696FF5" w:rsidRDefault="00883204" w14:paraId="2A4BD5E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009A2D37" w:rsidP="00302082" w:rsidRDefault="009A2D37" w14:paraId="00DD8F43" w14:textId="77777777">
      <w:pPr>
        <w:spacing w:after="120" w:line="240" w:lineRule="auto"/>
        <w:ind w:left="426" w:right="260"/>
        <w:rPr>
          <w:rFonts w:ascii="Arial" w:hAnsi="Arial" w:cs="Arial"/>
          <w:i/>
          <w:iCs/>
        </w:rPr>
      </w:pPr>
    </w:p>
    <w:p w:rsidRPr="002A7F48" w:rsidR="00883204" w:rsidP="00696FF5" w:rsidRDefault="00883204" w14:paraId="4ECDA9FF"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641D6D" w:rsidP="003D5BD3" w:rsidRDefault="00896398" w14:paraId="4DEE598F" w14:textId="447F2EC9">
      <w:pPr>
        <w:pBdr>
          <w:bottom w:val="single" w:color="auto" w:sz="6" w:space="1"/>
        </w:pBdr>
        <w:spacing w:after="120" w:line="240" w:lineRule="auto"/>
        <w:ind w:left="567" w:right="260"/>
        <w:rPr>
          <w:rFonts w:ascii="Arial" w:hAnsi="Arial" w:cs="Arial"/>
        </w:rPr>
      </w:pPr>
      <w:r w:rsidRPr="00896398">
        <w:rPr>
          <w:rFonts w:ascii="Arial" w:hAnsi="Arial" w:cs="Arial"/>
        </w:rPr>
        <w:t xml:space="preserve">The module is part of the ‘Year in Industry’ programmes and gives students the opportunity to gather evidence and reflect on their </w:t>
      </w:r>
      <w:r w:rsidR="00324F30">
        <w:rPr>
          <w:rFonts w:ascii="Arial" w:hAnsi="Arial" w:cs="Arial"/>
        </w:rPr>
        <w:t xml:space="preserve">Year in Industry </w:t>
      </w:r>
      <w:r w:rsidRPr="00896398">
        <w:rPr>
          <w:rFonts w:ascii="Arial" w:hAnsi="Arial" w:cs="Arial"/>
        </w:rPr>
        <w:t xml:space="preserve">experience </w:t>
      </w:r>
      <w:r w:rsidR="00324F30">
        <w:rPr>
          <w:rFonts w:ascii="Arial" w:hAnsi="Arial" w:cs="Arial"/>
        </w:rPr>
        <w:t xml:space="preserve">either </w:t>
      </w:r>
      <w:r w:rsidRPr="00896398">
        <w:rPr>
          <w:rFonts w:ascii="Arial" w:hAnsi="Arial" w:cs="Arial"/>
        </w:rPr>
        <w:t xml:space="preserve">in an organisation </w:t>
      </w:r>
      <w:r w:rsidR="00324F30">
        <w:rPr>
          <w:rFonts w:ascii="Arial" w:hAnsi="Arial" w:cs="Arial"/>
        </w:rPr>
        <w:t xml:space="preserve">or as a Business Start-Up </w:t>
      </w:r>
      <w:r w:rsidRPr="00896398">
        <w:rPr>
          <w:rFonts w:ascii="Arial" w:hAnsi="Arial" w:cs="Arial"/>
        </w:rPr>
        <w:t>within or outside of the UK</w:t>
      </w:r>
      <w:r w:rsidR="004D66B7">
        <w:rPr>
          <w:rFonts w:ascii="Arial" w:hAnsi="Arial" w:cs="Arial"/>
        </w:rPr>
        <w:t>.</w:t>
      </w:r>
      <w:r w:rsidRPr="00896398">
        <w:rPr>
          <w:rFonts w:ascii="Arial" w:hAnsi="Arial" w:cs="Arial"/>
        </w:rPr>
        <w:t xml:space="preserve"> </w:t>
      </w:r>
    </w:p>
    <w:p w:rsidRPr="00274340" w:rsidR="00274340" w:rsidP="00274340" w:rsidRDefault="00274340" w14:paraId="04B7EEB9" w14:textId="4AC0E71D">
      <w:pPr>
        <w:pBdr>
          <w:bottom w:val="single" w:color="auto" w:sz="6" w:space="1"/>
        </w:pBdr>
        <w:spacing w:after="120" w:line="240" w:lineRule="auto"/>
        <w:ind w:left="567" w:right="260"/>
        <w:rPr>
          <w:rFonts w:ascii="Arial" w:hAnsi="Arial" w:cs="Arial"/>
        </w:rPr>
      </w:pPr>
    </w:p>
    <w:p w:rsidRPr="00BA453C" w:rsidR="00441E76" w:rsidP="00302082" w:rsidRDefault="00422B69" w14:paraId="4BEEA5C7" w14:textId="2138378D">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6B2D0A" w14:paraId="128F83BB" w14:textId="196812E4">
            <w:pPr>
              <w:spacing w:after="120"/>
              <w:ind w:right="-330"/>
              <w:rPr>
                <w:rFonts w:ascii="Arial" w:hAnsi="Arial" w:cs="Arial"/>
              </w:rPr>
            </w:pPr>
            <w:r>
              <w:rPr>
                <w:rFonts w:ascii="Arial" w:hAnsi="Arial" w:cs="Arial"/>
              </w:rPr>
              <w:t>27/06/18</w:t>
            </w:r>
          </w:p>
        </w:tc>
        <w:tc>
          <w:tcPr>
            <w:tcW w:w="1701" w:type="dxa"/>
          </w:tcPr>
          <w:p w:rsidRPr="00302082" w:rsidR="00422B69" w:rsidP="00302082" w:rsidRDefault="006B2D0A" w14:paraId="26BD5355" w14:textId="48A97E08">
            <w:pPr>
              <w:spacing w:after="120"/>
              <w:ind w:right="-330"/>
              <w:rPr>
                <w:rFonts w:ascii="Arial" w:hAnsi="Arial" w:cs="Arial"/>
              </w:rPr>
            </w:pPr>
            <w:r>
              <w:rPr>
                <w:rFonts w:ascii="Arial" w:hAnsi="Arial" w:cs="Arial"/>
              </w:rPr>
              <w:t>Minor</w:t>
            </w:r>
          </w:p>
        </w:tc>
        <w:tc>
          <w:tcPr>
            <w:tcW w:w="2410" w:type="dxa"/>
          </w:tcPr>
          <w:p w:rsidRPr="00302082" w:rsidR="00422B69" w:rsidP="00302082" w:rsidRDefault="006B2D0A" w14:paraId="4832B8C6" w14:textId="2954E481">
            <w:pPr>
              <w:spacing w:after="120"/>
              <w:ind w:right="-330"/>
              <w:rPr>
                <w:rFonts w:ascii="Arial" w:hAnsi="Arial" w:cs="Arial"/>
              </w:rPr>
            </w:pPr>
            <w:r>
              <w:rPr>
                <w:rFonts w:ascii="Arial" w:hAnsi="Arial" w:cs="Arial"/>
              </w:rPr>
              <w:t>2019/20</w:t>
            </w:r>
          </w:p>
        </w:tc>
        <w:tc>
          <w:tcPr>
            <w:tcW w:w="2448" w:type="dxa"/>
          </w:tcPr>
          <w:p w:rsidRPr="00302082" w:rsidR="00422B69" w:rsidP="00302082" w:rsidRDefault="006B2D0A" w14:paraId="5CE7560D" w14:textId="037778F5">
            <w:pPr>
              <w:spacing w:after="120"/>
              <w:ind w:right="-330"/>
              <w:rPr>
                <w:rFonts w:ascii="Arial" w:hAnsi="Arial" w:cs="Arial"/>
              </w:rPr>
            </w:pPr>
            <w:r>
              <w:rPr>
                <w:rFonts w:ascii="Arial" w:hAnsi="Arial" w:cs="Arial"/>
              </w:rPr>
              <w:t>5,8,10,12,14,17</w:t>
            </w:r>
          </w:p>
        </w:tc>
        <w:tc>
          <w:tcPr>
            <w:tcW w:w="2597" w:type="dxa"/>
          </w:tcPr>
          <w:p w:rsidRPr="00302082" w:rsidR="00422B69" w:rsidP="00302082" w:rsidRDefault="006B2D0A" w14:paraId="31DD0D8F" w14:textId="38CEFC69">
            <w:pPr>
              <w:spacing w:after="120"/>
              <w:ind w:right="-330"/>
              <w:rPr>
                <w:rFonts w:ascii="Arial" w:hAnsi="Arial" w:cs="Arial"/>
              </w:rPr>
            </w:pPr>
            <w:r>
              <w:rPr>
                <w:rFonts w:ascii="Arial" w:hAnsi="Arial" w:cs="Arial"/>
              </w:rPr>
              <w:t>No</w:t>
            </w: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bookmarkStart w:name="_GoBack" w:id="0"/>
      <w:bookmarkEnd w:id="0"/>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50" w:rsidP="009A2D37" w:rsidRDefault="00983150" w14:paraId="32E81DA3" w14:textId="77777777">
      <w:pPr>
        <w:spacing w:after="0" w:line="240" w:lineRule="auto"/>
      </w:pPr>
      <w:r>
        <w:separator/>
      </w:r>
    </w:p>
  </w:endnote>
  <w:endnote w:type="continuationSeparator" w:id="0">
    <w:p w:rsidR="00983150" w:rsidP="009A2D37" w:rsidRDefault="00983150" w14:paraId="79DC8E78" w14:textId="77777777">
      <w:pPr>
        <w:spacing w:after="0" w:line="240" w:lineRule="auto"/>
      </w:pPr>
      <w:r>
        <w:continuationSeparator/>
      </w:r>
    </w:p>
  </w:endnote>
  <w:endnote w:type="continuationNotice" w:id="1">
    <w:p w:rsidR="00983150" w:rsidRDefault="00983150" w14:paraId="0270FF2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pleP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C627DEB" w14:textId="6C2569B1" w:rsidR="008B2543" w:rsidRDefault="0019787E" w:rsidP="009A2D37">
        <w:pPr>
          <w:pStyle w:val="Footer"/>
          <w:jc w:val="center"/>
        </w:pPr>
        <w:r>
          <w:fldChar w:fldCharType="begin"/>
        </w:r>
        <w:r>
          <w:instrText xml:space="preserve"> PAGE   \* MERGEFORMAT </w:instrText>
        </w:r>
        <w:r>
          <w:fldChar w:fldCharType="separate"/>
        </w:r>
        <w:r w:rsidR="006B2D0A">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50" w:rsidP="009A2D37" w:rsidRDefault="00983150" w14:paraId="7C3CD496" w14:textId="77777777">
      <w:pPr>
        <w:spacing w:after="0" w:line="240" w:lineRule="auto"/>
      </w:pPr>
      <w:r>
        <w:separator/>
      </w:r>
    </w:p>
  </w:footnote>
  <w:footnote w:type="continuationSeparator" w:id="0">
    <w:p w:rsidR="00983150" w:rsidP="009A2D37" w:rsidRDefault="00983150" w14:paraId="5C225C56" w14:textId="77777777">
      <w:pPr>
        <w:spacing w:after="0" w:line="240" w:lineRule="auto"/>
      </w:pPr>
      <w:r>
        <w:continuationSeparator/>
      </w:r>
    </w:p>
  </w:footnote>
  <w:footnote w:type="continuationNotice" w:id="1">
    <w:p w:rsidR="00983150" w:rsidRDefault="00983150" w14:paraId="21B955A2"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74E3DB4"/>
    <w:multiLevelType w:val="hybridMultilevel"/>
    <w:tmpl w:val="B068FF68"/>
    <w:lvl w:ilvl="0" w:tplc="08090001">
      <w:start w:val="1"/>
      <w:numFmt w:val="bullet"/>
      <w:lvlText w:val=""/>
      <w:lvlJc w:val="left"/>
      <w:pPr>
        <w:tabs>
          <w:tab w:val="num" w:pos="1069"/>
        </w:tabs>
        <w:ind w:left="1069" w:hanging="360"/>
      </w:pPr>
      <w:rPr>
        <w:rFonts w:hint="default" w:ascii="Symbol" w:hAnsi="Symbol"/>
      </w:rPr>
    </w:lvl>
    <w:lvl w:ilvl="1" w:tplc="08090003" w:tentative="1">
      <w:start w:val="1"/>
      <w:numFmt w:val="bullet"/>
      <w:lvlText w:val="o"/>
      <w:lvlJc w:val="left"/>
      <w:pPr>
        <w:tabs>
          <w:tab w:val="num" w:pos="1789"/>
        </w:tabs>
        <w:ind w:left="1789" w:hanging="360"/>
      </w:pPr>
      <w:rPr>
        <w:rFonts w:hint="default" w:ascii="Courier New" w:hAnsi="Courier New" w:cs="Courier New"/>
      </w:rPr>
    </w:lvl>
    <w:lvl w:ilvl="2" w:tplc="08090005" w:tentative="1">
      <w:start w:val="1"/>
      <w:numFmt w:val="bullet"/>
      <w:lvlText w:val=""/>
      <w:lvlJc w:val="left"/>
      <w:pPr>
        <w:tabs>
          <w:tab w:val="num" w:pos="2509"/>
        </w:tabs>
        <w:ind w:left="2509" w:hanging="360"/>
      </w:pPr>
      <w:rPr>
        <w:rFonts w:hint="default" w:ascii="Wingdings" w:hAnsi="Wingdings"/>
      </w:rPr>
    </w:lvl>
    <w:lvl w:ilvl="3" w:tplc="08090001" w:tentative="1">
      <w:start w:val="1"/>
      <w:numFmt w:val="bullet"/>
      <w:lvlText w:val=""/>
      <w:lvlJc w:val="left"/>
      <w:pPr>
        <w:tabs>
          <w:tab w:val="num" w:pos="3229"/>
        </w:tabs>
        <w:ind w:left="3229" w:hanging="360"/>
      </w:pPr>
      <w:rPr>
        <w:rFonts w:hint="default" w:ascii="Symbol" w:hAnsi="Symbol"/>
      </w:rPr>
    </w:lvl>
    <w:lvl w:ilvl="4" w:tplc="08090003" w:tentative="1">
      <w:start w:val="1"/>
      <w:numFmt w:val="bullet"/>
      <w:lvlText w:val="o"/>
      <w:lvlJc w:val="left"/>
      <w:pPr>
        <w:tabs>
          <w:tab w:val="num" w:pos="3949"/>
        </w:tabs>
        <w:ind w:left="3949" w:hanging="360"/>
      </w:pPr>
      <w:rPr>
        <w:rFonts w:hint="default" w:ascii="Courier New" w:hAnsi="Courier New" w:cs="Courier New"/>
      </w:rPr>
    </w:lvl>
    <w:lvl w:ilvl="5" w:tplc="08090005" w:tentative="1">
      <w:start w:val="1"/>
      <w:numFmt w:val="bullet"/>
      <w:lvlText w:val=""/>
      <w:lvlJc w:val="left"/>
      <w:pPr>
        <w:tabs>
          <w:tab w:val="num" w:pos="4669"/>
        </w:tabs>
        <w:ind w:left="4669" w:hanging="360"/>
      </w:pPr>
      <w:rPr>
        <w:rFonts w:hint="default" w:ascii="Wingdings" w:hAnsi="Wingdings"/>
      </w:rPr>
    </w:lvl>
    <w:lvl w:ilvl="6" w:tplc="08090001" w:tentative="1">
      <w:start w:val="1"/>
      <w:numFmt w:val="bullet"/>
      <w:lvlText w:val=""/>
      <w:lvlJc w:val="left"/>
      <w:pPr>
        <w:tabs>
          <w:tab w:val="num" w:pos="5389"/>
        </w:tabs>
        <w:ind w:left="5389" w:hanging="360"/>
      </w:pPr>
      <w:rPr>
        <w:rFonts w:hint="default" w:ascii="Symbol" w:hAnsi="Symbol"/>
      </w:rPr>
    </w:lvl>
    <w:lvl w:ilvl="7" w:tplc="08090003" w:tentative="1">
      <w:start w:val="1"/>
      <w:numFmt w:val="bullet"/>
      <w:lvlText w:val="o"/>
      <w:lvlJc w:val="left"/>
      <w:pPr>
        <w:tabs>
          <w:tab w:val="num" w:pos="6109"/>
        </w:tabs>
        <w:ind w:left="6109" w:hanging="360"/>
      </w:pPr>
      <w:rPr>
        <w:rFonts w:hint="default" w:ascii="Courier New" w:hAnsi="Courier New" w:cs="Courier New"/>
      </w:rPr>
    </w:lvl>
    <w:lvl w:ilvl="8" w:tplc="08090005" w:tentative="1">
      <w:start w:val="1"/>
      <w:numFmt w:val="bullet"/>
      <w:lvlText w:val=""/>
      <w:lvlJc w:val="left"/>
      <w:pPr>
        <w:tabs>
          <w:tab w:val="num" w:pos="6829"/>
        </w:tabs>
        <w:ind w:left="6829" w:hanging="360"/>
      </w:pPr>
      <w:rPr>
        <w:rFonts w:hint="default" w:ascii="Wingdings" w:hAnsi="Wingdings"/>
      </w:rPr>
    </w:lvl>
  </w:abstractNum>
  <w:abstractNum w:abstractNumId="5" w15:restartNumberingAfterBreak="0">
    <w:nsid w:val="1B0423B5"/>
    <w:multiLevelType w:val="hybridMultilevel"/>
    <w:tmpl w:val="06F66E8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9" w15:restartNumberingAfterBreak="0">
    <w:nsid w:val="29874FEA"/>
    <w:multiLevelType w:val="hybridMultilevel"/>
    <w:tmpl w:val="0A0E3BF2"/>
    <w:lvl w:ilvl="0" w:tplc="08090001">
      <w:start w:val="1"/>
      <w:numFmt w:val="bullet"/>
      <w:lvlText w:val=""/>
      <w:lvlJc w:val="left"/>
      <w:pPr>
        <w:tabs>
          <w:tab w:val="num" w:pos="1058"/>
        </w:tabs>
        <w:ind w:left="1058" w:hanging="360"/>
      </w:pPr>
      <w:rPr>
        <w:rFonts w:hint="default" w:ascii="Symbol" w:hAnsi="Symbol"/>
      </w:rPr>
    </w:lvl>
    <w:lvl w:ilvl="1" w:tplc="08090003" w:tentative="1">
      <w:start w:val="1"/>
      <w:numFmt w:val="bullet"/>
      <w:lvlText w:val="o"/>
      <w:lvlJc w:val="left"/>
      <w:pPr>
        <w:tabs>
          <w:tab w:val="num" w:pos="1778"/>
        </w:tabs>
        <w:ind w:left="1778" w:hanging="360"/>
      </w:pPr>
      <w:rPr>
        <w:rFonts w:hint="default" w:ascii="Courier New" w:hAnsi="Courier New" w:cs="Courier New"/>
      </w:rPr>
    </w:lvl>
    <w:lvl w:ilvl="2" w:tplc="08090005" w:tentative="1">
      <w:start w:val="1"/>
      <w:numFmt w:val="bullet"/>
      <w:lvlText w:val=""/>
      <w:lvlJc w:val="left"/>
      <w:pPr>
        <w:tabs>
          <w:tab w:val="num" w:pos="2498"/>
        </w:tabs>
        <w:ind w:left="2498" w:hanging="360"/>
      </w:pPr>
      <w:rPr>
        <w:rFonts w:hint="default" w:ascii="Wingdings" w:hAnsi="Wingdings"/>
      </w:rPr>
    </w:lvl>
    <w:lvl w:ilvl="3" w:tplc="08090001" w:tentative="1">
      <w:start w:val="1"/>
      <w:numFmt w:val="bullet"/>
      <w:lvlText w:val=""/>
      <w:lvlJc w:val="left"/>
      <w:pPr>
        <w:tabs>
          <w:tab w:val="num" w:pos="3218"/>
        </w:tabs>
        <w:ind w:left="3218" w:hanging="360"/>
      </w:pPr>
      <w:rPr>
        <w:rFonts w:hint="default" w:ascii="Symbol" w:hAnsi="Symbol"/>
      </w:rPr>
    </w:lvl>
    <w:lvl w:ilvl="4" w:tplc="08090003" w:tentative="1">
      <w:start w:val="1"/>
      <w:numFmt w:val="bullet"/>
      <w:lvlText w:val="o"/>
      <w:lvlJc w:val="left"/>
      <w:pPr>
        <w:tabs>
          <w:tab w:val="num" w:pos="3938"/>
        </w:tabs>
        <w:ind w:left="3938" w:hanging="360"/>
      </w:pPr>
      <w:rPr>
        <w:rFonts w:hint="default" w:ascii="Courier New" w:hAnsi="Courier New" w:cs="Courier New"/>
      </w:rPr>
    </w:lvl>
    <w:lvl w:ilvl="5" w:tplc="08090005" w:tentative="1">
      <w:start w:val="1"/>
      <w:numFmt w:val="bullet"/>
      <w:lvlText w:val=""/>
      <w:lvlJc w:val="left"/>
      <w:pPr>
        <w:tabs>
          <w:tab w:val="num" w:pos="4658"/>
        </w:tabs>
        <w:ind w:left="4658" w:hanging="360"/>
      </w:pPr>
      <w:rPr>
        <w:rFonts w:hint="default" w:ascii="Wingdings" w:hAnsi="Wingdings"/>
      </w:rPr>
    </w:lvl>
    <w:lvl w:ilvl="6" w:tplc="08090001" w:tentative="1">
      <w:start w:val="1"/>
      <w:numFmt w:val="bullet"/>
      <w:lvlText w:val=""/>
      <w:lvlJc w:val="left"/>
      <w:pPr>
        <w:tabs>
          <w:tab w:val="num" w:pos="5378"/>
        </w:tabs>
        <w:ind w:left="5378" w:hanging="360"/>
      </w:pPr>
      <w:rPr>
        <w:rFonts w:hint="default" w:ascii="Symbol" w:hAnsi="Symbol"/>
      </w:rPr>
    </w:lvl>
    <w:lvl w:ilvl="7" w:tplc="08090003" w:tentative="1">
      <w:start w:val="1"/>
      <w:numFmt w:val="bullet"/>
      <w:lvlText w:val="o"/>
      <w:lvlJc w:val="left"/>
      <w:pPr>
        <w:tabs>
          <w:tab w:val="num" w:pos="6098"/>
        </w:tabs>
        <w:ind w:left="6098" w:hanging="360"/>
      </w:pPr>
      <w:rPr>
        <w:rFonts w:hint="default" w:ascii="Courier New" w:hAnsi="Courier New" w:cs="Courier New"/>
      </w:rPr>
    </w:lvl>
    <w:lvl w:ilvl="8" w:tplc="08090005" w:tentative="1">
      <w:start w:val="1"/>
      <w:numFmt w:val="bullet"/>
      <w:lvlText w:val=""/>
      <w:lvlJc w:val="left"/>
      <w:pPr>
        <w:tabs>
          <w:tab w:val="num" w:pos="6818"/>
        </w:tabs>
        <w:ind w:left="6818" w:hanging="360"/>
      </w:pPr>
      <w:rPr>
        <w:rFonts w:hint="default" w:ascii="Wingdings" w:hAnsi="Wingdings"/>
      </w:rPr>
    </w:lvl>
  </w:abstractNum>
  <w:abstractNum w:abstractNumId="10"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4" w15:restartNumberingAfterBreak="0">
    <w:nsid w:val="3E237B5C"/>
    <w:multiLevelType w:val="hybridMultilevel"/>
    <w:tmpl w:val="71EABD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0"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F7249D"/>
    <w:multiLevelType w:val="hybridMultilevel"/>
    <w:tmpl w:val="914487EE"/>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A17E27"/>
    <w:multiLevelType w:val="singleLevel"/>
    <w:tmpl w:val="4AB685F4"/>
    <w:lvl w:ilvl="0">
      <w:start w:val="1"/>
      <w:numFmt w:val="bullet"/>
      <w:lvlText w:val=""/>
      <w:lvlJc w:val="left"/>
      <w:pPr>
        <w:tabs>
          <w:tab w:val="num" w:pos="567"/>
        </w:tabs>
        <w:ind w:left="567" w:hanging="567"/>
      </w:pPr>
      <w:rPr>
        <w:rFonts w:hint="default" w:ascii="Symbol" w:hAnsi="Symbol"/>
      </w:rPr>
    </w:lvl>
  </w:abstractNum>
  <w:abstractNum w:abstractNumId="23"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
  </w:num>
  <w:num w:numId="5">
    <w:abstractNumId w:val="19"/>
  </w:num>
  <w:num w:numId="6">
    <w:abstractNumId w:val="17"/>
  </w:num>
  <w:num w:numId="7">
    <w:abstractNumId w:val="25"/>
  </w:num>
  <w:num w:numId="8">
    <w:abstractNumId w:val="18"/>
  </w:num>
  <w:num w:numId="9">
    <w:abstractNumId w:val="12"/>
  </w:num>
  <w:num w:numId="10">
    <w:abstractNumId w:val="3"/>
  </w:num>
  <w:num w:numId="11">
    <w:abstractNumId w:val="16"/>
  </w:num>
  <w:num w:numId="12">
    <w:abstractNumId w:val="8"/>
  </w:num>
  <w:num w:numId="13">
    <w:abstractNumId w:val="13"/>
  </w:num>
  <w:num w:numId="14">
    <w:abstractNumId w:val="15"/>
  </w:num>
  <w:num w:numId="15">
    <w:abstractNumId w:val="20"/>
  </w:num>
  <w:num w:numId="16">
    <w:abstractNumId w:val="1"/>
  </w:num>
  <w:num w:numId="17">
    <w:abstractNumId w:val="6"/>
  </w:num>
  <w:num w:numId="18">
    <w:abstractNumId w:val="10"/>
  </w:num>
  <w:num w:numId="19">
    <w:abstractNumId w:val="24"/>
  </w:num>
  <w:num w:numId="20">
    <w:abstractNumId w:val="23"/>
  </w:num>
  <w:num w:numId="21">
    <w:abstractNumId w:val="9"/>
  </w:num>
  <w:num w:numId="22">
    <w:abstractNumId w:val="4"/>
  </w:num>
  <w:num w:numId="23">
    <w:abstractNumId w:val="22"/>
  </w:num>
  <w:num w:numId="24">
    <w:abstractNumId w:val="5"/>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15C4"/>
    <w:rsid w:val="0001243F"/>
    <w:rsid w:val="00021EA0"/>
    <w:rsid w:val="00025992"/>
    <w:rsid w:val="00027937"/>
    <w:rsid w:val="00030C9E"/>
    <w:rsid w:val="00031E67"/>
    <w:rsid w:val="000408CC"/>
    <w:rsid w:val="00045373"/>
    <w:rsid w:val="00063A2F"/>
    <w:rsid w:val="000678D3"/>
    <w:rsid w:val="0007029B"/>
    <w:rsid w:val="00073EED"/>
    <w:rsid w:val="00094810"/>
    <w:rsid w:val="00096DA4"/>
    <w:rsid w:val="000C0294"/>
    <w:rsid w:val="000C7A1C"/>
    <w:rsid w:val="000D2A8A"/>
    <w:rsid w:val="000D32AC"/>
    <w:rsid w:val="000E20C1"/>
    <w:rsid w:val="000E3B73"/>
    <w:rsid w:val="000E4603"/>
    <w:rsid w:val="000F3BA1"/>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34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325"/>
    <w:rsid w:val="00315845"/>
    <w:rsid w:val="00324F3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9C3"/>
    <w:rsid w:val="003A5DA0"/>
    <w:rsid w:val="003A5EEB"/>
    <w:rsid w:val="003A6143"/>
    <w:rsid w:val="003B35F4"/>
    <w:rsid w:val="003B4FC5"/>
    <w:rsid w:val="003B7C76"/>
    <w:rsid w:val="003C3E0C"/>
    <w:rsid w:val="003C776B"/>
    <w:rsid w:val="003D4A1C"/>
    <w:rsid w:val="003D5BD3"/>
    <w:rsid w:val="003D7AA0"/>
    <w:rsid w:val="003E1FF7"/>
    <w:rsid w:val="003E311D"/>
    <w:rsid w:val="003F4470"/>
    <w:rsid w:val="003F5A04"/>
    <w:rsid w:val="003F67CD"/>
    <w:rsid w:val="00402ED7"/>
    <w:rsid w:val="004114F8"/>
    <w:rsid w:val="00412D6F"/>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12C3"/>
    <w:rsid w:val="004B5D03"/>
    <w:rsid w:val="004C1EC4"/>
    <w:rsid w:val="004C6833"/>
    <w:rsid w:val="004D035C"/>
    <w:rsid w:val="004D66B7"/>
    <w:rsid w:val="004F3C18"/>
    <w:rsid w:val="004F4328"/>
    <w:rsid w:val="005005E4"/>
    <w:rsid w:val="005049EB"/>
    <w:rsid w:val="00513689"/>
    <w:rsid w:val="0051375A"/>
    <w:rsid w:val="00521097"/>
    <w:rsid w:val="0053059E"/>
    <w:rsid w:val="00532F6F"/>
    <w:rsid w:val="00533663"/>
    <w:rsid w:val="005460C2"/>
    <w:rsid w:val="005526FB"/>
    <w:rsid w:val="0055280A"/>
    <w:rsid w:val="005548E1"/>
    <w:rsid w:val="0055585D"/>
    <w:rsid w:val="00560C34"/>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F1A"/>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1B6"/>
    <w:rsid w:val="00682650"/>
    <w:rsid w:val="00683609"/>
    <w:rsid w:val="00684851"/>
    <w:rsid w:val="00694309"/>
    <w:rsid w:val="00695285"/>
    <w:rsid w:val="00696FF5"/>
    <w:rsid w:val="006A6BB4"/>
    <w:rsid w:val="006A7FB0"/>
    <w:rsid w:val="006B2906"/>
    <w:rsid w:val="006B2D0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F04"/>
    <w:rsid w:val="00854535"/>
    <w:rsid w:val="00856EB3"/>
    <w:rsid w:val="00863C96"/>
    <w:rsid w:val="00864A72"/>
    <w:rsid w:val="00873E9F"/>
    <w:rsid w:val="00874047"/>
    <w:rsid w:val="008778CB"/>
    <w:rsid w:val="00881545"/>
    <w:rsid w:val="00883204"/>
    <w:rsid w:val="00883A3E"/>
    <w:rsid w:val="0089148D"/>
    <w:rsid w:val="00891E0D"/>
    <w:rsid w:val="0089639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3150"/>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C29"/>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481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1930"/>
    <w:rsid w:val="00D65506"/>
    <w:rsid w:val="00D773CF"/>
    <w:rsid w:val="00D83563"/>
    <w:rsid w:val="00D8448F"/>
    <w:rsid w:val="00DA64B6"/>
    <w:rsid w:val="00DB5C9D"/>
    <w:rsid w:val="00DD02E6"/>
    <w:rsid w:val="00DE3844"/>
    <w:rsid w:val="00DF665B"/>
    <w:rsid w:val="00E0152A"/>
    <w:rsid w:val="00E03394"/>
    <w:rsid w:val="00E066E5"/>
    <w:rsid w:val="00E122C7"/>
    <w:rsid w:val="00E22F03"/>
    <w:rsid w:val="00E233C1"/>
    <w:rsid w:val="00E51404"/>
    <w:rsid w:val="00E574C9"/>
    <w:rsid w:val="00E610DE"/>
    <w:rsid w:val="00E66167"/>
    <w:rsid w:val="00E71F2F"/>
    <w:rsid w:val="00E77786"/>
    <w:rsid w:val="00E806FB"/>
    <w:rsid w:val="00EB1C2D"/>
    <w:rsid w:val="00EC1810"/>
    <w:rsid w:val="00EC2D14"/>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75CF"/>
    <w:rsid w:val="00F66975"/>
    <w:rsid w:val="00F7105A"/>
    <w:rsid w:val="00F712EB"/>
    <w:rsid w:val="00F736C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21B8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List" w:customStyle="1">
    <w:name w:val="# List"/>
    <w:basedOn w:val="Normal"/>
    <w:rsid w:val="0007029B"/>
    <w:pPr>
      <w:spacing w:before="120" w:after="0" w:line="240" w:lineRule="auto"/>
      <w:ind w:left="425" w:hanging="425"/>
    </w:pPr>
    <w:rPr>
      <w:rFonts w:ascii="Trebuchet MS" w:hAnsi="Trebuchet MS" w:eastAsia="Times New Roman" w:cs="Times New Roman"/>
      <w:sz w:val="20"/>
      <w:szCs w:val="24"/>
      <w:lang w:eastAsia="en-US"/>
    </w:rPr>
  </w:style>
  <w:style w:type="paragraph" w:styleId="Indent" w:customStyle="1">
    <w:name w:val="Indent"/>
    <w:basedOn w:val="Normal"/>
    <w:rsid w:val="0007029B"/>
    <w:pPr>
      <w:spacing w:before="120" w:after="0" w:line="240" w:lineRule="auto"/>
      <w:ind w:left="425"/>
    </w:pPr>
    <w:rPr>
      <w:rFonts w:ascii="Trebuchet MS" w:hAnsi="Trebuchet MS" w:eastAsia="Times New Roman" w:cs="Times New Roman"/>
      <w:sz w:val="20"/>
      <w:szCs w:val="24"/>
      <w:lang w:eastAsia="en-US"/>
    </w:rPr>
  </w:style>
  <w:style w:type="paragraph" w:styleId="Revision">
    <w:name w:val="Revision"/>
    <w:hidden/>
    <w:uiPriority w:val="99"/>
    <w:semiHidden/>
    <w:rsid w:val="003D5BD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68240681">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0761-4C9A-4FDA-B680-5AC8F534C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419A1-7819-46A6-9FCB-64DCEA360FBD}"/>
</file>

<file path=customXml/itemProps3.xml><?xml version="1.0" encoding="utf-8"?>
<ds:datastoreItem xmlns:ds="http://schemas.openxmlformats.org/officeDocument/2006/customXml" ds:itemID="{6156957C-05C3-4389-8358-DE37F506BC8A}">
  <ds:schemaRefs>
    <ds:schemaRef ds:uri="http://schemas.microsoft.com/sharepoint/v3/contenttype/forms"/>
  </ds:schemaRefs>
</ds:datastoreItem>
</file>

<file path=customXml/itemProps4.xml><?xml version="1.0" encoding="utf-8"?>
<ds:datastoreItem xmlns:ds="http://schemas.openxmlformats.org/officeDocument/2006/customXml" ds:itemID="{1AB912AF-F005-41BA-84F6-58F8700A1DA4}">
  <ds:schemaRefs>
    <ds:schemaRef ds:uri="http://purl.org/dc/terms/"/>
    <ds:schemaRef ds:uri="http://schemas.openxmlformats.org/package/2006/metadata/core-properties"/>
    <ds:schemaRef ds:uri="ef2b9e05-657a-4dc1-8c6c-679bdea18f38"/>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F5B5957C-2C35-491A-8612-5B61A4044C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3</cp:revision>
  <cp:lastPrinted>2015-09-09T08:37:00Z</cp:lastPrinted>
  <dcterms:created xsi:type="dcterms:W3CDTF">2018-10-26T07:42:00Z</dcterms:created>
  <dcterms:modified xsi:type="dcterms:W3CDTF">2021-02-26T14:33:59Z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ca5265e8-5ea1-4ec7-9327-1f98a9933e42</vt:lpwstr>
  </property>
</Properties>
</file>