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7ED6316B" w:rsidR="009A2D37" w:rsidRPr="00621B0D" w:rsidRDefault="008930E8" w:rsidP="00621B0D">
      <w:pPr>
        <w:spacing w:after="120" w:line="240" w:lineRule="auto"/>
        <w:ind w:left="567" w:right="260"/>
        <w:jc w:val="both"/>
        <w:rPr>
          <w:rFonts w:ascii="Arial" w:hAnsi="Arial" w:cs="Arial"/>
          <w:iCs/>
        </w:rPr>
      </w:pPr>
      <w:r>
        <w:rPr>
          <w:rFonts w:ascii="Arial" w:hAnsi="Arial" w:cs="Arial"/>
        </w:rPr>
        <w:t>DRAM6190 (DR619</w:t>
      </w:r>
      <w:r w:rsidR="00621B0D" w:rsidRPr="00621B0D">
        <w:rPr>
          <w:rFonts w:ascii="Arial" w:hAnsi="Arial" w:cs="Arial"/>
        </w:rPr>
        <w:t>)</w:t>
      </w:r>
      <w:r>
        <w:rPr>
          <w:rFonts w:ascii="Arial" w:hAnsi="Arial" w:cs="Arial"/>
        </w:rPr>
        <w:t xml:space="preserve"> Playwriting</w:t>
      </w:r>
      <w:bookmarkStart w:id="0" w:name="_GoBack"/>
      <w:bookmarkEnd w:id="0"/>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6F1BE5" w:rsidR="009A2D37" w:rsidRPr="00621B0D" w:rsidRDefault="00632412" w:rsidP="00621B0D">
      <w:pPr>
        <w:spacing w:after="120" w:line="240" w:lineRule="auto"/>
        <w:ind w:left="567" w:right="260"/>
        <w:rPr>
          <w:rFonts w:ascii="Arial" w:hAnsi="Arial" w:cs="Arial"/>
          <w:iCs/>
        </w:rPr>
      </w:pPr>
      <w:r>
        <w:rPr>
          <w:rFonts w:ascii="Arial" w:hAnsi="Arial" w:cs="Arial"/>
        </w:rPr>
        <w:t>Level 6</w:t>
      </w:r>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1272B1C3" w:rsidR="009A2D37" w:rsidRPr="00621B0D" w:rsidRDefault="009F75BF" w:rsidP="00621B0D">
      <w:pPr>
        <w:spacing w:after="120" w:line="240" w:lineRule="auto"/>
        <w:ind w:left="567" w:right="260"/>
        <w:jc w:val="both"/>
        <w:rPr>
          <w:rFonts w:ascii="Arial" w:hAnsi="Arial" w:cs="Arial"/>
          <w:iCs/>
        </w:rPr>
      </w:pPr>
      <w:r>
        <w:rPr>
          <w:rFonts w:ascii="Arial" w:hAnsi="Arial" w:cs="Arial"/>
          <w:iCs/>
        </w:rPr>
        <w:t>Spring</w:t>
      </w:r>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CB06B7" w14:textId="08E7DDEF" w:rsidR="0066505A" w:rsidRPr="00621B0D" w:rsidRDefault="00610A9C" w:rsidP="00610A9C">
      <w:pPr>
        <w:spacing w:after="120" w:line="240" w:lineRule="auto"/>
        <w:ind w:left="567" w:right="260"/>
        <w:rPr>
          <w:rFonts w:ascii="Arial" w:hAnsi="Arial" w:cs="Arial"/>
          <w:iCs/>
        </w:rPr>
      </w:pPr>
      <w:r>
        <w:rPr>
          <w:rFonts w:ascii="Arial" w:hAnsi="Arial" w:cs="Arial"/>
          <w:iCs/>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A10ADB" w14:textId="05500A73" w:rsidR="009F75BF" w:rsidRPr="00610A9C" w:rsidRDefault="00610A9C" w:rsidP="00610A9C">
      <w:pPr>
        <w:pStyle w:val="ListParagraph"/>
        <w:spacing w:after="0" w:line="240" w:lineRule="auto"/>
        <w:ind w:left="567"/>
        <w:rPr>
          <w:rFonts w:ascii="Arial" w:hAnsi="Arial" w:cs="Arial"/>
          <w:iCs/>
        </w:rPr>
      </w:pPr>
      <w:r>
        <w:rPr>
          <w:rFonts w:ascii="Arial" w:hAnsi="Arial" w:cs="Arial"/>
          <w:iCs/>
        </w:rPr>
        <w:t>BA Drama and Theatre</w:t>
      </w:r>
      <w:r w:rsidR="00632412">
        <w:rPr>
          <w:rFonts w:ascii="Arial" w:hAnsi="Arial" w:cs="Arial"/>
          <w:iCs/>
        </w:rPr>
        <w:t xml:space="preserve"> and associated programmes</w:t>
      </w:r>
    </w:p>
    <w:p w14:paraId="3E0DEDDB" w14:textId="77777777" w:rsidR="00632412" w:rsidRPr="004411C6" w:rsidRDefault="00632412" w:rsidP="00632412">
      <w:pPr>
        <w:pStyle w:val="ListParagraph"/>
        <w:spacing w:after="0" w:line="240" w:lineRule="auto"/>
        <w:ind w:left="567"/>
        <w:rPr>
          <w:rFonts w:ascii="Arial" w:hAnsi="Arial" w:cs="Arial"/>
          <w:iCs/>
        </w:rPr>
      </w:pPr>
    </w:p>
    <w:p w14:paraId="1A08DD42" w14:textId="70CD4861"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A7FE66" w14:textId="6EE1CA76" w:rsidR="00610A9C" w:rsidRPr="00610A9C" w:rsidRDefault="00610A9C" w:rsidP="00610A9C">
      <w:pPr>
        <w:spacing w:after="0" w:line="240" w:lineRule="auto"/>
        <w:ind w:left="567" w:right="260"/>
        <w:rPr>
          <w:rFonts w:ascii="Arial" w:hAnsi="Arial" w:cs="Arial"/>
        </w:rPr>
      </w:pPr>
      <w:r>
        <w:rPr>
          <w:rFonts w:ascii="Arial" w:hAnsi="Arial" w:cs="Arial"/>
        </w:rPr>
        <w:t xml:space="preserve">8.1 </w:t>
      </w:r>
      <w:r w:rsidRPr="00610A9C">
        <w:rPr>
          <w:rFonts w:ascii="Arial" w:hAnsi="Arial" w:cs="Arial"/>
        </w:rPr>
        <w:t>comprehend practical skills for writing for the stage by means of serial playwriting exercises which are performed and critiqued in workshops so as to give an understanding of the written word as enacted in performance and of the importance of constru</w:t>
      </w:r>
      <w:r>
        <w:rPr>
          <w:rFonts w:ascii="Arial" w:hAnsi="Arial" w:cs="Arial"/>
        </w:rPr>
        <w:t>ctive criticism;</w:t>
      </w:r>
    </w:p>
    <w:p w14:paraId="2DD740BC" w14:textId="6720F93E" w:rsidR="00610A9C" w:rsidRPr="00610A9C" w:rsidRDefault="00610A9C" w:rsidP="00610A9C">
      <w:pPr>
        <w:spacing w:after="0" w:line="240" w:lineRule="auto"/>
        <w:ind w:left="567" w:right="260"/>
        <w:rPr>
          <w:rFonts w:ascii="Arial" w:hAnsi="Arial" w:cs="Arial"/>
        </w:rPr>
      </w:pPr>
      <w:r>
        <w:rPr>
          <w:rFonts w:ascii="Arial" w:hAnsi="Arial" w:cs="Arial"/>
        </w:rPr>
        <w:t xml:space="preserve">8.2 </w:t>
      </w:r>
      <w:r w:rsidRPr="00610A9C">
        <w:rPr>
          <w:rFonts w:ascii="Arial" w:hAnsi="Arial" w:cs="Arial"/>
        </w:rPr>
        <w:t>understand and use dramaturgical structures in the completion, editing and revision of exercises in playwriting</w:t>
      </w:r>
      <w:r>
        <w:rPr>
          <w:rFonts w:ascii="Arial" w:hAnsi="Arial" w:cs="Arial"/>
        </w:rPr>
        <w:t>;</w:t>
      </w:r>
      <w:r w:rsidRPr="00610A9C">
        <w:rPr>
          <w:rFonts w:ascii="Arial" w:hAnsi="Arial" w:cs="Arial"/>
        </w:rPr>
        <w:t xml:space="preserve"> </w:t>
      </w:r>
    </w:p>
    <w:p w14:paraId="0E5E9E56" w14:textId="44E953E0" w:rsidR="00610A9C" w:rsidRDefault="00610A9C" w:rsidP="00610A9C">
      <w:pPr>
        <w:spacing w:after="0" w:line="240" w:lineRule="auto"/>
        <w:ind w:left="567" w:right="260"/>
        <w:rPr>
          <w:rFonts w:ascii="Arial" w:hAnsi="Arial" w:cs="Arial"/>
        </w:rPr>
      </w:pPr>
      <w:r>
        <w:rPr>
          <w:rFonts w:ascii="Arial" w:hAnsi="Arial" w:cs="Arial"/>
        </w:rPr>
        <w:t xml:space="preserve">8.3 demonstrate </w:t>
      </w:r>
      <w:r w:rsidRPr="00610A9C">
        <w:rPr>
          <w:rFonts w:ascii="Arial" w:hAnsi="Arial" w:cs="Arial"/>
        </w:rPr>
        <w:t>a working familiarity with and understanding of the language and practices of writing for performance</w:t>
      </w:r>
      <w:r>
        <w:rPr>
          <w:rFonts w:ascii="Arial" w:hAnsi="Arial" w:cs="Arial"/>
        </w:rPr>
        <w:t>;</w:t>
      </w:r>
    </w:p>
    <w:p w14:paraId="21954F67" w14:textId="08AEB628" w:rsidR="00846C3A" w:rsidRDefault="00846C3A" w:rsidP="00610A9C">
      <w:pPr>
        <w:spacing w:after="0" w:line="240" w:lineRule="auto"/>
        <w:ind w:left="567" w:right="260"/>
        <w:rPr>
          <w:rFonts w:ascii="Arial" w:hAnsi="Arial" w:cs="Arial"/>
        </w:rPr>
      </w:pPr>
      <w:r>
        <w:rPr>
          <w:rFonts w:ascii="Arial" w:hAnsi="Arial" w:cs="Arial"/>
        </w:rPr>
        <w:t>8.4 develop an ability to analyse and critique the practice of playwriting as evident in the work of the student, their peers and published playwrights.</w:t>
      </w:r>
    </w:p>
    <w:p w14:paraId="4A182DF7" w14:textId="77777777" w:rsidR="00610A9C" w:rsidRPr="00610A9C" w:rsidRDefault="00610A9C" w:rsidP="00610A9C">
      <w:pPr>
        <w:spacing w:after="0" w:line="240" w:lineRule="auto"/>
        <w:ind w:left="567" w:right="260"/>
        <w:rPr>
          <w:rFonts w:ascii="Arial" w:hAnsi="Arial" w:cs="Arial"/>
        </w:rPr>
      </w:pPr>
    </w:p>
    <w:p w14:paraId="7C049158" w14:textId="5C463669"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2F0501" w14:textId="601431B7" w:rsidR="00610A9C" w:rsidRPr="00610A9C" w:rsidRDefault="00610A9C" w:rsidP="00610A9C">
      <w:pPr>
        <w:spacing w:after="0" w:line="240" w:lineRule="auto"/>
        <w:ind w:left="567" w:right="260"/>
        <w:rPr>
          <w:rFonts w:ascii="Arial" w:hAnsi="Arial" w:cs="Arial"/>
        </w:rPr>
      </w:pPr>
      <w:r>
        <w:rPr>
          <w:rFonts w:ascii="Arial" w:hAnsi="Arial" w:cs="Arial"/>
        </w:rPr>
        <w:t xml:space="preserve">9.1 </w:t>
      </w:r>
      <w:r w:rsidRPr="00610A9C">
        <w:rPr>
          <w:rFonts w:ascii="Arial" w:hAnsi="Arial" w:cs="Arial"/>
        </w:rPr>
        <w:t xml:space="preserve">demonstrate critical sensibility to test </w:t>
      </w:r>
      <w:r>
        <w:rPr>
          <w:rFonts w:ascii="Arial" w:hAnsi="Arial" w:cs="Arial"/>
        </w:rPr>
        <w:t>the viability of creative ideas;</w:t>
      </w:r>
    </w:p>
    <w:p w14:paraId="1EDFD148" w14:textId="104733DE" w:rsidR="00610A9C" w:rsidRPr="00610A9C" w:rsidRDefault="00610A9C" w:rsidP="00610A9C">
      <w:pPr>
        <w:spacing w:after="0" w:line="240" w:lineRule="auto"/>
        <w:ind w:left="567" w:right="260"/>
        <w:rPr>
          <w:rFonts w:ascii="Arial" w:hAnsi="Arial" w:cs="Arial"/>
        </w:rPr>
      </w:pPr>
      <w:r>
        <w:rPr>
          <w:rFonts w:ascii="Arial" w:hAnsi="Arial" w:cs="Arial"/>
        </w:rPr>
        <w:t xml:space="preserve">9.2 </w:t>
      </w:r>
      <w:r w:rsidRPr="00610A9C">
        <w:rPr>
          <w:rFonts w:ascii="Arial" w:hAnsi="Arial" w:cs="Arial"/>
        </w:rPr>
        <w:t xml:space="preserve">undertake teamwork, leadership, presentational and communication skills through group practical work on his/her </w:t>
      </w:r>
      <w:r w:rsidR="00C46BB7">
        <w:rPr>
          <w:rFonts w:ascii="Arial" w:hAnsi="Arial" w:cs="Arial"/>
        </w:rPr>
        <w:t xml:space="preserve">own pieces </w:t>
      </w:r>
      <w:r>
        <w:rPr>
          <w:rFonts w:ascii="Arial" w:hAnsi="Arial" w:cs="Arial"/>
        </w:rPr>
        <w:t>and those of others;</w:t>
      </w:r>
    </w:p>
    <w:p w14:paraId="0CA24C6A" w14:textId="514A4D41" w:rsidR="00610A9C" w:rsidRDefault="00610A9C" w:rsidP="00610A9C">
      <w:pPr>
        <w:spacing w:after="0" w:line="240" w:lineRule="auto"/>
        <w:ind w:left="567" w:right="260"/>
        <w:rPr>
          <w:rFonts w:ascii="Arial" w:hAnsi="Arial" w:cs="Arial"/>
        </w:rPr>
      </w:pPr>
      <w:r>
        <w:rPr>
          <w:rFonts w:ascii="Arial" w:hAnsi="Arial" w:cs="Arial"/>
        </w:rPr>
        <w:t xml:space="preserve">9.3 </w:t>
      </w:r>
      <w:r w:rsidRPr="00610A9C">
        <w:rPr>
          <w:rFonts w:ascii="Arial" w:hAnsi="Arial" w:cs="Arial"/>
        </w:rPr>
        <w:t>demonstrate their presentational skills</w:t>
      </w:r>
      <w:r>
        <w:rPr>
          <w:rFonts w:ascii="Arial" w:hAnsi="Arial" w:cs="Arial"/>
        </w:rPr>
        <w:t>.</w:t>
      </w:r>
    </w:p>
    <w:p w14:paraId="318EC2AC" w14:textId="2B957983" w:rsidR="00846C3A" w:rsidRDefault="00846C3A" w:rsidP="00610A9C">
      <w:pPr>
        <w:spacing w:after="0" w:line="240" w:lineRule="auto"/>
        <w:ind w:left="567" w:right="260"/>
        <w:rPr>
          <w:rFonts w:ascii="Arial" w:hAnsi="Arial" w:cs="Arial"/>
        </w:rPr>
      </w:pPr>
      <w:r>
        <w:rPr>
          <w:rFonts w:ascii="Arial" w:hAnsi="Arial" w:cs="Arial"/>
        </w:rPr>
        <w:t xml:space="preserve">9.4 demonstrate analytical skills and the ability to communicate ideas and arguments both verbally and in writing. </w:t>
      </w:r>
    </w:p>
    <w:p w14:paraId="21072EA7" w14:textId="20635CF3" w:rsidR="00846C3A" w:rsidRDefault="00846C3A" w:rsidP="00610A9C">
      <w:pPr>
        <w:spacing w:after="0" w:line="240" w:lineRule="auto"/>
        <w:ind w:left="567" w:right="260"/>
        <w:rPr>
          <w:rFonts w:ascii="Arial" w:hAnsi="Arial" w:cs="Arial"/>
        </w:rPr>
      </w:pPr>
      <w:r>
        <w:rPr>
          <w:rFonts w:ascii="Arial" w:hAnsi="Arial" w:cs="Arial"/>
        </w:rPr>
        <w:t xml:space="preserve">9.5 reflect on their own learning and development, identifying strategies for development, exploring strengths and weaknesses, and developing autonomy in learning and continuous professional development. </w:t>
      </w:r>
    </w:p>
    <w:p w14:paraId="2A82A728" w14:textId="77777777" w:rsidR="00610A9C" w:rsidRPr="00610A9C" w:rsidRDefault="00610A9C" w:rsidP="00610A9C">
      <w:pPr>
        <w:spacing w:after="0" w:line="240" w:lineRule="auto"/>
        <w:ind w:left="567" w:right="260"/>
        <w:rPr>
          <w:rFonts w:ascii="Arial" w:hAnsi="Arial" w:cs="Arial"/>
        </w:rPr>
      </w:pPr>
    </w:p>
    <w:p w14:paraId="096445B7" w14:textId="58A2D8A6"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5E3523" w14:textId="42F24541" w:rsidR="00610A9C" w:rsidRDefault="00610A9C" w:rsidP="00610A9C">
      <w:pPr>
        <w:spacing w:after="120" w:line="240" w:lineRule="auto"/>
        <w:ind w:left="567" w:right="260"/>
        <w:jc w:val="both"/>
        <w:rPr>
          <w:rFonts w:ascii="Arial" w:hAnsi="Arial" w:cs="Arial"/>
        </w:rPr>
      </w:pPr>
      <w:r w:rsidRPr="00610A9C">
        <w:rPr>
          <w:rFonts w:ascii="Arial" w:hAnsi="Arial" w:cs="Arial"/>
        </w:rPr>
        <w:t>Through weekly lectures, seminars and practical workshop sessions, the course will allow students to write scenes and experience the results and effects of their playwriting as performed by other</w:t>
      </w:r>
      <w:r w:rsidR="00846C3A">
        <w:rPr>
          <w:rFonts w:ascii="Arial" w:hAnsi="Arial" w:cs="Arial"/>
        </w:rPr>
        <w:t xml:space="preserve">s.  In </w:t>
      </w:r>
      <w:r w:rsidRPr="00610A9C">
        <w:rPr>
          <w:rFonts w:ascii="Arial" w:hAnsi="Arial" w:cs="Arial"/>
        </w:rPr>
        <w:t xml:space="preserve">the context of on-going discussions about the practice and characteristics of playwriting </w:t>
      </w:r>
      <w:r w:rsidR="00846C3A">
        <w:rPr>
          <w:rFonts w:ascii="Arial" w:hAnsi="Arial" w:cs="Arial"/>
        </w:rPr>
        <w:t>student</w:t>
      </w:r>
      <w:r w:rsidR="00850F95">
        <w:rPr>
          <w:rFonts w:ascii="Arial" w:hAnsi="Arial" w:cs="Arial"/>
        </w:rPr>
        <w:t xml:space="preserve">s will develop an </w:t>
      </w:r>
      <w:r w:rsidR="00846C3A">
        <w:rPr>
          <w:rFonts w:ascii="Arial" w:hAnsi="Arial" w:cs="Arial"/>
        </w:rPr>
        <w:t xml:space="preserve">understanding of the </w:t>
      </w:r>
      <w:r w:rsidRPr="00610A9C">
        <w:rPr>
          <w:rFonts w:ascii="Arial" w:hAnsi="Arial" w:cs="Arial"/>
        </w:rPr>
        <w:t>importance of revision and development of evolving work as mediated by the constructive criticism of group and convenor response.</w:t>
      </w:r>
      <w:r w:rsidR="00846C3A">
        <w:rPr>
          <w:rFonts w:ascii="Arial" w:hAnsi="Arial" w:cs="Arial"/>
        </w:rPr>
        <w:t xml:space="preserve"> </w:t>
      </w:r>
    </w:p>
    <w:p w14:paraId="33D10D92" w14:textId="77777777" w:rsidR="00610A9C" w:rsidRPr="00610A9C" w:rsidRDefault="00610A9C" w:rsidP="00610A9C">
      <w:pPr>
        <w:spacing w:after="120" w:line="240" w:lineRule="auto"/>
        <w:ind w:left="567" w:right="260"/>
        <w:jc w:val="both"/>
        <w:rPr>
          <w:rFonts w:ascii="Arial" w:hAnsi="Arial" w:cs="Arial"/>
        </w:rPr>
      </w:pPr>
    </w:p>
    <w:p w14:paraId="0F703456" w14:textId="7E997E2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6C64D0" w14:textId="77777777" w:rsidR="00610A9C" w:rsidRPr="00610A9C" w:rsidRDefault="00610A9C" w:rsidP="00610A9C">
      <w:pPr>
        <w:spacing w:after="120" w:line="240" w:lineRule="auto"/>
        <w:ind w:left="567" w:right="260"/>
        <w:jc w:val="both"/>
        <w:rPr>
          <w:rFonts w:ascii="Arial" w:hAnsi="Arial" w:cs="Arial"/>
        </w:rPr>
      </w:pPr>
      <w:r w:rsidRPr="00610A9C">
        <w:rPr>
          <w:rFonts w:ascii="Arial" w:hAnsi="Arial" w:cs="Arial"/>
        </w:rPr>
        <w:lastRenderedPageBreak/>
        <w:t>Grieg, Noël: Playwriting: A Practical Guide. London and New York: Routledge, 2005.</w:t>
      </w:r>
    </w:p>
    <w:p w14:paraId="7F646E87" w14:textId="77777777" w:rsidR="00610A9C" w:rsidRPr="00610A9C" w:rsidRDefault="00610A9C" w:rsidP="00610A9C">
      <w:pPr>
        <w:spacing w:after="120" w:line="240" w:lineRule="auto"/>
        <w:ind w:left="567" w:right="260"/>
        <w:jc w:val="both"/>
        <w:rPr>
          <w:rFonts w:ascii="Arial" w:hAnsi="Arial" w:cs="Arial"/>
        </w:rPr>
      </w:pPr>
      <w:r w:rsidRPr="00610A9C">
        <w:rPr>
          <w:rFonts w:ascii="Arial" w:hAnsi="Arial" w:cs="Arial"/>
        </w:rPr>
        <w:t>Edgar, David: How Plays Work. London: Nick Hern, 2009.</w:t>
      </w:r>
    </w:p>
    <w:p w14:paraId="4AF1319F" w14:textId="77777777" w:rsidR="00610A9C" w:rsidRPr="00610A9C" w:rsidRDefault="00610A9C" w:rsidP="00610A9C">
      <w:pPr>
        <w:spacing w:after="120" w:line="240" w:lineRule="auto"/>
        <w:ind w:left="567" w:right="260"/>
        <w:jc w:val="both"/>
        <w:rPr>
          <w:rFonts w:ascii="Arial" w:hAnsi="Arial" w:cs="Arial"/>
        </w:rPr>
      </w:pPr>
      <w:r w:rsidRPr="00610A9C">
        <w:rPr>
          <w:rFonts w:ascii="Arial" w:hAnsi="Arial" w:cs="Arial"/>
        </w:rPr>
        <w:t>Spencer, Stuart, The playwright’s guidebook, London and New York: Faber 2002.</w:t>
      </w:r>
    </w:p>
    <w:p w14:paraId="22096EEA" w14:textId="77777777" w:rsidR="00610A9C" w:rsidRPr="00610A9C" w:rsidRDefault="00610A9C" w:rsidP="00610A9C">
      <w:pPr>
        <w:spacing w:after="120" w:line="240" w:lineRule="auto"/>
        <w:ind w:left="567" w:right="260"/>
        <w:jc w:val="both"/>
        <w:rPr>
          <w:rFonts w:ascii="Arial" w:hAnsi="Arial" w:cs="Arial"/>
        </w:rPr>
      </w:pPr>
      <w:r w:rsidRPr="00610A9C">
        <w:rPr>
          <w:rFonts w:ascii="Arial" w:hAnsi="Arial" w:cs="Arial"/>
        </w:rPr>
        <w:t>Vogler, Christopher: The Writer's Journey: Mythic Structure for Writers. Michael Wiese Productions, Los Angeles, 2007.</w:t>
      </w:r>
    </w:p>
    <w:p w14:paraId="5EF0CBCA" w14:textId="77777777" w:rsidR="00610A9C" w:rsidRPr="00610A9C" w:rsidRDefault="00610A9C" w:rsidP="00610A9C">
      <w:pPr>
        <w:spacing w:after="120" w:line="240" w:lineRule="auto"/>
        <w:ind w:left="567" w:right="260"/>
        <w:jc w:val="both"/>
        <w:rPr>
          <w:rFonts w:ascii="Arial" w:hAnsi="Arial" w:cs="Arial"/>
        </w:rPr>
      </w:pPr>
      <w:r w:rsidRPr="00610A9C">
        <w:rPr>
          <w:rFonts w:ascii="Arial" w:hAnsi="Arial" w:cs="Arial"/>
        </w:rPr>
        <w:t>Wandor, Michelene, The art of writing drama, London: Methuen 2008</w:t>
      </w:r>
    </w:p>
    <w:p w14:paraId="618A2949" w14:textId="794FCF72" w:rsidR="00610A9C" w:rsidRDefault="00610A9C" w:rsidP="00610A9C">
      <w:pPr>
        <w:spacing w:after="120" w:line="240" w:lineRule="auto"/>
        <w:ind w:left="567" w:right="260"/>
        <w:jc w:val="both"/>
        <w:rPr>
          <w:rFonts w:ascii="Arial" w:hAnsi="Arial" w:cs="Arial"/>
        </w:rPr>
      </w:pPr>
      <w:r w:rsidRPr="00610A9C">
        <w:rPr>
          <w:rFonts w:ascii="Arial" w:hAnsi="Arial" w:cs="Arial"/>
        </w:rPr>
        <w:t>Waters, Steve: The Secret Life of Plays</w:t>
      </w:r>
      <w:r>
        <w:rPr>
          <w:rFonts w:ascii="Arial" w:hAnsi="Arial" w:cs="Arial"/>
        </w:rPr>
        <w:t>, Nick Hern Books, London 2010.</w:t>
      </w:r>
    </w:p>
    <w:p w14:paraId="05D650DD" w14:textId="77777777" w:rsidR="00610A9C" w:rsidRPr="00610A9C" w:rsidRDefault="00610A9C" w:rsidP="00610A9C">
      <w:pPr>
        <w:spacing w:after="120" w:line="240" w:lineRule="auto"/>
        <w:ind w:left="567" w:right="260"/>
        <w:jc w:val="both"/>
        <w:rPr>
          <w:rFonts w:ascii="Arial" w:hAnsi="Arial" w:cs="Arial"/>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32DD57CE"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8E5686">
        <w:rPr>
          <w:rFonts w:ascii="Arial" w:hAnsi="Arial" w:cs="Arial"/>
          <w:iCs/>
        </w:rPr>
        <w:t xml:space="preserve"> </w:t>
      </w:r>
      <w:r w:rsidR="00846C3A">
        <w:rPr>
          <w:rFonts w:ascii="Arial" w:hAnsi="Arial" w:cs="Arial"/>
          <w:iCs/>
        </w:rPr>
        <w:t>60</w:t>
      </w:r>
    </w:p>
    <w:p w14:paraId="64D29E86" w14:textId="707E565F"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8E5686">
        <w:rPr>
          <w:rFonts w:ascii="Arial" w:hAnsi="Arial" w:cs="Arial"/>
          <w:iCs/>
        </w:rPr>
        <w:t xml:space="preserve"> </w:t>
      </w:r>
      <w:r w:rsidR="00610A9C">
        <w:rPr>
          <w:rFonts w:ascii="Arial" w:hAnsi="Arial" w:cs="Arial"/>
          <w:iCs/>
        </w:rPr>
        <w:t>24</w:t>
      </w:r>
      <w:r w:rsidR="00846C3A">
        <w:rPr>
          <w:rFonts w:ascii="Arial" w:hAnsi="Arial" w:cs="Arial"/>
          <w:iCs/>
        </w:rPr>
        <w:t>0</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38D34CB" w14:textId="03B3E6ED" w:rsidR="007F0C1C" w:rsidRPr="0066505A" w:rsidRDefault="00696FF5" w:rsidP="0066505A">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62B1F03" w14:textId="17D1A6BB" w:rsidR="009F75BF" w:rsidRPr="00A9283D" w:rsidRDefault="00850F95" w:rsidP="007F0C1C">
      <w:pPr>
        <w:pStyle w:val="ListParagraph"/>
        <w:spacing w:after="120"/>
        <w:ind w:left="567"/>
        <w:rPr>
          <w:rFonts w:ascii="Arial" w:hAnsi="Arial" w:cs="Arial"/>
          <w:iCs/>
        </w:rPr>
      </w:pPr>
      <w:r w:rsidRPr="00A9283D">
        <w:rPr>
          <w:rFonts w:ascii="Arial" w:hAnsi="Arial" w:cs="Arial"/>
          <w:iCs/>
        </w:rPr>
        <w:t>Presentation: Rehearsed reading of a short play or scene</w:t>
      </w:r>
      <w:r w:rsidR="00A9283D">
        <w:rPr>
          <w:rFonts w:ascii="Arial" w:hAnsi="Arial" w:cs="Arial"/>
          <w:iCs/>
        </w:rPr>
        <w:t xml:space="preserve"> </w:t>
      </w:r>
      <w:r w:rsidR="00AE54D8" w:rsidRPr="00A9283D">
        <w:rPr>
          <w:rFonts w:ascii="Arial" w:hAnsi="Arial" w:cs="Arial"/>
          <w:iCs/>
        </w:rPr>
        <w:t xml:space="preserve">(15-20mins) </w:t>
      </w:r>
      <w:r w:rsidR="00610A9C" w:rsidRPr="00A9283D">
        <w:rPr>
          <w:rFonts w:ascii="Arial" w:hAnsi="Arial" w:cs="Arial"/>
          <w:iCs/>
        </w:rPr>
        <w:t>(5</w:t>
      </w:r>
      <w:r w:rsidR="009F75BF" w:rsidRPr="00A9283D">
        <w:rPr>
          <w:rFonts w:ascii="Arial" w:hAnsi="Arial" w:cs="Arial"/>
          <w:iCs/>
        </w:rPr>
        <w:t>0%)</w:t>
      </w:r>
    </w:p>
    <w:p w14:paraId="16406758" w14:textId="25BA5FD2" w:rsidR="00610A9C" w:rsidRPr="00A9283D" w:rsidRDefault="00846C3A" w:rsidP="007F0C1C">
      <w:pPr>
        <w:pStyle w:val="ListParagraph"/>
        <w:spacing w:after="120"/>
        <w:ind w:left="567"/>
        <w:rPr>
          <w:rFonts w:ascii="Arial" w:hAnsi="Arial" w:cs="Arial"/>
          <w:iCs/>
        </w:rPr>
      </w:pPr>
      <w:r w:rsidRPr="00A9283D">
        <w:rPr>
          <w:rFonts w:ascii="Arial" w:hAnsi="Arial" w:cs="Arial"/>
          <w:iCs/>
        </w:rPr>
        <w:t xml:space="preserve">Reflective essay (3,000 words) </w:t>
      </w:r>
      <w:r w:rsidR="00610A9C" w:rsidRPr="00A9283D">
        <w:rPr>
          <w:rFonts w:ascii="Arial" w:hAnsi="Arial" w:cs="Arial"/>
          <w:iCs/>
        </w:rPr>
        <w:t>(30%)</w:t>
      </w:r>
    </w:p>
    <w:p w14:paraId="551FD515" w14:textId="057186D8" w:rsidR="009F75BF" w:rsidRPr="00696FF5" w:rsidRDefault="00610A9C" w:rsidP="007F0C1C">
      <w:pPr>
        <w:pStyle w:val="ListParagraph"/>
        <w:spacing w:after="120"/>
        <w:ind w:left="567"/>
        <w:rPr>
          <w:rFonts w:ascii="Arial" w:hAnsi="Arial" w:cs="Arial"/>
          <w:iCs/>
        </w:rPr>
      </w:pPr>
      <w:r w:rsidRPr="00A9283D">
        <w:rPr>
          <w:rFonts w:ascii="Arial" w:hAnsi="Arial" w:cs="Arial"/>
          <w:iCs/>
        </w:rPr>
        <w:t>Workshop participation</w:t>
      </w:r>
      <w:r w:rsidR="00AE54D8" w:rsidRPr="00A9283D">
        <w:rPr>
          <w:rFonts w:ascii="Arial" w:hAnsi="Arial" w:cs="Arial"/>
          <w:iCs/>
        </w:rPr>
        <w:t xml:space="preserve"> </w:t>
      </w:r>
      <w:r w:rsidRPr="00A9283D">
        <w:rPr>
          <w:rFonts w:ascii="Arial" w:hAnsi="Arial" w:cs="Arial"/>
          <w:iCs/>
        </w:rPr>
        <w:t>(2</w:t>
      </w:r>
      <w:r w:rsidR="009F75BF" w:rsidRPr="00A9283D">
        <w:rPr>
          <w:rFonts w:ascii="Arial" w:hAnsi="Arial" w:cs="Arial"/>
          <w:iCs/>
        </w:rPr>
        <w:t>0%)</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850F95" w:rsidRPr="00302082" w14:paraId="3A8FB250" w14:textId="72B45B2C" w:rsidTr="00F97319">
        <w:tc>
          <w:tcPr>
            <w:tcW w:w="1730" w:type="dxa"/>
            <w:shd w:val="clear" w:color="auto" w:fill="D9D9D9" w:themeFill="background1" w:themeFillShade="D9"/>
          </w:tcPr>
          <w:p w14:paraId="534EB019" w14:textId="77777777" w:rsidR="00850F95" w:rsidRPr="00302082" w:rsidRDefault="00850F95" w:rsidP="00AA6733">
            <w:pPr>
              <w:spacing w:after="120"/>
              <w:ind w:left="33"/>
              <w:rPr>
                <w:rFonts w:ascii="Arial" w:hAnsi="Arial" w:cs="Arial"/>
                <w:b/>
              </w:rPr>
            </w:pPr>
            <w:r w:rsidRPr="00302082">
              <w:rPr>
                <w:rFonts w:ascii="Arial" w:hAnsi="Arial" w:cs="Arial"/>
                <w:b/>
              </w:rPr>
              <w:t>Module learning outcome</w:t>
            </w:r>
          </w:p>
        </w:tc>
        <w:tc>
          <w:tcPr>
            <w:tcW w:w="567" w:type="dxa"/>
          </w:tcPr>
          <w:p w14:paraId="3AA19353" w14:textId="77777777" w:rsidR="00850F95" w:rsidRPr="00302082" w:rsidRDefault="00850F95" w:rsidP="00AA6733">
            <w:pPr>
              <w:spacing w:after="120"/>
              <w:rPr>
                <w:rFonts w:ascii="Arial" w:hAnsi="Arial" w:cs="Arial"/>
                <w:i/>
              </w:rPr>
            </w:pPr>
            <w:r w:rsidRPr="00302082">
              <w:rPr>
                <w:rFonts w:ascii="Arial" w:hAnsi="Arial" w:cs="Arial"/>
                <w:i/>
              </w:rPr>
              <w:t>8.1</w:t>
            </w:r>
          </w:p>
        </w:tc>
        <w:tc>
          <w:tcPr>
            <w:tcW w:w="567" w:type="dxa"/>
          </w:tcPr>
          <w:p w14:paraId="639DB1AA" w14:textId="77777777" w:rsidR="00850F95" w:rsidRPr="00302082" w:rsidRDefault="00850F95" w:rsidP="00AA6733">
            <w:pPr>
              <w:spacing w:after="120"/>
              <w:rPr>
                <w:rFonts w:ascii="Arial" w:hAnsi="Arial" w:cs="Arial"/>
                <w:i/>
              </w:rPr>
            </w:pPr>
            <w:r w:rsidRPr="00302082">
              <w:rPr>
                <w:rFonts w:ascii="Arial" w:hAnsi="Arial" w:cs="Arial"/>
                <w:i/>
              </w:rPr>
              <w:t>8.2</w:t>
            </w:r>
          </w:p>
        </w:tc>
        <w:tc>
          <w:tcPr>
            <w:tcW w:w="567" w:type="dxa"/>
          </w:tcPr>
          <w:p w14:paraId="33B5B0C8" w14:textId="77777777" w:rsidR="00850F95" w:rsidRPr="00302082" w:rsidRDefault="00850F95" w:rsidP="00AA6733">
            <w:pPr>
              <w:spacing w:after="120"/>
              <w:rPr>
                <w:rFonts w:ascii="Arial" w:hAnsi="Arial" w:cs="Arial"/>
                <w:i/>
              </w:rPr>
            </w:pPr>
            <w:r w:rsidRPr="00302082">
              <w:rPr>
                <w:rFonts w:ascii="Arial" w:hAnsi="Arial" w:cs="Arial"/>
                <w:i/>
              </w:rPr>
              <w:t>8.3</w:t>
            </w:r>
          </w:p>
        </w:tc>
        <w:tc>
          <w:tcPr>
            <w:tcW w:w="567" w:type="dxa"/>
          </w:tcPr>
          <w:p w14:paraId="0E591538" w14:textId="7A2A8406" w:rsidR="00850F95" w:rsidRPr="00302082" w:rsidRDefault="00850F95" w:rsidP="00AA6733">
            <w:pPr>
              <w:spacing w:after="120"/>
              <w:rPr>
                <w:rFonts w:ascii="Arial" w:hAnsi="Arial" w:cs="Arial"/>
                <w:i/>
              </w:rPr>
            </w:pPr>
            <w:r>
              <w:rPr>
                <w:rFonts w:ascii="Arial" w:hAnsi="Arial" w:cs="Arial"/>
                <w:i/>
              </w:rPr>
              <w:t>8.4</w:t>
            </w:r>
          </w:p>
        </w:tc>
        <w:tc>
          <w:tcPr>
            <w:tcW w:w="567" w:type="dxa"/>
          </w:tcPr>
          <w:p w14:paraId="5C4BC351" w14:textId="64543A9A" w:rsidR="00850F95" w:rsidRPr="00302082" w:rsidRDefault="00850F95" w:rsidP="00AA6733">
            <w:pPr>
              <w:spacing w:after="120"/>
              <w:rPr>
                <w:rFonts w:ascii="Arial" w:hAnsi="Arial" w:cs="Arial"/>
                <w:i/>
              </w:rPr>
            </w:pPr>
            <w:r w:rsidRPr="00302082">
              <w:rPr>
                <w:rFonts w:ascii="Arial" w:hAnsi="Arial" w:cs="Arial"/>
                <w:i/>
              </w:rPr>
              <w:t>9.1</w:t>
            </w:r>
          </w:p>
        </w:tc>
        <w:tc>
          <w:tcPr>
            <w:tcW w:w="567" w:type="dxa"/>
          </w:tcPr>
          <w:p w14:paraId="6190F262" w14:textId="77777777" w:rsidR="00850F95" w:rsidRPr="00302082" w:rsidRDefault="00850F95" w:rsidP="00AA6733">
            <w:pPr>
              <w:spacing w:after="120"/>
              <w:rPr>
                <w:rFonts w:ascii="Arial" w:hAnsi="Arial" w:cs="Arial"/>
                <w:i/>
              </w:rPr>
            </w:pPr>
            <w:r w:rsidRPr="00302082">
              <w:rPr>
                <w:rFonts w:ascii="Arial" w:hAnsi="Arial" w:cs="Arial"/>
                <w:i/>
              </w:rPr>
              <w:t>9.2</w:t>
            </w:r>
          </w:p>
        </w:tc>
        <w:tc>
          <w:tcPr>
            <w:tcW w:w="567" w:type="dxa"/>
          </w:tcPr>
          <w:p w14:paraId="10AF9264" w14:textId="77777777" w:rsidR="00850F95" w:rsidRPr="00302082" w:rsidRDefault="00850F95" w:rsidP="00AA6733">
            <w:pPr>
              <w:spacing w:after="120"/>
              <w:rPr>
                <w:rFonts w:ascii="Arial" w:hAnsi="Arial" w:cs="Arial"/>
                <w:i/>
              </w:rPr>
            </w:pPr>
            <w:r w:rsidRPr="00302082">
              <w:rPr>
                <w:rFonts w:ascii="Arial" w:hAnsi="Arial" w:cs="Arial"/>
                <w:i/>
              </w:rPr>
              <w:t>9.3</w:t>
            </w:r>
          </w:p>
        </w:tc>
        <w:tc>
          <w:tcPr>
            <w:tcW w:w="567" w:type="dxa"/>
          </w:tcPr>
          <w:p w14:paraId="17259053" w14:textId="4C17DF1A" w:rsidR="00850F95" w:rsidRPr="00302082" w:rsidRDefault="00850F95" w:rsidP="00AA6733">
            <w:pPr>
              <w:spacing w:after="120"/>
              <w:rPr>
                <w:rFonts w:ascii="Arial" w:hAnsi="Arial" w:cs="Arial"/>
                <w:i/>
              </w:rPr>
            </w:pPr>
            <w:r>
              <w:rPr>
                <w:rFonts w:ascii="Arial" w:hAnsi="Arial" w:cs="Arial"/>
                <w:i/>
              </w:rPr>
              <w:t>9.4</w:t>
            </w:r>
          </w:p>
        </w:tc>
        <w:tc>
          <w:tcPr>
            <w:tcW w:w="567" w:type="dxa"/>
          </w:tcPr>
          <w:p w14:paraId="0C1AAD1C" w14:textId="4AD6CB47" w:rsidR="00850F95" w:rsidRPr="00302082" w:rsidRDefault="00850F95" w:rsidP="00AA6733">
            <w:pPr>
              <w:spacing w:after="120"/>
              <w:rPr>
                <w:rFonts w:ascii="Arial" w:hAnsi="Arial" w:cs="Arial"/>
                <w:i/>
              </w:rPr>
            </w:pPr>
            <w:r>
              <w:rPr>
                <w:rFonts w:ascii="Arial" w:hAnsi="Arial" w:cs="Arial"/>
                <w:i/>
              </w:rPr>
              <w:t>9.5</w:t>
            </w:r>
          </w:p>
        </w:tc>
      </w:tr>
      <w:tr w:rsidR="00850F95" w:rsidRPr="00302082" w14:paraId="73BC05EA" w14:textId="766FC40A" w:rsidTr="00F97319">
        <w:tc>
          <w:tcPr>
            <w:tcW w:w="1730" w:type="dxa"/>
            <w:shd w:val="clear" w:color="auto" w:fill="D9D9D9" w:themeFill="background1" w:themeFillShade="D9"/>
          </w:tcPr>
          <w:p w14:paraId="35B87271" w14:textId="77777777" w:rsidR="00850F95" w:rsidRPr="00302082" w:rsidRDefault="00850F95" w:rsidP="00AA6733">
            <w:pPr>
              <w:spacing w:after="120"/>
              <w:rPr>
                <w:rFonts w:ascii="Arial" w:hAnsi="Arial" w:cs="Arial"/>
                <w:b/>
              </w:rPr>
            </w:pPr>
            <w:r w:rsidRPr="00302082">
              <w:rPr>
                <w:rFonts w:ascii="Arial" w:hAnsi="Arial" w:cs="Arial"/>
                <w:b/>
              </w:rPr>
              <w:t>Learning/ teaching method</w:t>
            </w:r>
          </w:p>
        </w:tc>
        <w:tc>
          <w:tcPr>
            <w:tcW w:w="567" w:type="dxa"/>
          </w:tcPr>
          <w:p w14:paraId="471F7859" w14:textId="77777777" w:rsidR="00850F95" w:rsidRPr="00302082" w:rsidRDefault="00850F95" w:rsidP="00AA6733">
            <w:pPr>
              <w:spacing w:after="120"/>
              <w:rPr>
                <w:rFonts w:ascii="Arial" w:hAnsi="Arial" w:cs="Arial"/>
                <w:b/>
              </w:rPr>
            </w:pPr>
          </w:p>
        </w:tc>
        <w:tc>
          <w:tcPr>
            <w:tcW w:w="567" w:type="dxa"/>
          </w:tcPr>
          <w:p w14:paraId="1D58C0FB" w14:textId="77777777" w:rsidR="00850F95" w:rsidRPr="00302082" w:rsidRDefault="00850F95" w:rsidP="00AA6733">
            <w:pPr>
              <w:spacing w:after="120"/>
              <w:rPr>
                <w:rFonts w:ascii="Arial" w:hAnsi="Arial" w:cs="Arial"/>
                <w:b/>
              </w:rPr>
            </w:pPr>
          </w:p>
        </w:tc>
        <w:tc>
          <w:tcPr>
            <w:tcW w:w="567" w:type="dxa"/>
          </w:tcPr>
          <w:p w14:paraId="70F02BB5" w14:textId="77777777" w:rsidR="00850F95" w:rsidRPr="00302082" w:rsidRDefault="00850F95" w:rsidP="00AA6733">
            <w:pPr>
              <w:spacing w:after="120"/>
              <w:rPr>
                <w:rFonts w:ascii="Arial" w:hAnsi="Arial" w:cs="Arial"/>
                <w:b/>
              </w:rPr>
            </w:pPr>
          </w:p>
        </w:tc>
        <w:tc>
          <w:tcPr>
            <w:tcW w:w="567" w:type="dxa"/>
          </w:tcPr>
          <w:p w14:paraId="452E136B" w14:textId="77777777" w:rsidR="00850F95" w:rsidRPr="00302082" w:rsidRDefault="00850F95" w:rsidP="00AA6733">
            <w:pPr>
              <w:spacing w:after="120"/>
              <w:rPr>
                <w:rFonts w:ascii="Arial" w:hAnsi="Arial" w:cs="Arial"/>
                <w:b/>
              </w:rPr>
            </w:pPr>
          </w:p>
        </w:tc>
        <w:tc>
          <w:tcPr>
            <w:tcW w:w="567" w:type="dxa"/>
          </w:tcPr>
          <w:p w14:paraId="48C9A661" w14:textId="0A8FAEB5" w:rsidR="00850F95" w:rsidRPr="00302082" w:rsidRDefault="00850F95" w:rsidP="00AA6733">
            <w:pPr>
              <w:spacing w:after="120"/>
              <w:rPr>
                <w:rFonts w:ascii="Arial" w:hAnsi="Arial" w:cs="Arial"/>
                <w:b/>
              </w:rPr>
            </w:pPr>
          </w:p>
        </w:tc>
        <w:tc>
          <w:tcPr>
            <w:tcW w:w="567" w:type="dxa"/>
          </w:tcPr>
          <w:p w14:paraId="7B00B92B" w14:textId="77777777" w:rsidR="00850F95" w:rsidRPr="00302082" w:rsidRDefault="00850F95" w:rsidP="00AA6733">
            <w:pPr>
              <w:spacing w:after="120"/>
              <w:rPr>
                <w:rFonts w:ascii="Arial" w:hAnsi="Arial" w:cs="Arial"/>
                <w:b/>
              </w:rPr>
            </w:pPr>
          </w:p>
        </w:tc>
        <w:tc>
          <w:tcPr>
            <w:tcW w:w="567" w:type="dxa"/>
          </w:tcPr>
          <w:p w14:paraId="65CC8FF8" w14:textId="77777777" w:rsidR="00850F95" w:rsidRPr="00302082" w:rsidRDefault="00850F95" w:rsidP="00AA6733">
            <w:pPr>
              <w:spacing w:after="120"/>
              <w:rPr>
                <w:rFonts w:ascii="Arial" w:hAnsi="Arial" w:cs="Arial"/>
                <w:b/>
              </w:rPr>
            </w:pPr>
          </w:p>
        </w:tc>
        <w:tc>
          <w:tcPr>
            <w:tcW w:w="567" w:type="dxa"/>
          </w:tcPr>
          <w:p w14:paraId="0AA206FC" w14:textId="77777777" w:rsidR="00850F95" w:rsidRPr="00302082" w:rsidRDefault="00850F95" w:rsidP="00AA6733">
            <w:pPr>
              <w:spacing w:after="120"/>
              <w:rPr>
                <w:rFonts w:ascii="Arial" w:hAnsi="Arial" w:cs="Arial"/>
                <w:b/>
              </w:rPr>
            </w:pPr>
          </w:p>
        </w:tc>
        <w:tc>
          <w:tcPr>
            <w:tcW w:w="567" w:type="dxa"/>
          </w:tcPr>
          <w:p w14:paraId="38C0AEAA" w14:textId="77777777" w:rsidR="00850F95" w:rsidRPr="00302082" w:rsidRDefault="00850F95" w:rsidP="00AA6733">
            <w:pPr>
              <w:spacing w:after="120"/>
              <w:rPr>
                <w:rFonts w:ascii="Arial" w:hAnsi="Arial" w:cs="Arial"/>
                <w:b/>
              </w:rPr>
            </w:pPr>
          </w:p>
        </w:tc>
      </w:tr>
      <w:tr w:rsidR="00850F95" w:rsidRPr="00302082" w14:paraId="6BDFE84D" w14:textId="52F9937D" w:rsidTr="00F97319">
        <w:tc>
          <w:tcPr>
            <w:tcW w:w="1730" w:type="dxa"/>
          </w:tcPr>
          <w:p w14:paraId="0F3BE6A2" w14:textId="77777777" w:rsidR="00850F95" w:rsidRPr="00302082" w:rsidRDefault="00850F95" w:rsidP="00AA6733">
            <w:pPr>
              <w:spacing w:after="120"/>
              <w:rPr>
                <w:rFonts w:ascii="Arial" w:hAnsi="Arial" w:cs="Arial"/>
                <w:b/>
              </w:rPr>
            </w:pPr>
            <w:r w:rsidRPr="00302082">
              <w:rPr>
                <w:rFonts w:ascii="Arial" w:hAnsi="Arial" w:cs="Arial"/>
                <w:b/>
              </w:rPr>
              <w:t>Private Study</w:t>
            </w:r>
          </w:p>
        </w:tc>
        <w:tc>
          <w:tcPr>
            <w:tcW w:w="567" w:type="dxa"/>
          </w:tcPr>
          <w:p w14:paraId="40652E90" w14:textId="77777777" w:rsidR="00850F95" w:rsidRPr="00302082" w:rsidRDefault="00850F95" w:rsidP="00AA6733">
            <w:pPr>
              <w:spacing w:after="120"/>
              <w:rPr>
                <w:rFonts w:ascii="Arial" w:hAnsi="Arial" w:cs="Arial"/>
                <w:b/>
              </w:rPr>
            </w:pPr>
          </w:p>
        </w:tc>
        <w:tc>
          <w:tcPr>
            <w:tcW w:w="567" w:type="dxa"/>
          </w:tcPr>
          <w:p w14:paraId="04B82667" w14:textId="77777777" w:rsidR="00850F95" w:rsidRPr="00302082" w:rsidRDefault="00850F95" w:rsidP="00AA6733">
            <w:pPr>
              <w:spacing w:after="120"/>
              <w:rPr>
                <w:rFonts w:ascii="Arial" w:hAnsi="Arial" w:cs="Arial"/>
                <w:b/>
              </w:rPr>
            </w:pPr>
          </w:p>
        </w:tc>
        <w:tc>
          <w:tcPr>
            <w:tcW w:w="567" w:type="dxa"/>
          </w:tcPr>
          <w:p w14:paraId="27A5F9F6" w14:textId="77777777" w:rsidR="00850F95" w:rsidRPr="00302082" w:rsidRDefault="00850F95" w:rsidP="00AA6733">
            <w:pPr>
              <w:spacing w:after="120"/>
              <w:rPr>
                <w:rFonts w:ascii="Arial" w:hAnsi="Arial" w:cs="Arial"/>
                <w:b/>
              </w:rPr>
            </w:pPr>
          </w:p>
        </w:tc>
        <w:tc>
          <w:tcPr>
            <w:tcW w:w="567" w:type="dxa"/>
          </w:tcPr>
          <w:p w14:paraId="43379C54" w14:textId="77777777" w:rsidR="00850F95" w:rsidRPr="00302082" w:rsidRDefault="00850F95" w:rsidP="00AA6733">
            <w:pPr>
              <w:spacing w:after="120"/>
              <w:rPr>
                <w:rFonts w:ascii="Arial" w:hAnsi="Arial" w:cs="Arial"/>
                <w:b/>
              </w:rPr>
            </w:pPr>
          </w:p>
        </w:tc>
        <w:tc>
          <w:tcPr>
            <w:tcW w:w="567" w:type="dxa"/>
          </w:tcPr>
          <w:p w14:paraId="25732337" w14:textId="13ABDC85" w:rsidR="00850F95" w:rsidRPr="00302082" w:rsidRDefault="00850F95" w:rsidP="00AA6733">
            <w:pPr>
              <w:spacing w:after="120"/>
              <w:rPr>
                <w:rFonts w:ascii="Arial" w:hAnsi="Arial" w:cs="Arial"/>
                <w:b/>
              </w:rPr>
            </w:pPr>
          </w:p>
        </w:tc>
        <w:tc>
          <w:tcPr>
            <w:tcW w:w="567" w:type="dxa"/>
          </w:tcPr>
          <w:p w14:paraId="4D1ACE72" w14:textId="77777777" w:rsidR="00850F95" w:rsidRPr="00302082" w:rsidRDefault="00850F95" w:rsidP="00AA6733">
            <w:pPr>
              <w:spacing w:after="120"/>
              <w:rPr>
                <w:rFonts w:ascii="Arial" w:hAnsi="Arial" w:cs="Arial"/>
                <w:b/>
              </w:rPr>
            </w:pPr>
          </w:p>
        </w:tc>
        <w:tc>
          <w:tcPr>
            <w:tcW w:w="567" w:type="dxa"/>
          </w:tcPr>
          <w:p w14:paraId="186EC09C" w14:textId="77777777" w:rsidR="00850F95" w:rsidRPr="00302082" w:rsidRDefault="00850F95" w:rsidP="00AA6733">
            <w:pPr>
              <w:spacing w:after="120"/>
              <w:rPr>
                <w:rFonts w:ascii="Arial" w:hAnsi="Arial" w:cs="Arial"/>
                <w:b/>
              </w:rPr>
            </w:pPr>
          </w:p>
        </w:tc>
        <w:tc>
          <w:tcPr>
            <w:tcW w:w="567" w:type="dxa"/>
          </w:tcPr>
          <w:p w14:paraId="6D77D46A" w14:textId="77777777" w:rsidR="00850F95" w:rsidRPr="00302082" w:rsidRDefault="00850F95" w:rsidP="00AA6733">
            <w:pPr>
              <w:spacing w:after="120"/>
              <w:rPr>
                <w:rFonts w:ascii="Arial" w:hAnsi="Arial" w:cs="Arial"/>
                <w:b/>
              </w:rPr>
            </w:pPr>
          </w:p>
        </w:tc>
        <w:tc>
          <w:tcPr>
            <w:tcW w:w="567" w:type="dxa"/>
          </w:tcPr>
          <w:p w14:paraId="4B9BF32F" w14:textId="77777777" w:rsidR="00850F95" w:rsidRPr="00302082" w:rsidRDefault="00850F95" w:rsidP="00AA6733">
            <w:pPr>
              <w:spacing w:after="120"/>
              <w:rPr>
                <w:rFonts w:ascii="Arial" w:hAnsi="Arial" w:cs="Arial"/>
                <w:b/>
              </w:rPr>
            </w:pPr>
          </w:p>
        </w:tc>
      </w:tr>
      <w:tr w:rsidR="00850F95" w:rsidRPr="00302082" w14:paraId="698CC3C7" w14:textId="38CD2492" w:rsidTr="00F97319">
        <w:tc>
          <w:tcPr>
            <w:tcW w:w="1730" w:type="dxa"/>
          </w:tcPr>
          <w:p w14:paraId="07DFC4B1" w14:textId="77777777" w:rsidR="00850F95" w:rsidRPr="00302082" w:rsidRDefault="00850F95" w:rsidP="00AA6733">
            <w:pPr>
              <w:spacing w:after="120"/>
              <w:rPr>
                <w:rFonts w:ascii="Arial" w:hAnsi="Arial" w:cs="Arial"/>
                <w:i/>
              </w:rPr>
            </w:pPr>
            <w:r>
              <w:rPr>
                <w:rFonts w:ascii="Arial" w:hAnsi="Arial" w:cs="Arial"/>
                <w:i/>
              </w:rPr>
              <w:t>Lecture</w:t>
            </w:r>
          </w:p>
        </w:tc>
        <w:tc>
          <w:tcPr>
            <w:tcW w:w="567" w:type="dxa"/>
          </w:tcPr>
          <w:p w14:paraId="69CF36C1"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4D7483DF"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09F3E239"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72F2FF0C" w14:textId="77777777" w:rsidR="00850F95" w:rsidRDefault="00850F95" w:rsidP="00AA6733">
            <w:pPr>
              <w:spacing w:after="120"/>
              <w:rPr>
                <w:rFonts w:ascii="Arial" w:hAnsi="Arial" w:cs="Arial"/>
                <w:b/>
              </w:rPr>
            </w:pPr>
          </w:p>
        </w:tc>
        <w:tc>
          <w:tcPr>
            <w:tcW w:w="567" w:type="dxa"/>
          </w:tcPr>
          <w:p w14:paraId="6C3A60DF" w14:textId="47751D54" w:rsidR="00850F95" w:rsidRPr="00302082" w:rsidRDefault="00850F95" w:rsidP="00AA6733">
            <w:pPr>
              <w:spacing w:after="120"/>
              <w:rPr>
                <w:rFonts w:ascii="Arial" w:hAnsi="Arial" w:cs="Arial"/>
                <w:b/>
              </w:rPr>
            </w:pPr>
            <w:r>
              <w:rPr>
                <w:rFonts w:ascii="Arial" w:hAnsi="Arial" w:cs="Arial"/>
                <w:b/>
              </w:rPr>
              <w:t>x</w:t>
            </w:r>
          </w:p>
        </w:tc>
        <w:tc>
          <w:tcPr>
            <w:tcW w:w="567" w:type="dxa"/>
          </w:tcPr>
          <w:p w14:paraId="16A345BF" w14:textId="77777777" w:rsidR="00850F95" w:rsidRPr="00302082" w:rsidRDefault="00850F95" w:rsidP="00AA6733">
            <w:pPr>
              <w:spacing w:after="120"/>
              <w:rPr>
                <w:rFonts w:ascii="Arial" w:hAnsi="Arial" w:cs="Arial"/>
                <w:b/>
              </w:rPr>
            </w:pPr>
          </w:p>
        </w:tc>
        <w:tc>
          <w:tcPr>
            <w:tcW w:w="567" w:type="dxa"/>
          </w:tcPr>
          <w:p w14:paraId="10B7783F" w14:textId="77777777" w:rsidR="00850F95" w:rsidRPr="00302082" w:rsidRDefault="00850F95" w:rsidP="00AA6733">
            <w:pPr>
              <w:spacing w:after="120"/>
              <w:rPr>
                <w:rFonts w:ascii="Arial" w:hAnsi="Arial" w:cs="Arial"/>
                <w:b/>
              </w:rPr>
            </w:pPr>
          </w:p>
        </w:tc>
        <w:tc>
          <w:tcPr>
            <w:tcW w:w="567" w:type="dxa"/>
          </w:tcPr>
          <w:p w14:paraId="54E2A4D4" w14:textId="77777777" w:rsidR="00850F95" w:rsidRPr="00302082" w:rsidRDefault="00850F95" w:rsidP="00AA6733">
            <w:pPr>
              <w:spacing w:after="120"/>
              <w:rPr>
                <w:rFonts w:ascii="Arial" w:hAnsi="Arial" w:cs="Arial"/>
                <w:b/>
              </w:rPr>
            </w:pPr>
          </w:p>
        </w:tc>
        <w:tc>
          <w:tcPr>
            <w:tcW w:w="567" w:type="dxa"/>
          </w:tcPr>
          <w:p w14:paraId="3100CE5B" w14:textId="77777777" w:rsidR="00850F95" w:rsidRPr="00302082" w:rsidRDefault="00850F95" w:rsidP="00AA6733">
            <w:pPr>
              <w:spacing w:after="120"/>
              <w:rPr>
                <w:rFonts w:ascii="Arial" w:hAnsi="Arial" w:cs="Arial"/>
                <w:b/>
              </w:rPr>
            </w:pPr>
          </w:p>
        </w:tc>
      </w:tr>
      <w:tr w:rsidR="00850F95" w:rsidRPr="00302082" w14:paraId="3BB8E95B" w14:textId="06F94052" w:rsidTr="00F97319">
        <w:tc>
          <w:tcPr>
            <w:tcW w:w="1730" w:type="dxa"/>
          </w:tcPr>
          <w:p w14:paraId="583FA0A7" w14:textId="77777777" w:rsidR="00850F95" w:rsidRPr="00302082" w:rsidRDefault="00850F95" w:rsidP="00AA6733">
            <w:pPr>
              <w:spacing w:after="120"/>
              <w:rPr>
                <w:rFonts w:ascii="Arial" w:hAnsi="Arial" w:cs="Arial"/>
                <w:i/>
              </w:rPr>
            </w:pPr>
            <w:r>
              <w:rPr>
                <w:rFonts w:ascii="Arial" w:hAnsi="Arial" w:cs="Arial"/>
                <w:i/>
              </w:rPr>
              <w:t xml:space="preserve">Seminar </w:t>
            </w:r>
          </w:p>
        </w:tc>
        <w:tc>
          <w:tcPr>
            <w:tcW w:w="567" w:type="dxa"/>
          </w:tcPr>
          <w:p w14:paraId="3C3F957E"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6E56CB27"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12BC82D8"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077EF42B" w14:textId="2D412CAC" w:rsidR="00850F95" w:rsidRDefault="00850F95" w:rsidP="00AA6733">
            <w:pPr>
              <w:spacing w:after="120"/>
              <w:rPr>
                <w:rFonts w:ascii="Arial" w:hAnsi="Arial" w:cs="Arial"/>
                <w:b/>
              </w:rPr>
            </w:pPr>
            <w:r>
              <w:rPr>
                <w:rFonts w:ascii="Arial" w:hAnsi="Arial" w:cs="Arial"/>
                <w:b/>
              </w:rPr>
              <w:t>x</w:t>
            </w:r>
          </w:p>
        </w:tc>
        <w:tc>
          <w:tcPr>
            <w:tcW w:w="567" w:type="dxa"/>
          </w:tcPr>
          <w:p w14:paraId="64F44CB1" w14:textId="6F2F5FE6" w:rsidR="00850F95" w:rsidRPr="00302082" w:rsidRDefault="00850F95" w:rsidP="00AA6733">
            <w:pPr>
              <w:spacing w:after="120"/>
              <w:rPr>
                <w:rFonts w:ascii="Arial" w:hAnsi="Arial" w:cs="Arial"/>
                <w:b/>
              </w:rPr>
            </w:pPr>
            <w:r>
              <w:rPr>
                <w:rFonts w:ascii="Arial" w:hAnsi="Arial" w:cs="Arial"/>
                <w:b/>
              </w:rPr>
              <w:t>x</w:t>
            </w:r>
          </w:p>
        </w:tc>
        <w:tc>
          <w:tcPr>
            <w:tcW w:w="567" w:type="dxa"/>
          </w:tcPr>
          <w:p w14:paraId="0B2F134C"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2803FACA"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70A6D8AA" w14:textId="32DE4584" w:rsidR="00850F95" w:rsidRDefault="00AE54D8" w:rsidP="00AA6733">
            <w:pPr>
              <w:spacing w:after="120"/>
              <w:rPr>
                <w:rFonts w:ascii="Arial" w:hAnsi="Arial" w:cs="Arial"/>
                <w:b/>
              </w:rPr>
            </w:pPr>
            <w:r>
              <w:rPr>
                <w:rFonts w:ascii="Arial" w:hAnsi="Arial" w:cs="Arial"/>
                <w:b/>
              </w:rPr>
              <w:t>x</w:t>
            </w:r>
          </w:p>
        </w:tc>
        <w:tc>
          <w:tcPr>
            <w:tcW w:w="567" w:type="dxa"/>
          </w:tcPr>
          <w:p w14:paraId="2325334D" w14:textId="3C12DF7C" w:rsidR="00850F95" w:rsidRDefault="00AE54D8" w:rsidP="00AA6733">
            <w:pPr>
              <w:spacing w:after="120"/>
              <w:rPr>
                <w:rFonts w:ascii="Arial" w:hAnsi="Arial" w:cs="Arial"/>
                <w:b/>
              </w:rPr>
            </w:pPr>
            <w:r>
              <w:rPr>
                <w:rFonts w:ascii="Arial" w:hAnsi="Arial" w:cs="Arial"/>
                <w:b/>
              </w:rPr>
              <w:t>x</w:t>
            </w:r>
          </w:p>
        </w:tc>
      </w:tr>
      <w:tr w:rsidR="00850F95" w:rsidRPr="00302082" w14:paraId="6AB21796" w14:textId="652DDC93" w:rsidTr="00F97319">
        <w:tc>
          <w:tcPr>
            <w:tcW w:w="1730" w:type="dxa"/>
          </w:tcPr>
          <w:p w14:paraId="3FDD16F5" w14:textId="77777777" w:rsidR="00850F95" w:rsidRPr="00302082" w:rsidRDefault="00850F95" w:rsidP="00AA6733">
            <w:pPr>
              <w:spacing w:after="120"/>
              <w:rPr>
                <w:rFonts w:ascii="Arial" w:hAnsi="Arial" w:cs="Arial"/>
                <w:i/>
              </w:rPr>
            </w:pPr>
            <w:r>
              <w:rPr>
                <w:rFonts w:ascii="Arial" w:hAnsi="Arial" w:cs="Arial"/>
                <w:i/>
              </w:rPr>
              <w:t>Workshop</w:t>
            </w:r>
          </w:p>
        </w:tc>
        <w:tc>
          <w:tcPr>
            <w:tcW w:w="567" w:type="dxa"/>
          </w:tcPr>
          <w:p w14:paraId="20EC946D"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2F06D77D"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3485B199"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703522AF" w14:textId="385BA012" w:rsidR="00850F95" w:rsidRDefault="00850F95" w:rsidP="00AA6733">
            <w:pPr>
              <w:spacing w:after="120"/>
              <w:rPr>
                <w:rFonts w:ascii="Arial" w:hAnsi="Arial" w:cs="Arial"/>
                <w:b/>
              </w:rPr>
            </w:pPr>
            <w:r>
              <w:rPr>
                <w:rFonts w:ascii="Arial" w:hAnsi="Arial" w:cs="Arial"/>
                <w:b/>
              </w:rPr>
              <w:t>x</w:t>
            </w:r>
          </w:p>
        </w:tc>
        <w:tc>
          <w:tcPr>
            <w:tcW w:w="567" w:type="dxa"/>
          </w:tcPr>
          <w:p w14:paraId="07FB1699" w14:textId="2C69C19B" w:rsidR="00850F95" w:rsidRPr="00302082" w:rsidRDefault="00850F95" w:rsidP="00AA6733">
            <w:pPr>
              <w:spacing w:after="120"/>
              <w:rPr>
                <w:rFonts w:ascii="Arial" w:hAnsi="Arial" w:cs="Arial"/>
                <w:b/>
              </w:rPr>
            </w:pPr>
            <w:r>
              <w:rPr>
                <w:rFonts w:ascii="Arial" w:hAnsi="Arial" w:cs="Arial"/>
                <w:b/>
              </w:rPr>
              <w:t>x</w:t>
            </w:r>
          </w:p>
        </w:tc>
        <w:tc>
          <w:tcPr>
            <w:tcW w:w="567" w:type="dxa"/>
          </w:tcPr>
          <w:p w14:paraId="469EA128"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4E995080"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7612221D" w14:textId="141DB9EA" w:rsidR="00850F95" w:rsidRDefault="00AE54D8" w:rsidP="00AA6733">
            <w:pPr>
              <w:spacing w:after="120"/>
              <w:rPr>
                <w:rFonts w:ascii="Arial" w:hAnsi="Arial" w:cs="Arial"/>
                <w:b/>
              </w:rPr>
            </w:pPr>
            <w:r>
              <w:rPr>
                <w:rFonts w:ascii="Arial" w:hAnsi="Arial" w:cs="Arial"/>
                <w:b/>
              </w:rPr>
              <w:t>x</w:t>
            </w:r>
          </w:p>
        </w:tc>
        <w:tc>
          <w:tcPr>
            <w:tcW w:w="567" w:type="dxa"/>
          </w:tcPr>
          <w:p w14:paraId="2B73D7CF" w14:textId="3B14630D" w:rsidR="00850F95" w:rsidRDefault="00AE54D8" w:rsidP="00AA6733">
            <w:pPr>
              <w:spacing w:after="120"/>
              <w:rPr>
                <w:rFonts w:ascii="Arial" w:hAnsi="Arial" w:cs="Arial"/>
                <w:b/>
              </w:rPr>
            </w:pPr>
            <w:r>
              <w:rPr>
                <w:rFonts w:ascii="Arial" w:hAnsi="Arial" w:cs="Arial"/>
                <w:b/>
              </w:rPr>
              <w:t>x</w:t>
            </w:r>
          </w:p>
        </w:tc>
      </w:tr>
      <w:tr w:rsidR="00850F95" w14:paraId="4AF4A225" w14:textId="162AE2F7" w:rsidTr="00F97319">
        <w:tc>
          <w:tcPr>
            <w:tcW w:w="1730" w:type="dxa"/>
          </w:tcPr>
          <w:p w14:paraId="4D3FD492" w14:textId="77777777" w:rsidR="00850F95" w:rsidRPr="003B78E4" w:rsidRDefault="00850F95" w:rsidP="00AA6733">
            <w:pPr>
              <w:spacing w:after="120"/>
              <w:rPr>
                <w:rFonts w:ascii="Arial" w:hAnsi="Arial" w:cs="Arial"/>
              </w:rPr>
            </w:pPr>
            <w:r>
              <w:rPr>
                <w:rFonts w:ascii="Arial" w:hAnsi="Arial" w:cs="Arial"/>
              </w:rPr>
              <w:t xml:space="preserve">Independent Study </w:t>
            </w:r>
          </w:p>
        </w:tc>
        <w:tc>
          <w:tcPr>
            <w:tcW w:w="567" w:type="dxa"/>
          </w:tcPr>
          <w:p w14:paraId="11658B46" w14:textId="1F241880" w:rsidR="00850F95" w:rsidRDefault="00AE54D8" w:rsidP="00AA6733">
            <w:pPr>
              <w:spacing w:after="120"/>
              <w:rPr>
                <w:rFonts w:ascii="Arial" w:hAnsi="Arial" w:cs="Arial"/>
                <w:b/>
              </w:rPr>
            </w:pPr>
            <w:r>
              <w:rPr>
                <w:rFonts w:ascii="Arial" w:hAnsi="Arial" w:cs="Arial"/>
                <w:b/>
              </w:rPr>
              <w:t>x</w:t>
            </w:r>
          </w:p>
        </w:tc>
        <w:tc>
          <w:tcPr>
            <w:tcW w:w="567" w:type="dxa"/>
          </w:tcPr>
          <w:p w14:paraId="7F9CC508" w14:textId="46CCAC8F" w:rsidR="00850F95" w:rsidRDefault="00AE54D8" w:rsidP="00AA6733">
            <w:pPr>
              <w:spacing w:after="120"/>
              <w:rPr>
                <w:rFonts w:ascii="Arial" w:hAnsi="Arial" w:cs="Arial"/>
                <w:b/>
              </w:rPr>
            </w:pPr>
            <w:r>
              <w:rPr>
                <w:rFonts w:ascii="Arial" w:hAnsi="Arial" w:cs="Arial"/>
                <w:b/>
              </w:rPr>
              <w:t>x</w:t>
            </w:r>
          </w:p>
        </w:tc>
        <w:tc>
          <w:tcPr>
            <w:tcW w:w="567" w:type="dxa"/>
          </w:tcPr>
          <w:p w14:paraId="3C3FC47C" w14:textId="3504BD6C" w:rsidR="00850F95" w:rsidRDefault="00AE54D8" w:rsidP="00AA6733">
            <w:pPr>
              <w:spacing w:after="120"/>
              <w:rPr>
                <w:rFonts w:ascii="Arial" w:hAnsi="Arial" w:cs="Arial"/>
                <w:b/>
              </w:rPr>
            </w:pPr>
            <w:r>
              <w:rPr>
                <w:rFonts w:ascii="Arial" w:hAnsi="Arial" w:cs="Arial"/>
                <w:b/>
              </w:rPr>
              <w:t>x</w:t>
            </w:r>
          </w:p>
        </w:tc>
        <w:tc>
          <w:tcPr>
            <w:tcW w:w="567" w:type="dxa"/>
          </w:tcPr>
          <w:p w14:paraId="7B255CE2" w14:textId="11E3990D" w:rsidR="00850F95" w:rsidRDefault="00AE54D8" w:rsidP="00AA6733">
            <w:pPr>
              <w:spacing w:after="120"/>
              <w:rPr>
                <w:rFonts w:ascii="Arial" w:hAnsi="Arial" w:cs="Arial"/>
                <w:b/>
              </w:rPr>
            </w:pPr>
            <w:r>
              <w:rPr>
                <w:rFonts w:ascii="Arial" w:hAnsi="Arial" w:cs="Arial"/>
                <w:b/>
              </w:rPr>
              <w:t>x</w:t>
            </w:r>
          </w:p>
        </w:tc>
        <w:tc>
          <w:tcPr>
            <w:tcW w:w="567" w:type="dxa"/>
          </w:tcPr>
          <w:p w14:paraId="75619732" w14:textId="63733FC4" w:rsidR="00850F95" w:rsidRDefault="00AE54D8" w:rsidP="00AA6733">
            <w:pPr>
              <w:spacing w:after="120"/>
              <w:rPr>
                <w:rFonts w:ascii="Arial" w:hAnsi="Arial" w:cs="Arial"/>
                <w:b/>
              </w:rPr>
            </w:pPr>
            <w:r>
              <w:rPr>
                <w:rFonts w:ascii="Arial" w:hAnsi="Arial" w:cs="Arial"/>
                <w:b/>
              </w:rPr>
              <w:t>x</w:t>
            </w:r>
          </w:p>
        </w:tc>
        <w:tc>
          <w:tcPr>
            <w:tcW w:w="567" w:type="dxa"/>
          </w:tcPr>
          <w:p w14:paraId="3BF24450" w14:textId="57623D4F" w:rsidR="00850F95" w:rsidRDefault="00AE54D8" w:rsidP="00AA6733">
            <w:pPr>
              <w:spacing w:after="120"/>
              <w:rPr>
                <w:rFonts w:ascii="Arial" w:hAnsi="Arial" w:cs="Arial"/>
                <w:b/>
              </w:rPr>
            </w:pPr>
            <w:r>
              <w:rPr>
                <w:rFonts w:ascii="Arial" w:hAnsi="Arial" w:cs="Arial"/>
                <w:b/>
              </w:rPr>
              <w:t>x</w:t>
            </w:r>
          </w:p>
        </w:tc>
        <w:tc>
          <w:tcPr>
            <w:tcW w:w="567" w:type="dxa"/>
          </w:tcPr>
          <w:p w14:paraId="5833814F" w14:textId="6ED6EA3F" w:rsidR="00850F95" w:rsidRDefault="00AE54D8" w:rsidP="00AA6733">
            <w:pPr>
              <w:spacing w:after="120"/>
              <w:rPr>
                <w:rFonts w:ascii="Arial" w:hAnsi="Arial" w:cs="Arial"/>
                <w:b/>
              </w:rPr>
            </w:pPr>
            <w:r>
              <w:rPr>
                <w:rFonts w:ascii="Arial" w:hAnsi="Arial" w:cs="Arial"/>
                <w:b/>
              </w:rPr>
              <w:t>x</w:t>
            </w:r>
          </w:p>
        </w:tc>
        <w:tc>
          <w:tcPr>
            <w:tcW w:w="567" w:type="dxa"/>
          </w:tcPr>
          <w:p w14:paraId="79136C06" w14:textId="45E557F7" w:rsidR="00850F95" w:rsidRDefault="00AE54D8" w:rsidP="00AA6733">
            <w:pPr>
              <w:spacing w:after="120"/>
              <w:rPr>
                <w:rFonts w:ascii="Arial" w:hAnsi="Arial" w:cs="Arial"/>
                <w:b/>
              </w:rPr>
            </w:pPr>
            <w:r>
              <w:rPr>
                <w:rFonts w:ascii="Arial" w:hAnsi="Arial" w:cs="Arial"/>
                <w:b/>
              </w:rPr>
              <w:t>x</w:t>
            </w:r>
          </w:p>
        </w:tc>
        <w:tc>
          <w:tcPr>
            <w:tcW w:w="567" w:type="dxa"/>
          </w:tcPr>
          <w:p w14:paraId="0651CB24" w14:textId="1828BCBF" w:rsidR="00850F95" w:rsidRDefault="00AE54D8" w:rsidP="00AA6733">
            <w:pPr>
              <w:spacing w:after="120"/>
              <w:rPr>
                <w:rFonts w:ascii="Arial" w:hAnsi="Arial" w:cs="Arial"/>
                <w:b/>
              </w:rPr>
            </w:pPr>
            <w:r>
              <w:rPr>
                <w:rFonts w:ascii="Arial" w:hAnsi="Arial" w:cs="Arial"/>
                <w:b/>
              </w:rPr>
              <w:t>x</w:t>
            </w:r>
          </w:p>
        </w:tc>
      </w:tr>
      <w:tr w:rsidR="00850F95" w:rsidRPr="00302082" w14:paraId="3F824AC7" w14:textId="0AEADA68" w:rsidTr="00F97319">
        <w:tc>
          <w:tcPr>
            <w:tcW w:w="1730" w:type="dxa"/>
            <w:shd w:val="clear" w:color="auto" w:fill="D9D9D9" w:themeFill="background1" w:themeFillShade="D9"/>
          </w:tcPr>
          <w:p w14:paraId="25FD353E" w14:textId="77777777" w:rsidR="00850F95" w:rsidRPr="00302082" w:rsidRDefault="00850F95" w:rsidP="00AA6733">
            <w:pPr>
              <w:spacing w:after="120"/>
              <w:rPr>
                <w:rFonts w:ascii="Arial" w:hAnsi="Arial" w:cs="Arial"/>
                <w:b/>
              </w:rPr>
            </w:pPr>
            <w:r w:rsidRPr="00302082">
              <w:rPr>
                <w:rFonts w:ascii="Arial" w:hAnsi="Arial" w:cs="Arial"/>
                <w:b/>
              </w:rPr>
              <w:t>Assessment method</w:t>
            </w:r>
          </w:p>
        </w:tc>
        <w:tc>
          <w:tcPr>
            <w:tcW w:w="567" w:type="dxa"/>
          </w:tcPr>
          <w:p w14:paraId="073FF70F" w14:textId="77777777" w:rsidR="00850F95" w:rsidRPr="00302082" w:rsidRDefault="00850F95" w:rsidP="00AA6733">
            <w:pPr>
              <w:spacing w:after="120"/>
              <w:rPr>
                <w:rFonts w:ascii="Arial" w:hAnsi="Arial" w:cs="Arial"/>
                <w:b/>
              </w:rPr>
            </w:pPr>
          </w:p>
        </w:tc>
        <w:tc>
          <w:tcPr>
            <w:tcW w:w="567" w:type="dxa"/>
          </w:tcPr>
          <w:p w14:paraId="3BF5BCE9" w14:textId="77777777" w:rsidR="00850F95" w:rsidRPr="00302082" w:rsidRDefault="00850F95" w:rsidP="00AA6733">
            <w:pPr>
              <w:spacing w:after="120"/>
              <w:rPr>
                <w:rFonts w:ascii="Arial" w:hAnsi="Arial" w:cs="Arial"/>
                <w:b/>
              </w:rPr>
            </w:pPr>
          </w:p>
        </w:tc>
        <w:tc>
          <w:tcPr>
            <w:tcW w:w="567" w:type="dxa"/>
          </w:tcPr>
          <w:p w14:paraId="5D5D14E7" w14:textId="77777777" w:rsidR="00850F95" w:rsidRPr="00302082" w:rsidRDefault="00850F95" w:rsidP="00AA6733">
            <w:pPr>
              <w:spacing w:after="120"/>
              <w:rPr>
                <w:rFonts w:ascii="Arial" w:hAnsi="Arial" w:cs="Arial"/>
                <w:b/>
              </w:rPr>
            </w:pPr>
          </w:p>
        </w:tc>
        <w:tc>
          <w:tcPr>
            <w:tcW w:w="567" w:type="dxa"/>
          </w:tcPr>
          <w:p w14:paraId="594BC465" w14:textId="77777777" w:rsidR="00850F95" w:rsidRPr="00302082" w:rsidRDefault="00850F95" w:rsidP="00AA6733">
            <w:pPr>
              <w:spacing w:after="120"/>
              <w:rPr>
                <w:rFonts w:ascii="Arial" w:hAnsi="Arial" w:cs="Arial"/>
                <w:b/>
              </w:rPr>
            </w:pPr>
          </w:p>
        </w:tc>
        <w:tc>
          <w:tcPr>
            <w:tcW w:w="567" w:type="dxa"/>
          </w:tcPr>
          <w:p w14:paraId="56F7CF16" w14:textId="63694A14" w:rsidR="00850F95" w:rsidRPr="00302082" w:rsidRDefault="00850F95" w:rsidP="00AA6733">
            <w:pPr>
              <w:spacing w:after="120"/>
              <w:rPr>
                <w:rFonts w:ascii="Arial" w:hAnsi="Arial" w:cs="Arial"/>
                <w:b/>
              </w:rPr>
            </w:pPr>
          </w:p>
        </w:tc>
        <w:tc>
          <w:tcPr>
            <w:tcW w:w="567" w:type="dxa"/>
          </w:tcPr>
          <w:p w14:paraId="7BD071C7" w14:textId="77777777" w:rsidR="00850F95" w:rsidRPr="00302082" w:rsidRDefault="00850F95" w:rsidP="00AA6733">
            <w:pPr>
              <w:spacing w:after="120"/>
              <w:rPr>
                <w:rFonts w:ascii="Arial" w:hAnsi="Arial" w:cs="Arial"/>
                <w:b/>
              </w:rPr>
            </w:pPr>
          </w:p>
        </w:tc>
        <w:tc>
          <w:tcPr>
            <w:tcW w:w="567" w:type="dxa"/>
          </w:tcPr>
          <w:p w14:paraId="06A9E9FD" w14:textId="77777777" w:rsidR="00850F95" w:rsidRPr="00302082" w:rsidRDefault="00850F95" w:rsidP="00AA6733">
            <w:pPr>
              <w:spacing w:after="120"/>
              <w:rPr>
                <w:rFonts w:ascii="Arial" w:hAnsi="Arial" w:cs="Arial"/>
                <w:b/>
              </w:rPr>
            </w:pPr>
          </w:p>
        </w:tc>
        <w:tc>
          <w:tcPr>
            <w:tcW w:w="567" w:type="dxa"/>
          </w:tcPr>
          <w:p w14:paraId="76512913" w14:textId="77777777" w:rsidR="00850F95" w:rsidRPr="00302082" w:rsidRDefault="00850F95" w:rsidP="00AA6733">
            <w:pPr>
              <w:spacing w:after="120"/>
              <w:rPr>
                <w:rFonts w:ascii="Arial" w:hAnsi="Arial" w:cs="Arial"/>
                <w:b/>
              </w:rPr>
            </w:pPr>
          </w:p>
        </w:tc>
        <w:tc>
          <w:tcPr>
            <w:tcW w:w="567" w:type="dxa"/>
          </w:tcPr>
          <w:p w14:paraId="6EC96F57" w14:textId="77777777" w:rsidR="00850F95" w:rsidRPr="00302082" w:rsidRDefault="00850F95" w:rsidP="00AA6733">
            <w:pPr>
              <w:spacing w:after="120"/>
              <w:rPr>
                <w:rFonts w:ascii="Arial" w:hAnsi="Arial" w:cs="Arial"/>
                <w:b/>
              </w:rPr>
            </w:pPr>
          </w:p>
        </w:tc>
      </w:tr>
      <w:tr w:rsidR="00850F95" w:rsidRPr="00302082" w14:paraId="67CDFC42" w14:textId="40C15936" w:rsidTr="00F97319">
        <w:tc>
          <w:tcPr>
            <w:tcW w:w="1730" w:type="dxa"/>
          </w:tcPr>
          <w:p w14:paraId="047B9328" w14:textId="77777777" w:rsidR="00850F95" w:rsidRPr="00302082" w:rsidRDefault="00850F95" w:rsidP="00AA6733">
            <w:pPr>
              <w:spacing w:after="120"/>
              <w:rPr>
                <w:rFonts w:ascii="Arial" w:hAnsi="Arial" w:cs="Arial"/>
                <w:i/>
              </w:rPr>
            </w:pPr>
            <w:r>
              <w:rPr>
                <w:rFonts w:ascii="Arial" w:hAnsi="Arial" w:cs="Arial"/>
                <w:i/>
              </w:rPr>
              <w:t>Seminar/Work shop participation</w:t>
            </w:r>
          </w:p>
        </w:tc>
        <w:tc>
          <w:tcPr>
            <w:tcW w:w="567" w:type="dxa"/>
          </w:tcPr>
          <w:p w14:paraId="2491F63F"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0EA08FDA"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40BB642E"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65ADAE83" w14:textId="2E18A75C" w:rsidR="00850F95" w:rsidRDefault="00850F95" w:rsidP="00AA6733">
            <w:pPr>
              <w:spacing w:after="120"/>
              <w:rPr>
                <w:rFonts w:ascii="Arial" w:hAnsi="Arial" w:cs="Arial"/>
                <w:b/>
              </w:rPr>
            </w:pPr>
            <w:r>
              <w:rPr>
                <w:rFonts w:ascii="Arial" w:hAnsi="Arial" w:cs="Arial"/>
                <w:b/>
              </w:rPr>
              <w:t>x</w:t>
            </w:r>
          </w:p>
        </w:tc>
        <w:tc>
          <w:tcPr>
            <w:tcW w:w="567" w:type="dxa"/>
          </w:tcPr>
          <w:p w14:paraId="6FFF0536" w14:textId="4ABA3C72" w:rsidR="00850F95" w:rsidRPr="00302082" w:rsidRDefault="00850F95" w:rsidP="00AA6733">
            <w:pPr>
              <w:spacing w:after="120"/>
              <w:rPr>
                <w:rFonts w:ascii="Arial" w:hAnsi="Arial" w:cs="Arial"/>
                <w:b/>
              </w:rPr>
            </w:pPr>
            <w:r>
              <w:rPr>
                <w:rFonts w:ascii="Arial" w:hAnsi="Arial" w:cs="Arial"/>
                <w:b/>
              </w:rPr>
              <w:t>x</w:t>
            </w:r>
          </w:p>
        </w:tc>
        <w:tc>
          <w:tcPr>
            <w:tcW w:w="567" w:type="dxa"/>
          </w:tcPr>
          <w:p w14:paraId="2577D3EB"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0109960C"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2DD993AB" w14:textId="5371FB22" w:rsidR="00850F95" w:rsidRDefault="00AE54D8" w:rsidP="00AA6733">
            <w:pPr>
              <w:spacing w:after="120"/>
              <w:rPr>
                <w:rFonts w:ascii="Arial" w:hAnsi="Arial" w:cs="Arial"/>
                <w:b/>
              </w:rPr>
            </w:pPr>
            <w:r>
              <w:rPr>
                <w:rFonts w:ascii="Arial" w:hAnsi="Arial" w:cs="Arial"/>
                <w:b/>
              </w:rPr>
              <w:t>x</w:t>
            </w:r>
          </w:p>
        </w:tc>
        <w:tc>
          <w:tcPr>
            <w:tcW w:w="567" w:type="dxa"/>
          </w:tcPr>
          <w:p w14:paraId="54884927" w14:textId="6DDDA8C0" w:rsidR="00850F95" w:rsidRDefault="00AE54D8" w:rsidP="00AA6733">
            <w:pPr>
              <w:spacing w:after="120"/>
              <w:rPr>
                <w:rFonts w:ascii="Arial" w:hAnsi="Arial" w:cs="Arial"/>
                <w:b/>
              </w:rPr>
            </w:pPr>
            <w:r>
              <w:rPr>
                <w:rFonts w:ascii="Arial" w:hAnsi="Arial" w:cs="Arial"/>
                <w:b/>
              </w:rPr>
              <w:t>x</w:t>
            </w:r>
          </w:p>
        </w:tc>
      </w:tr>
      <w:tr w:rsidR="00850F95" w:rsidRPr="00302082" w14:paraId="0672E96C" w14:textId="0B6B4386" w:rsidTr="00F97319">
        <w:tc>
          <w:tcPr>
            <w:tcW w:w="1730" w:type="dxa"/>
          </w:tcPr>
          <w:p w14:paraId="64536F21" w14:textId="77777777" w:rsidR="00850F95" w:rsidRPr="00302082" w:rsidRDefault="00850F95" w:rsidP="00AA6733">
            <w:pPr>
              <w:spacing w:after="120"/>
              <w:rPr>
                <w:rFonts w:ascii="Arial" w:hAnsi="Arial" w:cs="Arial"/>
                <w:i/>
              </w:rPr>
            </w:pPr>
            <w:r>
              <w:rPr>
                <w:rFonts w:ascii="Arial" w:hAnsi="Arial" w:cs="Arial"/>
                <w:i/>
              </w:rPr>
              <w:t xml:space="preserve">Rehearsed reading </w:t>
            </w:r>
          </w:p>
        </w:tc>
        <w:tc>
          <w:tcPr>
            <w:tcW w:w="567" w:type="dxa"/>
          </w:tcPr>
          <w:p w14:paraId="475998BC"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534542EE"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23258E1D"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2E383E7F" w14:textId="02D93F94" w:rsidR="00850F95" w:rsidRDefault="00850F95" w:rsidP="00AA6733">
            <w:pPr>
              <w:spacing w:after="120"/>
              <w:rPr>
                <w:rFonts w:ascii="Arial" w:hAnsi="Arial" w:cs="Arial"/>
                <w:b/>
              </w:rPr>
            </w:pPr>
            <w:r>
              <w:rPr>
                <w:rFonts w:ascii="Arial" w:hAnsi="Arial" w:cs="Arial"/>
                <w:b/>
              </w:rPr>
              <w:t>x</w:t>
            </w:r>
          </w:p>
        </w:tc>
        <w:tc>
          <w:tcPr>
            <w:tcW w:w="567" w:type="dxa"/>
          </w:tcPr>
          <w:p w14:paraId="72C9A65B" w14:textId="530CD445" w:rsidR="00850F95" w:rsidRPr="00302082" w:rsidRDefault="00850F95" w:rsidP="00AA6733">
            <w:pPr>
              <w:spacing w:after="120"/>
              <w:rPr>
                <w:rFonts w:ascii="Arial" w:hAnsi="Arial" w:cs="Arial"/>
                <w:b/>
              </w:rPr>
            </w:pPr>
            <w:r>
              <w:rPr>
                <w:rFonts w:ascii="Arial" w:hAnsi="Arial" w:cs="Arial"/>
                <w:b/>
              </w:rPr>
              <w:t>x</w:t>
            </w:r>
          </w:p>
        </w:tc>
        <w:tc>
          <w:tcPr>
            <w:tcW w:w="567" w:type="dxa"/>
          </w:tcPr>
          <w:p w14:paraId="3CFFD743"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3DF1F5E3" w14:textId="77777777" w:rsidR="00850F95" w:rsidRPr="00302082" w:rsidRDefault="00850F95" w:rsidP="00AA6733">
            <w:pPr>
              <w:spacing w:after="120"/>
              <w:rPr>
                <w:rFonts w:ascii="Arial" w:hAnsi="Arial" w:cs="Arial"/>
                <w:b/>
              </w:rPr>
            </w:pPr>
          </w:p>
        </w:tc>
        <w:tc>
          <w:tcPr>
            <w:tcW w:w="567" w:type="dxa"/>
          </w:tcPr>
          <w:p w14:paraId="777DE896" w14:textId="56BC18DF" w:rsidR="00850F95" w:rsidRPr="00302082" w:rsidRDefault="00AE54D8" w:rsidP="00AA6733">
            <w:pPr>
              <w:spacing w:after="120"/>
              <w:rPr>
                <w:rFonts w:ascii="Arial" w:hAnsi="Arial" w:cs="Arial"/>
                <w:b/>
              </w:rPr>
            </w:pPr>
            <w:r>
              <w:rPr>
                <w:rFonts w:ascii="Arial" w:hAnsi="Arial" w:cs="Arial"/>
                <w:b/>
              </w:rPr>
              <w:t>x</w:t>
            </w:r>
          </w:p>
        </w:tc>
        <w:tc>
          <w:tcPr>
            <w:tcW w:w="567" w:type="dxa"/>
          </w:tcPr>
          <w:p w14:paraId="2D0A23CD" w14:textId="6B9FC4E2" w:rsidR="00850F95" w:rsidRPr="00302082" w:rsidRDefault="00AE54D8" w:rsidP="00AA6733">
            <w:pPr>
              <w:spacing w:after="120"/>
              <w:rPr>
                <w:rFonts w:ascii="Arial" w:hAnsi="Arial" w:cs="Arial"/>
                <w:b/>
              </w:rPr>
            </w:pPr>
            <w:r>
              <w:rPr>
                <w:rFonts w:ascii="Arial" w:hAnsi="Arial" w:cs="Arial"/>
                <w:b/>
              </w:rPr>
              <w:t>x</w:t>
            </w:r>
          </w:p>
        </w:tc>
      </w:tr>
      <w:tr w:rsidR="00850F95" w:rsidRPr="00302082" w14:paraId="26C24E34" w14:textId="790C4B2F" w:rsidTr="00F97319">
        <w:tc>
          <w:tcPr>
            <w:tcW w:w="1730" w:type="dxa"/>
          </w:tcPr>
          <w:p w14:paraId="0171938E" w14:textId="16A3F854" w:rsidR="00850F95" w:rsidRPr="00302082" w:rsidRDefault="00850F95" w:rsidP="00AA6733">
            <w:pPr>
              <w:spacing w:after="120"/>
              <w:rPr>
                <w:rFonts w:ascii="Arial" w:hAnsi="Arial" w:cs="Arial"/>
                <w:i/>
              </w:rPr>
            </w:pPr>
            <w:r w:rsidRPr="00302082">
              <w:rPr>
                <w:rFonts w:ascii="Arial" w:hAnsi="Arial" w:cs="Arial"/>
                <w:i/>
              </w:rPr>
              <w:t>Essay</w:t>
            </w:r>
          </w:p>
        </w:tc>
        <w:tc>
          <w:tcPr>
            <w:tcW w:w="567" w:type="dxa"/>
          </w:tcPr>
          <w:p w14:paraId="2768D380"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7B869DCD"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7660CC89" w14:textId="77777777" w:rsidR="00850F95" w:rsidRPr="00302082" w:rsidRDefault="00850F95" w:rsidP="00AA6733">
            <w:pPr>
              <w:spacing w:after="120"/>
              <w:rPr>
                <w:rFonts w:ascii="Arial" w:hAnsi="Arial" w:cs="Arial"/>
                <w:b/>
              </w:rPr>
            </w:pPr>
            <w:r>
              <w:rPr>
                <w:rFonts w:ascii="Arial" w:hAnsi="Arial" w:cs="Arial"/>
                <w:b/>
              </w:rPr>
              <w:t>x</w:t>
            </w:r>
          </w:p>
        </w:tc>
        <w:tc>
          <w:tcPr>
            <w:tcW w:w="567" w:type="dxa"/>
          </w:tcPr>
          <w:p w14:paraId="43525109" w14:textId="6368CB5C" w:rsidR="00850F95" w:rsidRDefault="00850F95" w:rsidP="00AA6733">
            <w:pPr>
              <w:spacing w:after="120"/>
              <w:rPr>
                <w:rFonts w:ascii="Arial" w:hAnsi="Arial" w:cs="Arial"/>
                <w:b/>
              </w:rPr>
            </w:pPr>
            <w:r>
              <w:rPr>
                <w:rFonts w:ascii="Arial" w:hAnsi="Arial" w:cs="Arial"/>
                <w:b/>
              </w:rPr>
              <w:t>x</w:t>
            </w:r>
          </w:p>
        </w:tc>
        <w:tc>
          <w:tcPr>
            <w:tcW w:w="567" w:type="dxa"/>
          </w:tcPr>
          <w:p w14:paraId="7A93A8C4" w14:textId="3EC26966" w:rsidR="00850F95" w:rsidRPr="00302082" w:rsidRDefault="00850F95" w:rsidP="00AA6733">
            <w:pPr>
              <w:spacing w:after="120"/>
              <w:rPr>
                <w:rFonts w:ascii="Arial" w:hAnsi="Arial" w:cs="Arial"/>
                <w:b/>
              </w:rPr>
            </w:pPr>
            <w:r>
              <w:rPr>
                <w:rFonts w:ascii="Arial" w:hAnsi="Arial" w:cs="Arial"/>
                <w:b/>
              </w:rPr>
              <w:t>x</w:t>
            </w:r>
          </w:p>
        </w:tc>
        <w:tc>
          <w:tcPr>
            <w:tcW w:w="567" w:type="dxa"/>
          </w:tcPr>
          <w:p w14:paraId="0DBE50EE" w14:textId="77777777" w:rsidR="00850F95" w:rsidRPr="00302082" w:rsidRDefault="00850F95" w:rsidP="00AA6733">
            <w:pPr>
              <w:spacing w:after="120"/>
              <w:rPr>
                <w:rFonts w:ascii="Arial" w:hAnsi="Arial" w:cs="Arial"/>
                <w:b/>
              </w:rPr>
            </w:pPr>
          </w:p>
        </w:tc>
        <w:tc>
          <w:tcPr>
            <w:tcW w:w="567" w:type="dxa"/>
          </w:tcPr>
          <w:p w14:paraId="59337953" w14:textId="77777777" w:rsidR="00850F95" w:rsidRPr="00302082" w:rsidRDefault="00850F95" w:rsidP="00AA6733">
            <w:pPr>
              <w:spacing w:after="120"/>
              <w:rPr>
                <w:rFonts w:ascii="Arial" w:hAnsi="Arial" w:cs="Arial"/>
                <w:b/>
              </w:rPr>
            </w:pPr>
          </w:p>
        </w:tc>
        <w:tc>
          <w:tcPr>
            <w:tcW w:w="567" w:type="dxa"/>
          </w:tcPr>
          <w:p w14:paraId="1816662D" w14:textId="091314D5" w:rsidR="00850F95" w:rsidRPr="00302082" w:rsidRDefault="00AE54D8" w:rsidP="00AA6733">
            <w:pPr>
              <w:spacing w:after="120"/>
              <w:rPr>
                <w:rFonts w:ascii="Arial" w:hAnsi="Arial" w:cs="Arial"/>
                <w:b/>
              </w:rPr>
            </w:pPr>
            <w:r>
              <w:rPr>
                <w:rFonts w:ascii="Arial" w:hAnsi="Arial" w:cs="Arial"/>
                <w:b/>
              </w:rPr>
              <w:t>x</w:t>
            </w:r>
          </w:p>
        </w:tc>
        <w:tc>
          <w:tcPr>
            <w:tcW w:w="567" w:type="dxa"/>
          </w:tcPr>
          <w:p w14:paraId="67AD3080" w14:textId="6B510B1C" w:rsidR="00850F95" w:rsidRPr="00302082" w:rsidRDefault="00AE54D8" w:rsidP="00AA6733">
            <w:pPr>
              <w:spacing w:after="120"/>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5AA145" w14:textId="33124A96" w:rsidR="00F853A1" w:rsidRPr="002A7F48" w:rsidRDefault="00492546" w:rsidP="00F853A1">
      <w:pPr>
        <w:spacing w:after="120" w:line="240" w:lineRule="auto"/>
        <w:ind w:left="567" w:right="261"/>
        <w:jc w:val="both"/>
        <w:rPr>
          <w:rFonts w:ascii="Arial" w:hAnsi="Arial" w:cs="Arial"/>
          <w:b/>
        </w:rPr>
      </w:pPr>
      <w:r w:rsidRPr="00492546">
        <w:rPr>
          <w:rFonts w:ascii="Arial" w:hAnsi="Arial" w:cs="Arial"/>
        </w:rPr>
        <w:t>The set playtexts on the module encompass non-British writers, and the module also considers how dramaturgical structures are impacted by national/political/social cultures and might vary across transcultural contexts and locations</w:t>
      </w:r>
      <w:r w:rsidRPr="00492546">
        <w:rPr>
          <w:rFonts w:ascii="Arial" w:hAnsi="Arial" w:cs="Arial"/>
          <w:b/>
        </w:rPr>
        <w:t>.</w:t>
      </w: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92546" w:rsidRPr="00302082" w14:paraId="659186DB" w14:textId="77777777" w:rsidTr="002F30CD">
        <w:trPr>
          <w:trHeight w:val="305"/>
        </w:trPr>
        <w:tc>
          <w:tcPr>
            <w:tcW w:w="1526" w:type="dxa"/>
          </w:tcPr>
          <w:p w14:paraId="39A0A276" w14:textId="003BCA58" w:rsidR="00492546" w:rsidRPr="00302082" w:rsidRDefault="00492546" w:rsidP="00492546">
            <w:pPr>
              <w:spacing w:after="120"/>
              <w:ind w:right="-330"/>
              <w:rPr>
                <w:rFonts w:ascii="Arial" w:hAnsi="Arial" w:cs="Arial"/>
              </w:rPr>
            </w:pPr>
            <w:r>
              <w:rPr>
                <w:rFonts w:ascii="Arial" w:hAnsi="Arial" w:cs="Arial"/>
                <w:sz w:val="18"/>
                <w:szCs w:val="18"/>
              </w:rPr>
              <w:t>13/07/17</w:t>
            </w:r>
          </w:p>
        </w:tc>
        <w:tc>
          <w:tcPr>
            <w:tcW w:w="1701" w:type="dxa"/>
          </w:tcPr>
          <w:p w14:paraId="628565A0" w14:textId="10CE42C0" w:rsidR="00492546" w:rsidRPr="00302082" w:rsidRDefault="00492546" w:rsidP="00492546">
            <w:pPr>
              <w:spacing w:after="120"/>
              <w:ind w:right="-330"/>
              <w:rPr>
                <w:rFonts w:ascii="Arial" w:hAnsi="Arial" w:cs="Arial"/>
              </w:rPr>
            </w:pPr>
            <w:r>
              <w:rPr>
                <w:rFonts w:ascii="Arial" w:hAnsi="Arial" w:cs="Arial"/>
                <w:sz w:val="18"/>
                <w:szCs w:val="18"/>
              </w:rPr>
              <w:t>Minor</w:t>
            </w:r>
          </w:p>
        </w:tc>
        <w:tc>
          <w:tcPr>
            <w:tcW w:w="2410" w:type="dxa"/>
          </w:tcPr>
          <w:p w14:paraId="3298A662" w14:textId="53E37CBE" w:rsidR="00492546" w:rsidRPr="00302082" w:rsidRDefault="00492546" w:rsidP="00492546">
            <w:pPr>
              <w:spacing w:after="120"/>
              <w:ind w:right="-330"/>
              <w:rPr>
                <w:rFonts w:ascii="Arial" w:hAnsi="Arial" w:cs="Arial"/>
              </w:rPr>
            </w:pPr>
            <w:r>
              <w:rPr>
                <w:rFonts w:ascii="Arial" w:hAnsi="Arial" w:cs="Arial"/>
                <w:sz w:val="18"/>
                <w:szCs w:val="18"/>
              </w:rPr>
              <w:t>January 2018</w:t>
            </w:r>
          </w:p>
        </w:tc>
        <w:tc>
          <w:tcPr>
            <w:tcW w:w="2448" w:type="dxa"/>
          </w:tcPr>
          <w:p w14:paraId="2533CFBA" w14:textId="593567AF" w:rsidR="00492546" w:rsidRPr="00302082" w:rsidRDefault="00492546" w:rsidP="00492546">
            <w:pPr>
              <w:spacing w:after="120"/>
              <w:ind w:right="-330"/>
              <w:rPr>
                <w:rFonts w:ascii="Arial" w:hAnsi="Arial" w:cs="Arial"/>
              </w:rPr>
            </w:pPr>
            <w:r w:rsidRPr="006956C8">
              <w:rPr>
                <w:rFonts w:ascii="Arial" w:hAnsi="Arial" w:cs="Arial"/>
                <w:sz w:val="18"/>
                <w:szCs w:val="18"/>
              </w:rPr>
              <w:t>11-13</w:t>
            </w:r>
          </w:p>
        </w:tc>
        <w:tc>
          <w:tcPr>
            <w:tcW w:w="2597" w:type="dxa"/>
          </w:tcPr>
          <w:p w14:paraId="4FB4C90B" w14:textId="70D78EBF" w:rsidR="00492546" w:rsidRPr="00302082" w:rsidRDefault="00492546" w:rsidP="00492546">
            <w:pPr>
              <w:spacing w:after="120"/>
              <w:ind w:right="-330"/>
              <w:rPr>
                <w:rFonts w:ascii="Arial" w:hAnsi="Arial" w:cs="Arial"/>
              </w:rPr>
            </w:pPr>
            <w:r>
              <w:rPr>
                <w:rFonts w:ascii="Arial" w:hAnsi="Arial" w:cs="Arial"/>
                <w:sz w:val="18"/>
                <w:szCs w:val="18"/>
              </w:rPr>
              <w:t>No</w:t>
            </w:r>
          </w:p>
        </w:tc>
      </w:tr>
      <w:tr w:rsidR="00492546" w:rsidRPr="00302082" w14:paraId="479B8F34" w14:textId="77777777" w:rsidTr="00694309">
        <w:trPr>
          <w:trHeight w:val="305"/>
        </w:trPr>
        <w:tc>
          <w:tcPr>
            <w:tcW w:w="1526" w:type="dxa"/>
          </w:tcPr>
          <w:p w14:paraId="1AEF73ED" w14:textId="34C638E1" w:rsidR="00492546" w:rsidRPr="00074252" w:rsidRDefault="00492546" w:rsidP="00492546">
            <w:pPr>
              <w:spacing w:after="120"/>
              <w:ind w:right="-330"/>
              <w:rPr>
                <w:rFonts w:ascii="Arial" w:hAnsi="Arial" w:cs="Arial"/>
                <w:sz w:val="18"/>
              </w:rPr>
            </w:pPr>
          </w:p>
        </w:tc>
        <w:tc>
          <w:tcPr>
            <w:tcW w:w="1701" w:type="dxa"/>
          </w:tcPr>
          <w:p w14:paraId="6F3F01F1" w14:textId="0771D35D" w:rsidR="00492546" w:rsidRPr="00074252" w:rsidRDefault="00492546" w:rsidP="00492546">
            <w:pPr>
              <w:spacing w:after="120"/>
              <w:ind w:right="-330"/>
              <w:rPr>
                <w:rFonts w:ascii="Arial" w:hAnsi="Arial" w:cs="Arial"/>
                <w:sz w:val="18"/>
              </w:rPr>
            </w:pPr>
          </w:p>
        </w:tc>
        <w:tc>
          <w:tcPr>
            <w:tcW w:w="2410" w:type="dxa"/>
          </w:tcPr>
          <w:p w14:paraId="5F3A7941" w14:textId="6FC8DA76" w:rsidR="00492546" w:rsidRPr="00074252" w:rsidRDefault="00492546" w:rsidP="00492546">
            <w:pPr>
              <w:spacing w:after="120"/>
              <w:ind w:right="-330"/>
              <w:rPr>
                <w:rFonts w:ascii="Arial" w:hAnsi="Arial" w:cs="Arial"/>
                <w:sz w:val="18"/>
              </w:rPr>
            </w:pPr>
          </w:p>
        </w:tc>
        <w:tc>
          <w:tcPr>
            <w:tcW w:w="2448" w:type="dxa"/>
          </w:tcPr>
          <w:p w14:paraId="614A9272" w14:textId="26F7140C" w:rsidR="00492546" w:rsidRPr="00074252" w:rsidRDefault="00492546" w:rsidP="00492546">
            <w:pPr>
              <w:spacing w:after="120"/>
              <w:ind w:right="-330"/>
              <w:rPr>
                <w:rFonts w:ascii="Arial" w:hAnsi="Arial" w:cs="Arial"/>
                <w:sz w:val="18"/>
              </w:rPr>
            </w:pPr>
          </w:p>
        </w:tc>
        <w:tc>
          <w:tcPr>
            <w:tcW w:w="2597" w:type="dxa"/>
          </w:tcPr>
          <w:p w14:paraId="04E10578" w14:textId="13726771" w:rsidR="00492546" w:rsidRPr="00074252" w:rsidRDefault="00492546" w:rsidP="00492546">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D7423" w14:textId="77777777" w:rsidR="00FC26C5" w:rsidRDefault="00FC26C5" w:rsidP="009A2D37">
      <w:pPr>
        <w:spacing w:after="0" w:line="240" w:lineRule="auto"/>
      </w:pPr>
      <w:r>
        <w:separator/>
      </w:r>
    </w:p>
  </w:endnote>
  <w:endnote w:type="continuationSeparator" w:id="0">
    <w:p w14:paraId="210D3604" w14:textId="77777777" w:rsidR="00FC26C5" w:rsidRDefault="00FC26C5" w:rsidP="009A2D37">
      <w:pPr>
        <w:spacing w:after="0" w:line="240" w:lineRule="auto"/>
      </w:pPr>
      <w:r>
        <w:continuationSeparator/>
      </w:r>
    </w:p>
  </w:endnote>
  <w:endnote w:type="continuationNotice" w:id="1">
    <w:p w14:paraId="6956496E" w14:textId="77777777" w:rsidR="00FC26C5" w:rsidRDefault="00FC26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6C8C3A9F" w:rsidR="008B2543" w:rsidRDefault="0019787E" w:rsidP="009A2D37">
        <w:pPr>
          <w:pStyle w:val="Footer"/>
          <w:jc w:val="center"/>
        </w:pPr>
        <w:r>
          <w:fldChar w:fldCharType="begin"/>
        </w:r>
        <w:r>
          <w:instrText xml:space="preserve"> PAGE   \* MERGEFORMAT </w:instrText>
        </w:r>
        <w:r>
          <w:fldChar w:fldCharType="separate"/>
        </w:r>
        <w:r w:rsidR="00F97319">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E3397" w14:textId="77777777" w:rsidR="00FC26C5" w:rsidRDefault="00FC26C5" w:rsidP="009A2D37">
      <w:pPr>
        <w:spacing w:after="0" w:line="240" w:lineRule="auto"/>
      </w:pPr>
      <w:r>
        <w:separator/>
      </w:r>
    </w:p>
  </w:footnote>
  <w:footnote w:type="continuationSeparator" w:id="0">
    <w:p w14:paraId="0935ADA6" w14:textId="77777777" w:rsidR="00FC26C5" w:rsidRDefault="00FC26C5" w:rsidP="009A2D37">
      <w:pPr>
        <w:spacing w:after="0" w:line="240" w:lineRule="auto"/>
      </w:pPr>
      <w:r>
        <w:continuationSeparator/>
      </w:r>
    </w:p>
  </w:footnote>
  <w:footnote w:type="continuationNotice" w:id="1">
    <w:p w14:paraId="79367533" w14:textId="77777777" w:rsidR="00FC26C5" w:rsidRDefault="00FC26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7352B53"/>
    <w:multiLevelType w:val="hybridMultilevel"/>
    <w:tmpl w:val="71E4BFF8"/>
    <w:lvl w:ilvl="0" w:tplc="524A5A52">
      <w:start w:val="1"/>
      <w:numFmt w:val="decimal"/>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10"/>
  </w:num>
  <w:num w:numId="8">
    <w:abstractNumId w:val="7"/>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3671"/>
    <w:rsid w:val="00045373"/>
    <w:rsid w:val="00063678"/>
    <w:rsid w:val="00063A2F"/>
    <w:rsid w:val="000678D3"/>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0E1"/>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736A"/>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441"/>
    <w:rsid w:val="00402ED7"/>
    <w:rsid w:val="004114F8"/>
    <w:rsid w:val="00422B69"/>
    <w:rsid w:val="00423D86"/>
    <w:rsid w:val="00424C90"/>
    <w:rsid w:val="00436BE9"/>
    <w:rsid w:val="004411C6"/>
    <w:rsid w:val="00441E76"/>
    <w:rsid w:val="004443DA"/>
    <w:rsid w:val="00446A75"/>
    <w:rsid w:val="004474A2"/>
    <w:rsid w:val="00460925"/>
    <w:rsid w:val="00462319"/>
    <w:rsid w:val="00471C6C"/>
    <w:rsid w:val="00472023"/>
    <w:rsid w:val="00486993"/>
    <w:rsid w:val="00492546"/>
    <w:rsid w:val="00492DA4"/>
    <w:rsid w:val="00496AA3"/>
    <w:rsid w:val="00497C98"/>
    <w:rsid w:val="004A39D7"/>
    <w:rsid w:val="004A55FA"/>
    <w:rsid w:val="004B5D03"/>
    <w:rsid w:val="004C1EC4"/>
    <w:rsid w:val="004D0289"/>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082B"/>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0A9C"/>
    <w:rsid w:val="00612B9D"/>
    <w:rsid w:val="00621B0D"/>
    <w:rsid w:val="006253AA"/>
    <w:rsid w:val="00626023"/>
    <w:rsid w:val="00632412"/>
    <w:rsid w:val="00633150"/>
    <w:rsid w:val="00637A50"/>
    <w:rsid w:val="00641D6D"/>
    <w:rsid w:val="0064364E"/>
    <w:rsid w:val="006438F3"/>
    <w:rsid w:val="00647907"/>
    <w:rsid w:val="00651058"/>
    <w:rsid w:val="00651A82"/>
    <w:rsid w:val="006525E9"/>
    <w:rsid w:val="0066505A"/>
    <w:rsid w:val="0066747B"/>
    <w:rsid w:val="006725EC"/>
    <w:rsid w:val="00674ED0"/>
    <w:rsid w:val="00682650"/>
    <w:rsid w:val="00683609"/>
    <w:rsid w:val="00684851"/>
    <w:rsid w:val="00694309"/>
    <w:rsid w:val="00695285"/>
    <w:rsid w:val="00695D6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0C1C"/>
    <w:rsid w:val="007F393D"/>
    <w:rsid w:val="008029AF"/>
    <w:rsid w:val="00802FFA"/>
    <w:rsid w:val="008102E5"/>
    <w:rsid w:val="008111B4"/>
    <w:rsid w:val="008133F0"/>
    <w:rsid w:val="00815880"/>
    <w:rsid w:val="0082322C"/>
    <w:rsid w:val="00823942"/>
    <w:rsid w:val="00827FFD"/>
    <w:rsid w:val="0083074C"/>
    <w:rsid w:val="00846C3A"/>
    <w:rsid w:val="00850F95"/>
    <w:rsid w:val="00854535"/>
    <w:rsid w:val="00856EB3"/>
    <w:rsid w:val="00863C96"/>
    <w:rsid w:val="00864A72"/>
    <w:rsid w:val="00873E9F"/>
    <w:rsid w:val="00874047"/>
    <w:rsid w:val="008778CB"/>
    <w:rsid w:val="00881545"/>
    <w:rsid w:val="00883204"/>
    <w:rsid w:val="00883A3E"/>
    <w:rsid w:val="00884906"/>
    <w:rsid w:val="0089148D"/>
    <w:rsid w:val="00891E0D"/>
    <w:rsid w:val="008930E8"/>
    <w:rsid w:val="008A0F36"/>
    <w:rsid w:val="008B2543"/>
    <w:rsid w:val="008B3313"/>
    <w:rsid w:val="008B4B6E"/>
    <w:rsid w:val="008D7401"/>
    <w:rsid w:val="008E568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5B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283D"/>
    <w:rsid w:val="00A97038"/>
    <w:rsid w:val="00AA3C15"/>
    <w:rsid w:val="00AA6330"/>
    <w:rsid w:val="00AC08E6"/>
    <w:rsid w:val="00AC7501"/>
    <w:rsid w:val="00AD748B"/>
    <w:rsid w:val="00AE4865"/>
    <w:rsid w:val="00AE54D8"/>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3759E"/>
    <w:rsid w:val="00C4002A"/>
    <w:rsid w:val="00C46912"/>
    <w:rsid w:val="00C46BB7"/>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08B5"/>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0D11"/>
    <w:rsid w:val="00E71F2F"/>
    <w:rsid w:val="00E77786"/>
    <w:rsid w:val="00E806FB"/>
    <w:rsid w:val="00EB1C2D"/>
    <w:rsid w:val="00EB3C97"/>
    <w:rsid w:val="00EC1810"/>
    <w:rsid w:val="00EC3FCC"/>
    <w:rsid w:val="00ED32FF"/>
    <w:rsid w:val="00EF039B"/>
    <w:rsid w:val="00EF4933"/>
    <w:rsid w:val="00EF5044"/>
    <w:rsid w:val="00F01956"/>
    <w:rsid w:val="00F116CE"/>
    <w:rsid w:val="00F15AD7"/>
    <w:rsid w:val="00F176DE"/>
    <w:rsid w:val="00F20C82"/>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319"/>
    <w:rsid w:val="00F97C9E"/>
    <w:rsid w:val="00FA20DE"/>
    <w:rsid w:val="00FA4EE8"/>
    <w:rsid w:val="00FB12CA"/>
    <w:rsid w:val="00FB36EC"/>
    <w:rsid w:val="00FB4E1B"/>
    <w:rsid w:val="00FC0291"/>
    <w:rsid w:val="00FC1C92"/>
    <w:rsid w:val="00FC26C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1AEA-9030-492A-A6A4-FB457454BFD7}">
  <ds:schemaRef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ef2b9e05-657a-4dc1-8c6c-679bdea18f38"/>
  </ds:schemaRefs>
</ds:datastoreItem>
</file>

<file path=customXml/itemProps2.xml><?xml version="1.0" encoding="utf-8"?>
<ds:datastoreItem xmlns:ds="http://schemas.openxmlformats.org/officeDocument/2006/customXml" ds:itemID="{B196F605-DA16-4342-A3D4-6B1D76CB6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D64FC-8495-414E-BE48-7BB02CBE246A}"/>
</file>

<file path=customXml/itemProps4.xml><?xml version="1.0" encoding="utf-8"?>
<ds:datastoreItem xmlns:ds="http://schemas.openxmlformats.org/officeDocument/2006/customXml" ds:itemID="{389B64F9-6C5F-4027-8B06-F639A615E7B5}">
  <ds:schemaRefs>
    <ds:schemaRef ds:uri="http://schemas.microsoft.com/sharepoint/v3/contenttype/forms"/>
  </ds:schemaRefs>
</ds:datastoreItem>
</file>

<file path=customXml/itemProps5.xml><?xml version="1.0" encoding="utf-8"?>
<ds:datastoreItem xmlns:ds="http://schemas.openxmlformats.org/officeDocument/2006/customXml" ds:itemID="{F8D219AE-C1C3-4101-BFF3-66A611DF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2018-02-22T12:54:00Z</cp:lastPrinted>
  <dcterms:created xsi:type="dcterms:W3CDTF">2018-02-26T08:15:00Z</dcterms:created>
  <dcterms:modified xsi:type="dcterms:W3CDTF">2018-03-13T16:02:00Z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84ca4fc8-28c4-42e8-9ed0-6badeda5ad88</vt:lpwstr>
  </property>
</Properties>
</file>