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3AEA5217" w:rsidR="009A2D37" w:rsidRPr="00694B52" w:rsidRDefault="008F65AA" w:rsidP="00466E1A">
      <w:pPr>
        <w:spacing w:after="120" w:line="240" w:lineRule="auto"/>
        <w:ind w:left="426" w:right="543" w:firstLine="141"/>
        <w:jc w:val="both"/>
        <w:rPr>
          <w:rFonts w:ascii="Arial" w:hAnsi="Arial" w:cs="Arial"/>
          <w:sz w:val="24"/>
          <w:szCs w:val="24"/>
        </w:rPr>
      </w:pPr>
      <w:r>
        <w:rPr>
          <w:rFonts w:ascii="Arial" w:hAnsi="Arial" w:cs="Arial"/>
          <w:sz w:val="24"/>
          <w:szCs w:val="24"/>
        </w:rPr>
        <w:t>DESG</w:t>
      </w:r>
      <w:r w:rsidR="00466E1A">
        <w:rPr>
          <w:rFonts w:ascii="Arial" w:hAnsi="Arial" w:cs="Arial"/>
          <w:sz w:val="24"/>
          <w:szCs w:val="24"/>
        </w:rPr>
        <w:t>5006</w:t>
      </w:r>
      <w:r>
        <w:rPr>
          <w:rFonts w:ascii="Arial" w:hAnsi="Arial" w:cs="Arial"/>
          <w:sz w:val="24"/>
          <w:szCs w:val="24"/>
        </w:rPr>
        <w:t xml:space="preserve"> Wayfinding and Signage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4DE528B" w:rsidR="009A2D37" w:rsidRDefault="00466E1A" w:rsidP="00466E1A">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8F65AA">
        <w:rPr>
          <w:rFonts w:ascii="Arial" w:hAnsi="Arial" w:cs="Arial"/>
          <w:iCs/>
          <w:sz w:val="24"/>
          <w:szCs w:val="24"/>
        </w:rPr>
        <w:t xml:space="preserve"> (</w:t>
      </w:r>
      <w:r>
        <w:rPr>
          <w:rFonts w:ascii="Arial" w:hAnsi="Arial" w:cs="Arial"/>
          <w:iCs/>
          <w:sz w:val="24"/>
          <w:szCs w:val="24"/>
        </w:rPr>
        <w:t xml:space="preserve">Kent </w:t>
      </w:r>
      <w:r w:rsidR="008F65AA">
        <w:rPr>
          <w:rFonts w:ascii="Arial" w:hAnsi="Arial" w:cs="Arial"/>
          <w:iCs/>
          <w:sz w:val="24"/>
          <w:szCs w:val="24"/>
        </w:rPr>
        <w:t>School of Architecture</w:t>
      </w:r>
      <w:r>
        <w:rPr>
          <w:rFonts w:ascii="Arial" w:hAnsi="Arial" w:cs="Arial"/>
          <w:iCs/>
          <w:sz w:val="24"/>
          <w:szCs w:val="24"/>
        </w:rPr>
        <w:t xml:space="preserve"> and Planning</w:t>
      </w:r>
      <w:r w:rsidR="008F65AA">
        <w:rPr>
          <w:rFonts w:ascii="Arial" w:hAnsi="Arial" w:cs="Arial"/>
          <w:iCs/>
          <w:sz w:val="24"/>
          <w:szCs w:val="24"/>
        </w:rPr>
        <w: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AEE60AC" w:rsidR="009A2D37" w:rsidRDefault="008F65AA" w:rsidP="00466E1A">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5</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CBE5B70" w:rsidR="009A2D37" w:rsidRDefault="008F65AA" w:rsidP="00466E1A">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282BEF5" w:rsidR="009A2D37" w:rsidRDefault="008F65AA" w:rsidP="00466E1A">
      <w:pPr>
        <w:spacing w:after="120" w:line="240" w:lineRule="auto"/>
        <w:ind w:left="426" w:right="543" w:firstLine="141"/>
        <w:rPr>
          <w:rFonts w:ascii="Arial" w:hAnsi="Arial" w:cs="Arial"/>
          <w:iCs/>
          <w:sz w:val="24"/>
          <w:szCs w:val="24"/>
        </w:rPr>
      </w:pPr>
      <w:r>
        <w:rPr>
          <w:rFonts w:ascii="Arial" w:hAnsi="Arial" w:cs="Arial"/>
          <w:iCs/>
          <w:sz w:val="24"/>
          <w:szCs w:val="24"/>
        </w:rPr>
        <w:t>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F77B575" w:rsidR="00687284" w:rsidRPr="00466E1A" w:rsidRDefault="00466E1A" w:rsidP="00687284">
      <w:pPr>
        <w:spacing w:after="120" w:line="240" w:lineRule="auto"/>
        <w:ind w:left="567" w:right="543"/>
        <w:jc w:val="both"/>
        <w:rPr>
          <w:rFonts w:ascii="Arial" w:hAnsi="Arial" w:cs="Arial"/>
          <w:sz w:val="24"/>
          <w:szCs w:val="24"/>
        </w:rPr>
      </w:pPr>
      <w:r w:rsidRPr="00466E1A">
        <w:rPr>
          <w:rFonts w:ascii="Arial" w:hAnsi="Arial" w:cs="Arial"/>
          <w:sz w:val="24"/>
          <w:szCs w:val="24"/>
        </w:rPr>
        <w:t>None</w:t>
      </w:r>
    </w:p>
    <w:p w14:paraId="0886D4C9" w14:textId="77777777" w:rsidR="00466E1A" w:rsidRDefault="00466E1A" w:rsidP="00466E1A">
      <w:pPr>
        <w:pStyle w:val="Heading2"/>
        <w:numPr>
          <w:ilvl w:val="0"/>
          <w:numId w:val="0"/>
        </w:numPr>
        <w:ind w:left="567"/>
      </w:pPr>
    </w:p>
    <w:p w14:paraId="65457720" w14:textId="15A2258A"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206D882"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8F65AA">
        <w:rPr>
          <w:rFonts w:ascii="Arial" w:hAnsi="Arial" w:cs="Arial"/>
          <w:iCs/>
          <w:sz w:val="24"/>
          <w:szCs w:val="24"/>
        </w:rPr>
        <w:t xml:space="preserve"> </w:t>
      </w:r>
    </w:p>
    <w:p w14:paraId="2BACB457" w14:textId="5F29FCE5" w:rsidR="008F65AA" w:rsidRDefault="008F65AA" w:rsidP="00E1736E">
      <w:pPr>
        <w:spacing w:after="120" w:line="240" w:lineRule="auto"/>
        <w:ind w:left="567" w:right="543"/>
        <w:rPr>
          <w:rFonts w:ascii="Arial" w:hAnsi="Arial" w:cs="Arial"/>
          <w:iCs/>
          <w:sz w:val="24"/>
          <w:szCs w:val="24"/>
        </w:rPr>
      </w:pPr>
      <w:r>
        <w:rPr>
          <w:rFonts w:ascii="Arial" w:hAnsi="Arial" w:cs="Arial"/>
          <w:iCs/>
          <w:sz w:val="24"/>
          <w:szCs w:val="24"/>
        </w:rPr>
        <w:t>BA (Hons) Graphic Design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2199EDDF" w14:textId="77777777" w:rsidR="00D42D56" w:rsidRPr="00302082" w:rsidRDefault="00D42D56" w:rsidP="00D42D5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9474008" w14:textId="431B322A" w:rsidR="00D42D56" w:rsidRPr="003F15AD" w:rsidRDefault="00D42D56" w:rsidP="00466E1A">
      <w:pPr>
        <w:spacing w:after="120" w:line="240" w:lineRule="auto"/>
        <w:ind w:left="567" w:right="260"/>
        <w:rPr>
          <w:rFonts w:ascii="Arial" w:hAnsi="Arial" w:cs="Arial"/>
        </w:rPr>
      </w:pPr>
      <w:r w:rsidRPr="003F15AD">
        <w:rPr>
          <w:rFonts w:ascii="Arial" w:hAnsi="Arial" w:cs="Arial"/>
        </w:rPr>
        <w:t xml:space="preserve">8.1 Build and demonstrate competency and proficiency in </w:t>
      </w:r>
      <w:r w:rsidR="00293929" w:rsidRPr="003F15AD">
        <w:rPr>
          <w:rFonts w:ascii="Arial" w:hAnsi="Arial" w:cs="Arial"/>
        </w:rPr>
        <w:t>identifying and designing wayfinding and design strategies relevant to a specific space</w:t>
      </w:r>
    </w:p>
    <w:p w14:paraId="2D703957" w14:textId="28E03AF9" w:rsidR="00D42D56" w:rsidRPr="003F15AD" w:rsidRDefault="00D42D56" w:rsidP="00466E1A">
      <w:pPr>
        <w:spacing w:after="120" w:line="240" w:lineRule="auto"/>
        <w:ind w:left="567" w:right="260"/>
        <w:rPr>
          <w:rFonts w:ascii="Arial" w:hAnsi="Arial" w:cs="Arial"/>
        </w:rPr>
      </w:pPr>
      <w:r w:rsidRPr="003F15AD">
        <w:rPr>
          <w:rFonts w:ascii="Arial" w:hAnsi="Arial" w:cs="Arial"/>
        </w:rPr>
        <w:t xml:space="preserve">8.2 Innovatively apply hardware and software to challenge and enhance </w:t>
      </w:r>
      <w:r w:rsidR="003F15AD" w:rsidRPr="003F15AD">
        <w:rPr>
          <w:rFonts w:ascii="Arial" w:hAnsi="Arial" w:cs="Arial"/>
        </w:rPr>
        <w:t xml:space="preserve">human navigational experience of space </w:t>
      </w:r>
      <w:r w:rsidRPr="003F15AD">
        <w:rPr>
          <w:rFonts w:ascii="Arial" w:hAnsi="Arial" w:cs="Arial"/>
        </w:rPr>
        <w:t>through experimentation aided by digital tools</w:t>
      </w:r>
    </w:p>
    <w:p w14:paraId="368EB75C" w14:textId="77777777" w:rsidR="00466E1A" w:rsidRDefault="00D42D56" w:rsidP="00466E1A">
      <w:pPr>
        <w:spacing w:after="120" w:line="240" w:lineRule="auto"/>
        <w:ind w:left="567" w:right="260"/>
        <w:rPr>
          <w:rFonts w:ascii="Arial" w:hAnsi="Arial" w:cs="Arial"/>
        </w:rPr>
      </w:pPr>
      <w:r w:rsidRPr="003F15AD">
        <w:rPr>
          <w:rFonts w:ascii="Arial" w:hAnsi="Arial" w:cs="Arial"/>
        </w:rPr>
        <w:t xml:space="preserve">8.3 Articulate a critical understanding of the professional limitations and opportunities offered by new and emerging </w:t>
      </w:r>
      <w:r w:rsidR="00293929" w:rsidRPr="003F15AD">
        <w:rPr>
          <w:rFonts w:ascii="Arial" w:hAnsi="Arial" w:cs="Arial"/>
        </w:rPr>
        <w:t xml:space="preserve">materials and </w:t>
      </w:r>
      <w:r w:rsidRPr="003F15AD">
        <w:rPr>
          <w:rFonts w:ascii="Arial" w:hAnsi="Arial" w:cs="Arial"/>
        </w:rPr>
        <w:t xml:space="preserve">technologies relevant to </w:t>
      </w:r>
      <w:r w:rsidR="00293929" w:rsidRPr="003F15AD">
        <w:rPr>
          <w:rFonts w:ascii="Arial" w:hAnsi="Arial" w:cs="Arial"/>
        </w:rPr>
        <w:t>wayfinding and signage design</w:t>
      </w:r>
    </w:p>
    <w:p w14:paraId="57EDB028" w14:textId="3EE01B93" w:rsidR="00D42D56" w:rsidRPr="00466E1A" w:rsidRDefault="00D42D56" w:rsidP="00466E1A">
      <w:pPr>
        <w:spacing w:after="120" w:line="240" w:lineRule="auto"/>
        <w:ind w:left="567" w:right="260"/>
        <w:rPr>
          <w:rFonts w:ascii="Arial" w:hAnsi="Arial" w:cs="Arial"/>
        </w:rPr>
      </w:pPr>
      <w:r w:rsidRPr="003F15AD">
        <w:rPr>
          <w:rFonts w:ascii="Arial" w:hAnsi="Arial" w:cs="Arial"/>
        </w:rPr>
        <w:t xml:space="preserve">8.4 Autonomously </w:t>
      </w:r>
      <w:r w:rsidR="003F15AD" w:rsidRPr="003F15AD">
        <w:rPr>
          <w:rFonts w:ascii="Arial" w:hAnsi="Arial" w:cs="Arial"/>
        </w:rPr>
        <w:t xml:space="preserve">analyse and </w:t>
      </w:r>
      <w:proofErr w:type="gramStart"/>
      <w:r w:rsidR="003F15AD" w:rsidRPr="003F15AD">
        <w:rPr>
          <w:rFonts w:ascii="Arial" w:hAnsi="Arial" w:cs="Arial"/>
        </w:rPr>
        <w:t>critique</w:t>
      </w:r>
      <w:proofErr w:type="gramEnd"/>
      <w:r w:rsidR="003F15AD" w:rsidRPr="003F15AD">
        <w:rPr>
          <w:rFonts w:ascii="Arial" w:hAnsi="Arial" w:cs="Arial"/>
        </w:rPr>
        <w:t xml:space="preserve"> existing wayfinding systems.</w:t>
      </w:r>
      <w:r>
        <w:rPr>
          <w:rFonts w:ascii="Arial" w:hAnsi="Arial" w:cs="Arial"/>
          <w:highlight w:val="yellow"/>
        </w:rPr>
        <w:br/>
      </w:r>
    </w:p>
    <w:p w14:paraId="05DA32A7" w14:textId="77777777" w:rsidR="00466E1A" w:rsidRDefault="00D42D56" w:rsidP="00466E1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B72039F" w14:textId="77777777" w:rsidR="00466E1A" w:rsidRDefault="00D42D56" w:rsidP="00466E1A">
      <w:pPr>
        <w:spacing w:after="120" w:line="240" w:lineRule="auto"/>
        <w:ind w:left="567" w:right="260"/>
        <w:rPr>
          <w:rFonts w:ascii="Arial" w:hAnsi="Arial" w:cs="Arial"/>
        </w:rPr>
      </w:pPr>
      <w:r w:rsidRPr="00466E1A">
        <w:rPr>
          <w:rFonts w:ascii="Arial" w:hAnsi="Arial" w:cs="Arial"/>
        </w:rPr>
        <w:t>9.1 To identify and solve problems by employing creative thinking and</w:t>
      </w:r>
      <w:r w:rsidR="00466E1A" w:rsidRPr="00466E1A">
        <w:rPr>
          <w:rFonts w:ascii="Arial" w:hAnsi="Arial" w:cs="Arial"/>
        </w:rPr>
        <w:t xml:space="preserve"> be aware of the relevant craft </w:t>
      </w:r>
      <w:r w:rsidRPr="00466E1A">
        <w:rPr>
          <w:rFonts w:ascii="Arial" w:hAnsi="Arial" w:cs="Arial"/>
        </w:rPr>
        <w:t>s</w:t>
      </w:r>
      <w:r w:rsidR="00466E1A">
        <w:rPr>
          <w:rFonts w:ascii="Arial" w:hAnsi="Arial" w:cs="Arial"/>
        </w:rPr>
        <w:t>kills to apply</w:t>
      </w:r>
    </w:p>
    <w:p w14:paraId="558D7DE1" w14:textId="77777777" w:rsidR="00466E1A" w:rsidRDefault="00D42D56" w:rsidP="00466E1A">
      <w:pPr>
        <w:spacing w:after="120" w:line="240" w:lineRule="auto"/>
        <w:ind w:left="567" w:right="260"/>
        <w:rPr>
          <w:rFonts w:ascii="Arial" w:hAnsi="Arial" w:cs="Arial"/>
          <w:b/>
        </w:rPr>
      </w:pPr>
      <w:r>
        <w:rPr>
          <w:rFonts w:ascii="Arial" w:hAnsi="Arial" w:cs="Arial"/>
        </w:rPr>
        <w:t xml:space="preserve">9.2 </w:t>
      </w:r>
      <w:r w:rsidRPr="00A00876">
        <w:rPr>
          <w:rFonts w:ascii="Arial" w:hAnsi="Arial" w:cs="Arial"/>
        </w:rPr>
        <w:t xml:space="preserve">Be self-critical of work in progress, responding to the </w:t>
      </w:r>
      <w:r>
        <w:rPr>
          <w:rFonts w:ascii="Arial" w:hAnsi="Arial" w:cs="Arial"/>
        </w:rPr>
        <w:t xml:space="preserve">critical insights of </w:t>
      </w:r>
      <w:proofErr w:type="gramStart"/>
      <w:r>
        <w:rPr>
          <w:rFonts w:ascii="Arial" w:hAnsi="Arial" w:cs="Arial"/>
        </w:rPr>
        <w:t xml:space="preserve">others and </w:t>
      </w:r>
      <w:r w:rsidRPr="00A00876">
        <w:rPr>
          <w:rFonts w:ascii="Arial" w:hAnsi="Arial" w:cs="Arial"/>
        </w:rPr>
        <w:t>investigating</w:t>
      </w:r>
      <w:proofErr w:type="gramEnd"/>
      <w:r w:rsidRPr="00A00876">
        <w:rPr>
          <w:rFonts w:ascii="Arial" w:hAnsi="Arial" w:cs="Arial"/>
        </w:rPr>
        <w:t xml:space="preserve"> and assessing alter</w:t>
      </w:r>
      <w:r>
        <w:rPr>
          <w:rFonts w:ascii="Arial" w:hAnsi="Arial" w:cs="Arial"/>
        </w:rPr>
        <w:t>native methods and techniques.</w:t>
      </w:r>
    </w:p>
    <w:p w14:paraId="6BD6B2E8" w14:textId="780AE8AF" w:rsidR="00D42D56" w:rsidRPr="00466E1A" w:rsidRDefault="00D42D56" w:rsidP="00466E1A">
      <w:pPr>
        <w:spacing w:after="120" w:line="240" w:lineRule="auto"/>
        <w:ind w:left="567" w:right="260"/>
        <w:rPr>
          <w:rFonts w:ascii="Arial" w:hAnsi="Arial" w:cs="Arial"/>
          <w:b/>
        </w:rPr>
      </w:pPr>
      <w:r>
        <w:rPr>
          <w:rFonts w:ascii="Arial" w:hAnsi="Arial" w:cs="Arial"/>
        </w:rPr>
        <w:lastRenderedPageBreak/>
        <w:t xml:space="preserve">9.3 </w:t>
      </w:r>
      <w:r w:rsidRPr="00811EA9">
        <w:rPr>
          <w:rFonts w:ascii="Arial" w:hAnsi="Arial" w:cs="Arial"/>
        </w:rPr>
        <w:t xml:space="preserve">Prioritise tasks and work efficiently on </w:t>
      </w:r>
      <w:r>
        <w:rPr>
          <w:rFonts w:ascii="Arial" w:hAnsi="Arial" w:cs="Arial"/>
        </w:rPr>
        <w:t xml:space="preserve">a project over a </w:t>
      </w:r>
      <w:proofErr w:type="gramStart"/>
      <w:r>
        <w:rPr>
          <w:rFonts w:ascii="Arial" w:hAnsi="Arial" w:cs="Arial"/>
        </w:rPr>
        <w:t>period of time</w:t>
      </w:r>
      <w:proofErr w:type="gramEnd"/>
      <w:r>
        <w:rPr>
          <w:rFonts w:ascii="Arial" w:hAnsi="Arial" w:cs="Arial"/>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F518688" w14:textId="77777777" w:rsidR="00D42D56" w:rsidRPr="00D42D56" w:rsidRDefault="00D42D56" w:rsidP="00466E1A">
      <w:pPr>
        <w:spacing w:after="120" w:line="240" w:lineRule="auto"/>
        <w:ind w:left="567" w:right="543"/>
        <w:rPr>
          <w:rFonts w:ascii="Arial" w:hAnsi="Arial" w:cs="Arial"/>
          <w:iCs/>
          <w:sz w:val="24"/>
          <w:szCs w:val="24"/>
        </w:rPr>
      </w:pPr>
      <w:r w:rsidRPr="00D42D56">
        <w:rPr>
          <w:rFonts w:ascii="Arial" w:hAnsi="Arial" w:cs="Arial"/>
          <w:iCs/>
          <w:sz w:val="24"/>
          <w:szCs w:val="24"/>
        </w:rPr>
        <w:t xml:space="preserve">The physical world is complex and yet most people navigate their way around it with ease. Wayfinding and signage greatly </w:t>
      </w:r>
      <w:proofErr w:type="gramStart"/>
      <w:r w:rsidRPr="00D42D56">
        <w:rPr>
          <w:rFonts w:ascii="Arial" w:hAnsi="Arial" w:cs="Arial"/>
          <w:iCs/>
          <w:sz w:val="24"/>
          <w:szCs w:val="24"/>
        </w:rPr>
        <w:t>impacts</w:t>
      </w:r>
      <w:proofErr w:type="gramEnd"/>
      <w:r w:rsidRPr="00D42D56">
        <w:rPr>
          <w:rFonts w:ascii="Arial" w:hAnsi="Arial" w:cs="Arial"/>
          <w:iCs/>
          <w:sz w:val="24"/>
          <w:szCs w:val="24"/>
        </w:rPr>
        <w:t xml:space="preserve"> how people engage with and experience indoor and outdoor spaces, and is important for architects, designers, and event organisers when planning projects. Designers find solutions to wayfinding and sign design while simultaneously reflecting and creating brand expressions.</w:t>
      </w:r>
    </w:p>
    <w:p w14:paraId="0AC02F40" w14:textId="77777777" w:rsidR="00D42D56" w:rsidRPr="00D42D56" w:rsidRDefault="00D42D56" w:rsidP="00466E1A">
      <w:pPr>
        <w:spacing w:after="120" w:line="240" w:lineRule="auto"/>
        <w:ind w:left="567" w:right="543"/>
        <w:rPr>
          <w:rFonts w:ascii="Arial" w:hAnsi="Arial" w:cs="Arial"/>
          <w:iCs/>
          <w:sz w:val="24"/>
          <w:szCs w:val="24"/>
        </w:rPr>
      </w:pPr>
      <w:r w:rsidRPr="00D42D56">
        <w:rPr>
          <w:rFonts w:ascii="Arial" w:hAnsi="Arial" w:cs="Arial"/>
          <w:iCs/>
          <w:sz w:val="24"/>
          <w:szCs w:val="24"/>
        </w:rPr>
        <w:t>This module will cover how to work with human behaviour, including the consequences of bad way finding systems. On a practical level students will undertake site visits, study the spaces to be handled, engage in ethnographic research, analyse visitor traffic, different visitor types and accessibility, learn how to apply readability, legibility and positioning for signs, locational, directional and directory signs. Students will plan and create signage and information design that allows a user the best experiences of outdoor events, buildings and exhibitions.</w:t>
      </w:r>
    </w:p>
    <w:p w14:paraId="56A41831" w14:textId="27C3E400" w:rsidR="009A2D37" w:rsidRDefault="00D42D56" w:rsidP="00466E1A">
      <w:pPr>
        <w:spacing w:after="120" w:line="240" w:lineRule="auto"/>
        <w:ind w:left="567" w:right="543"/>
        <w:rPr>
          <w:rFonts w:ascii="Arial" w:hAnsi="Arial" w:cs="Arial"/>
          <w:iCs/>
          <w:sz w:val="24"/>
          <w:szCs w:val="24"/>
        </w:rPr>
      </w:pPr>
      <w:r w:rsidRPr="00D42D56">
        <w:rPr>
          <w:rFonts w:ascii="Arial" w:hAnsi="Arial" w:cs="Arial"/>
          <w:iCs/>
          <w:sz w:val="24"/>
          <w:szCs w:val="24"/>
        </w:rPr>
        <w:t>Through a series of workshops, students will learn to design effective wayfinding strategies, and receive guidance about issuing production information to manufacturers.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4EAC5C3D" w14:textId="77777777" w:rsidR="00466E1A" w:rsidRDefault="00636058" w:rsidP="00466E1A">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42D56">
        <w:rPr>
          <w:rFonts w:ascii="Arial" w:hAnsi="Arial" w:cs="Arial"/>
          <w:sz w:val="24"/>
          <w:szCs w:val="24"/>
        </w:rPr>
        <w:t xml:space="preserve"> 252</w:t>
      </w:r>
    </w:p>
    <w:p w14:paraId="3BE5E6D9" w14:textId="31246C6C" w:rsidR="00636058" w:rsidRPr="00466E1A" w:rsidRDefault="00636058" w:rsidP="00466E1A">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42D56">
        <w:rPr>
          <w:rFonts w:ascii="Arial" w:hAnsi="Arial" w:cs="Arial"/>
          <w:sz w:val="24"/>
          <w:szCs w:val="24"/>
        </w:rPr>
        <w:t xml:space="preserve"> 48 </w:t>
      </w:r>
    </w:p>
    <w:p w14:paraId="260000FF" w14:textId="7A40A58C"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42D56">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D603E46" w:rsidR="00696FF5" w:rsidRPr="00D42D56" w:rsidRDefault="00696FF5" w:rsidP="00D42D56">
      <w:pPr>
        <w:pStyle w:val="header2"/>
        <w:numPr>
          <w:ilvl w:val="1"/>
          <w:numId w:val="12"/>
        </w:numPr>
        <w:rPr>
          <w:b w:val="0"/>
          <w:bCs/>
          <w:i/>
        </w:rPr>
      </w:pPr>
      <w:r w:rsidRPr="00D42D56">
        <w:rPr>
          <w:b w:val="0"/>
          <w:bCs/>
        </w:rPr>
        <w:t>Main assessment methods</w:t>
      </w:r>
    </w:p>
    <w:p w14:paraId="603BE617" w14:textId="2FCCFC96" w:rsidR="003F3578" w:rsidRDefault="008F65AA" w:rsidP="00466E1A">
      <w:pPr>
        <w:spacing w:after="120" w:line="240" w:lineRule="auto"/>
        <w:ind w:left="426" w:right="543" w:firstLine="294"/>
        <w:rPr>
          <w:rFonts w:ascii="Arial" w:hAnsi="Arial" w:cs="Arial"/>
          <w:iCs/>
          <w:sz w:val="24"/>
          <w:szCs w:val="24"/>
        </w:rPr>
      </w:pPr>
      <w:r>
        <w:rPr>
          <w:rFonts w:ascii="Arial" w:hAnsi="Arial" w:cs="Arial"/>
          <w:iCs/>
          <w:sz w:val="24"/>
          <w:szCs w:val="24"/>
        </w:rPr>
        <w:t>Portfolio</w:t>
      </w:r>
      <w:r w:rsidR="00D42D56">
        <w:rPr>
          <w:rFonts w:ascii="Arial" w:hAnsi="Arial" w:cs="Arial"/>
          <w:iCs/>
          <w:sz w:val="24"/>
          <w:szCs w:val="24"/>
        </w:rPr>
        <w:t xml:space="preserve">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FDB92C5"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D42D56">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ADD2843" w:rsidR="00B72470" w:rsidRDefault="00D42D56" w:rsidP="00080A86">
      <w:pPr>
        <w:spacing w:after="120" w:line="240" w:lineRule="auto"/>
        <w:ind w:left="426" w:right="543" w:firstLine="294"/>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4366703" w:rsidR="00274ED7" w:rsidRPr="009D52D0" w:rsidRDefault="006F3F8B" w:rsidP="00072357">
      <w:pPr>
        <w:pStyle w:val="Heading2"/>
      </w:pPr>
      <w:r w:rsidRPr="009D52D0">
        <w:t xml:space="preserve">Map of </w:t>
      </w:r>
      <w:r w:rsidR="00883204" w:rsidRPr="009D52D0">
        <w:t>module learning outcomes</w:t>
      </w:r>
      <w:r w:rsidR="00ED5C75">
        <w:t xml:space="preserve"> (sections 8 and 9)</w:t>
      </w:r>
      <w:bookmarkStart w:id="0" w:name="_GoBack"/>
      <w:bookmarkEnd w:id="0"/>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F15AD" w:rsidRPr="00302082" w14:paraId="4EF2482F" w14:textId="77777777" w:rsidTr="00BB2661">
        <w:tc>
          <w:tcPr>
            <w:tcW w:w="3119" w:type="dxa"/>
            <w:shd w:val="clear" w:color="auto" w:fill="D9D9D9" w:themeFill="background1" w:themeFillShade="D9"/>
          </w:tcPr>
          <w:p w14:paraId="2A417477" w14:textId="77777777" w:rsidR="003F15AD" w:rsidRPr="00302082" w:rsidRDefault="003F15AD" w:rsidP="00BB2661">
            <w:pPr>
              <w:spacing w:after="120"/>
              <w:rPr>
                <w:rFonts w:ascii="Arial" w:hAnsi="Arial" w:cs="Arial"/>
                <w:i/>
              </w:rPr>
            </w:pPr>
            <w:r w:rsidRPr="00302082">
              <w:rPr>
                <w:rFonts w:ascii="Arial" w:hAnsi="Arial" w:cs="Arial"/>
                <w:b/>
              </w:rPr>
              <w:t>Module learning outcome</w:t>
            </w:r>
          </w:p>
        </w:tc>
        <w:tc>
          <w:tcPr>
            <w:tcW w:w="567" w:type="dxa"/>
          </w:tcPr>
          <w:p w14:paraId="2C1DC13D" w14:textId="77777777" w:rsidR="003F15AD" w:rsidRPr="00302082" w:rsidRDefault="003F15AD" w:rsidP="00BB2661">
            <w:pPr>
              <w:spacing w:after="120"/>
              <w:rPr>
                <w:rFonts w:ascii="Arial" w:hAnsi="Arial" w:cs="Arial"/>
                <w:i/>
              </w:rPr>
            </w:pPr>
            <w:r w:rsidRPr="00302082">
              <w:rPr>
                <w:rFonts w:ascii="Arial" w:hAnsi="Arial" w:cs="Arial"/>
                <w:i/>
              </w:rPr>
              <w:t>8.1</w:t>
            </w:r>
          </w:p>
        </w:tc>
        <w:tc>
          <w:tcPr>
            <w:tcW w:w="567" w:type="dxa"/>
          </w:tcPr>
          <w:p w14:paraId="0C8B09FE" w14:textId="77777777" w:rsidR="003F15AD" w:rsidRPr="00302082" w:rsidRDefault="003F15AD" w:rsidP="00BB2661">
            <w:pPr>
              <w:spacing w:after="120"/>
              <w:rPr>
                <w:rFonts w:ascii="Arial" w:hAnsi="Arial" w:cs="Arial"/>
                <w:i/>
              </w:rPr>
            </w:pPr>
            <w:r w:rsidRPr="00302082">
              <w:rPr>
                <w:rFonts w:ascii="Arial" w:hAnsi="Arial" w:cs="Arial"/>
                <w:i/>
              </w:rPr>
              <w:t>8.2</w:t>
            </w:r>
          </w:p>
        </w:tc>
        <w:tc>
          <w:tcPr>
            <w:tcW w:w="567" w:type="dxa"/>
          </w:tcPr>
          <w:p w14:paraId="4D0B1E07" w14:textId="77777777" w:rsidR="003F15AD" w:rsidRPr="00302082" w:rsidRDefault="003F15AD" w:rsidP="00BB2661">
            <w:pPr>
              <w:spacing w:after="120"/>
              <w:rPr>
                <w:rFonts w:ascii="Arial" w:hAnsi="Arial" w:cs="Arial"/>
                <w:i/>
              </w:rPr>
            </w:pPr>
            <w:r w:rsidRPr="00302082">
              <w:rPr>
                <w:rFonts w:ascii="Arial" w:hAnsi="Arial" w:cs="Arial"/>
                <w:i/>
              </w:rPr>
              <w:t>8.3</w:t>
            </w:r>
          </w:p>
        </w:tc>
        <w:tc>
          <w:tcPr>
            <w:tcW w:w="567" w:type="dxa"/>
          </w:tcPr>
          <w:p w14:paraId="3E8BDAB2" w14:textId="77777777" w:rsidR="003F15AD" w:rsidRPr="00302082" w:rsidRDefault="003F15AD" w:rsidP="00BB2661">
            <w:pPr>
              <w:spacing w:after="120"/>
              <w:rPr>
                <w:rFonts w:ascii="Arial" w:hAnsi="Arial" w:cs="Arial"/>
                <w:i/>
              </w:rPr>
            </w:pPr>
            <w:r>
              <w:rPr>
                <w:rFonts w:ascii="Arial" w:hAnsi="Arial" w:cs="Arial"/>
                <w:i/>
              </w:rPr>
              <w:t>8.4</w:t>
            </w:r>
          </w:p>
        </w:tc>
        <w:tc>
          <w:tcPr>
            <w:tcW w:w="567" w:type="dxa"/>
          </w:tcPr>
          <w:p w14:paraId="1651A493" w14:textId="77777777" w:rsidR="003F15AD" w:rsidRPr="00302082" w:rsidRDefault="003F15AD" w:rsidP="00BB2661">
            <w:pPr>
              <w:spacing w:after="120"/>
              <w:rPr>
                <w:rFonts w:ascii="Arial" w:hAnsi="Arial" w:cs="Arial"/>
                <w:i/>
              </w:rPr>
            </w:pPr>
            <w:r w:rsidRPr="00302082">
              <w:rPr>
                <w:rFonts w:ascii="Arial" w:hAnsi="Arial" w:cs="Arial"/>
                <w:i/>
              </w:rPr>
              <w:t>9.1</w:t>
            </w:r>
          </w:p>
        </w:tc>
        <w:tc>
          <w:tcPr>
            <w:tcW w:w="567" w:type="dxa"/>
          </w:tcPr>
          <w:p w14:paraId="552360EF" w14:textId="77777777" w:rsidR="003F15AD" w:rsidRPr="00302082" w:rsidRDefault="003F15AD" w:rsidP="00BB2661">
            <w:pPr>
              <w:spacing w:after="120"/>
              <w:rPr>
                <w:rFonts w:ascii="Arial" w:hAnsi="Arial" w:cs="Arial"/>
                <w:i/>
              </w:rPr>
            </w:pPr>
            <w:r w:rsidRPr="00302082">
              <w:rPr>
                <w:rFonts w:ascii="Arial" w:hAnsi="Arial" w:cs="Arial"/>
                <w:i/>
              </w:rPr>
              <w:t>9.2</w:t>
            </w:r>
          </w:p>
        </w:tc>
        <w:tc>
          <w:tcPr>
            <w:tcW w:w="567" w:type="dxa"/>
          </w:tcPr>
          <w:p w14:paraId="494AA03E" w14:textId="77777777" w:rsidR="003F15AD" w:rsidRPr="00302082" w:rsidRDefault="003F15AD" w:rsidP="00BB2661">
            <w:pPr>
              <w:spacing w:after="120"/>
              <w:rPr>
                <w:rFonts w:ascii="Arial" w:hAnsi="Arial" w:cs="Arial"/>
                <w:i/>
              </w:rPr>
            </w:pPr>
            <w:r w:rsidRPr="00302082">
              <w:rPr>
                <w:rFonts w:ascii="Arial" w:hAnsi="Arial" w:cs="Arial"/>
                <w:i/>
              </w:rPr>
              <w:t>9.3</w:t>
            </w:r>
          </w:p>
        </w:tc>
      </w:tr>
      <w:tr w:rsidR="003F15AD" w:rsidRPr="00302082" w14:paraId="5F741B7C" w14:textId="77777777" w:rsidTr="00BB2661">
        <w:tc>
          <w:tcPr>
            <w:tcW w:w="3119" w:type="dxa"/>
            <w:shd w:val="clear" w:color="auto" w:fill="D9D9D9" w:themeFill="background1" w:themeFillShade="D9"/>
          </w:tcPr>
          <w:p w14:paraId="3FC80EDD" w14:textId="77777777" w:rsidR="003F15AD" w:rsidRPr="00302082" w:rsidRDefault="003F15AD" w:rsidP="00BB2661">
            <w:pPr>
              <w:spacing w:after="120"/>
              <w:rPr>
                <w:rFonts w:ascii="Arial" w:hAnsi="Arial" w:cs="Arial"/>
                <w:b/>
              </w:rPr>
            </w:pPr>
            <w:r w:rsidRPr="00302082">
              <w:rPr>
                <w:rFonts w:ascii="Arial" w:hAnsi="Arial" w:cs="Arial"/>
                <w:b/>
              </w:rPr>
              <w:t>Learning/ teaching method</w:t>
            </w:r>
          </w:p>
        </w:tc>
        <w:tc>
          <w:tcPr>
            <w:tcW w:w="567" w:type="dxa"/>
          </w:tcPr>
          <w:p w14:paraId="78EEFB50" w14:textId="77777777" w:rsidR="003F15AD" w:rsidRPr="00302082" w:rsidRDefault="003F15AD" w:rsidP="00BB2661">
            <w:pPr>
              <w:spacing w:after="120"/>
              <w:rPr>
                <w:rFonts w:ascii="Arial" w:hAnsi="Arial" w:cs="Arial"/>
                <w:b/>
              </w:rPr>
            </w:pPr>
          </w:p>
        </w:tc>
        <w:tc>
          <w:tcPr>
            <w:tcW w:w="567" w:type="dxa"/>
          </w:tcPr>
          <w:p w14:paraId="032C33C3" w14:textId="77777777" w:rsidR="003F15AD" w:rsidRPr="00302082" w:rsidRDefault="003F15AD" w:rsidP="00BB2661">
            <w:pPr>
              <w:spacing w:after="120"/>
              <w:rPr>
                <w:rFonts w:ascii="Arial" w:hAnsi="Arial" w:cs="Arial"/>
                <w:b/>
              </w:rPr>
            </w:pPr>
          </w:p>
        </w:tc>
        <w:tc>
          <w:tcPr>
            <w:tcW w:w="567" w:type="dxa"/>
          </w:tcPr>
          <w:p w14:paraId="51CA7184" w14:textId="77777777" w:rsidR="003F15AD" w:rsidRPr="00302082" w:rsidRDefault="003F15AD" w:rsidP="00BB2661">
            <w:pPr>
              <w:spacing w:after="120"/>
              <w:rPr>
                <w:rFonts w:ascii="Arial" w:hAnsi="Arial" w:cs="Arial"/>
                <w:b/>
              </w:rPr>
            </w:pPr>
          </w:p>
        </w:tc>
        <w:tc>
          <w:tcPr>
            <w:tcW w:w="567" w:type="dxa"/>
          </w:tcPr>
          <w:p w14:paraId="5E71BF34" w14:textId="77777777" w:rsidR="003F15AD" w:rsidRPr="00302082" w:rsidRDefault="003F15AD" w:rsidP="00BB2661">
            <w:pPr>
              <w:spacing w:after="120"/>
              <w:rPr>
                <w:rFonts w:ascii="Arial" w:hAnsi="Arial" w:cs="Arial"/>
                <w:b/>
              </w:rPr>
            </w:pPr>
          </w:p>
        </w:tc>
        <w:tc>
          <w:tcPr>
            <w:tcW w:w="567" w:type="dxa"/>
          </w:tcPr>
          <w:p w14:paraId="4CC10E19" w14:textId="77777777" w:rsidR="003F15AD" w:rsidRPr="00302082" w:rsidRDefault="003F15AD" w:rsidP="00BB2661">
            <w:pPr>
              <w:spacing w:after="120"/>
              <w:rPr>
                <w:rFonts w:ascii="Arial" w:hAnsi="Arial" w:cs="Arial"/>
                <w:b/>
              </w:rPr>
            </w:pPr>
          </w:p>
        </w:tc>
        <w:tc>
          <w:tcPr>
            <w:tcW w:w="567" w:type="dxa"/>
          </w:tcPr>
          <w:p w14:paraId="2546B79D" w14:textId="77777777" w:rsidR="003F15AD" w:rsidRPr="00302082" w:rsidRDefault="003F15AD" w:rsidP="00BB2661">
            <w:pPr>
              <w:spacing w:after="120"/>
              <w:rPr>
                <w:rFonts w:ascii="Arial" w:hAnsi="Arial" w:cs="Arial"/>
                <w:b/>
              </w:rPr>
            </w:pPr>
          </w:p>
        </w:tc>
        <w:tc>
          <w:tcPr>
            <w:tcW w:w="567" w:type="dxa"/>
          </w:tcPr>
          <w:p w14:paraId="24FED668" w14:textId="77777777" w:rsidR="003F15AD" w:rsidRPr="00302082" w:rsidRDefault="003F15AD" w:rsidP="00BB2661">
            <w:pPr>
              <w:spacing w:after="120"/>
              <w:rPr>
                <w:rFonts w:ascii="Arial" w:hAnsi="Arial" w:cs="Arial"/>
                <w:b/>
              </w:rPr>
            </w:pPr>
          </w:p>
        </w:tc>
      </w:tr>
      <w:tr w:rsidR="003F15AD" w:rsidRPr="00302082" w14:paraId="78E8485E" w14:textId="77777777" w:rsidTr="00BB2661">
        <w:tc>
          <w:tcPr>
            <w:tcW w:w="3119" w:type="dxa"/>
            <w:vAlign w:val="center"/>
          </w:tcPr>
          <w:p w14:paraId="044F5DBC" w14:textId="77777777" w:rsidR="003F15AD" w:rsidRPr="00606F6C" w:rsidRDefault="003F15AD" w:rsidP="00BB2661">
            <w:pPr>
              <w:spacing w:after="120"/>
              <w:rPr>
                <w:rFonts w:ascii="Arial" w:hAnsi="Arial" w:cs="Arial"/>
              </w:rPr>
            </w:pPr>
            <w:r w:rsidRPr="00606F6C">
              <w:rPr>
                <w:rFonts w:ascii="Arial" w:hAnsi="Arial" w:cs="Arial"/>
              </w:rPr>
              <w:t>Private Study</w:t>
            </w:r>
          </w:p>
        </w:tc>
        <w:tc>
          <w:tcPr>
            <w:tcW w:w="567" w:type="dxa"/>
          </w:tcPr>
          <w:p w14:paraId="73CBA82C"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66FF86A2"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73DCEF5B"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7DD77595"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4DC6DB53"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60D8E547"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7BE0C4BC" w14:textId="77777777" w:rsidR="003F15AD" w:rsidRPr="00302082" w:rsidRDefault="003F15AD" w:rsidP="00BB2661">
            <w:pPr>
              <w:spacing w:after="120"/>
              <w:jc w:val="center"/>
              <w:rPr>
                <w:rFonts w:ascii="Arial" w:hAnsi="Arial" w:cs="Arial"/>
                <w:b/>
              </w:rPr>
            </w:pPr>
            <w:r>
              <w:rPr>
                <w:rFonts w:ascii="Arial" w:hAnsi="Arial" w:cs="Arial"/>
                <w:b/>
              </w:rPr>
              <w:t>x</w:t>
            </w:r>
          </w:p>
        </w:tc>
      </w:tr>
      <w:tr w:rsidR="003F15AD" w:rsidRPr="00302082" w14:paraId="51F91117" w14:textId="77777777" w:rsidTr="00BB2661">
        <w:tc>
          <w:tcPr>
            <w:tcW w:w="3119" w:type="dxa"/>
            <w:vAlign w:val="center"/>
          </w:tcPr>
          <w:p w14:paraId="022D49E5" w14:textId="77777777" w:rsidR="003F15AD" w:rsidRPr="00606F6C" w:rsidRDefault="003F15AD" w:rsidP="00BB2661">
            <w:pPr>
              <w:spacing w:after="120"/>
              <w:rPr>
                <w:rFonts w:ascii="Arial" w:hAnsi="Arial" w:cs="Arial"/>
              </w:rPr>
            </w:pPr>
            <w:r>
              <w:rPr>
                <w:rFonts w:ascii="Arial" w:hAnsi="Arial" w:cs="Arial"/>
              </w:rPr>
              <w:t>Workshops</w:t>
            </w:r>
          </w:p>
        </w:tc>
        <w:tc>
          <w:tcPr>
            <w:tcW w:w="567" w:type="dxa"/>
          </w:tcPr>
          <w:p w14:paraId="1E788087"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FE78694"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4022837A"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71AC381" w14:textId="77777777" w:rsidR="003F15AD" w:rsidRDefault="003F15AD" w:rsidP="00BB2661">
            <w:pPr>
              <w:spacing w:after="120"/>
              <w:jc w:val="center"/>
              <w:rPr>
                <w:rFonts w:ascii="Arial" w:hAnsi="Arial" w:cs="Arial"/>
                <w:b/>
              </w:rPr>
            </w:pPr>
          </w:p>
        </w:tc>
        <w:tc>
          <w:tcPr>
            <w:tcW w:w="567" w:type="dxa"/>
          </w:tcPr>
          <w:p w14:paraId="28CAD9B9"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90F47FB" w14:textId="77777777" w:rsidR="003F15AD" w:rsidRPr="00302082" w:rsidRDefault="003F15AD" w:rsidP="00BB2661">
            <w:pPr>
              <w:spacing w:after="120"/>
              <w:jc w:val="center"/>
              <w:rPr>
                <w:rFonts w:ascii="Arial" w:hAnsi="Arial" w:cs="Arial"/>
                <w:b/>
              </w:rPr>
            </w:pPr>
          </w:p>
        </w:tc>
        <w:tc>
          <w:tcPr>
            <w:tcW w:w="567" w:type="dxa"/>
          </w:tcPr>
          <w:p w14:paraId="2A491D62" w14:textId="77777777" w:rsidR="003F15AD" w:rsidRPr="00302082" w:rsidRDefault="003F15AD" w:rsidP="00BB2661">
            <w:pPr>
              <w:spacing w:after="120"/>
              <w:jc w:val="center"/>
              <w:rPr>
                <w:rFonts w:ascii="Arial" w:hAnsi="Arial" w:cs="Arial"/>
                <w:b/>
              </w:rPr>
            </w:pPr>
            <w:r>
              <w:rPr>
                <w:rFonts w:ascii="Arial" w:hAnsi="Arial" w:cs="Arial"/>
                <w:b/>
              </w:rPr>
              <w:t>x</w:t>
            </w:r>
          </w:p>
        </w:tc>
      </w:tr>
      <w:tr w:rsidR="003F15AD" w:rsidRPr="00302082" w14:paraId="5AD60D5E" w14:textId="77777777" w:rsidTr="00BB2661">
        <w:tc>
          <w:tcPr>
            <w:tcW w:w="3119" w:type="dxa"/>
            <w:vAlign w:val="center"/>
          </w:tcPr>
          <w:p w14:paraId="5B118D0D" w14:textId="77777777" w:rsidR="003F15AD" w:rsidRDefault="003F15AD" w:rsidP="00BB2661">
            <w:pPr>
              <w:spacing w:after="120"/>
              <w:rPr>
                <w:rFonts w:ascii="Arial" w:hAnsi="Arial" w:cs="Arial"/>
              </w:rPr>
            </w:pPr>
            <w:r>
              <w:rPr>
                <w:rFonts w:ascii="Arial" w:hAnsi="Arial" w:cs="Arial"/>
              </w:rPr>
              <w:t>Tutorials</w:t>
            </w:r>
          </w:p>
        </w:tc>
        <w:tc>
          <w:tcPr>
            <w:tcW w:w="567" w:type="dxa"/>
          </w:tcPr>
          <w:p w14:paraId="4B5D0290" w14:textId="77777777" w:rsidR="003F15AD" w:rsidRDefault="003F15AD" w:rsidP="00BB2661">
            <w:pPr>
              <w:spacing w:after="120"/>
              <w:jc w:val="center"/>
              <w:rPr>
                <w:rFonts w:ascii="Arial" w:hAnsi="Arial" w:cs="Arial"/>
                <w:b/>
              </w:rPr>
            </w:pPr>
          </w:p>
        </w:tc>
        <w:tc>
          <w:tcPr>
            <w:tcW w:w="567" w:type="dxa"/>
          </w:tcPr>
          <w:p w14:paraId="4A383C28" w14:textId="77777777" w:rsidR="003F15AD" w:rsidRDefault="003F15AD" w:rsidP="00BB2661">
            <w:pPr>
              <w:spacing w:after="120"/>
              <w:jc w:val="center"/>
              <w:rPr>
                <w:rFonts w:ascii="Arial" w:hAnsi="Arial" w:cs="Arial"/>
                <w:b/>
              </w:rPr>
            </w:pPr>
          </w:p>
        </w:tc>
        <w:tc>
          <w:tcPr>
            <w:tcW w:w="567" w:type="dxa"/>
          </w:tcPr>
          <w:p w14:paraId="6A68AF4F"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4D1A4F4D" w14:textId="77777777" w:rsidR="003F15AD" w:rsidRDefault="003F15AD" w:rsidP="00BB2661">
            <w:pPr>
              <w:spacing w:after="120"/>
              <w:jc w:val="center"/>
              <w:rPr>
                <w:rFonts w:ascii="Arial" w:hAnsi="Arial" w:cs="Arial"/>
                <w:b/>
              </w:rPr>
            </w:pPr>
          </w:p>
        </w:tc>
        <w:tc>
          <w:tcPr>
            <w:tcW w:w="567" w:type="dxa"/>
          </w:tcPr>
          <w:p w14:paraId="05612281"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7A75670E"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4FF8D22" w14:textId="77777777" w:rsidR="003F15AD" w:rsidRDefault="003F15AD" w:rsidP="00BB2661">
            <w:pPr>
              <w:spacing w:after="120"/>
              <w:jc w:val="center"/>
              <w:rPr>
                <w:rFonts w:ascii="Arial" w:hAnsi="Arial" w:cs="Arial"/>
                <w:b/>
              </w:rPr>
            </w:pPr>
          </w:p>
        </w:tc>
      </w:tr>
      <w:tr w:rsidR="003F15AD" w:rsidRPr="00302082" w14:paraId="6AE8B873" w14:textId="77777777" w:rsidTr="00BB2661">
        <w:tc>
          <w:tcPr>
            <w:tcW w:w="3119" w:type="dxa"/>
            <w:shd w:val="clear" w:color="auto" w:fill="D9D9D9" w:themeFill="background1" w:themeFillShade="D9"/>
          </w:tcPr>
          <w:p w14:paraId="60CBBBF1" w14:textId="77777777" w:rsidR="003F15AD" w:rsidRPr="00302082" w:rsidRDefault="003F15AD" w:rsidP="00BB2661">
            <w:pPr>
              <w:spacing w:after="120"/>
              <w:rPr>
                <w:rFonts w:ascii="Arial" w:hAnsi="Arial" w:cs="Arial"/>
                <w:b/>
              </w:rPr>
            </w:pPr>
            <w:r w:rsidRPr="00302082">
              <w:rPr>
                <w:rFonts w:ascii="Arial" w:hAnsi="Arial" w:cs="Arial"/>
                <w:b/>
              </w:rPr>
              <w:t>Assessment method</w:t>
            </w:r>
          </w:p>
        </w:tc>
        <w:tc>
          <w:tcPr>
            <w:tcW w:w="567" w:type="dxa"/>
          </w:tcPr>
          <w:p w14:paraId="02F602DE" w14:textId="77777777" w:rsidR="003F15AD" w:rsidRPr="00302082" w:rsidRDefault="003F15AD" w:rsidP="00BB2661">
            <w:pPr>
              <w:spacing w:after="120"/>
              <w:rPr>
                <w:rFonts w:ascii="Arial" w:hAnsi="Arial" w:cs="Arial"/>
                <w:b/>
              </w:rPr>
            </w:pPr>
          </w:p>
        </w:tc>
        <w:tc>
          <w:tcPr>
            <w:tcW w:w="567" w:type="dxa"/>
          </w:tcPr>
          <w:p w14:paraId="32D8AADB" w14:textId="77777777" w:rsidR="003F15AD" w:rsidRPr="00302082" w:rsidRDefault="003F15AD" w:rsidP="00BB2661">
            <w:pPr>
              <w:spacing w:after="120"/>
              <w:rPr>
                <w:rFonts w:ascii="Arial" w:hAnsi="Arial" w:cs="Arial"/>
                <w:b/>
              </w:rPr>
            </w:pPr>
          </w:p>
        </w:tc>
        <w:tc>
          <w:tcPr>
            <w:tcW w:w="567" w:type="dxa"/>
          </w:tcPr>
          <w:p w14:paraId="3D1F73D8" w14:textId="77777777" w:rsidR="003F15AD" w:rsidRPr="00302082" w:rsidRDefault="003F15AD" w:rsidP="00BB2661">
            <w:pPr>
              <w:spacing w:after="120"/>
              <w:rPr>
                <w:rFonts w:ascii="Arial" w:hAnsi="Arial" w:cs="Arial"/>
                <w:b/>
              </w:rPr>
            </w:pPr>
          </w:p>
        </w:tc>
        <w:tc>
          <w:tcPr>
            <w:tcW w:w="567" w:type="dxa"/>
          </w:tcPr>
          <w:p w14:paraId="7AABFF9B" w14:textId="77777777" w:rsidR="003F15AD" w:rsidRPr="00302082" w:rsidRDefault="003F15AD" w:rsidP="00BB2661">
            <w:pPr>
              <w:spacing w:after="120"/>
              <w:rPr>
                <w:rFonts w:ascii="Arial" w:hAnsi="Arial" w:cs="Arial"/>
                <w:b/>
              </w:rPr>
            </w:pPr>
          </w:p>
        </w:tc>
        <w:tc>
          <w:tcPr>
            <w:tcW w:w="567" w:type="dxa"/>
          </w:tcPr>
          <w:p w14:paraId="3379CADB" w14:textId="77777777" w:rsidR="003F15AD" w:rsidRPr="00302082" w:rsidRDefault="003F15AD" w:rsidP="00BB2661">
            <w:pPr>
              <w:spacing w:after="120"/>
              <w:rPr>
                <w:rFonts w:ascii="Arial" w:hAnsi="Arial" w:cs="Arial"/>
                <w:b/>
              </w:rPr>
            </w:pPr>
          </w:p>
        </w:tc>
        <w:tc>
          <w:tcPr>
            <w:tcW w:w="567" w:type="dxa"/>
          </w:tcPr>
          <w:p w14:paraId="6267FC9D" w14:textId="77777777" w:rsidR="003F15AD" w:rsidRPr="00302082" w:rsidRDefault="003F15AD" w:rsidP="00BB2661">
            <w:pPr>
              <w:spacing w:after="120"/>
              <w:rPr>
                <w:rFonts w:ascii="Arial" w:hAnsi="Arial" w:cs="Arial"/>
                <w:b/>
              </w:rPr>
            </w:pPr>
          </w:p>
        </w:tc>
        <w:tc>
          <w:tcPr>
            <w:tcW w:w="567" w:type="dxa"/>
          </w:tcPr>
          <w:p w14:paraId="4A52F0B2" w14:textId="77777777" w:rsidR="003F15AD" w:rsidRPr="00302082" w:rsidRDefault="003F15AD" w:rsidP="00BB2661">
            <w:pPr>
              <w:spacing w:after="120"/>
              <w:rPr>
                <w:rFonts w:ascii="Arial" w:hAnsi="Arial" w:cs="Arial"/>
                <w:b/>
              </w:rPr>
            </w:pPr>
          </w:p>
        </w:tc>
      </w:tr>
      <w:tr w:rsidR="003F15AD" w:rsidRPr="00302082" w14:paraId="6734D116" w14:textId="77777777" w:rsidTr="00BB2661">
        <w:tc>
          <w:tcPr>
            <w:tcW w:w="3119" w:type="dxa"/>
          </w:tcPr>
          <w:p w14:paraId="7CF9012B" w14:textId="77777777" w:rsidR="003F15AD" w:rsidRPr="00606F6C" w:rsidRDefault="003F15AD" w:rsidP="00BB2661">
            <w:pPr>
              <w:spacing w:after="120"/>
              <w:rPr>
                <w:rFonts w:ascii="Arial" w:hAnsi="Arial" w:cs="Arial"/>
              </w:rPr>
            </w:pPr>
            <w:r>
              <w:rPr>
                <w:rFonts w:ascii="Arial" w:hAnsi="Arial" w:cs="Arial"/>
              </w:rPr>
              <w:t xml:space="preserve">Portfolio </w:t>
            </w:r>
          </w:p>
        </w:tc>
        <w:tc>
          <w:tcPr>
            <w:tcW w:w="567" w:type="dxa"/>
          </w:tcPr>
          <w:p w14:paraId="77AED650"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960B978"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5EB7F48D"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522DBBC2" w14:textId="77777777" w:rsidR="003F15AD" w:rsidRDefault="003F15AD" w:rsidP="00BB2661">
            <w:pPr>
              <w:spacing w:after="120"/>
              <w:jc w:val="center"/>
              <w:rPr>
                <w:rFonts w:ascii="Arial" w:hAnsi="Arial" w:cs="Arial"/>
                <w:b/>
              </w:rPr>
            </w:pPr>
            <w:r>
              <w:rPr>
                <w:rFonts w:ascii="Arial" w:hAnsi="Arial" w:cs="Arial"/>
                <w:b/>
              </w:rPr>
              <w:t>x</w:t>
            </w:r>
          </w:p>
        </w:tc>
        <w:tc>
          <w:tcPr>
            <w:tcW w:w="567" w:type="dxa"/>
          </w:tcPr>
          <w:p w14:paraId="3F88E8F4"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025DAC90" w14:textId="77777777" w:rsidR="003F15AD" w:rsidRPr="00302082" w:rsidRDefault="003F15AD" w:rsidP="00BB2661">
            <w:pPr>
              <w:spacing w:after="120"/>
              <w:jc w:val="center"/>
              <w:rPr>
                <w:rFonts w:ascii="Arial" w:hAnsi="Arial" w:cs="Arial"/>
                <w:b/>
              </w:rPr>
            </w:pPr>
            <w:r>
              <w:rPr>
                <w:rFonts w:ascii="Arial" w:hAnsi="Arial" w:cs="Arial"/>
                <w:b/>
              </w:rPr>
              <w:t>x</w:t>
            </w:r>
          </w:p>
        </w:tc>
        <w:tc>
          <w:tcPr>
            <w:tcW w:w="567" w:type="dxa"/>
          </w:tcPr>
          <w:p w14:paraId="5EB1D492" w14:textId="77777777" w:rsidR="003F15AD" w:rsidRPr="00302082" w:rsidRDefault="003F15AD" w:rsidP="00BB2661">
            <w:pPr>
              <w:spacing w:after="120"/>
              <w:jc w:val="center"/>
              <w:rPr>
                <w:rFonts w:ascii="Arial" w:hAnsi="Arial" w:cs="Arial"/>
                <w:b/>
              </w:rPr>
            </w:pPr>
            <w:r>
              <w:rPr>
                <w:rFonts w:ascii="Arial" w:hAnsi="Arial" w:cs="Arial"/>
                <w:b/>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1A318A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36371CD" w:rsidR="009A2D37" w:rsidRDefault="008F65AA" w:rsidP="00466E1A">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059AF3BB" w:rsidR="009D52D0" w:rsidRPr="003F15AD" w:rsidRDefault="003F15AD" w:rsidP="003F15AD">
      <w:pPr>
        <w:ind w:left="567"/>
        <w:rPr>
          <w:rFonts w:ascii="Arial" w:hAnsi="Arial" w:cs="Arial"/>
          <w:color w:val="000000" w:themeColor="text1"/>
          <w:sz w:val="24"/>
          <w:szCs w:val="24"/>
        </w:rPr>
      </w:pPr>
      <w:r w:rsidRPr="003F15AD">
        <w:rPr>
          <w:rFonts w:ascii="Arial" w:hAnsi="Arial" w:cs="Arial"/>
          <w:sz w:val="24"/>
          <w:szCs w:val="24"/>
        </w:rPr>
        <w:t xml:space="preserve">This module focuses on practical and applied designs for wayfinding. Globally this sub-discipline is premised on </w:t>
      </w:r>
      <w:r>
        <w:rPr>
          <w:rFonts w:ascii="Arial" w:hAnsi="Arial" w:cs="Arial"/>
          <w:sz w:val="24"/>
          <w:szCs w:val="24"/>
        </w:rPr>
        <w:t>U</w:t>
      </w:r>
      <w:r w:rsidRPr="003F15AD">
        <w:rPr>
          <w:rFonts w:ascii="Arial" w:hAnsi="Arial" w:cs="Arial"/>
          <w:sz w:val="24"/>
          <w:szCs w:val="24"/>
        </w:rPr>
        <w:t xml:space="preserve">niversal </w:t>
      </w:r>
      <w:r>
        <w:rPr>
          <w:rFonts w:ascii="Arial" w:hAnsi="Arial" w:cs="Arial"/>
          <w:sz w:val="24"/>
          <w:szCs w:val="24"/>
        </w:rPr>
        <w:t>D</w:t>
      </w:r>
      <w:r w:rsidRPr="003F15AD">
        <w:rPr>
          <w:rFonts w:ascii="Arial" w:hAnsi="Arial" w:cs="Arial"/>
          <w:sz w:val="24"/>
          <w:szCs w:val="24"/>
        </w:rPr>
        <w:t xml:space="preserve">esign to transcend language and cultural issues. </w:t>
      </w:r>
      <w:r w:rsidRPr="003F15AD">
        <w:rPr>
          <w:rFonts w:ascii="Arial" w:hAnsi="Arial" w:cs="Arial"/>
          <w:iCs/>
          <w:color w:val="000000" w:themeColor="text1"/>
          <w:sz w:val="24"/>
          <w:szCs w:val="24"/>
        </w:rPr>
        <w:t xml:space="preserve">Lectures, seminar teaching and tutorials will draw on international source materials for historical and contemporary examples and theories of </w:t>
      </w:r>
      <w:r>
        <w:rPr>
          <w:rFonts w:ascii="Arial" w:hAnsi="Arial" w:cs="Arial"/>
          <w:iCs/>
          <w:color w:val="000000" w:themeColor="text1"/>
          <w:sz w:val="24"/>
          <w:szCs w:val="24"/>
        </w:rPr>
        <w:t>wayfinding and signage systems</w:t>
      </w:r>
      <w:r w:rsidRPr="003F15AD">
        <w:rPr>
          <w:rFonts w:ascii="Arial" w:hAnsi="Arial" w:cs="Arial"/>
          <w:iCs/>
          <w:color w:val="000000" w:themeColor="text1"/>
          <w:sz w:val="24"/>
          <w:szCs w:val="24"/>
        </w:rPr>
        <w:t xml:space="preserve">. </w:t>
      </w:r>
      <w:r w:rsidRPr="003F15AD">
        <w:rPr>
          <w:rFonts w:ascii="Arial" w:hAnsi="Arial" w:cs="Arial"/>
          <w:sz w:val="24"/>
          <w:szCs w:val="24"/>
        </w:rPr>
        <w:t xml:space="preserve">Students will be encouraged to </w:t>
      </w:r>
      <w:r>
        <w:rPr>
          <w:rFonts w:ascii="Arial" w:hAnsi="Arial" w:cs="Arial"/>
          <w:sz w:val="24"/>
          <w:szCs w:val="24"/>
        </w:rPr>
        <w:t>design for clear communication to international audiences.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F883" w14:textId="77777777" w:rsidR="000E5EDD" w:rsidRDefault="000E5EDD" w:rsidP="009A2D37">
      <w:pPr>
        <w:spacing w:after="0" w:line="240" w:lineRule="auto"/>
      </w:pPr>
      <w:r>
        <w:separator/>
      </w:r>
    </w:p>
  </w:endnote>
  <w:endnote w:type="continuationSeparator" w:id="0">
    <w:p w14:paraId="18CABBC4" w14:textId="77777777" w:rsidR="000E5EDD" w:rsidRDefault="000E5EDD" w:rsidP="009A2D37">
      <w:pPr>
        <w:spacing w:after="0" w:line="240" w:lineRule="auto"/>
      </w:pPr>
      <w:r>
        <w:continuationSeparator/>
      </w:r>
    </w:p>
  </w:endnote>
  <w:endnote w:type="continuationNotice" w:id="1">
    <w:p w14:paraId="60BEBD3A" w14:textId="77777777" w:rsidR="000E5EDD" w:rsidRDefault="000E5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6E17CA6" w:rsidR="008B2543" w:rsidRDefault="0019787E" w:rsidP="009A2D37">
        <w:pPr>
          <w:pStyle w:val="Footer"/>
          <w:jc w:val="center"/>
        </w:pPr>
        <w:r>
          <w:fldChar w:fldCharType="begin"/>
        </w:r>
        <w:r>
          <w:instrText xml:space="preserve"> PAGE   \* MERGEFORMAT </w:instrText>
        </w:r>
        <w:r>
          <w:fldChar w:fldCharType="separate"/>
        </w:r>
        <w:r w:rsidR="00ED5C75">
          <w:rPr>
            <w:noProof/>
          </w:rPr>
          <w:t>2</w:t>
        </w:r>
        <w:r>
          <w:rPr>
            <w:noProof/>
          </w:rPr>
          <w:fldChar w:fldCharType="end"/>
        </w:r>
      </w:p>
    </w:sdtContent>
  </w:sdt>
  <w:p w14:paraId="2D497FE1" w14:textId="77777777" w:rsidR="00466E1A" w:rsidRPr="00466E1A" w:rsidRDefault="00466E1A" w:rsidP="00466E1A">
    <w:pPr>
      <w:pStyle w:val="Footer"/>
      <w:jc w:val="center"/>
      <w:rPr>
        <w:sz w:val="18"/>
        <w:szCs w:val="18"/>
      </w:rPr>
    </w:pPr>
    <w:r w:rsidRPr="00466E1A">
      <w:rPr>
        <w:rFonts w:ascii="Arial" w:hAnsi="Arial" w:cs="Arial"/>
        <w:sz w:val="18"/>
        <w:szCs w:val="18"/>
      </w:rPr>
      <w:t>Wayfinding and Signage</w:t>
    </w:r>
  </w:p>
  <w:p w14:paraId="26569854" w14:textId="67331214"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F92AA9D" w:rsidR="00EB41D1" w:rsidRDefault="00EB41D1" w:rsidP="00EB41D1">
        <w:pPr>
          <w:pStyle w:val="Footer"/>
          <w:jc w:val="center"/>
        </w:pPr>
        <w:r>
          <w:fldChar w:fldCharType="begin"/>
        </w:r>
        <w:r>
          <w:instrText xml:space="preserve"> PAGE   \* MERGEFORMAT </w:instrText>
        </w:r>
        <w:r>
          <w:fldChar w:fldCharType="separate"/>
        </w:r>
        <w:r w:rsidR="00ED5C75">
          <w:rPr>
            <w:noProof/>
          </w:rPr>
          <w:t>1</w:t>
        </w:r>
        <w:r>
          <w:rPr>
            <w:noProof/>
          </w:rPr>
          <w:fldChar w:fldCharType="end"/>
        </w:r>
      </w:p>
    </w:sdtContent>
  </w:sdt>
  <w:p w14:paraId="24F79DDC" w14:textId="5E070846" w:rsidR="00F17B94" w:rsidRPr="00466E1A" w:rsidRDefault="00466E1A" w:rsidP="00466E1A">
    <w:pPr>
      <w:pStyle w:val="Footer"/>
      <w:jc w:val="center"/>
      <w:rPr>
        <w:sz w:val="18"/>
        <w:szCs w:val="18"/>
      </w:rPr>
    </w:pPr>
    <w:r w:rsidRPr="00466E1A">
      <w:rPr>
        <w:rFonts w:ascii="Arial" w:hAnsi="Arial" w:cs="Arial"/>
        <w:sz w:val="18"/>
        <w:szCs w:val="18"/>
      </w:rPr>
      <w:t>Wayfinding and Signage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8C4E" w14:textId="77777777" w:rsidR="000E5EDD" w:rsidRDefault="000E5EDD" w:rsidP="009A2D37">
      <w:pPr>
        <w:spacing w:after="0" w:line="240" w:lineRule="auto"/>
      </w:pPr>
      <w:r>
        <w:separator/>
      </w:r>
    </w:p>
  </w:footnote>
  <w:footnote w:type="continuationSeparator" w:id="0">
    <w:p w14:paraId="0497736F" w14:textId="77777777" w:rsidR="000E5EDD" w:rsidRDefault="000E5EDD" w:rsidP="009A2D37">
      <w:pPr>
        <w:spacing w:after="0" w:line="240" w:lineRule="auto"/>
      </w:pPr>
      <w:r>
        <w:continuationSeparator/>
      </w:r>
    </w:p>
  </w:footnote>
  <w:footnote w:type="continuationNotice" w:id="1">
    <w:p w14:paraId="094CDE9C" w14:textId="77777777" w:rsidR="000E5EDD" w:rsidRDefault="000E5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04132FE"/>
    <w:multiLevelType w:val="multilevel"/>
    <w:tmpl w:val="E44AA5E8"/>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56A1E4E"/>
    <w:multiLevelType w:val="multilevel"/>
    <w:tmpl w:val="82602A00"/>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0A86"/>
    <w:rsid w:val="00094810"/>
    <w:rsid w:val="00096DA4"/>
    <w:rsid w:val="000A0E79"/>
    <w:rsid w:val="000C0294"/>
    <w:rsid w:val="000C3A7E"/>
    <w:rsid w:val="000C7A1C"/>
    <w:rsid w:val="000D2A8A"/>
    <w:rsid w:val="000D32AC"/>
    <w:rsid w:val="000E20C1"/>
    <w:rsid w:val="000E3B73"/>
    <w:rsid w:val="000E5ED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C4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7A5F"/>
    <w:rsid w:val="00264576"/>
    <w:rsid w:val="0026585A"/>
    <w:rsid w:val="00266735"/>
    <w:rsid w:val="00273CF0"/>
    <w:rsid w:val="002748D4"/>
    <w:rsid w:val="00274ED7"/>
    <w:rsid w:val="0028461D"/>
    <w:rsid w:val="0028590C"/>
    <w:rsid w:val="00292C46"/>
    <w:rsid w:val="002938D6"/>
    <w:rsid w:val="00293929"/>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15A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6E1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65A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2A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D56"/>
    <w:rsid w:val="00D65506"/>
    <w:rsid w:val="00D773CF"/>
    <w:rsid w:val="00D83563"/>
    <w:rsid w:val="00D8448F"/>
    <w:rsid w:val="00DA64B6"/>
    <w:rsid w:val="00DB2B91"/>
    <w:rsid w:val="00DB5C9D"/>
    <w:rsid w:val="00DB7956"/>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5C7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26D4AA5-F702-4DF6-A4BC-6A92AA54F651}">
  <ds:schemaRefs>
    <ds:schemaRef ds:uri="http://schemas.openxmlformats.org/officeDocument/2006/bibliography"/>
  </ds:schemaRefs>
</ds:datastoreItem>
</file>

<file path=customXml/itemProps2.xml><?xml version="1.0" encoding="utf-8"?>
<ds:datastoreItem xmlns:ds="http://schemas.openxmlformats.org/officeDocument/2006/customXml" ds:itemID="{663766F2-6AA5-41FD-B7AC-3DBB24E8E253}"/>
</file>

<file path=customXml/itemProps3.xml><?xml version="1.0" encoding="utf-8"?>
<ds:datastoreItem xmlns:ds="http://schemas.openxmlformats.org/officeDocument/2006/customXml" ds:itemID="{22576E39-1574-4EEB-B88C-030F853E0F2C}"/>
</file>

<file path=customXml/itemProps4.xml><?xml version="1.0" encoding="utf-8"?>
<ds:datastoreItem xmlns:ds="http://schemas.openxmlformats.org/officeDocument/2006/customXml" ds:itemID="{30EA175B-2E3D-45DA-9B52-0D91BE16F713}"/>
</file>

<file path=docProps/app.xml><?xml version="1.0" encoding="utf-8"?>
<Properties xmlns="http://schemas.openxmlformats.org/officeDocument/2006/extended-properties" xmlns:vt="http://schemas.openxmlformats.org/officeDocument/2006/docPropsVTypes">
  <Template>Normal.dotm</Template>
  <TotalTime>35</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2021-10-26T10:12:00Z</dcterms:created>
  <dcterms:modified xsi:type="dcterms:W3CDTF">2022-02-08T14:25:00Z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