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0B03F" w14:textId="098F4F9C" w:rsidR="009A2D37" w:rsidRPr="00302082" w:rsidRDefault="00346797" w:rsidP="1EA60099">
      <w:pPr>
        <w:numPr>
          <w:ilvl w:val="0"/>
          <w:numId w:val="1"/>
        </w:numPr>
        <w:spacing w:after="120" w:line="240" w:lineRule="auto"/>
        <w:ind w:left="567" w:right="260" w:hanging="567"/>
        <w:jc w:val="both"/>
        <w:rPr>
          <w:rFonts w:ascii="Arial" w:hAnsi="Arial" w:cs="Arial"/>
          <w:b/>
          <w:bCs/>
        </w:rPr>
      </w:pPr>
      <w:proofErr w:type="spellStart"/>
      <w:r w:rsidRPr="00545019">
        <w:rPr>
          <w:rFonts w:ascii="Arial" w:hAnsi="Arial" w:cs="Arial"/>
          <w:b/>
        </w:rPr>
        <w:t>KentVision</w:t>
      </w:r>
      <w:proofErr w:type="spellEnd"/>
      <w:r w:rsidRPr="00545019">
        <w:rPr>
          <w:rFonts w:ascii="Arial" w:hAnsi="Arial" w:cs="Arial"/>
          <w:b/>
        </w:rPr>
        <w:t xml:space="preserve"> Code and title of the module</w:t>
      </w:r>
    </w:p>
    <w:p w14:paraId="5DC632EF" w14:textId="46529B2F" w:rsidR="0083074C" w:rsidRPr="001E419F" w:rsidRDefault="00072D0A" w:rsidP="1EA60099">
      <w:pPr>
        <w:spacing w:after="120" w:line="240" w:lineRule="auto"/>
        <w:ind w:left="567" w:right="260"/>
        <w:jc w:val="both"/>
        <w:rPr>
          <w:rFonts w:ascii="Arial" w:hAnsi="Arial" w:cs="Arial"/>
        </w:rPr>
      </w:pPr>
      <w:r w:rsidRPr="1EA60099">
        <w:rPr>
          <w:rFonts w:ascii="Arial" w:hAnsi="Arial" w:cs="Arial"/>
        </w:rPr>
        <w:t xml:space="preserve">COMP8840 </w:t>
      </w:r>
      <w:r w:rsidR="00C57028" w:rsidRPr="1EA60099">
        <w:rPr>
          <w:rFonts w:ascii="Arial" w:hAnsi="Arial" w:cs="Arial"/>
        </w:rPr>
        <w:t>-</w:t>
      </w:r>
      <w:r w:rsidR="009A2D37" w:rsidRPr="1EA60099">
        <w:rPr>
          <w:rFonts w:ascii="Arial" w:hAnsi="Arial" w:cs="Arial"/>
        </w:rPr>
        <w:t xml:space="preserve"> </w:t>
      </w:r>
      <w:r w:rsidR="0E1DFAED" w:rsidRPr="1EA60099">
        <w:rPr>
          <w:rFonts w:ascii="Arial" w:hAnsi="Arial" w:cs="Arial"/>
        </w:rPr>
        <w:t xml:space="preserve">Algorithms and </w:t>
      </w:r>
      <w:r w:rsidR="005C5A0C" w:rsidRPr="1EA60099">
        <w:rPr>
          <w:rFonts w:ascii="Arial" w:hAnsi="Arial" w:cs="Arial"/>
        </w:rPr>
        <w:t>Logic</w:t>
      </w:r>
    </w:p>
    <w:p w14:paraId="179CD0B2" w14:textId="77777777" w:rsidR="009A2D37" w:rsidRPr="00302082" w:rsidRDefault="009A2D37" w:rsidP="00302082">
      <w:pPr>
        <w:spacing w:after="120" w:line="240" w:lineRule="auto"/>
        <w:ind w:left="426" w:right="260"/>
        <w:jc w:val="both"/>
        <w:rPr>
          <w:rFonts w:ascii="Arial" w:hAnsi="Arial" w:cs="Arial"/>
        </w:rPr>
      </w:pPr>
    </w:p>
    <w:p w14:paraId="41AD238B" w14:textId="77777777" w:rsidR="00346797" w:rsidRPr="00302082" w:rsidRDefault="00346797" w:rsidP="00346797">
      <w:pPr>
        <w:numPr>
          <w:ilvl w:val="0"/>
          <w:numId w:val="1"/>
        </w:numPr>
        <w:spacing w:after="120" w:line="240" w:lineRule="auto"/>
        <w:ind w:left="567" w:right="260" w:hanging="567"/>
        <w:jc w:val="both"/>
        <w:rPr>
          <w:rFonts w:ascii="Arial" w:hAnsi="Arial" w:cs="Arial"/>
          <w:b/>
        </w:rPr>
      </w:pPr>
      <w:r w:rsidRPr="00545019">
        <w:rPr>
          <w:rFonts w:ascii="Arial" w:hAnsi="Arial" w:cs="Arial"/>
          <w:b/>
        </w:rPr>
        <w:t>Division and School/Department or partner institution which will be responsible for management of the</w:t>
      </w:r>
      <w:r w:rsidRPr="00B2615D">
        <w:t xml:space="preserve"> </w:t>
      </w:r>
      <w:r w:rsidRPr="00545019">
        <w:rPr>
          <w:rFonts w:ascii="Arial" w:hAnsi="Arial" w:cs="Arial"/>
          <w:b/>
        </w:rPr>
        <w:t>module</w:t>
      </w:r>
    </w:p>
    <w:p w14:paraId="75FEF648" w14:textId="3AC26335" w:rsidR="009A2D37" w:rsidRPr="00346797" w:rsidRDefault="00346797" w:rsidP="00346797">
      <w:pPr>
        <w:spacing w:after="120" w:line="240" w:lineRule="auto"/>
        <w:ind w:left="567" w:right="260"/>
        <w:jc w:val="both"/>
        <w:rPr>
          <w:rFonts w:ascii="Arial" w:hAnsi="Arial" w:cs="Arial"/>
        </w:rPr>
      </w:pPr>
      <w:r w:rsidRPr="00346797">
        <w:rPr>
          <w:rFonts w:ascii="Arial" w:hAnsi="Arial" w:cs="Arial"/>
        </w:rPr>
        <w:t>CEMS – School of Computing</w:t>
      </w:r>
    </w:p>
    <w:p w14:paraId="63B3982C" w14:textId="77777777" w:rsidR="009A2D37" w:rsidRPr="00302082" w:rsidRDefault="009A2D37" w:rsidP="00302082">
      <w:pPr>
        <w:spacing w:after="120" w:line="240" w:lineRule="auto"/>
        <w:ind w:left="426" w:right="260"/>
        <w:rPr>
          <w:rFonts w:ascii="Arial" w:hAnsi="Arial" w:cs="Arial"/>
          <w:i/>
          <w:iCs/>
        </w:rPr>
      </w:pPr>
    </w:p>
    <w:p w14:paraId="7BE1BCED" w14:textId="77777777" w:rsidR="009A2D37" w:rsidRPr="00302082" w:rsidRDefault="00883204" w:rsidP="1EA60099">
      <w:pPr>
        <w:numPr>
          <w:ilvl w:val="0"/>
          <w:numId w:val="1"/>
        </w:numPr>
        <w:spacing w:after="120" w:line="240" w:lineRule="auto"/>
        <w:ind w:left="567" w:right="260" w:hanging="567"/>
        <w:jc w:val="both"/>
        <w:rPr>
          <w:rFonts w:ascii="Arial" w:hAnsi="Arial" w:cs="Arial"/>
          <w:b/>
          <w:bCs/>
        </w:rPr>
      </w:pPr>
      <w:r w:rsidRPr="1EA60099">
        <w:rPr>
          <w:rFonts w:ascii="Arial" w:hAnsi="Arial" w:cs="Arial"/>
          <w:b/>
          <w:bCs/>
        </w:rPr>
        <w:t>The level of the module (</w:t>
      </w:r>
      <w:r w:rsidR="00D83563" w:rsidRPr="1EA60099">
        <w:rPr>
          <w:rFonts w:ascii="Arial" w:hAnsi="Arial" w:cs="Arial"/>
          <w:b/>
          <w:bCs/>
        </w:rPr>
        <w:t>Level</w:t>
      </w:r>
      <w:r w:rsidR="00441E76" w:rsidRPr="1EA60099">
        <w:rPr>
          <w:rFonts w:ascii="Arial" w:hAnsi="Arial" w:cs="Arial"/>
          <w:b/>
          <w:bCs/>
        </w:rPr>
        <w:t xml:space="preserve"> 4</w:t>
      </w:r>
      <w:r w:rsidR="001D0C7D" w:rsidRPr="1EA60099">
        <w:rPr>
          <w:rFonts w:ascii="Arial" w:hAnsi="Arial" w:cs="Arial"/>
          <w:b/>
          <w:bCs/>
        </w:rPr>
        <w:t xml:space="preserve">, </w:t>
      </w:r>
      <w:r w:rsidR="00441E76" w:rsidRPr="1EA60099">
        <w:rPr>
          <w:rFonts w:ascii="Arial" w:hAnsi="Arial" w:cs="Arial"/>
          <w:b/>
          <w:bCs/>
        </w:rPr>
        <w:t>Level 5</w:t>
      </w:r>
      <w:r w:rsidR="001D0C7D" w:rsidRPr="1EA60099">
        <w:rPr>
          <w:rFonts w:ascii="Arial" w:hAnsi="Arial" w:cs="Arial"/>
          <w:b/>
          <w:bCs/>
        </w:rPr>
        <w:t xml:space="preserve">, </w:t>
      </w:r>
      <w:r w:rsidR="00441E76" w:rsidRPr="1EA60099">
        <w:rPr>
          <w:rFonts w:ascii="Arial" w:hAnsi="Arial" w:cs="Arial"/>
          <w:b/>
          <w:bCs/>
        </w:rPr>
        <w:t>Level 6</w:t>
      </w:r>
      <w:r w:rsidR="001D0C7D" w:rsidRPr="1EA60099">
        <w:rPr>
          <w:rFonts w:ascii="Arial" w:hAnsi="Arial" w:cs="Arial"/>
          <w:b/>
          <w:bCs/>
        </w:rPr>
        <w:t xml:space="preserve"> or </w:t>
      </w:r>
      <w:r w:rsidR="00C612A8" w:rsidRPr="1EA60099">
        <w:rPr>
          <w:rFonts w:ascii="Arial" w:hAnsi="Arial" w:cs="Arial"/>
          <w:b/>
          <w:bCs/>
        </w:rPr>
        <w:t>L</w:t>
      </w:r>
      <w:r w:rsidR="00441E76" w:rsidRPr="1EA60099">
        <w:rPr>
          <w:rFonts w:ascii="Arial" w:hAnsi="Arial" w:cs="Arial"/>
          <w:b/>
          <w:bCs/>
        </w:rPr>
        <w:t>evel 7</w:t>
      </w:r>
      <w:r w:rsidR="009A2D37" w:rsidRPr="1EA60099">
        <w:rPr>
          <w:rFonts w:ascii="Arial" w:hAnsi="Arial" w:cs="Arial"/>
          <w:b/>
          <w:bCs/>
        </w:rPr>
        <w:t>)</w:t>
      </w:r>
    </w:p>
    <w:p w14:paraId="1E19D459" w14:textId="77777777" w:rsidR="009A2D37" w:rsidRPr="00302082" w:rsidRDefault="00D35647" w:rsidP="00696FF5">
      <w:pPr>
        <w:spacing w:after="120" w:line="240" w:lineRule="auto"/>
        <w:ind w:left="567" w:right="260"/>
        <w:jc w:val="both"/>
        <w:rPr>
          <w:rFonts w:ascii="Arial" w:hAnsi="Arial" w:cs="Arial"/>
          <w:i/>
        </w:rPr>
      </w:pPr>
      <w:r>
        <w:rPr>
          <w:rFonts w:ascii="Arial" w:hAnsi="Arial" w:cs="Arial"/>
        </w:rPr>
        <w:t>Level 7</w:t>
      </w:r>
    </w:p>
    <w:p w14:paraId="5FF424BC" w14:textId="77777777" w:rsidR="009A2D37" w:rsidRPr="00302082" w:rsidRDefault="009A2D37" w:rsidP="00302082">
      <w:pPr>
        <w:spacing w:after="120" w:line="240" w:lineRule="auto"/>
        <w:ind w:left="426" w:right="260"/>
        <w:rPr>
          <w:rFonts w:ascii="Arial" w:hAnsi="Arial" w:cs="Arial"/>
          <w:i/>
          <w:iCs/>
        </w:rPr>
      </w:pPr>
    </w:p>
    <w:p w14:paraId="3432284C" w14:textId="77777777" w:rsidR="009A2D37" w:rsidRPr="00302082" w:rsidRDefault="009A2D37" w:rsidP="1EA60099">
      <w:pPr>
        <w:numPr>
          <w:ilvl w:val="0"/>
          <w:numId w:val="1"/>
        </w:numPr>
        <w:spacing w:after="120" w:line="240" w:lineRule="auto"/>
        <w:ind w:left="567" w:right="260" w:hanging="567"/>
        <w:jc w:val="both"/>
        <w:rPr>
          <w:rFonts w:ascii="Arial" w:hAnsi="Arial" w:cs="Arial"/>
          <w:b/>
          <w:bCs/>
        </w:rPr>
      </w:pPr>
      <w:r w:rsidRPr="1EA60099">
        <w:rPr>
          <w:rFonts w:ascii="Arial" w:hAnsi="Arial" w:cs="Arial"/>
          <w:b/>
          <w:bCs/>
        </w:rPr>
        <w:t xml:space="preserve">The number of credits and the ECTS value which the module represents </w:t>
      </w:r>
    </w:p>
    <w:p w14:paraId="0340C9F3" w14:textId="77777777" w:rsidR="009A2D37" w:rsidRPr="00FB02E9" w:rsidRDefault="009A2D37" w:rsidP="00696FF5">
      <w:pPr>
        <w:pStyle w:val="NormalWeb"/>
        <w:spacing w:before="0" w:beforeAutospacing="0" w:after="120" w:afterAutospacing="0"/>
        <w:ind w:left="567" w:right="260"/>
        <w:rPr>
          <w:rFonts w:ascii="Arial" w:hAnsi="Arial" w:cs="Arial"/>
          <w:sz w:val="22"/>
          <w:szCs w:val="22"/>
        </w:rPr>
      </w:pPr>
      <w:r w:rsidRPr="00FB02E9">
        <w:rPr>
          <w:rFonts w:ascii="Arial" w:hAnsi="Arial" w:cs="Arial"/>
          <w:sz w:val="22"/>
          <w:szCs w:val="22"/>
        </w:rPr>
        <w:t>15 credits (7.5 ECTS)</w:t>
      </w:r>
    </w:p>
    <w:p w14:paraId="679016B0" w14:textId="77777777" w:rsidR="009A2D37" w:rsidRPr="00302082" w:rsidRDefault="009A2D37" w:rsidP="00302082">
      <w:pPr>
        <w:spacing w:after="120" w:line="240" w:lineRule="auto"/>
        <w:ind w:left="426" w:right="260"/>
        <w:rPr>
          <w:rFonts w:ascii="Arial" w:hAnsi="Arial" w:cs="Arial"/>
          <w:i/>
        </w:rPr>
      </w:pPr>
    </w:p>
    <w:p w14:paraId="1DC34C9D" w14:textId="77777777" w:rsidR="009A2D37" w:rsidRPr="00302082" w:rsidRDefault="009A2D37" w:rsidP="1EA60099">
      <w:pPr>
        <w:numPr>
          <w:ilvl w:val="0"/>
          <w:numId w:val="1"/>
        </w:numPr>
        <w:spacing w:after="120" w:line="240" w:lineRule="auto"/>
        <w:ind w:left="567" w:right="260" w:hanging="567"/>
        <w:jc w:val="both"/>
        <w:rPr>
          <w:rFonts w:ascii="Arial" w:hAnsi="Arial" w:cs="Arial"/>
          <w:b/>
          <w:bCs/>
        </w:rPr>
      </w:pPr>
      <w:r w:rsidRPr="1EA60099">
        <w:rPr>
          <w:rFonts w:ascii="Arial" w:hAnsi="Arial" w:cs="Arial"/>
          <w:b/>
          <w:bCs/>
        </w:rPr>
        <w:t>Which term(s) the module is to be taught in (or other teaching pattern)</w:t>
      </w:r>
    </w:p>
    <w:p w14:paraId="685ED203" w14:textId="09486C96" w:rsidR="009A2D37" w:rsidRPr="00FB02E9" w:rsidRDefault="00D51887" w:rsidP="00FB02E9">
      <w:pPr>
        <w:spacing w:after="120" w:line="240" w:lineRule="auto"/>
        <w:ind w:left="567" w:right="260"/>
        <w:jc w:val="both"/>
        <w:rPr>
          <w:rFonts w:ascii="Arial" w:hAnsi="Arial" w:cs="Arial"/>
          <w:iCs/>
        </w:rPr>
      </w:pPr>
      <w:r>
        <w:rPr>
          <w:rFonts w:ascii="Arial" w:hAnsi="Arial" w:cs="Arial"/>
          <w:iCs/>
        </w:rPr>
        <w:t>Spring</w:t>
      </w:r>
      <w:r w:rsidR="009A2D37" w:rsidRPr="00FB02E9">
        <w:rPr>
          <w:rFonts w:ascii="Arial" w:hAnsi="Arial" w:cs="Arial"/>
          <w:iCs/>
        </w:rPr>
        <w:t xml:space="preserve"> </w:t>
      </w:r>
    </w:p>
    <w:p w14:paraId="18ABB906" w14:textId="77777777" w:rsidR="009A2D37" w:rsidRPr="00302082" w:rsidRDefault="009A2D37" w:rsidP="00302082">
      <w:pPr>
        <w:spacing w:after="120" w:line="240" w:lineRule="auto"/>
        <w:ind w:left="426" w:right="260"/>
        <w:rPr>
          <w:rFonts w:ascii="Arial" w:hAnsi="Arial" w:cs="Arial"/>
          <w:i/>
          <w:iCs/>
        </w:rPr>
      </w:pPr>
    </w:p>
    <w:p w14:paraId="0EE5DF4B" w14:textId="4CC08449" w:rsidR="009A2D37" w:rsidRPr="00302082" w:rsidRDefault="000801DC" w:rsidP="1EA60099">
      <w:pPr>
        <w:numPr>
          <w:ilvl w:val="0"/>
          <w:numId w:val="1"/>
        </w:numPr>
        <w:spacing w:after="120" w:line="240" w:lineRule="auto"/>
        <w:ind w:left="567" w:right="260" w:hanging="567"/>
        <w:jc w:val="both"/>
        <w:rPr>
          <w:rFonts w:ascii="Arial" w:hAnsi="Arial" w:cs="Arial"/>
          <w:b/>
          <w:bCs/>
        </w:rPr>
      </w:pPr>
      <w:r w:rsidRPr="00302082">
        <w:rPr>
          <w:rFonts w:ascii="Arial" w:hAnsi="Arial" w:cs="Arial"/>
          <w:b/>
        </w:rPr>
        <w:t>Prerequisite and co-requisite modules</w:t>
      </w:r>
      <w:r>
        <w:rPr>
          <w:rFonts w:ascii="Arial" w:hAnsi="Arial" w:cs="Arial"/>
          <w:b/>
        </w:rPr>
        <w:t xml:space="preserve"> </w:t>
      </w:r>
      <w:r w:rsidRPr="00545019">
        <w:rPr>
          <w:rFonts w:ascii="Arial" w:hAnsi="Arial" w:cs="Arial"/>
          <w:b/>
        </w:rPr>
        <w:t>and/or any module restrictions</w:t>
      </w:r>
    </w:p>
    <w:p w14:paraId="23B3F7FF" w14:textId="77777777" w:rsidR="001D6257" w:rsidRPr="001D6257" w:rsidRDefault="009C7082" w:rsidP="001D6257">
      <w:pPr>
        <w:spacing w:after="120" w:line="240" w:lineRule="auto"/>
        <w:ind w:left="567" w:right="260"/>
        <w:rPr>
          <w:rFonts w:ascii="Arial" w:hAnsi="Arial" w:cs="Arial"/>
          <w:iCs/>
        </w:rPr>
      </w:pPr>
      <w:r w:rsidRPr="001D6257">
        <w:rPr>
          <w:rFonts w:ascii="Arial" w:hAnsi="Arial" w:cs="Arial"/>
          <w:iCs/>
        </w:rPr>
        <w:t xml:space="preserve">Co-requisite: </w:t>
      </w:r>
      <w:r w:rsidR="001D6257">
        <w:rPr>
          <w:rFonts w:ascii="Arial" w:hAnsi="Arial" w:cs="Arial"/>
          <w:iCs/>
        </w:rPr>
        <w:tab/>
      </w:r>
      <w:r w:rsidR="009434FE" w:rsidRPr="009434FE">
        <w:rPr>
          <w:rFonts w:ascii="Arial" w:hAnsi="Arial" w:cs="Arial"/>
          <w:iCs/>
        </w:rPr>
        <w:t>COMP8810</w:t>
      </w:r>
      <w:r w:rsidR="001D6257" w:rsidRPr="001D6257">
        <w:rPr>
          <w:rFonts w:ascii="Arial" w:hAnsi="Arial" w:cs="Arial"/>
          <w:iCs/>
        </w:rPr>
        <w:t xml:space="preserve"> Object-Oriented Programming</w:t>
      </w:r>
    </w:p>
    <w:p w14:paraId="670DBA79" w14:textId="77777777" w:rsidR="00951C84" w:rsidRDefault="001D6257" w:rsidP="001D6257">
      <w:pPr>
        <w:spacing w:after="120" w:line="240" w:lineRule="auto"/>
        <w:ind w:left="2007" w:right="260" w:firstLine="153"/>
        <w:rPr>
          <w:rFonts w:ascii="Arial" w:hAnsi="Arial" w:cs="Arial"/>
          <w:iCs/>
        </w:rPr>
      </w:pPr>
      <w:r w:rsidRPr="001D6257">
        <w:rPr>
          <w:rFonts w:ascii="Arial" w:hAnsi="Arial" w:cs="Arial"/>
          <w:iCs/>
        </w:rPr>
        <w:t xml:space="preserve">and </w:t>
      </w:r>
      <w:r w:rsidR="009434FE" w:rsidRPr="009434FE">
        <w:rPr>
          <w:rFonts w:ascii="Arial" w:hAnsi="Arial" w:cs="Arial"/>
          <w:iCs/>
        </w:rPr>
        <w:t>COMP8820</w:t>
      </w:r>
      <w:r w:rsidRPr="001D6257">
        <w:rPr>
          <w:rFonts w:ascii="Arial" w:hAnsi="Arial" w:cs="Arial"/>
          <w:iCs/>
        </w:rPr>
        <w:t xml:space="preserve"> Advanced Object-Oriented Programming</w:t>
      </w:r>
      <w:r w:rsidR="00951C84">
        <w:rPr>
          <w:rFonts w:ascii="Arial" w:hAnsi="Arial" w:cs="Arial"/>
          <w:iCs/>
        </w:rPr>
        <w:t xml:space="preserve"> </w:t>
      </w:r>
    </w:p>
    <w:p w14:paraId="3AC311E5" w14:textId="52822D39" w:rsidR="009A2D37" w:rsidRPr="001D6257" w:rsidRDefault="001D6257" w:rsidP="001D6257">
      <w:pPr>
        <w:spacing w:after="120" w:line="240" w:lineRule="auto"/>
        <w:ind w:left="2007" w:right="260" w:firstLine="153"/>
        <w:rPr>
          <w:rFonts w:ascii="Arial" w:hAnsi="Arial" w:cs="Arial"/>
          <w:iCs/>
        </w:rPr>
      </w:pPr>
      <w:r w:rsidRPr="001D6257">
        <w:rPr>
          <w:rFonts w:ascii="Arial" w:hAnsi="Arial" w:cs="Arial"/>
          <w:iCs/>
        </w:rPr>
        <w:t xml:space="preserve">or </w:t>
      </w:r>
      <w:r w:rsidR="009434FE" w:rsidRPr="009434FE">
        <w:rPr>
          <w:rFonts w:ascii="Arial" w:hAnsi="Arial" w:cs="Arial"/>
          <w:iCs/>
        </w:rPr>
        <w:t>COMP8710</w:t>
      </w:r>
      <w:r w:rsidRPr="001D6257">
        <w:rPr>
          <w:rFonts w:ascii="Arial" w:hAnsi="Arial" w:cs="Arial"/>
          <w:iCs/>
        </w:rPr>
        <w:t xml:space="preserve"> Advanced Jav</w:t>
      </w:r>
      <w:r>
        <w:rPr>
          <w:rFonts w:ascii="Arial" w:hAnsi="Arial" w:cs="Arial"/>
          <w:iCs/>
        </w:rPr>
        <w:t xml:space="preserve">a for Programmers </w:t>
      </w:r>
    </w:p>
    <w:p w14:paraId="689261C5" w14:textId="77777777" w:rsidR="009A2D37" w:rsidRPr="00302082" w:rsidRDefault="009A2D37" w:rsidP="00302082">
      <w:pPr>
        <w:spacing w:after="120" w:line="240" w:lineRule="auto"/>
        <w:ind w:left="426" w:right="260"/>
        <w:rPr>
          <w:rFonts w:ascii="Arial" w:hAnsi="Arial" w:cs="Arial"/>
          <w:i/>
          <w:iCs/>
        </w:rPr>
      </w:pPr>
    </w:p>
    <w:p w14:paraId="52BDABC4" w14:textId="33A20078" w:rsidR="009A2D37" w:rsidRPr="00302082" w:rsidRDefault="000801DC" w:rsidP="1EA60099">
      <w:pPr>
        <w:numPr>
          <w:ilvl w:val="0"/>
          <w:numId w:val="1"/>
        </w:numPr>
        <w:spacing w:after="120" w:line="240" w:lineRule="auto"/>
        <w:ind w:left="567" w:right="260" w:hanging="567"/>
        <w:jc w:val="both"/>
        <w:rPr>
          <w:rFonts w:ascii="Arial" w:hAnsi="Arial" w:cs="Arial"/>
          <w:b/>
          <w:bCs/>
        </w:rPr>
      </w:pPr>
      <w:r w:rsidRPr="006630C9">
        <w:rPr>
          <w:rFonts w:ascii="Arial" w:hAnsi="Arial" w:cs="Arial"/>
          <w:b/>
        </w:rPr>
        <w:t>The course(s) of study to which the module contributes</w:t>
      </w:r>
    </w:p>
    <w:p w14:paraId="685F7AA4" w14:textId="77777777" w:rsidR="000801DC" w:rsidRPr="000801DC" w:rsidRDefault="000801DC" w:rsidP="000801DC">
      <w:pPr>
        <w:spacing w:after="120" w:line="240" w:lineRule="auto"/>
        <w:ind w:left="567" w:right="260"/>
        <w:jc w:val="both"/>
        <w:rPr>
          <w:rFonts w:ascii="Arial" w:hAnsi="Arial" w:cs="Arial"/>
          <w:iCs/>
        </w:rPr>
      </w:pPr>
      <w:r w:rsidRPr="000801DC">
        <w:rPr>
          <w:rFonts w:ascii="Arial" w:hAnsi="Arial" w:cs="Arial"/>
          <w:iCs/>
        </w:rPr>
        <w:t>Compulsory to the following courses:</w:t>
      </w:r>
    </w:p>
    <w:p w14:paraId="31F0C63D" w14:textId="55105FCA" w:rsidR="000801DC" w:rsidRPr="000801DC" w:rsidRDefault="000801DC" w:rsidP="000801DC">
      <w:pPr>
        <w:spacing w:after="120" w:line="240" w:lineRule="auto"/>
        <w:ind w:left="567" w:right="260" w:firstLine="153"/>
        <w:jc w:val="both"/>
        <w:rPr>
          <w:rFonts w:ascii="Arial" w:hAnsi="Arial" w:cs="Arial"/>
          <w:iCs/>
        </w:rPr>
      </w:pPr>
      <w:r w:rsidRPr="000801DC">
        <w:rPr>
          <w:rFonts w:ascii="Arial" w:hAnsi="Arial" w:cs="Arial"/>
          <w:iCs/>
        </w:rPr>
        <w:t xml:space="preserve">MSc </w:t>
      </w:r>
      <w:r>
        <w:rPr>
          <w:rFonts w:ascii="Arial" w:hAnsi="Arial" w:cs="Arial"/>
          <w:iCs/>
        </w:rPr>
        <w:t>Computer Science</w:t>
      </w:r>
      <w:r w:rsidRPr="000801DC">
        <w:rPr>
          <w:rFonts w:ascii="Arial" w:hAnsi="Arial" w:cs="Arial"/>
          <w:iCs/>
        </w:rPr>
        <w:t xml:space="preserve"> with and without Year in Industry</w:t>
      </w:r>
    </w:p>
    <w:p w14:paraId="64097AEF" w14:textId="77777777" w:rsidR="000801DC" w:rsidRPr="000801DC" w:rsidRDefault="000801DC" w:rsidP="000801DC">
      <w:pPr>
        <w:spacing w:after="120" w:line="240" w:lineRule="auto"/>
        <w:ind w:left="567" w:right="260"/>
        <w:jc w:val="both"/>
        <w:rPr>
          <w:rFonts w:ascii="Arial" w:hAnsi="Arial" w:cs="Arial"/>
          <w:iCs/>
        </w:rPr>
      </w:pPr>
      <w:r w:rsidRPr="000801DC">
        <w:rPr>
          <w:rFonts w:ascii="Arial" w:hAnsi="Arial" w:cs="Arial"/>
          <w:iCs/>
        </w:rPr>
        <w:t>Optional to the following courses:</w:t>
      </w:r>
    </w:p>
    <w:p w14:paraId="30C95ADF" w14:textId="70F7A4E5" w:rsidR="000801DC" w:rsidRDefault="000801DC" w:rsidP="000801DC">
      <w:pPr>
        <w:spacing w:after="120" w:line="240" w:lineRule="auto"/>
        <w:ind w:left="567" w:right="260" w:firstLine="153"/>
        <w:rPr>
          <w:rFonts w:ascii="Arial" w:hAnsi="Arial" w:cs="Arial"/>
          <w:iCs/>
        </w:rPr>
      </w:pPr>
      <w:r w:rsidRPr="000801DC">
        <w:rPr>
          <w:rFonts w:ascii="Arial" w:hAnsi="Arial" w:cs="Arial"/>
          <w:iCs/>
        </w:rPr>
        <w:t xml:space="preserve">MSc </w:t>
      </w:r>
      <w:r>
        <w:rPr>
          <w:rFonts w:ascii="Arial" w:hAnsi="Arial" w:cs="Arial"/>
          <w:iCs/>
        </w:rPr>
        <w:t xml:space="preserve">Computer Science (Artificial Intelligence) </w:t>
      </w:r>
      <w:r w:rsidRPr="000801DC">
        <w:rPr>
          <w:rFonts w:ascii="Arial" w:hAnsi="Arial" w:cs="Arial"/>
          <w:iCs/>
        </w:rPr>
        <w:t>with and without Year in Industry</w:t>
      </w:r>
    </w:p>
    <w:p w14:paraId="66E56279" w14:textId="63438BF5" w:rsidR="000801DC" w:rsidRPr="003A64CF" w:rsidRDefault="000801DC" w:rsidP="000801DC">
      <w:pPr>
        <w:spacing w:after="120" w:line="240" w:lineRule="auto"/>
        <w:ind w:left="567" w:right="260" w:firstLine="153"/>
        <w:rPr>
          <w:rFonts w:ascii="Arial" w:hAnsi="Arial" w:cs="Arial"/>
          <w:iCs/>
        </w:rPr>
      </w:pPr>
      <w:r w:rsidRPr="000801DC">
        <w:rPr>
          <w:rFonts w:ascii="Arial" w:hAnsi="Arial" w:cs="Arial"/>
          <w:iCs/>
        </w:rPr>
        <w:t xml:space="preserve">MSc </w:t>
      </w:r>
      <w:r>
        <w:rPr>
          <w:rFonts w:ascii="Arial" w:hAnsi="Arial" w:cs="Arial"/>
          <w:iCs/>
        </w:rPr>
        <w:t xml:space="preserve">Computer Science (Cyber Security) </w:t>
      </w:r>
      <w:r w:rsidRPr="000801DC">
        <w:rPr>
          <w:rFonts w:ascii="Arial" w:hAnsi="Arial" w:cs="Arial"/>
          <w:iCs/>
        </w:rPr>
        <w:t>with and without Year in Industry</w:t>
      </w:r>
    </w:p>
    <w:p w14:paraId="5127EE1E" w14:textId="77777777" w:rsidR="009A2D37" w:rsidRPr="00302082" w:rsidRDefault="009A2D37" w:rsidP="00302082">
      <w:pPr>
        <w:spacing w:after="120" w:line="240" w:lineRule="auto"/>
        <w:ind w:left="426" w:right="260"/>
        <w:rPr>
          <w:rFonts w:ascii="Arial" w:hAnsi="Arial" w:cs="Arial"/>
          <w:i/>
          <w:iCs/>
        </w:rPr>
      </w:pPr>
    </w:p>
    <w:p w14:paraId="03E6C334" w14:textId="77777777" w:rsidR="009A2D37" w:rsidRPr="00302082" w:rsidRDefault="009A2D37" w:rsidP="1EA60099">
      <w:pPr>
        <w:numPr>
          <w:ilvl w:val="0"/>
          <w:numId w:val="1"/>
        </w:numPr>
        <w:spacing w:after="120" w:line="240" w:lineRule="auto"/>
        <w:ind w:left="567" w:right="260" w:hanging="567"/>
        <w:rPr>
          <w:rFonts w:ascii="Arial" w:hAnsi="Arial" w:cs="Arial"/>
          <w:b/>
          <w:bCs/>
        </w:rPr>
      </w:pPr>
      <w:r w:rsidRPr="1EA60099">
        <w:rPr>
          <w:rFonts w:ascii="Arial" w:hAnsi="Arial" w:cs="Arial"/>
          <w:b/>
          <w:bCs/>
        </w:rPr>
        <w:t>The intended subject specific learning outcomes</w:t>
      </w:r>
      <w:r w:rsidR="00C729D7" w:rsidRPr="1EA60099">
        <w:rPr>
          <w:rFonts w:ascii="Arial" w:hAnsi="Arial" w:cs="Arial"/>
          <w:b/>
          <w:bCs/>
        </w:rPr>
        <w:t>.</w:t>
      </w:r>
      <w:r>
        <w:br/>
      </w:r>
      <w:r w:rsidR="00C729D7" w:rsidRPr="1EA60099">
        <w:rPr>
          <w:rFonts w:ascii="Arial" w:hAnsi="Arial" w:cs="Arial"/>
          <w:b/>
          <w:bCs/>
        </w:rPr>
        <w:t>On successfully completing the module students will be able to:</w:t>
      </w:r>
    </w:p>
    <w:p w14:paraId="23A3F114" w14:textId="6A182992" w:rsidR="21431825" w:rsidRPr="00897049" w:rsidRDefault="21431825" w:rsidP="000B55E8">
      <w:pPr>
        <w:pStyle w:val="ListParagraph"/>
        <w:numPr>
          <w:ilvl w:val="1"/>
          <w:numId w:val="1"/>
        </w:numPr>
        <w:spacing w:line="240" w:lineRule="auto"/>
        <w:ind w:left="993" w:hanging="426"/>
        <w:rPr>
          <w:rFonts w:ascii="Arial" w:eastAsia="Arial" w:hAnsi="Arial" w:cs="Arial"/>
        </w:rPr>
      </w:pPr>
      <w:r w:rsidRPr="000B55E8">
        <w:rPr>
          <w:rFonts w:ascii="Arial" w:eastAsia="Arial" w:hAnsi="Arial" w:cs="Arial"/>
        </w:rPr>
        <w:t xml:space="preserve">Understand a problem description, and then identify, compare, and </w:t>
      </w:r>
      <w:r w:rsidR="00F90A63">
        <w:rPr>
          <w:rFonts w:ascii="Arial" w:eastAsia="Arial" w:hAnsi="Arial" w:cs="Arial"/>
        </w:rPr>
        <w:t>implement</w:t>
      </w:r>
      <w:r w:rsidR="00F90A63" w:rsidRPr="000B55E8">
        <w:rPr>
          <w:rFonts w:ascii="Arial" w:eastAsia="Arial" w:hAnsi="Arial" w:cs="Arial"/>
        </w:rPr>
        <w:t xml:space="preserve"> </w:t>
      </w:r>
      <w:r w:rsidRPr="000B55E8">
        <w:rPr>
          <w:rFonts w:ascii="Arial" w:eastAsia="Arial" w:hAnsi="Arial" w:cs="Arial"/>
        </w:rPr>
        <w:t>appropriate algorithms</w:t>
      </w:r>
      <w:r w:rsidR="00897049">
        <w:rPr>
          <w:rFonts w:ascii="Arial" w:eastAsia="Arial" w:hAnsi="Arial" w:cs="Arial"/>
        </w:rPr>
        <w:t xml:space="preserve"> </w:t>
      </w:r>
      <w:r w:rsidRPr="000B55E8">
        <w:rPr>
          <w:rFonts w:ascii="Arial" w:eastAsia="Arial" w:hAnsi="Arial" w:cs="Arial"/>
        </w:rPr>
        <w:t>to solve it.</w:t>
      </w:r>
    </w:p>
    <w:p w14:paraId="043494DF" w14:textId="3BFFBB87" w:rsidR="21431825" w:rsidRPr="00897049" w:rsidRDefault="21431825" w:rsidP="00897049">
      <w:pPr>
        <w:pStyle w:val="ListParagraph"/>
        <w:numPr>
          <w:ilvl w:val="1"/>
          <w:numId w:val="1"/>
        </w:numPr>
        <w:spacing w:line="240" w:lineRule="auto"/>
        <w:ind w:left="993" w:hanging="426"/>
        <w:rPr>
          <w:rFonts w:ascii="Arial" w:eastAsia="Arial" w:hAnsi="Arial" w:cs="Arial"/>
        </w:rPr>
      </w:pPr>
      <w:r w:rsidRPr="00897049">
        <w:rPr>
          <w:rFonts w:ascii="Arial" w:eastAsia="Arial" w:hAnsi="Arial" w:cs="Arial"/>
        </w:rPr>
        <w:t>Demonstrate ability to formulate formal solutions to problems logically and in algorithmic form.</w:t>
      </w:r>
    </w:p>
    <w:p w14:paraId="70170F0D" w14:textId="49C0A4C8" w:rsidR="21431825" w:rsidRPr="00897049" w:rsidRDefault="00C64C98" w:rsidP="00897049">
      <w:pPr>
        <w:pStyle w:val="ListParagraph"/>
        <w:numPr>
          <w:ilvl w:val="1"/>
          <w:numId w:val="1"/>
        </w:numPr>
        <w:spacing w:line="240" w:lineRule="auto"/>
        <w:ind w:left="993" w:hanging="426"/>
        <w:rPr>
          <w:rFonts w:ascii="Arial" w:eastAsia="Arial" w:hAnsi="Arial" w:cs="Arial"/>
        </w:rPr>
      </w:pPr>
      <w:r>
        <w:rPr>
          <w:rFonts w:ascii="Arial" w:eastAsia="Arial" w:hAnsi="Arial" w:cs="Arial"/>
        </w:rPr>
        <w:t>D</w:t>
      </w:r>
      <w:r w:rsidRPr="00C64C98">
        <w:rPr>
          <w:rFonts w:ascii="Arial" w:eastAsia="Arial" w:hAnsi="Arial" w:cs="Arial"/>
        </w:rPr>
        <w:t>emonstrate conceptual understanding on how to devise and sustain arguments regarding the correctness and runtime efficiency of algorithms</w:t>
      </w:r>
      <w:r w:rsidRPr="00C64C98" w:rsidDel="00F90A63">
        <w:rPr>
          <w:rFonts w:ascii="Arial" w:eastAsia="Arial" w:hAnsi="Arial" w:cs="Arial"/>
        </w:rPr>
        <w:t xml:space="preserve"> </w:t>
      </w:r>
      <w:r w:rsidR="21431825" w:rsidRPr="00897049">
        <w:rPr>
          <w:rFonts w:ascii="Arial" w:eastAsia="Arial" w:hAnsi="Arial" w:cs="Arial"/>
        </w:rPr>
        <w:t>.</w:t>
      </w:r>
    </w:p>
    <w:p w14:paraId="5950AEB6" w14:textId="56017B5B" w:rsidR="21431825" w:rsidRPr="00897049" w:rsidRDefault="21431825" w:rsidP="00897049">
      <w:pPr>
        <w:pStyle w:val="ListParagraph"/>
        <w:numPr>
          <w:ilvl w:val="1"/>
          <w:numId w:val="1"/>
        </w:numPr>
        <w:spacing w:line="240" w:lineRule="auto"/>
        <w:ind w:left="993" w:hanging="426"/>
        <w:rPr>
          <w:rFonts w:ascii="Arial" w:eastAsia="Arial" w:hAnsi="Arial" w:cs="Arial"/>
        </w:rPr>
      </w:pPr>
      <w:r w:rsidRPr="00897049">
        <w:rPr>
          <w:rFonts w:ascii="Arial" w:eastAsia="Arial" w:hAnsi="Arial" w:cs="Arial"/>
        </w:rPr>
        <w:t>Understand and implement basic data structures (e.g., arrays, lists, trees) and use algorithmic techniques (recursion and divide &amp; conquer) to solve well-known problems (searching and sorting) and to newly encountered problems.</w:t>
      </w:r>
    </w:p>
    <w:p w14:paraId="35860EE8" w14:textId="7118DC45" w:rsidR="00897049" w:rsidRDefault="21431825" w:rsidP="00897049">
      <w:pPr>
        <w:pStyle w:val="ListParagraph"/>
        <w:numPr>
          <w:ilvl w:val="1"/>
          <w:numId w:val="1"/>
        </w:numPr>
        <w:spacing w:line="240" w:lineRule="auto"/>
        <w:ind w:left="993" w:hanging="426"/>
        <w:rPr>
          <w:rFonts w:ascii="Arial" w:eastAsia="Arial" w:hAnsi="Arial" w:cs="Arial"/>
        </w:rPr>
      </w:pPr>
      <w:r w:rsidRPr="00897049">
        <w:rPr>
          <w:rFonts w:ascii="Arial" w:eastAsia="Arial" w:hAnsi="Arial" w:cs="Arial"/>
        </w:rPr>
        <w:t>Understand and manipulate a variety of logical formalisms (e.g., propositional and predicate</w:t>
      </w:r>
      <w:r w:rsidR="00897049">
        <w:rPr>
          <w:rFonts w:ascii="Arial" w:eastAsia="Arial" w:hAnsi="Arial" w:cs="Arial"/>
        </w:rPr>
        <w:t xml:space="preserve"> </w:t>
      </w:r>
      <w:r w:rsidRPr="00897049">
        <w:rPr>
          <w:rFonts w:ascii="Arial" w:eastAsia="Arial" w:hAnsi="Arial" w:cs="Arial"/>
        </w:rPr>
        <w:t>logic).</w:t>
      </w:r>
    </w:p>
    <w:p w14:paraId="61C72E83" w14:textId="6907A78E" w:rsidR="00F90A63" w:rsidRDefault="00F90A63" w:rsidP="00897049">
      <w:pPr>
        <w:pStyle w:val="ListParagraph"/>
        <w:numPr>
          <w:ilvl w:val="1"/>
          <w:numId w:val="1"/>
        </w:numPr>
        <w:spacing w:line="240" w:lineRule="auto"/>
        <w:ind w:left="993" w:hanging="426"/>
        <w:rPr>
          <w:rFonts w:ascii="Arial" w:eastAsia="Arial" w:hAnsi="Arial" w:cs="Arial"/>
        </w:rPr>
      </w:pPr>
      <w:r>
        <w:rPr>
          <w:rFonts w:ascii="Arial" w:eastAsia="Arial" w:hAnsi="Arial" w:cs="Arial"/>
        </w:rPr>
        <w:t>Understand and apply different proof methods.</w:t>
      </w:r>
    </w:p>
    <w:p w14:paraId="65B3E0CE" w14:textId="5284820F" w:rsidR="00C079B5" w:rsidRPr="00C079B5" w:rsidRDefault="00C079B5" w:rsidP="00C079B5">
      <w:pPr>
        <w:pStyle w:val="ListParagraph"/>
        <w:numPr>
          <w:ilvl w:val="1"/>
          <w:numId w:val="1"/>
        </w:numPr>
        <w:spacing w:line="240" w:lineRule="auto"/>
        <w:ind w:left="993" w:hanging="426"/>
        <w:rPr>
          <w:rFonts w:ascii="Arial" w:eastAsia="Arial" w:hAnsi="Arial" w:cs="Arial"/>
        </w:rPr>
      </w:pPr>
      <w:r w:rsidRPr="00C079B5">
        <w:rPr>
          <w:rFonts w:ascii="Arial" w:eastAsia="Arial" w:hAnsi="Arial" w:cs="Arial"/>
        </w:rPr>
        <w:t>Understand and prove several different properties of logical formulae (e.g.</w:t>
      </w:r>
      <w:r>
        <w:rPr>
          <w:rFonts w:ascii="Arial" w:eastAsia="Arial" w:hAnsi="Arial" w:cs="Arial"/>
        </w:rPr>
        <w:t>,</w:t>
      </w:r>
      <w:r w:rsidRPr="00C079B5">
        <w:rPr>
          <w:rFonts w:ascii="Arial" w:eastAsia="Arial" w:hAnsi="Arial" w:cs="Arial"/>
        </w:rPr>
        <w:t xml:space="preserve"> satisfiability, validity, equivalence, consequence).</w:t>
      </w:r>
    </w:p>
    <w:p w14:paraId="26D00B57" w14:textId="51202647" w:rsidR="21431825" w:rsidRPr="00897049" w:rsidRDefault="21431825" w:rsidP="00897049">
      <w:pPr>
        <w:pStyle w:val="ListParagraph"/>
        <w:numPr>
          <w:ilvl w:val="1"/>
          <w:numId w:val="1"/>
        </w:numPr>
        <w:spacing w:line="240" w:lineRule="auto"/>
        <w:ind w:left="993" w:hanging="426"/>
        <w:rPr>
          <w:rFonts w:ascii="Arial" w:eastAsia="Arial" w:hAnsi="Arial" w:cs="Arial"/>
        </w:rPr>
      </w:pPr>
      <w:r w:rsidRPr="00897049">
        <w:rPr>
          <w:rFonts w:ascii="Arial" w:eastAsia="Arial" w:hAnsi="Arial" w:cs="Arial"/>
        </w:rPr>
        <w:lastRenderedPageBreak/>
        <w:t>Formulate statements and problems in logical form.</w:t>
      </w:r>
    </w:p>
    <w:p w14:paraId="5AB1D272" w14:textId="77777777" w:rsidR="00C729D7" w:rsidRPr="00302082" w:rsidRDefault="009A2D37" w:rsidP="1EA60099">
      <w:pPr>
        <w:numPr>
          <w:ilvl w:val="0"/>
          <w:numId w:val="1"/>
        </w:numPr>
        <w:spacing w:after="120" w:line="240" w:lineRule="auto"/>
        <w:ind w:left="567" w:right="260" w:hanging="567"/>
        <w:rPr>
          <w:rFonts w:ascii="Arial" w:hAnsi="Arial" w:cs="Arial"/>
          <w:b/>
          <w:bCs/>
        </w:rPr>
      </w:pPr>
      <w:r w:rsidRPr="1EA60099">
        <w:rPr>
          <w:rFonts w:ascii="Arial" w:hAnsi="Arial" w:cs="Arial"/>
          <w:b/>
          <w:bCs/>
        </w:rPr>
        <w:t>The intended generic learning outcomes</w:t>
      </w:r>
      <w:r w:rsidR="00C729D7" w:rsidRPr="1EA60099">
        <w:rPr>
          <w:rFonts w:ascii="Arial" w:hAnsi="Arial" w:cs="Arial"/>
          <w:b/>
          <w:bCs/>
        </w:rPr>
        <w:t>.</w:t>
      </w:r>
      <w:r>
        <w:br/>
      </w:r>
      <w:r w:rsidR="00C729D7" w:rsidRPr="1EA60099">
        <w:rPr>
          <w:rFonts w:ascii="Arial" w:hAnsi="Arial" w:cs="Arial"/>
          <w:b/>
          <w:bCs/>
        </w:rPr>
        <w:t>On successfully completing the module students will be able to:</w:t>
      </w:r>
    </w:p>
    <w:p w14:paraId="7CA4A14A" w14:textId="385D9405" w:rsidR="70BF6B6B" w:rsidRPr="000B55E8" w:rsidRDefault="70BF6B6B" w:rsidP="000B55E8">
      <w:pPr>
        <w:pStyle w:val="ListParagraph"/>
        <w:numPr>
          <w:ilvl w:val="1"/>
          <w:numId w:val="1"/>
        </w:numPr>
        <w:spacing w:line="240" w:lineRule="auto"/>
        <w:ind w:left="993" w:hanging="426"/>
        <w:rPr>
          <w:rFonts w:ascii="Arial" w:eastAsia="Arial" w:hAnsi="Arial" w:cs="Arial"/>
        </w:rPr>
      </w:pPr>
      <w:r w:rsidRPr="000B55E8">
        <w:rPr>
          <w:rFonts w:ascii="Arial" w:eastAsia="Arial" w:hAnsi="Arial" w:cs="Arial"/>
        </w:rPr>
        <w:t>Communicate information, ideas, problem, and solutions to both specialist and non-specialist audiences.</w:t>
      </w:r>
    </w:p>
    <w:p w14:paraId="3CFB3DF9" w14:textId="1E579946" w:rsidR="70BF6B6B" w:rsidRPr="000B55E8" w:rsidRDefault="70BF6B6B" w:rsidP="000B55E8">
      <w:pPr>
        <w:pStyle w:val="ListParagraph"/>
        <w:numPr>
          <w:ilvl w:val="1"/>
          <w:numId w:val="1"/>
        </w:numPr>
        <w:spacing w:line="240" w:lineRule="auto"/>
        <w:ind w:left="993" w:hanging="426"/>
        <w:rPr>
          <w:rFonts w:ascii="Arial" w:eastAsia="Arial" w:hAnsi="Arial" w:cs="Arial"/>
        </w:rPr>
      </w:pPr>
      <w:r w:rsidRPr="000B55E8">
        <w:rPr>
          <w:rFonts w:ascii="Arial" w:eastAsia="Arial" w:hAnsi="Arial" w:cs="Arial"/>
        </w:rPr>
        <w:t>Critically evaluate arguments, assumptions, abstract concepts and data (that may be incomplete), to make judgements, and to frame appropriate questions to achieve a solution to a problem.</w:t>
      </w:r>
    </w:p>
    <w:p w14:paraId="4657CC80" w14:textId="475EB9C4" w:rsidR="70BF6B6B" w:rsidRPr="000B55E8" w:rsidRDefault="70BF6B6B" w:rsidP="000B55E8">
      <w:pPr>
        <w:pStyle w:val="ListParagraph"/>
        <w:numPr>
          <w:ilvl w:val="1"/>
          <w:numId w:val="1"/>
        </w:numPr>
        <w:spacing w:line="240" w:lineRule="auto"/>
        <w:ind w:left="993" w:hanging="426"/>
        <w:rPr>
          <w:rFonts w:ascii="Arial" w:eastAsia="Arial" w:hAnsi="Arial" w:cs="Arial"/>
        </w:rPr>
      </w:pPr>
      <w:r w:rsidRPr="000B55E8">
        <w:rPr>
          <w:rFonts w:ascii="Arial" w:eastAsia="Arial" w:hAnsi="Arial" w:cs="Arial"/>
        </w:rPr>
        <w:t>Apply the methods and techniques that they have learned to review, consolidate, extend and apply their knowledge and understanding, and to initiate and carry out projects.</w:t>
      </w:r>
    </w:p>
    <w:p w14:paraId="22FF316A" w14:textId="77777777" w:rsidR="009A2D37" w:rsidRPr="00302082" w:rsidRDefault="009A2D37" w:rsidP="1EA60099">
      <w:pPr>
        <w:numPr>
          <w:ilvl w:val="0"/>
          <w:numId w:val="1"/>
        </w:numPr>
        <w:spacing w:after="120" w:line="240" w:lineRule="auto"/>
        <w:ind w:left="567" w:right="260" w:hanging="567"/>
        <w:jc w:val="both"/>
        <w:rPr>
          <w:rFonts w:ascii="Arial" w:hAnsi="Arial" w:cs="Arial"/>
          <w:b/>
          <w:bCs/>
        </w:rPr>
      </w:pPr>
      <w:r w:rsidRPr="1EA60099">
        <w:rPr>
          <w:rFonts w:ascii="Arial" w:hAnsi="Arial" w:cs="Arial"/>
          <w:b/>
          <w:bCs/>
        </w:rPr>
        <w:t>A synopsis of the curriculum</w:t>
      </w:r>
    </w:p>
    <w:p w14:paraId="585CA7E4" w14:textId="44E5BA94" w:rsidR="002725A5" w:rsidRPr="0038692D" w:rsidRDefault="002725A5" w:rsidP="001C4ADF">
      <w:pPr>
        <w:spacing w:after="120" w:line="240" w:lineRule="auto"/>
        <w:ind w:left="567" w:right="260"/>
        <w:jc w:val="both"/>
        <w:rPr>
          <w:rFonts w:ascii="Arial" w:hAnsi="Arial" w:cs="Arial"/>
          <w:iCs/>
        </w:rPr>
      </w:pPr>
      <w:r w:rsidRPr="0038692D">
        <w:rPr>
          <w:rFonts w:ascii="Arial" w:eastAsiaTheme="minorHAnsi" w:hAnsi="Arial" w:cs="Arial"/>
          <w:lang w:eastAsia="en-US"/>
        </w:rPr>
        <w:t>This module aims to strengthen the foundational programming-in-the-small abilities of students via a strong, practical problem</w:t>
      </w:r>
      <w:r w:rsidR="0059195B">
        <w:rPr>
          <w:rFonts w:ascii="Arial" w:eastAsiaTheme="minorHAnsi" w:hAnsi="Arial" w:cs="Arial"/>
          <w:lang w:eastAsia="en-US"/>
        </w:rPr>
        <w:t>-</w:t>
      </w:r>
      <w:r w:rsidRPr="0038692D">
        <w:rPr>
          <w:rFonts w:ascii="Arial" w:eastAsiaTheme="minorHAnsi" w:hAnsi="Arial" w:cs="Arial"/>
          <w:lang w:eastAsia="en-US"/>
        </w:rPr>
        <w:t xml:space="preserve">solving focus. Specific topics will include introductory algorithms, algorithm correctness, </w:t>
      </w:r>
      <w:r w:rsidR="0038692D">
        <w:rPr>
          <w:rFonts w:ascii="Arial" w:eastAsiaTheme="minorHAnsi" w:hAnsi="Arial" w:cs="Arial"/>
          <w:lang w:eastAsia="en-US"/>
        </w:rPr>
        <w:t xml:space="preserve">and </w:t>
      </w:r>
      <w:r w:rsidRPr="0038692D">
        <w:rPr>
          <w:rFonts w:ascii="Arial" w:eastAsiaTheme="minorHAnsi" w:hAnsi="Arial" w:cs="Arial"/>
          <w:lang w:eastAsia="en-US"/>
        </w:rPr>
        <w:t xml:space="preserve">algorithm runtime. Essential data structures and algorithmic programming skills will be covered, </w:t>
      </w:r>
      <w:r w:rsidR="0038692D">
        <w:rPr>
          <w:rFonts w:ascii="Arial" w:eastAsiaTheme="minorHAnsi" w:hAnsi="Arial" w:cs="Arial"/>
          <w:lang w:eastAsia="en-US"/>
        </w:rPr>
        <w:t>for example,</w:t>
      </w:r>
      <w:r w:rsidRPr="0038692D">
        <w:rPr>
          <w:rFonts w:ascii="Arial" w:eastAsiaTheme="minorHAnsi" w:hAnsi="Arial" w:cs="Arial"/>
          <w:lang w:eastAsia="en-US"/>
        </w:rPr>
        <w:t xml:space="preserve"> arrays, lists and trees, searching and sorting, recursion, and divide and conquer.</w:t>
      </w:r>
      <w:r w:rsidR="0059195B">
        <w:rPr>
          <w:rFonts w:ascii="Arial" w:eastAsiaTheme="minorHAnsi" w:hAnsi="Arial" w:cs="Arial"/>
          <w:lang w:eastAsia="en-US"/>
        </w:rPr>
        <w:t xml:space="preserve"> One part of the module will also introduce students to logical formalisms such as propositional and predicate logic and some of their applications in program development.</w:t>
      </w:r>
    </w:p>
    <w:p w14:paraId="287B92D3" w14:textId="77777777" w:rsidR="00D57204" w:rsidRPr="00D57204" w:rsidRDefault="00D57204" w:rsidP="00D57204">
      <w:pPr>
        <w:spacing w:after="120" w:line="240" w:lineRule="auto"/>
        <w:ind w:left="567" w:right="260"/>
        <w:rPr>
          <w:rFonts w:ascii="Arial" w:hAnsi="Arial" w:cs="Arial"/>
          <w:iCs/>
        </w:rPr>
      </w:pPr>
    </w:p>
    <w:p w14:paraId="27BC7BAD" w14:textId="450FB512" w:rsidR="009A2D37" w:rsidRPr="00302082" w:rsidRDefault="00883204" w:rsidP="1EA60099">
      <w:pPr>
        <w:numPr>
          <w:ilvl w:val="0"/>
          <w:numId w:val="1"/>
        </w:numPr>
        <w:spacing w:after="120" w:line="240" w:lineRule="auto"/>
        <w:ind w:left="567" w:right="260" w:hanging="567"/>
        <w:jc w:val="both"/>
        <w:rPr>
          <w:rFonts w:ascii="Arial" w:hAnsi="Arial" w:cs="Arial"/>
          <w:b/>
          <w:bCs/>
        </w:rPr>
      </w:pPr>
      <w:r w:rsidRPr="1EA60099">
        <w:rPr>
          <w:rFonts w:ascii="Arial" w:hAnsi="Arial" w:cs="Arial"/>
          <w:b/>
          <w:bCs/>
        </w:rPr>
        <w:t>Reading l</w:t>
      </w:r>
      <w:r w:rsidR="009A2D37" w:rsidRPr="1EA60099">
        <w:rPr>
          <w:rFonts w:ascii="Arial" w:hAnsi="Arial" w:cs="Arial"/>
          <w:b/>
          <w:bCs/>
        </w:rPr>
        <w:t xml:space="preserve">ist </w:t>
      </w:r>
    </w:p>
    <w:p w14:paraId="618341C5" w14:textId="1BE9E2F1" w:rsidR="3C8324EB" w:rsidRDefault="3C8324EB" w:rsidP="000B55E8">
      <w:pPr>
        <w:spacing w:after="0"/>
        <w:ind w:right="260" w:firstLine="567"/>
        <w:jc w:val="both"/>
        <w:rPr>
          <w:rFonts w:ascii="Arial" w:eastAsia="Arial" w:hAnsi="Arial" w:cs="Arial"/>
        </w:rPr>
      </w:pPr>
      <w:r w:rsidRPr="1EA60099">
        <w:rPr>
          <w:rFonts w:ascii="Arial" w:eastAsia="Arial" w:hAnsi="Arial" w:cs="Arial"/>
        </w:rPr>
        <w:t xml:space="preserve">Steven </w:t>
      </w:r>
      <w:proofErr w:type="spellStart"/>
      <w:r w:rsidRPr="1EA60099">
        <w:rPr>
          <w:rFonts w:ascii="Arial" w:eastAsia="Arial" w:hAnsi="Arial" w:cs="Arial"/>
        </w:rPr>
        <w:t>Skiena</w:t>
      </w:r>
      <w:proofErr w:type="spellEnd"/>
      <w:r w:rsidRPr="1EA60099">
        <w:rPr>
          <w:rFonts w:ascii="Arial" w:eastAsia="Arial" w:hAnsi="Arial" w:cs="Arial"/>
        </w:rPr>
        <w:t>, “The Algorithm Design Manual”, Springer, 2008.</w:t>
      </w:r>
    </w:p>
    <w:p w14:paraId="04E15938" w14:textId="55116847" w:rsidR="00572D4F" w:rsidRDefault="00572D4F" w:rsidP="00677D54">
      <w:pPr>
        <w:spacing w:after="0"/>
        <w:ind w:left="567" w:right="260"/>
        <w:jc w:val="both"/>
        <w:rPr>
          <w:rFonts w:ascii="Arial" w:hAnsi="Arial" w:cs="Arial"/>
        </w:rPr>
      </w:pPr>
      <w:proofErr w:type="spellStart"/>
      <w:r w:rsidRPr="1EA60099">
        <w:rPr>
          <w:rFonts w:ascii="Arial" w:hAnsi="Arial" w:cs="Arial"/>
        </w:rPr>
        <w:t>Huth</w:t>
      </w:r>
      <w:proofErr w:type="spellEnd"/>
      <w:r w:rsidRPr="1EA60099">
        <w:rPr>
          <w:rFonts w:ascii="Arial" w:hAnsi="Arial" w:cs="Arial"/>
        </w:rPr>
        <w:t xml:space="preserve">, M. &amp; Ryan M., </w:t>
      </w:r>
      <w:r w:rsidRPr="1EA60099">
        <w:rPr>
          <w:rFonts w:ascii="Arial" w:hAnsi="Arial" w:cs="Arial"/>
          <w:i/>
          <w:iCs/>
        </w:rPr>
        <w:t>Logic in computer science: modelling and reasoning about systems</w:t>
      </w:r>
      <w:r w:rsidRPr="1EA60099">
        <w:rPr>
          <w:rFonts w:ascii="Arial" w:hAnsi="Arial" w:cs="Arial"/>
        </w:rPr>
        <w:t>, Cambridge University Press</w:t>
      </w:r>
      <w:r w:rsidR="48917E2F" w:rsidRPr="1EA60099">
        <w:rPr>
          <w:rFonts w:ascii="Arial" w:hAnsi="Arial" w:cs="Arial"/>
        </w:rPr>
        <w:t>, 2004</w:t>
      </w:r>
      <w:r w:rsidR="00AE1C4A">
        <w:rPr>
          <w:rFonts w:ascii="Arial" w:hAnsi="Arial" w:cs="Arial"/>
        </w:rPr>
        <w:t>.</w:t>
      </w:r>
    </w:p>
    <w:p w14:paraId="17DA3D8B" w14:textId="77777777" w:rsidR="005F75C2" w:rsidRDefault="005F75C2" w:rsidP="00677D54">
      <w:pPr>
        <w:spacing w:after="0"/>
        <w:ind w:left="567" w:right="260"/>
        <w:jc w:val="both"/>
        <w:rPr>
          <w:rFonts w:ascii="Arial" w:hAnsi="Arial" w:cs="Arial"/>
        </w:rPr>
      </w:pPr>
    </w:p>
    <w:p w14:paraId="5EC1DFF4" w14:textId="271C3A0B" w:rsidR="00883204" w:rsidRPr="00883204" w:rsidRDefault="00FC6CA8" w:rsidP="1EA60099">
      <w:pPr>
        <w:numPr>
          <w:ilvl w:val="0"/>
          <w:numId w:val="1"/>
        </w:numPr>
        <w:spacing w:after="120" w:line="240" w:lineRule="auto"/>
        <w:ind w:left="567" w:right="260" w:hanging="567"/>
        <w:rPr>
          <w:rFonts w:ascii="Arial" w:hAnsi="Arial" w:cs="Arial"/>
          <w:i/>
          <w:iCs/>
        </w:rPr>
      </w:pPr>
      <w:r w:rsidRPr="006630C9">
        <w:rPr>
          <w:rFonts w:ascii="Arial" w:hAnsi="Arial" w:cs="Arial"/>
          <w:b/>
        </w:rPr>
        <w:t xml:space="preserve">Contact </w:t>
      </w:r>
      <w:r>
        <w:rPr>
          <w:rFonts w:ascii="Arial" w:hAnsi="Arial" w:cs="Arial"/>
          <w:b/>
        </w:rPr>
        <w:t>h</w:t>
      </w:r>
      <w:r w:rsidRPr="006630C9">
        <w:rPr>
          <w:rFonts w:ascii="Arial" w:hAnsi="Arial" w:cs="Arial"/>
          <w:b/>
        </w:rPr>
        <w:t>ours</w:t>
      </w:r>
    </w:p>
    <w:p w14:paraId="4EB97D24" w14:textId="5D59DA6C" w:rsidR="009A2D37" w:rsidRPr="00945B80" w:rsidRDefault="00C57028" w:rsidP="1EA60099">
      <w:pPr>
        <w:spacing w:after="120" w:line="240" w:lineRule="auto"/>
        <w:ind w:left="567" w:right="260"/>
        <w:jc w:val="both"/>
        <w:rPr>
          <w:rFonts w:ascii="Arial" w:hAnsi="Arial" w:cs="Arial"/>
        </w:rPr>
      </w:pPr>
      <w:r w:rsidRPr="1EA60099">
        <w:rPr>
          <w:rFonts w:ascii="Arial" w:hAnsi="Arial" w:cs="Arial"/>
        </w:rPr>
        <w:t>Total contact hours:</w:t>
      </w:r>
      <w:r w:rsidR="009F0F4D" w:rsidRPr="1EA60099">
        <w:rPr>
          <w:rFonts w:ascii="Arial" w:hAnsi="Arial" w:cs="Arial"/>
        </w:rPr>
        <w:t xml:space="preserve"> </w:t>
      </w:r>
      <w:r w:rsidR="002725A5">
        <w:rPr>
          <w:rFonts w:ascii="Arial" w:hAnsi="Arial" w:cs="Arial"/>
        </w:rPr>
        <w:t>3</w:t>
      </w:r>
      <w:r w:rsidR="450CA9C6" w:rsidRPr="1EA60099">
        <w:rPr>
          <w:rFonts w:ascii="Arial" w:hAnsi="Arial" w:cs="Arial"/>
        </w:rPr>
        <w:t>2</w:t>
      </w:r>
    </w:p>
    <w:p w14:paraId="3D029E54" w14:textId="1DC8E592" w:rsidR="00C57028" w:rsidRPr="00945B80" w:rsidRDefault="00C57028" w:rsidP="1EA60099">
      <w:pPr>
        <w:spacing w:after="120" w:line="240" w:lineRule="auto"/>
        <w:ind w:left="567" w:right="260"/>
        <w:jc w:val="both"/>
        <w:rPr>
          <w:rFonts w:ascii="Arial" w:hAnsi="Arial" w:cs="Arial"/>
        </w:rPr>
      </w:pPr>
      <w:r w:rsidRPr="1EA60099">
        <w:rPr>
          <w:rFonts w:ascii="Arial" w:hAnsi="Arial" w:cs="Arial"/>
        </w:rPr>
        <w:t>Private study hours:</w:t>
      </w:r>
      <w:r w:rsidR="00945B80" w:rsidRPr="1EA60099">
        <w:rPr>
          <w:rFonts w:ascii="Arial" w:hAnsi="Arial" w:cs="Arial"/>
        </w:rPr>
        <w:t xml:space="preserve"> </w:t>
      </w:r>
      <w:r w:rsidR="56F7CB09" w:rsidRPr="1EA60099">
        <w:rPr>
          <w:rFonts w:ascii="Arial" w:hAnsi="Arial" w:cs="Arial"/>
        </w:rPr>
        <w:t>1</w:t>
      </w:r>
      <w:r w:rsidR="002725A5">
        <w:rPr>
          <w:rFonts w:ascii="Arial" w:hAnsi="Arial" w:cs="Arial"/>
        </w:rPr>
        <w:t>1</w:t>
      </w:r>
      <w:r w:rsidR="56F7CB09" w:rsidRPr="1EA60099">
        <w:rPr>
          <w:rFonts w:ascii="Arial" w:hAnsi="Arial" w:cs="Arial"/>
        </w:rPr>
        <w:t>8</w:t>
      </w:r>
    </w:p>
    <w:p w14:paraId="2880C499" w14:textId="77777777" w:rsidR="00C57028" w:rsidRPr="00945B80" w:rsidRDefault="00C57028" w:rsidP="00C57028">
      <w:pPr>
        <w:spacing w:after="120" w:line="240" w:lineRule="auto"/>
        <w:ind w:left="567" w:right="260"/>
        <w:jc w:val="both"/>
        <w:rPr>
          <w:rFonts w:ascii="Arial" w:hAnsi="Arial" w:cs="Arial"/>
          <w:iCs/>
        </w:rPr>
      </w:pPr>
      <w:r w:rsidRPr="00945B80">
        <w:rPr>
          <w:rFonts w:ascii="Arial" w:hAnsi="Arial" w:cs="Arial"/>
          <w:iCs/>
        </w:rPr>
        <w:t>Total study hours:</w:t>
      </w:r>
      <w:r w:rsidR="00945B80">
        <w:rPr>
          <w:rFonts w:ascii="Arial" w:hAnsi="Arial" w:cs="Arial"/>
          <w:iCs/>
        </w:rPr>
        <w:t xml:space="preserve"> 150</w:t>
      </w:r>
    </w:p>
    <w:p w14:paraId="6F02F161" w14:textId="77777777" w:rsidR="009A2D37" w:rsidRPr="00302082" w:rsidRDefault="009A2D37" w:rsidP="00302082">
      <w:pPr>
        <w:spacing w:after="120" w:line="240" w:lineRule="auto"/>
        <w:ind w:left="426" w:right="260"/>
        <w:rPr>
          <w:rFonts w:ascii="Arial" w:hAnsi="Arial" w:cs="Arial"/>
          <w:i/>
          <w:iCs/>
        </w:rPr>
      </w:pPr>
    </w:p>
    <w:p w14:paraId="5EF3013C" w14:textId="77777777" w:rsidR="00883204" w:rsidRPr="00883204" w:rsidRDefault="00EF4933" w:rsidP="1EA60099">
      <w:pPr>
        <w:numPr>
          <w:ilvl w:val="0"/>
          <w:numId w:val="1"/>
        </w:numPr>
        <w:spacing w:after="120" w:line="240" w:lineRule="auto"/>
        <w:ind w:left="567" w:right="260" w:hanging="567"/>
        <w:rPr>
          <w:rFonts w:ascii="Arial" w:hAnsi="Arial" w:cs="Arial"/>
          <w:i/>
          <w:iCs/>
        </w:rPr>
      </w:pPr>
      <w:r w:rsidRPr="1EA60099">
        <w:rPr>
          <w:rFonts w:ascii="Arial" w:hAnsi="Arial" w:cs="Arial"/>
          <w:b/>
          <w:bCs/>
        </w:rPr>
        <w:t>Assessment methods</w:t>
      </w:r>
    </w:p>
    <w:p w14:paraId="2B834353" w14:textId="0AC2D936" w:rsidR="00696FF5" w:rsidRPr="000B55E8" w:rsidRDefault="000B55E8" w:rsidP="000B55E8">
      <w:pPr>
        <w:spacing w:after="120"/>
        <w:ind w:left="567" w:hanging="567"/>
        <w:rPr>
          <w:rFonts w:ascii="Arial" w:hAnsi="Arial" w:cs="Arial"/>
          <w:iCs/>
        </w:rPr>
      </w:pPr>
      <w:r>
        <w:rPr>
          <w:rFonts w:ascii="Arial" w:hAnsi="Arial" w:cs="Arial"/>
          <w:iCs/>
        </w:rPr>
        <w:t>13.1</w:t>
      </w:r>
      <w:r>
        <w:rPr>
          <w:rFonts w:ascii="Arial" w:hAnsi="Arial" w:cs="Arial"/>
          <w:iCs/>
        </w:rPr>
        <w:tab/>
      </w:r>
      <w:r w:rsidR="00696FF5" w:rsidRPr="000B55E8">
        <w:rPr>
          <w:rFonts w:ascii="Arial" w:hAnsi="Arial" w:cs="Arial"/>
          <w:iCs/>
        </w:rPr>
        <w:t>Main assessment methods</w:t>
      </w:r>
    </w:p>
    <w:p w14:paraId="225E38A0" w14:textId="3C339782" w:rsidR="00677D54" w:rsidRDefault="00A96383" w:rsidP="1EA60099">
      <w:pPr>
        <w:spacing w:after="0" w:line="240" w:lineRule="auto"/>
        <w:ind w:left="567" w:right="260"/>
        <w:jc w:val="both"/>
        <w:rPr>
          <w:rFonts w:ascii="Arial" w:hAnsi="Arial" w:cs="Arial"/>
        </w:rPr>
      </w:pPr>
      <w:r>
        <w:rPr>
          <w:rFonts w:ascii="Arial" w:hAnsi="Arial" w:cs="Arial"/>
        </w:rPr>
        <w:t>Logic t</w:t>
      </w:r>
      <w:r w:rsidRPr="1EA60099">
        <w:rPr>
          <w:rFonts w:ascii="Arial" w:hAnsi="Arial" w:cs="Arial"/>
        </w:rPr>
        <w:t xml:space="preserve">ake-home </w:t>
      </w:r>
      <w:r w:rsidR="009815F5" w:rsidRPr="1EA60099">
        <w:rPr>
          <w:rFonts w:ascii="Arial" w:hAnsi="Arial" w:cs="Arial"/>
        </w:rPr>
        <w:t>exercise</w:t>
      </w:r>
      <w:r w:rsidR="46D268F4" w:rsidRPr="1EA60099">
        <w:rPr>
          <w:rFonts w:ascii="Arial" w:hAnsi="Arial" w:cs="Arial"/>
        </w:rPr>
        <w:t>s</w:t>
      </w:r>
      <w:r>
        <w:rPr>
          <w:rFonts w:ascii="Arial" w:hAnsi="Arial" w:cs="Arial"/>
        </w:rPr>
        <w:t xml:space="preserve">, </w:t>
      </w:r>
      <w:r w:rsidRPr="0007356C">
        <w:rPr>
          <w:rFonts w:ascii="Arial" w:hAnsi="Arial" w:cs="Arial"/>
        </w:rPr>
        <w:t>(individual; 4 hours with 6 hours revision)</w:t>
      </w:r>
      <w:r w:rsidR="009815F5" w:rsidRPr="1EA60099">
        <w:rPr>
          <w:rFonts w:ascii="Arial" w:hAnsi="Arial" w:cs="Arial"/>
        </w:rPr>
        <w:t xml:space="preserve"> </w:t>
      </w:r>
      <w:r w:rsidR="00677D54" w:rsidRPr="1EA60099">
        <w:rPr>
          <w:rFonts w:ascii="Arial" w:hAnsi="Arial" w:cs="Arial"/>
        </w:rPr>
        <w:t>(</w:t>
      </w:r>
      <w:r w:rsidR="7D3FA04B" w:rsidRPr="1EA60099">
        <w:rPr>
          <w:rFonts w:ascii="Arial" w:hAnsi="Arial" w:cs="Arial"/>
        </w:rPr>
        <w:t>2</w:t>
      </w:r>
      <w:r w:rsidR="00677D54" w:rsidRPr="1EA60099">
        <w:rPr>
          <w:rFonts w:ascii="Arial" w:hAnsi="Arial" w:cs="Arial"/>
        </w:rPr>
        <w:t>5%)</w:t>
      </w:r>
    </w:p>
    <w:p w14:paraId="489EC240" w14:textId="55988DF3" w:rsidR="009815F5" w:rsidRPr="00677D54" w:rsidRDefault="00A96383" w:rsidP="1EA60099">
      <w:pPr>
        <w:spacing w:after="0" w:line="240" w:lineRule="auto"/>
        <w:ind w:left="567" w:right="260"/>
        <w:jc w:val="both"/>
        <w:rPr>
          <w:rFonts w:ascii="Arial" w:hAnsi="Arial" w:cs="Arial"/>
        </w:rPr>
      </w:pPr>
      <w:r>
        <w:rPr>
          <w:rFonts w:ascii="Arial" w:hAnsi="Arial" w:cs="Arial"/>
        </w:rPr>
        <w:t>Algorithm t</w:t>
      </w:r>
      <w:r w:rsidR="0D21C594" w:rsidRPr="1EA60099">
        <w:rPr>
          <w:rFonts w:ascii="Arial" w:hAnsi="Arial" w:cs="Arial"/>
        </w:rPr>
        <w:t xml:space="preserve">ake-home </w:t>
      </w:r>
      <w:r w:rsidR="0059195B">
        <w:rPr>
          <w:rFonts w:ascii="Arial" w:hAnsi="Arial" w:cs="Arial"/>
        </w:rPr>
        <w:t xml:space="preserve">programming </w:t>
      </w:r>
      <w:r>
        <w:rPr>
          <w:rFonts w:ascii="Arial" w:hAnsi="Arial" w:cs="Arial"/>
        </w:rPr>
        <w:t xml:space="preserve">project </w:t>
      </w:r>
      <w:r w:rsidRPr="00B2081C">
        <w:rPr>
          <w:rFonts w:ascii="Arial" w:hAnsi="Arial" w:cs="Arial"/>
        </w:rPr>
        <w:t>(individual; 4 hours with 6 hours revision)</w:t>
      </w:r>
      <w:r w:rsidRPr="1EA60099">
        <w:rPr>
          <w:rFonts w:ascii="Arial" w:hAnsi="Arial" w:cs="Arial"/>
        </w:rPr>
        <w:t xml:space="preserve"> </w:t>
      </w:r>
      <w:r w:rsidR="009815F5" w:rsidRPr="1EA60099">
        <w:rPr>
          <w:rFonts w:ascii="Arial" w:hAnsi="Arial" w:cs="Arial"/>
        </w:rPr>
        <w:t>(</w:t>
      </w:r>
      <w:r w:rsidR="0FEC56A4" w:rsidRPr="1EA60099">
        <w:rPr>
          <w:rFonts w:ascii="Arial" w:hAnsi="Arial" w:cs="Arial"/>
        </w:rPr>
        <w:t>25%</w:t>
      </w:r>
      <w:r w:rsidR="009815F5" w:rsidRPr="1EA60099">
        <w:rPr>
          <w:rFonts w:ascii="Arial" w:hAnsi="Arial" w:cs="Arial"/>
        </w:rPr>
        <w:t>)</w:t>
      </w:r>
    </w:p>
    <w:p w14:paraId="348948BC" w14:textId="3E5ACA66" w:rsidR="00A96383" w:rsidRDefault="00677D54" w:rsidP="00A96383">
      <w:pPr>
        <w:spacing w:after="0" w:line="240" w:lineRule="auto"/>
        <w:ind w:left="567" w:right="260"/>
        <w:jc w:val="both"/>
        <w:rPr>
          <w:rFonts w:ascii="Arial" w:hAnsi="Arial" w:cs="Arial"/>
        </w:rPr>
      </w:pPr>
      <w:r w:rsidRPr="1EA60099">
        <w:rPr>
          <w:rFonts w:ascii="Arial" w:hAnsi="Arial" w:cs="Arial"/>
        </w:rPr>
        <w:t>Examination</w:t>
      </w:r>
      <w:r w:rsidR="009815F5" w:rsidRPr="1EA60099">
        <w:rPr>
          <w:rFonts w:ascii="Arial" w:hAnsi="Arial" w:cs="Arial"/>
        </w:rPr>
        <w:t xml:space="preserve">, 2 hours </w:t>
      </w:r>
      <w:r w:rsidRPr="1EA60099">
        <w:rPr>
          <w:rFonts w:ascii="Arial" w:hAnsi="Arial" w:cs="Arial"/>
        </w:rPr>
        <w:t>(</w:t>
      </w:r>
      <w:r w:rsidR="26CE2B6F" w:rsidRPr="1EA60099">
        <w:rPr>
          <w:rFonts w:ascii="Arial" w:hAnsi="Arial" w:cs="Arial"/>
        </w:rPr>
        <w:t>50</w:t>
      </w:r>
      <w:r w:rsidRPr="1EA60099">
        <w:rPr>
          <w:rFonts w:ascii="Arial" w:hAnsi="Arial" w:cs="Arial"/>
        </w:rPr>
        <w:t>%)</w:t>
      </w:r>
      <w:r w:rsidR="00C57028" w:rsidRPr="1EA60099">
        <w:rPr>
          <w:rFonts w:ascii="Arial" w:hAnsi="Arial" w:cs="Arial"/>
        </w:rPr>
        <w:t xml:space="preserve"> </w:t>
      </w:r>
    </w:p>
    <w:p w14:paraId="403B4A6D" w14:textId="77777777" w:rsidR="006043FC" w:rsidRDefault="006043FC" w:rsidP="00302082">
      <w:pPr>
        <w:spacing w:after="120" w:line="240" w:lineRule="auto"/>
        <w:ind w:left="426" w:right="260"/>
        <w:rPr>
          <w:rFonts w:ascii="Arial" w:hAnsi="Arial" w:cs="Arial"/>
          <w:b/>
          <w:i/>
          <w:iCs/>
        </w:rPr>
      </w:pPr>
    </w:p>
    <w:p w14:paraId="3DA30287"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1A4C119" w14:textId="4415ADB8" w:rsidR="00C57028" w:rsidRPr="00677D54" w:rsidRDefault="00677D54" w:rsidP="00C57028">
      <w:pPr>
        <w:spacing w:after="120" w:line="240" w:lineRule="auto"/>
        <w:ind w:left="567" w:right="260"/>
        <w:jc w:val="both"/>
        <w:rPr>
          <w:rFonts w:ascii="Arial" w:hAnsi="Arial" w:cs="Arial"/>
          <w:b/>
          <w:iCs/>
        </w:rPr>
      </w:pPr>
      <w:r w:rsidRPr="00677D54">
        <w:rPr>
          <w:rFonts w:ascii="Arial" w:hAnsi="Arial" w:cs="Arial"/>
          <w:iCs/>
        </w:rPr>
        <w:t>Like for like.</w:t>
      </w:r>
      <w:r w:rsidR="00C57028" w:rsidRPr="00677D54">
        <w:rPr>
          <w:rFonts w:ascii="Arial" w:hAnsi="Arial" w:cs="Arial"/>
          <w:iCs/>
        </w:rPr>
        <w:t xml:space="preserve"> </w:t>
      </w:r>
    </w:p>
    <w:p w14:paraId="18909D92" w14:textId="77777777" w:rsidR="00696FF5" w:rsidRDefault="00696FF5" w:rsidP="00302082">
      <w:pPr>
        <w:spacing w:after="120" w:line="240" w:lineRule="auto"/>
        <w:ind w:left="426" w:right="260"/>
        <w:rPr>
          <w:rFonts w:ascii="Arial" w:hAnsi="Arial" w:cs="Arial"/>
          <w:b/>
          <w:i/>
          <w:iCs/>
        </w:rPr>
      </w:pPr>
    </w:p>
    <w:p w14:paraId="7EF9BA6F" w14:textId="77777777" w:rsidR="00274ED7" w:rsidRPr="00951C84" w:rsidRDefault="006F3F8B" w:rsidP="1EA60099">
      <w:pPr>
        <w:numPr>
          <w:ilvl w:val="0"/>
          <w:numId w:val="1"/>
        </w:numPr>
        <w:spacing w:after="120" w:line="240" w:lineRule="auto"/>
        <w:ind w:left="567" w:right="261" w:hanging="567"/>
        <w:jc w:val="both"/>
        <w:rPr>
          <w:rFonts w:ascii="Arial" w:hAnsi="Arial" w:cs="Arial"/>
          <w:b/>
          <w:bCs/>
        </w:rPr>
      </w:pPr>
      <w:r w:rsidRPr="1EA60099">
        <w:rPr>
          <w:rFonts w:ascii="Arial" w:hAnsi="Arial" w:cs="Arial"/>
          <w:b/>
          <w:bCs/>
        </w:rPr>
        <w:t xml:space="preserve">Map of </w:t>
      </w:r>
      <w:r w:rsidR="00883204" w:rsidRPr="1EA60099">
        <w:rPr>
          <w:rFonts w:ascii="Arial" w:hAnsi="Arial" w:cs="Arial"/>
          <w:b/>
          <w:bCs/>
        </w:rPr>
        <w:t xml:space="preserve">module learning outcomes </w:t>
      </w:r>
      <w:r w:rsidR="00B30E07" w:rsidRPr="1EA60099">
        <w:rPr>
          <w:rFonts w:ascii="Arial" w:hAnsi="Arial" w:cs="Arial"/>
          <w:b/>
          <w:bCs/>
        </w:rPr>
        <w:t>(sections 8 &amp; 9)</w:t>
      </w:r>
      <w:r w:rsidR="00883204" w:rsidRPr="1EA60099">
        <w:rPr>
          <w:rFonts w:ascii="Arial" w:hAnsi="Arial" w:cs="Arial"/>
          <w:b/>
          <w:bCs/>
        </w:rPr>
        <w:t xml:space="preserve"> to l</w:t>
      </w:r>
      <w:r w:rsidRPr="1EA60099">
        <w:rPr>
          <w:rFonts w:ascii="Arial" w:hAnsi="Arial" w:cs="Arial"/>
          <w:b/>
          <w:bCs/>
        </w:rPr>
        <w:t>earning</w:t>
      </w:r>
      <w:r w:rsidR="00B30E07" w:rsidRPr="1EA60099">
        <w:rPr>
          <w:rFonts w:ascii="Arial" w:hAnsi="Arial" w:cs="Arial"/>
          <w:b/>
          <w:bCs/>
        </w:rPr>
        <w:t xml:space="preserve"> and </w:t>
      </w:r>
      <w:r w:rsidR="00883204" w:rsidRPr="1EA60099">
        <w:rPr>
          <w:rFonts w:ascii="Arial" w:hAnsi="Arial" w:cs="Arial"/>
          <w:b/>
          <w:bCs/>
        </w:rPr>
        <w:t>teaching m</w:t>
      </w:r>
      <w:r w:rsidR="00B30E07" w:rsidRPr="1EA60099">
        <w:rPr>
          <w:rFonts w:ascii="Arial" w:hAnsi="Arial" w:cs="Arial"/>
          <w:b/>
          <w:bCs/>
        </w:rPr>
        <w:t>ethods (section12</w:t>
      </w:r>
      <w:r w:rsidRPr="1EA60099">
        <w:rPr>
          <w:rFonts w:ascii="Arial" w:hAnsi="Arial" w:cs="Arial"/>
          <w:b/>
          <w:bCs/>
        </w:rPr>
        <w:t>) and m</w:t>
      </w:r>
      <w:r w:rsidR="00883204" w:rsidRPr="1EA60099">
        <w:rPr>
          <w:rFonts w:ascii="Arial" w:hAnsi="Arial" w:cs="Arial"/>
          <w:b/>
          <w:bCs/>
        </w:rPr>
        <w:t>ethods of a</w:t>
      </w:r>
      <w:r w:rsidR="00B30E07" w:rsidRPr="1EA60099">
        <w:rPr>
          <w:rFonts w:ascii="Arial" w:hAnsi="Arial" w:cs="Arial"/>
          <w:b/>
          <w:bCs/>
        </w:rPr>
        <w:t>ssessment (section 13</w:t>
      </w:r>
      <w:r w:rsidR="00EF4933" w:rsidRPr="1EA60099">
        <w:rPr>
          <w:rFonts w:ascii="Arial" w:hAnsi="Arial" w:cs="Arial"/>
          <w:b/>
          <w:bCs/>
        </w:rPr>
        <w:t>)</w:t>
      </w:r>
    </w:p>
    <w:p w14:paraId="2C0BDB73" w14:textId="0A24FF6E" w:rsidR="00B27254" w:rsidRPr="00B2081C" w:rsidRDefault="00B27254" w:rsidP="00B2081C">
      <w:pPr>
        <w:spacing w:after="120" w:line="240" w:lineRule="auto"/>
        <w:ind w:left="426" w:right="543" w:firstLine="294"/>
        <w:rPr>
          <w:rFonts w:ascii="Arial" w:hAnsi="Arial" w:cs="Arial"/>
          <w:b/>
          <w:iCs/>
          <w:sz w:val="24"/>
          <w:szCs w:val="24"/>
        </w:rPr>
      </w:pPr>
      <w:r w:rsidRPr="00B2081C">
        <w:rPr>
          <w:rFonts w:ascii="Arial" w:hAnsi="Arial" w:cs="Arial"/>
          <w:b/>
          <w:iCs/>
          <w:sz w:val="24"/>
          <w:szCs w:val="24"/>
        </w:rPr>
        <w:t>Module learning outcomes against learning and teaching methods:</w:t>
      </w:r>
    </w:p>
    <w:p w14:paraId="4D7230B4" w14:textId="77777777" w:rsidR="00C57028" w:rsidRPr="00C57028" w:rsidRDefault="00C57028" w:rsidP="00C57028">
      <w:pPr>
        <w:spacing w:after="120" w:line="240" w:lineRule="auto"/>
        <w:ind w:left="567" w:right="261"/>
        <w:jc w:val="both"/>
        <w:rPr>
          <w:rFonts w:ascii="Arial" w:hAnsi="Arial" w:cs="Arial"/>
          <w:i/>
          <w:iCs/>
        </w:rPr>
      </w:pPr>
    </w:p>
    <w:tbl>
      <w:tblPr>
        <w:tblStyle w:val="TableGrid"/>
        <w:tblW w:w="7967" w:type="dxa"/>
        <w:tblInd w:w="625"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tblGrid>
      <w:tr w:rsidR="00EC0807" w:rsidRPr="00302082" w14:paraId="3CB51AB8" w14:textId="77777777" w:rsidTr="00EC0807">
        <w:tc>
          <w:tcPr>
            <w:tcW w:w="1730" w:type="dxa"/>
            <w:shd w:val="clear" w:color="auto" w:fill="D9D9D9" w:themeFill="background1" w:themeFillShade="D9"/>
          </w:tcPr>
          <w:p w14:paraId="30C35750" w14:textId="77777777" w:rsidR="00EC0807" w:rsidRPr="00302082" w:rsidRDefault="00EC0807" w:rsidP="009815F5">
            <w:pPr>
              <w:spacing w:after="120"/>
              <w:ind w:left="33"/>
              <w:rPr>
                <w:rFonts w:ascii="Arial" w:hAnsi="Arial" w:cs="Arial"/>
                <w:b/>
              </w:rPr>
            </w:pPr>
            <w:r w:rsidRPr="00302082">
              <w:rPr>
                <w:rFonts w:ascii="Arial" w:hAnsi="Arial" w:cs="Arial"/>
                <w:b/>
              </w:rPr>
              <w:lastRenderedPageBreak/>
              <w:t>Module learning outcome</w:t>
            </w:r>
          </w:p>
        </w:tc>
        <w:tc>
          <w:tcPr>
            <w:tcW w:w="567" w:type="dxa"/>
          </w:tcPr>
          <w:p w14:paraId="50F95D72" w14:textId="77777777" w:rsidR="00EC0807" w:rsidRPr="009815F5" w:rsidRDefault="00EC0807" w:rsidP="009815F5">
            <w:pPr>
              <w:spacing w:after="120"/>
              <w:rPr>
                <w:rFonts w:ascii="Arial" w:hAnsi="Arial" w:cs="Arial"/>
              </w:rPr>
            </w:pPr>
            <w:r w:rsidRPr="009815F5">
              <w:rPr>
                <w:rFonts w:ascii="Arial" w:hAnsi="Arial" w:cs="Arial"/>
              </w:rPr>
              <w:t>8.1</w:t>
            </w:r>
          </w:p>
        </w:tc>
        <w:tc>
          <w:tcPr>
            <w:tcW w:w="567" w:type="dxa"/>
          </w:tcPr>
          <w:p w14:paraId="0982BFE6" w14:textId="77777777" w:rsidR="00EC0807" w:rsidRPr="009815F5" w:rsidRDefault="00EC0807" w:rsidP="009815F5">
            <w:pPr>
              <w:spacing w:after="120"/>
              <w:rPr>
                <w:rFonts w:ascii="Arial" w:hAnsi="Arial" w:cs="Arial"/>
              </w:rPr>
            </w:pPr>
            <w:r w:rsidRPr="009815F5">
              <w:rPr>
                <w:rFonts w:ascii="Arial" w:hAnsi="Arial" w:cs="Arial"/>
              </w:rPr>
              <w:t>8.2</w:t>
            </w:r>
          </w:p>
        </w:tc>
        <w:tc>
          <w:tcPr>
            <w:tcW w:w="567" w:type="dxa"/>
          </w:tcPr>
          <w:p w14:paraId="78089A17" w14:textId="77777777" w:rsidR="00EC0807" w:rsidRPr="009815F5" w:rsidRDefault="00EC0807" w:rsidP="009815F5">
            <w:pPr>
              <w:spacing w:after="120"/>
              <w:rPr>
                <w:rFonts w:ascii="Arial" w:hAnsi="Arial" w:cs="Arial"/>
              </w:rPr>
            </w:pPr>
            <w:r w:rsidRPr="009815F5">
              <w:rPr>
                <w:rFonts w:ascii="Arial" w:hAnsi="Arial" w:cs="Arial"/>
              </w:rPr>
              <w:t>8.3</w:t>
            </w:r>
          </w:p>
        </w:tc>
        <w:tc>
          <w:tcPr>
            <w:tcW w:w="567" w:type="dxa"/>
          </w:tcPr>
          <w:p w14:paraId="7D0C65C1" w14:textId="77777777" w:rsidR="00EC0807" w:rsidRPr="009815F5" w:rsidRDefault="00EC0807" w:rsidP="009815F5">
            <w:pPr>
              <w:spacing w:after="120"/>
              <w:rPr>
                <w:rFonts w:ascii="Arial" w:hAnsi="Arial" w:cs="Arial"/>
              </w:rPr>
            </w:pPr>
            <w:r w:rsidRPr="009815F5">
              <w:rPr>
                <w:rFonts w:ascii="Arial" w:hAnsi="Arial" w:cs="Arial"/>
              </w:rPr>
              <w:t>8.4</w:t>
            </w:r>
          </w:p>
        </w:tc>
        <w:tc>
          <w:tcPr>
            <w:tcW w:w="567" w:type="dxa"/>
          </w:tcPr>
          <w:p w14:paraId="5FA891A0" w14:textId="77777777" w:rsidR="00EC0807" w:rsidRPr="009815F5" w:rsidRDefault="00EC0807" w:rsidP="009815F5">
            <w:pPr>
              <w:spacing w:after="120"/>
              <w:rPr>
                <w:rFonts w:ascii="Arial" w:hAnsi="Arial" w:cs="Arial"/>
              </w:rPr>
            </w:pPr>
            <w:r w:rsidRPr="009815F5">
              <w:rPr>
                <w:rFonts w:ascii="Arial" w:hAnsi="Arial" w:cs="Arial"/>
              </w:rPr>
              <w:t>8.5</w:t>
            </w:r>
          </w:p>
        </w:tc>
        <w:tc>
          <w:tcPr>
            <w:tcW w:w="567" w:type="dxa"/>
          </w:tcPr>
          <w:p w14:paraId="60E79258" w14:textId="6DEF799E" w:rsidR="00EC0807" w:rsidRPr="009815F5" w:rsidRDefault="00EC0807" w:rsidP="00CC18C6">
            <w:pPr>
              <w:spacing w:after="120" w:line="276" w:lineRule="auto"/>
              <w:rPr>
                <w:rFonts w:ascii="Arial" w:hAnsi="Arial" w:cs="Arial"/>
              </w:rPr>
            </w:pPr>
            <w:r w:rsidRPr="1EA60099">
              <w:rPr>
                <w:rFonts w:ascii="Arial" w:hAnsi="Arial" w:cs="Arial"/>
              </w:rPr>
              <w:t>8.6</w:t>
            </w:r>
          </w:p>
        </w:tc>
        <w:tc>
          <w:tcPr>
            <w:tcW w:w="567" w:type="dxa"/>
          </w:tcPr>
          <w:p w14:paraId="2EE63766" w14:textId="1719859B" w:rsidR="00EC0807" w:rsidRPr="009815F5" w:rsidRDefault="00EC0807" w:rsidP="00CC18C6">
            <w:pPr>
              <w:spacing w:after="120" w:line="276" w:lineRule="auto"/>
              <w:rPr>
                <w:rFonts w:ascii="Arial" w:hAnsi="Arial" w:cs="Arial"/>
              </w:rPr>
            </w:pPr>
            <w:r w:rsidRPr="1EA60099">
              <w:rPr>
                <w:rFonts w:ascii="Arial" w:hAnsi="Arial" w:cs="Arial"/>
              </w:rPr>
              <w:t>8.7</w:t>
            </w:r>
          </w:p>
        </w:tc>
        <w:tc>
          <w:tcPr>
            <w:tcW w:w="567" w:type="dxa"/>
          </w:tcPr>
          <w:p w14:paraId="50E82071" w14:textId="492751AB" w:rsidR="00EC0807" w:rsidRPr="009815F5" w:rsidRDefault="00EC0807" w:rsidP="00CC18C6">
            <w:pPr>
              <w:spacing w:after="120" w:line="276" w:lineRule="auto"/>
              <w:rPr>
                <w:rFonts w:ascii="Arial" w:hAnsi="Arial" w:cs="Arial"/>
              </w:rPr>
            </w:pPr>
            <w:r w:rsidRPr="1EA60099">
              <w:rPr>
                <w:rFonts w:ascii="Arial" w:hAnsi="Arial" w:cs="Arial"/>
              </w:rPr>
              <w:t>8.8</w:t>
            </w:r>
          </w:p>
        </w:tc>
        <w:tc>
          <w:tcPr>
            <w:tcW w:w="567" w:type="dxa"/>
          </w:tcPr>
          <w:p w14:paraId="74316777" w14:textId="0474D61B" w:rsidR="00EC0807" w:rsidRPr="009815F5" w:rsidRDefault="00EC0807" w:rsidP="009815F5">
            <w:pPr>
              <w:spacing w:after="120"/>
              <w:rPr>
                <w:rFonts w:ascii="Arial" w:hAnsi="Arial" w:cs="Arial"/>
              </w:rPr>
            </w:pPr>
            <w:r w:rsidRPr="1EA60099">
              <w:rPr>
                <w:rFonts w:ascii="Arial" w:hAnsi="Arial" w:cs="Arial"/>
              </w:rPr>
              <w:t>9.1</w:t>
            </w:r>
          </w:p>
        </w:tc>
        <w:tc>
          <w:tcPr>
            <w:tcW w:w="567" w:type="dxa"/>
          </w:tcPr>
          <w:p w14:paraId="265B26F6" w14:textId="11467A24" w:rsidR="00EC0807" w:rsidRPr="009815F5" w:rsidRDefault="00EC0807" w:rsidP="009815F5">
            <w:pPr>
              <w:spacing w:after="120"/>
              <w:rPr>
                <w:rFonts w:ascii="Arial" w:hAnsi="Arial" w:cs="Arial"/>
              </w:rPr>
            </w:pPr>
            <w:r w:rsidRPr="1EA60099">
              <w:rPr>
                <w:rFonts w:ascii="Arial" w:hAnsi="Arial" w:cs="Arial"/>
              </w:rPr>
              <w:t>9.2</w:t>
            </w:r>
          </w:p>
        </w:tc>
        <w:tc>
          <w:tcPr>
            <w:tcW w:w="567" w:type="dxa"/>
          </w:tcPr>
          <w:p w14:paraId="11F2600B" w14:textId="28D72B0E" w:rsidR="00EC0807" w:rsidRPr="009815F5" w:rsidRDefault="00EC0807" w:rsidP="009815F5">
            <w:pPr>
              <w:spacing w:after="120"/>
              <w:rPr>
                <w:rFonts w:ascii="Arial" w:hAnsi="Arial" w:cs="Arial"/>
              </w:rPr>
            </w:pPr>
            <w:r w:rsidRPr="1EA60099">
              <w:rPr>
                <w:rFonts w:ascii="Arial" w:hAnsi="Arial" w:cs="Arial"/>
              </w:rPr>
              <w:t>9.3</w:t>
            </w:r>
          </w:p>
        </w:tc>
      </w:tr>
      <w:tr w:rsidR="00EC0807" w:rsidRPr="009815F5" w14:paraId="1BA9AC1A" w14:textId="77777777" w:rsidTr="00EC0807">
        <w:tc>
          <w:tcPr>
            <w:tcW w:w="1730" w:type="dxa"/>
            <w:vAlign w:val="center"/>
          </w:tcPr>
          <w:p w14:paraId="53AF7175" w14:textId="79030E80" w:rsidR="00EC0807" w:rsidRPr="009815F5" w:rsidRDefault="00EC0807" w:rsidP="009815F5">
            <w:pPr>
              <w:spacing w:before="60" w:after="60"/>
              <w:rPr>
                <w:rFonts w:ascii="Arial" w:hAnsi="Arial" w:cs="Arial"/>
              </w:rPr>
            </w:pPr>
            <w:r w:rsidRPr="009815F5">
              <w:rPr>
                <w:rFonts w:ascii="Arial" w:hAnsi="Arial" w:cs="Arial"/>
              </w:rPr>
              <w:t>Lectures</w:t>
            </w:r>
          </w:p>
        </w:tc>
        <w:tc>
          <w:tcPr>
            <w:tcW w:w="567" w:type="dxa"/>
            <w:vAlign w:val="center"/>
          </w:tcPr>
          <w:p w14:paraId="0CA06814" w14:textId="4C986712" w:rsidR="00EC0807" w:rsidRPr="009815F5" w:rsidRDefault="00EC0807" w:rsidP="009815F5">
            <w:pPr>
              <w:jc w:val="center"/>
              <w:rPr>
                <w:rFonts w:ascii="Arial" w:hAnsi="Arial" w:cs="Arial"/>
              </w:rPr>
            </w:pPr>
            <w:r>
              <w:rPr>
                <w:rFonts w:ascii="Arial" w:hAnsi="Arial" w:cs="Arial"/>
              </w:rPr>
              <w:t>x</w:t>
            </w:r>
          </w:p>
        </w:tc>
        <w:tc>
          <w:tcPr>
            <w:tcW w:w="567" w:type="dxa"/>
            <w:vAlign w:val="center"/>
          </w:tcPr>
          <w:p w14:paraId="00C58130" w14:textId="0DB6FD13" w:rsidR="00EC0807" w:rsidRPr="009815F5" w:rsidRDefault="00EC0807" w:rsidP="009815F5">
            <w:pPr>
              <w:jc w:val="center"/>
              <w:rPr>
                <w:rFonts w:ascii="Arial" w:hAnsi="Arial" w:cs="Arial"/>
              </w:rPr>
            </w:pPr>
            <w:r>
              <w:rPr>
                <w:rFonts w:ascii="Arial" w:hAnsi="Arial" w:cs="Arial"/>
              </w:rPr>
              <w:t>x</w:t>
            </w:r>
          </w:p>
        </w:tc>
        <w:tc>
          <w:tcPr>
            <w:tcW w:w="567" w:type="dxa"/>
            <w:vAlign w:val="center"/>
          </w:tcPr>
          <w:p w14:paraId="33F9D193" w14:textId="40178C15" w:rsidR="00EC0807" w:rsidRPr="009815F5" w:rsidRDefault="00EC0807" w:rsidP="009815F5">
            <w:pPr>
              <w:jc w:val="center"/>
              <w:rPr>
                <w:rFonts w:ascii="Arial" w:hAnsi="Arial" w:cs="Arial"/>
              </w:rPr>
            </w:pPr>
            <w:r>
              <w:rPr>
                <w:rFonts w:ascii="Arial" w:hAnsi="Arial" w:cs="Arial"/>
              </w:rPr>
              <w:t>x</w:t>
            </w:r>
          </w:p>
        </w:tc>
        <w:tc>
          <w:tcPr>
            <w:tcW w:w="567" w:type="dxa"/>
            <w:vAlign w:val="center"/>
          </w:tcPr>
          <w:p w14:paraId="11E9C4A8" w14:textId="6265D4B9" w:rsidR="00EC0807" w:rsidRPr="009815F5" w:rsidRDefault="00EC0807" w:rsidP="009815F5">
            <w:pPr>
              <w:jc w:val="center"/>
              <w:rPr>
                <w:rFonts w:ascii="Arial" w:hAnsi="Arial" w:cs="Arial"/>
              </w:rPr>
            </w:pPr>
            <w:r>
              <w:rPr>
                <w:rFonts w:ascii="Arial" w:hAnsi="Arial" w:cs="Arial"/>
              </w:rPr>
              <w:t>x</w:t>
            </w:r>
          </w:p>
        </w:tc>
        <w:tc>
          <w:tcPr>
            <w:tcW w:w="567" w:type="dxa"/>
            <w:vAlign w:val="center"/>
          </w:tcPr>
          <w:p w14:paraId="502A0E40" w14:textId="779EA7E7" w:rsidR="00EC0807" w:rsidRPr="009815F5" w:rsidRDefault="00EC0807" w:rsidP="009815F5">
            <w:pPr>
              <w:jc w:val="center"/>
              <w:rPr>
                <w:rFonts w:ascii="Arial" w:hAnsi="Arial" w:cs="Arial"/>
              </w:rPr>
            </w:pPr>
            <w:r>
              <w:rPr>
                <w:rFonts w:ascii="Arial" w:hAnsi="Arial" w:cs="Arial"/>
              </w:rPr>
              <w:t>x</w:t>
            </w:r>
          </w:p>
        </w:tc>
        <w:tc>
          <w:tcPr>
            <w:tcW w:w="567" w:type="dxa"/>
            <w:vAlign w:val="center"/>
          </w:tcPr>
          <w:p w14:paraId="78718BB2" w14:textId="0EDA3A1E" w:rsidR="00EC0807" w:rsidRPr="009815F5" w:rsidRDefault="00EC0807" w:rsidP="009815F5">
            <w:pPr>
              <w:jc w:val="center"/>
              <w:rPr>
                <w:rFonts w:ascii="Arial" w:hAnsi="Arial" w:cs="Arial"/>
              </w:rPr>
            </w:pPr>
            <w:r>
              <w:rPr>
                <w:rFonts w:ascii="Arial" w:hAnsi="Arial" w:cs="Arial"/>
              </w:rPr>
              <w:t>x</w:t>
            </w:r>
          </w:p>
        </w:tc>
        <w:tc>
          <w:tcPr>
            <w:tcW w:w="567" w:type="dxa"/>
            <w:vAlign w:val="center"/>
          </w:tcPr>
          <w:p w14:paraId="3709171D" w14:textId="64F44160" w:rsidR="00EC0807" w:rsidRPr="009815F5" w:rsidRDefault="00EC0807" w:rsidP="009815F5">
            <w:pPr>
              <w:jc w:val="center"/>
              <w:rPr>
                <w:rFonts w:ascii="Arial" w:hAnsi="Arial" w:cs="Arial"/>
              </w:rPr>
            </w:pPr>
            <w:r>
              <w:rPr>
                <w:rFonts w:ascii="Arial" w:hAnsi="Arial" w:cs="Arial"/>
              </w:rPr>
              <w:t>x</w:t>
            </w:r>
          </w:p>
        </w:tc>
        <w:tc>
          <w:tcPr>
            <w:tcW w:w="567" w:type="dxa"/>
            <w:vAlign w:val="center"/>
          </w:tcPr>
          <w:p w14:paraId="72C8794A" w14:textId="097CEDB9" w:rsidR="00EC0807" w:rsidRPr="009815F5" w:rsidRDefault="00EC0807" w:rsidP="009815F5">
            <w:pPr>
              <w:jc w:val="center"/>
              <w:rPr>
                <w:rFonts w:ascii="Arial" w:hAnsi="Arial" w:cs="Arial"/>
              </w:rPr>
            </w:pPr>
            <w:r>
              <w:rPr>
                <w:rFonts w:ascii="Arial" w:hAnsi="Arial" w:cs="Arial"/>
              </w:rPr>
              <w:t>x</w:t>
            </w:r>
          </w:p>
        </w:tc>
        <w:tc>
          <w:tcPr>
            <w:tcW w:w="567" w:type="dxa"/>
            <w:vAlign w:val="center"/>
          </w:tcPr>
          <w:p w14:paraId="0FE21036" w14:textId="18B890A0" w:rsidR="00EC0807" w:rsidRPr="009815F5" w:rsidRDefault="00EC0807" w:rsidP="009815F5">
            <w:pPr>
              <w:jc w:val="center"/>
              <w:rPr>
                <w:rFonts w:ascii="Arial" w:hAnsi="Arial" w:cs="Arial"/>
              </w:rPr>
            </w:pPr>
            <w:r>
              <w:rPr>
                <w:rFonts w:ascii="Arial" w:hAnsi="Arial" w:cs="Arial"/>
              </w:rPr>
              <w:t>x</w:t>
            </w:r>
          </w:p>
        </w:tc>
        <w:tc>
          <w:tcPr>
            <w:tcW w:w="567" w:type="dxa"/>
            <w:vAlign w:val="center"/>
          </w:tcPr>
          <w:p w14:paraId="6E9492B3" w14:textId="7B91095C" w:rsidR="00EC0807" w:rsidRPr="009815F5" w:rsidRDefault="00EC0807" w:rsidP="009815F5">
            <w:pPr>
              <w:jc w:val="center"/>
              <w:rPr>
                <w:rFonts w:ascii="Arial" w:hAnsi="Arial" w:cs="Arial"/>
              </w:rPr>
            </w:pPr>
            <w:r>
              <w:rPr>
                <w:rFonts w:ascii="Arial" w:hAnsi="Arial" w:cs="Arial"/>
              </w:rPr>
              <w:t>x</w:t>
            </w:r>
          </w:p>
        </w:tc>
        <w:tc>
          <w:tcPr>
            <w:tcW w:w="567" w:type="dxa"/>
            <w:vAlign w:val="center"/>
          </w:tcPr>
          <w:p w14:paraId="54CCC7E0" w14:textId="6961B36D" w:rsidR="00EC0807" w:rsidRPr="009815F5" w:rsidRDefault="00EC0807" w:rsidP="009815F5">
            <w:pPr>
              <w:jc w:val="center"/>
              <w:rPr>
                <w:rFonts w:ascii="Arial" w:hAnsi="Arial" w:cs="Arial"/>
              </w:rPr>
            </w:pPr>
            <w:r w:rsidRPr="1EA60099">
              <w:rPr>
                <w:rFonts w:ascii="Arial" w:hAnsi="Arial" w:cs="Arial"/>
              </w:rPr>
              <w:t>x</w:t>
            </w:r>
          </w:p>
        </w:tc>
      </w:tr>
      <w:tr w:rsidR="00EC0807" w:rsidRPr="009815F5" w14:paraId="21D811A4" w14:textId="77777777" w:rsidTr="00EC0807">
        <w:tc>
          <w:tcPr>
            <w:tcW w:w="1730" w:type="dxa"/>
            <w:vAlign w:val="center"/>
          </w:tcPr>
          <w:p w14:paraId="573C2FBF" w14:textId="39463E35" w:rsidR="00EC0807" w:rsidRPr="009815F5" w:rsidRDefault="00EC0807" w:rsidP="009815F5">
            <w:pPr>
              <w:spacing w:before="60" w:after="60"/>
              <w:rPr>
                <w:rFonts w:ascii="Arial" w:hAnsi="Arial" w:cs="Arial"/>
              </w:rPr>
            </w:pPr>
            <w:r>
              <w:rPr>
                <w:rFonts w:ascii="Arial" w:hAnsi="Arial" w:cs="Arial"/>
              </w:rPr>
              <w:t>Classes</w:t>
            </w:r>
          </w:p>
        </w:tc>
        <w:tc>
          <w:tcPr>
            <w:tcW w:w="567" w:type="dxa"/>
            <w:vAlign w:val="center"/>
          </w:tcPr>
          <w:p w14:paraId="3B00851C" w14:textId="56CD3BD0" w:rsidR="00EC0807" w:rsidRPr="009815F5" w:rsidRDefault="00EC0807" w:rsidP="009815F5">
            <w:pPr>
              <w:jc w:val="center"/>
              <w:rPr>
                <w:rFonts w:ascii="Arial" w:hAnsi="Arial" w:cs="Arial"/>
              </w:rPr>
            </w:pPr>
            <w:r>
              <w:rPr>
                <w:rFonts w:ascii="Arial" w:hAnsi="Arial" w:cs="Arial"/>
              </w:rPr>
              <w:t>x</w:t>
            </w:r>
          </w:p>
        </w:tc>
        <w:tc>
          <w:tcPr>
            <w:tcW w:w="567" w:type="dxa"/>
            <w:vAlign w:val="center"/>
          </w:tcPr>
          <w:p w14:paraId="1DFF4B08" w14:textId="44D432A2" w:rsidR="00EC0807" w:rsidRPr="009815F5" w:rsidRDefault="00EC0807" w:rsidP="009815F5">
            <w:pPr>
              <w:jc w:val="center"/>
              <w:rPr>
                <w:rFonts w:ascii="Arial" w:hAnsi="Arial" w:cs="Arial"/>
              </w:rPr>
            </w:pPr>
          </w:p>
        </w:tc>
        <w:tc>
          <w:tcPr>
            <w:tcW w:w="567" w:type="dxa"/>
            <w:vAlign w:val="center"/>
          </w:tcPr>
          <w:p w14:paraId="65EE2CCC" w14:textId="1A7C7C1F" w:rsidR="00EC0807" w:rsidRPr="009815F5" w:rsidRDefault="00EC0807" w:rsidP="009815F5">
            <w:pPr>
              <w:jc w:val="center"/>
              <w:rPr>
                <w:rFonts w:ascii="Arial" w:hAnsi="Arial" w:cs="Arial"/>
              </w:rPr>
            </w:pPr>
            <w:r>
              <w:rPr>
                <w:rFonts w:ascii="Arial" w:hAnsi="Arial" w:cs="Arial"/>
              </w:rPr>
              <w:t>x</w:t>
            </w:r>
          </w:p>
        </w:tc>
        <w:tc>
          <w:tcPr>
            <w:tcW w:w="567" w:type="dxa"/>
            <w:vAlign w:val="center"/>
          </w:tcPr>
          <w:p w14:paraId="7D398577" w14:textId="34B277C5" w:rsidR="00EC0807" w:rsidRPr="009815F5" w:rsidRDefault="00EC0807" w:rsidP="009815F5">
            <w:pPr>
              <w:jc w:val="center"/>
              <w:rPr>
                <w:rFonts w:ascii="Arial" w:hAnsi="Arial" w:cs="Arial"/>
              </w:rPr>
            </w:pPr>
            <w:r>
              <w:rPr>
                <w:rFonts w:ascii="Arial" w:hAnsi="Arial" w:cs="Arial"/>
              </w:rPr>
              <w:t>x</w:t>
            </w:r>
          </w:p>
        </w:tc>
        <w:tc>
          <w:tcPr>
            <w:tcW w:w="567" w:type="dxa"/>
            <w:vAlign w:val="center"/>
          </w:tcPr>
          <w:p w14:paraId="22C233FF" w14:textId="3DA9977C" w:rsidR="00EC0807" w:rsidRPr="009815F5" w:rsidRDefault="00EC0807" w:rsidP="009815F5">
            <w:pPr>
              <w:jc w:val="center"/>
              <w:rPr>
                <w:rFonts w:ascii="Arial" w:hAnsi="Arial" w:cs="Arial"/>
              </w:rPr>
            </w:pPr>
            <w:r>
              <w:rPr>
                <w:rFonts w:ascii="Arial" w:hAnsi="Arial" w:cs="Arial"/>
              </w:rPr>
              <w:t>x</w:t>
            </w:r>
          </w:p>
        </w:tc>
        <w:tc>
          <w:tcPr>
            <w:tcW w:w="567" w:type="dxa"/>
            <w:vAlign w:val="center"/>
          </w:tcPr>
          <w:p w14:paraId="0F518A97" w14:textId="2E253E80" w:rsidR="00EC0807" w:rsidRPr="009815F5" w:rsidRDefault="00EC0807" w:rsidP="009815F5">
            <w:pPr>
              <w:jc w:val="center"/>
              <w:rPr>
                <w:rFonts w:ascii="Arial" w:hAnsi="Arial" w:cs="Arial"/>
              </w:rPr>
            </w:pPr>
            <w:r>
              <w:rPr>
                <w:rFonts w:ascii="Arial" w:hAnsi="Arial" w:cs="Arial"/>
              </w:rPr>
              <w:t>x</w:t>
            </w:r>
          </w:p>
        </w:tc>
        <w:tc>
          <w:tcPr>
            <w:tcW w:w="567" w:type="dxa"/>
            <w:vAlign w:val="center"/>
          </w:tcPr>
          <w:p w14:paraId="463E8B3C" w14:textId="65DB6ECB" w:rsidR="00EC0807" w:rsidRPr="009815F5" w:rsidRDefault="00EC0807" w:rsidP="009815F5">
            <w:pPr>
              <w:jc w:val="center"/>
              <w:rPr>
                <w:rFonts w:ascii="Arial" w:hAnsi="Arial" w:cs="Arial"/>
              </w:rPr>
            </w:pPr>
            <w:r>
              <w:rPr>
                <w:rFonts w:ascii="Arial" w:hAnsi="Arial" w:cs="Arial"/>
              </w:rPr>
              <w:t>x</w:t>
            </w:r>
          </w:p>
        </w:tc>
        <w:tc>
          <w:tcPr>
            <w:tcW w:w="567" w:type="dxa"/>
            <w:vAlign w:val="center"/>
          </w:tcPr>
          <w:p w14:paraId="68706877" w14:textId="2E3647BA" w:rsidR="00EC0807" w:rsidRPr="009815F5" w:rsidRDefault="00EC0807" w:rsidP="009815F5">
            <w:pPr>
              <w:jc w:val="center"/>
              <w:rPr>
                <w:rFonts w:ascii="Arial" w:hAnsi="Arial" w:cs="Arial"/>
              </w:rPr>
            </w:pPr>
            <w:r>
              <w:rPr>
                <w:rFonts w:ascii="Arial" w:hAnsi="Arial" w:cs="Arial"/>
              </w:rPr>
              <w:t>x</w:t>
            </w:r>
          </w:p>
        </w:tc>
        <w:tc>
          <w:tcPr>
            <w:tcW w:w="567" w:type="dxa"/>
            <w:vAlign w:val="center"/>
          </w:tcPr>
          <w:p w14:paraId="3B649E1C" w14:textId="736A6636" w:rsidR="00EC0807" w:rsidRPr="009815F5" w:rsidRDefault="00EC0807" w:rsidP="009815F5">
            <w:pPr>
              <w:jc w:val="center"/>
              <w:rPr>
                <w:rFonts w:ascii="Arial" w:hAnsi="Arial" w:cs="Arial"/>
              </w:rPr>
            </w:pPr>
            <w:r>
              <w:rPr>
                <w:rFonts w:ascii="Arial" w:hAnsi="Arial" w:cs="Arial"/>
              </w:rPr>
              <w:t>x</w:t>
            </w:r>
          </w:p>
        </w:tc>
        <w:tc>
          <w:tcPr>
            <w:tcW w:w="567" w:type="dxa"/>
            <w:vAlign w:val="center"/>
          </w:tcPr>
          <w:p w14:paraId="1E125BD6" w14:textId="53E015EF" w:rsidR="00EC0807" w:rsidRPr="009815F5" w:rsidRDefault="00EC0807" w:rsidP="009815F5">
            <w:pPr>
              <w:jc w:val="center"/>
              <w:rPr>
                <w:rFonts w:ascii="Arial" w:hAnsi="Arial" w:cs="Arial"/>
              </w:rPr>
            </w:pPr>
            <w:r>
              <w:rPr>
                <w:rFonts w:ascii="Arial" w:hAnsi="Arial" w:cs="Arial"/>
              </w:rPr>
              <w:t>x</w:t>
            </w:r>
          </w:p>
        </w:tc>
        <w:tc>
          <w:tcPr>
            <w:tcW w:w="567" w:type="dxa"/>
            <w:vAlign w:val="center"/>
          </w:tcPr>
          <w:p w14:paraId="4159D50B" w14:textId="56B65674" w:rsidR="00EC0807" w:rsidRPr="009815F5" w:rsidRDefault="00EC0807" w:rsidP="009815F5">
            <w:pPr>
              <w:jc w:val="center"/>
              <w:rPr>
                <w:rFonts w:ascii="Arial" w:hAnsi="Arial" w:cs="Arial"/>
              </w:rPr>
            </w:pPr>
            <w:r>
              <w:rPr>
                <w:rFonts w:ascii="Arial" w:hAnsi="Arial" w:cs="Arial"/>
              </w:rPr>
              <w:t>x</w:t>
            </w:r>
          </w:p>
        </w:tc>
      </w:tr>
      <w:tr w:rsidR="00EC0807" w:rsidRPr="009815F5" w14:paraId="51521448" w14:textId="77777777" w:rsidTr="00EC0807">
        <w:tc>
          <w:tcPr>
            <w:tcW w:w="1730" w:type="dxa"/>
            <w:vAlign w:val="center"/>
          </w:tcPr>
          <w:p w14:paraId="792992EC" w14:textId="2EB97E2E" w:rsidR="00EC0807" w:rsidRPr="009815F5" w:rsidRDefault="00EC0807" w:rsidP="009815F5">
            <w:pPr>
              <w:spacing w:before="60" w:after="60"/>
              <w:rPr>
                <w:rFonts w:ascii="Arial" w:hAnsi="Arial" w:cs="Arial"/>
              </w:rPr>
            </w:pPr>
            <w:r w:rsidRPr="009815F5">
              <w:rPr>
                <w:rFonts w:ascii="Arial" w:hAnsi="Arial" w:cs="Arial"/>
              </w:rPr>
              <w:t>Private study</w:t>
            </w:r>
          </w:p>
        </w:tc>
        <w:tc>
          <w:tcPr>
            <w:tcW w:w="567" w:type="dxa"/>
            <w:vAlign w:val="center"/>
          </w:tcPr>
          <w:p w14:paraId="4AF6597A" w14:textId="1F318367" w:rsidR="00EC0807" w:rsidRPr="009815F5" w:rsidRDefault="00EC0807" w:rsidP="009815F5">
            <w:pPr>
              <w:jc w:val="center"/>
              <w:rPr>
                <w:rFonts w:ascii="Arial" w:hAnsi="Arial" w:cs="Arial"/>
              </w:rPr>
            </w:pPr>
            <w:r>
              <w:rPr>
                <w:rFonts w:ascii="Arial" w:hAnsi="Arial" w:cs="Arial"/>
              </w:rPr>
              <w:t>x</w:t>
            </w:r>
          </w:p>
        </w:tc>
        <w:tc>
          <w:tcPr>
            <w:tcW w:w="567" w:type="dxa"/>
            <w:vAlign w:val="center"/>
          </w:tcPr>
          <w:p w14:paraId="67D36CF8" w14:textId="498AC98B" w:rsidR="00EC0807" w:rsidRPr="009815F5" w:rsidRDefault="00EC0807" w:rsidP="009815F5">
            <w:pPr>
              <w:jc w:val="center"/>
              <w:rPr>
                <w:rFonts w:ascii="Arial" w:hAnsi="Arial" w:cs="Arial"/>
              </w:rPr>
            </w:pPr>
            <w:r>
              <w:rPr>
                <w:rFonts w:ascii="Arial" w:hAnsi="Arial" w:cs="Arial"/>
              </w:rPr>
              <w:t>x</w:t>
            </w:r>
          </w:p>
        </w:tc>
        <w:tc>
          <w:tcPr>
            <w:tcW w:w="567" w:type="dxa"/>
            <w:vAlign w:val="center"/>
          </w:tcPr>
          <w:p w14:paraId="35084328" w14:textId="6C62C0DB" w:rsidR="00EC0807" w:rsidRPr="009815F5" w:rsidRDefault="00EC0807" w:rsidP="009815F5">
            <w:pPr>
              <w:jc w:val="center"/>
              <w:rPr>
                <w:rFonts w:ascii="Arial" w:hAnsi="Arial" w:cs="Arial"/>
              </w:rPr>
            </w:pPr>
            <w:r>
              <w:rPr>
                <w:rFonts w:ascii="Arial" w:hAnsi="Arial" w:cs="Arial"/>
              </w:rPr>
              <w:t>x</w:t>
            </w:r>
          </w:p>
        </w:tc>
        <w:tc>
          <w:tcPr>
            <w:tcW w:w="567" w:type="dxa"/>
            <w:vAlign w:val="center"/>
          </w:tcPr>
          <w:p w14:paraId="19051FF0" w14:textId="238D9489" w:rsidR="00EC0807" w:rsidRPr="009815F5" w:rsidRDefault="00EC0807" w:rsidP="009815F5">
            <w:pPr>
              <w:jc w:val="center"/>
              <w:rPr>
                <w:rFonts w:ascii="Arial" w:hAnsi="Arial" w:cs="Arial"/>
              </w:rPr>
            </w:pPr>
            <w:r>
              <w:rPr>
                <w:rFonts w:ascii="Arial" w:hAnsi="Arial" w:cs="Arial"/>
              </w:rPr>
              <w:t>x</w:t>
            </w:r>
          </w:p>
        </w:tc>
        <w:tc>
          <w:tcPr>
            <w:tcW w:w="567" w:type="dxa"/>
            <w:vAlign w:val="center"/>
          </w:tcPr>
          <w:p w14:paraId="74A6FBD2" w14:textId="098812BB" w:rsidR="00EC0807" w:rsidRPr="009815F5" w:rsidRDefault="00EC0807" w:rsidP="009815F5">
            <w:pPr>
              <w:jc w:val="center"/>
              <w:rPr>
                <w:rFonts w:ascii="Arial" w:hAnsi="Arial" w:cs="Arial"/>
              </w:rPr>
            </w:pPr>
            <w:r>
              <w:rPr>
                <w:rFonts w:ascii="Arial" w:hAnsi="Arial" w:cs="Arial"/>
              </w:rPr>
              <w:t>x</w:t>
            </w:r>
          </w:p>
        </w:tc>
        <w:tc>
          <w:tcPr>
            <w:tcW w:w="567" w:type="dxa"/>
            <w:vAlign w:val="center"/>
          </w:tcPr>
          <w:p w14:paraId="4517ABFD" w14:textId="444343EF" w:rsidR="00EC0807" w:rsidRPr="009815F5" w:rsidRDefault="00EC0807" w:rsidP="009815F5">
            <w:pPr>
              <w:jc w:val="center"/>
              <w:rPr>
                <w:rFonts w:ascii="Arial" w:hAnsi="Arial" w:cs="Arial"/>
              </w:rPr>
            </w:pPr>
            <w:r>
              <w:rPr>
                <w:rFonts w:ascii="Arial" w:hAnsi="Arial" w:cs="Arial"/>
              </w:rPr>
              <w:t>x</w:t>
            </w:r>
          </w:p>
        </w:tc>
        <w:tc>
          <w:tcPr>
            <w:tcW w:w="567" w:type="dxa"/>
            <w:vAlign w:val="center"/>
          </w:tcPr>
          <w:p w14:paraId="382DD6C3" w14:textId="639203E9" w:rsidR="00EC0807" w:rsidRPr="009815F5" w:rsidRDefault="00EC0807" w:rsidP="009815F5">
            <w:pPr>
              <w:jc w:val="center"/>
              <w:rPr>
                <w:rFonts w:ascii="Arial" w:hAnsi="Arial" w:cs="Arial"/>
              </w:rPr>
            </w:pPr>
            <w:r>
              <w:rPr>
                <w:rFonts w:ascii="Arial" w:hAnsi="Arial" w:cs="Arial"/>
              </w:rPr>
              <w:t>x</w:t>
            </w:r>
          </w:p>
        </w:tc>
        <w:tc>
          <w:tcPr>
            <w:tcW w:w="567" w:type="dxa"/>
            <w:vAlign w:val="center"/>
          </w:tcPr>
          <w:p w14:paraId="5194C61D" w14:textId="73ACE48C" w:rsidR="00EC0807" w:rsidRPr="009815F5" w:rsidRDefault="00EC0807" w:rsidP="009815F5">
            <w:pPr>
              <w:jc w:val="center"/>
              <w:rPr>
                <w:rFonts w:ascii="Arial" w:hAnsi="Arial" w:cs="Arial"/>
              </w:rPr>
            </w:pPr>
            <w:r>
              <w:rPr>
                <w:rFonts w:ascii="Arial" w:hAnsi="Arial" w:cs="Arial"/>
              </w:rPr>
              <w:t>x</w:t>
            </w:r>
          </w:p>
        </w:tc>
        <w:tc>
          <w:tcPr>
            <w:tcW w:w="567" w:type="dxa"/>
            <w:vAlign w:val="center"/>
          </w:tcPr>
          <w:p w14:paraId="5381271E" w14:textId="4AC8C612" w:rsidR="00EC0807" w:rsidRPr="009815F5" w:rsidRDefault="00EC0807" w:rsidP="009815F5">
            <w:pPr>
              <w:jc w:val="center"/>
              <w:rPr>
                <w:rFonts w:ascii="Arial" w:hAnsi="Arial" w:cs="Arial"/>
              </w:rPr>
            </w:pPr>
            <w:r>
              <w:rPr>
                <w:rFonts w:ascii="Arial" w:hAnsi="Arial" w:cs="Arial"/>
              </w:rPr>
              <w:t>x</w:t>
            </w:r>
          </w:p>
        </w:tc>
        <w:tc>
          <w:tcPr>
            <w:tcW w:w="567" w:type="dxa"/>
            <w:vAlign w:val="center"/>
          </w:tcPr>
          <w:p w14:paraId="1CC688E9" w14:textId="13637A15" w:rsidR="00EC0807" w:rsidRPr="009815F5" w:rsidRDefault="00EC0807" w:rsidP="009815F5">
            <w:pPr>
              <w:jc w:val="center"/>
              <w:rPr>
                <w:rFonts w:ascii="Arial" w:hAnsi="Arial" w:cs="Arial"/>
              </w:rPr>
            </w:pPr>
            <w:r>
              <w:rPr>
                <w:rFonts w:ascii="Arial" w:hAnsi="Arial" w:cs="Arial"/>
              </w:rPr>
              <w:t>x</w:t>
            </w:r>
          </w:p>
        </w:tc>
        <w:tc>
          <w:tcPr>
            <w:tcW w:w="567" w:type="dxa"/>
            <w:vAlign w:val="center"/>
          </w:tcPr>
          <w:p w14:paraId="077F126A" w14:textId="21371EA7" w:rsidR="00EC0807" w:rsidRPr="009815F5" w:rsidRDefault="00EC0807" w:rsidP="009815F5">
            <w:pPr>
              <w:jc w:val="center"/>
              <w:rPr>
                <w:rFonts w:ascii="Arial" w:hAnsi="Arial" w:cs="Arial"/>
              </w:rPr>
            </w:pPr>
            <w:r w:rsidRPr="1EA60099">
              <w:rPr>
                <w:rFonts w:ascii="Arial" w:hAnsi="Arial" w:cs="Arial"/>
              </w:rPr>
              <w:t>x</w:t>
            </w:r>
          </w:p>
        </w:tc>
      </w:tr>
    </w:tbl>
    <w:p w14:paraId="264E2A55" w14:textId="529AD913" w:rsidR="007A6245" w:rsidRDefault="007A6245" w:rsidP="00302082">
      <w:pPr>
        <w:spacing w:after="120" w:line="240" w:lineRule="auto"/>
        <w:ind w:left="426" w:right="260"/>
        <w:rPr>
          <w:rFonts w:ascii="Arial" w:hAnsi="Arial" w:cs="Arial"/>
          <w:b/>
          <w:iCs/>
        </w:rPr>
      </w:pPr>
    </w:p>
    <w:p w14:paraId="566BD408" w14:textId="77777777" w:rsidR="00B27254" w:rsidRDefault="00B27254" w:rsidP="00B27254">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p w14:paraId="19869934" w14:textId="5BB02E90" w:rsidR="00B27254" w:rsidRDefault="00B27254" w:rsidP="00302082">
      <w:pPr>
        <w:spacing w:after="120" w:line="240" w:lineRule="auto"/>
        <w:ind w:left="426" w:right="260"/>
        <w:rPr>
          <w:rFonts w:ascii="Arial" w:hAnsi="Arial" w:cs="Arial"/>
          <w:b/>
          <w:iCs/>
        </w:rPr>
      </w:pPr>
    </w:p>
    <w:tbl>
      <w:tblPr>
        <w:tblStyle w:val="TableGrid"/>
        <w:tblW w:w="7967" w:type="dxa"/>
        <w:tblInd w:w="625"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tblGrid>
      <w:tr w:rsidR="00EC0807" w:rsidRPr="00302082" w14:paraId="6263B608" w14:textId="77777777" w:rsidTr="00EC0807">
        <w:tc>
          <w:tcPr>
            <w:tcW w:w="1730" w:type="dxa"/>
            <w:shd w:val="clear" w:color="auto" w:fill="D9D9D9" w:themeFill="background1" w:themeFillShade="D9"/>
          </w:tcPr>
          <w:p w14:paraId="3E0228FC" w14:textId="77777777" w:rsidR="00EC0807" w:rsidRPr="00302082" w:rsidRDefault="00EC0807" w:rsidP="0007356C">
            <w:pPr>
              <w:spacing w:after="120"/>
              <w:ind w:left="33"/>
              <w:rPr>
                <w:rFonts w:ascii="Arial" w:hAnsi="Arial" w:cs="Arial"/>
                <w:b/>
              </w:rPr>
            </w:pPr>
            <w:r w:rsidRPr="00302082">
              <w:rPr>
                <w:rFonts w:ascii="Arial" w:hAnsi="Arial" w:cs="Arial"/>
                <w:b/>
              </w:rPr>
              <w:t>Module learning outcome</w:t>
            </w:r>
          </w:p>
        </w:tc>
        <w:tc>
          <w:tcPr>
            <w:tcW w:w="567" w:type="dxa"/>
          </w:tcPr>
          <w:p w14:paraId="73EB32B8" w14:textId="77777777" w:rsidR="00EC0807" w:rsidRPr="009815F5" w:rsidRDefault="00EC0807" w:rsidP="0007356C">
            <w:pPr>
              <w:spacing w:after="120"/>
              <w:rPr>
                <w:rFonts w:ascii="Arial" w:hAnsi="Arial" w:cs="Arial"/>
              </w:rPr>
            </w:pPr>
            <w:r w:rsidRPr="009815F5">
              <w:rPr>
                <w:rFonts w:ascii="Arial" w:hAnsi="Arial" w:cs="Arial"/>
              </w:rPr>
              <w:t>8.1</w:t>
            </w:r>
          </w:p>
        </w:tc>
        <w:tc>
          <w:tcPr>
            <w:tcW w:w="567" w:type="dxa"/>
          </w:tcPr>
          <w:p w14:paraId="2105C19E" w14:textId="77777777" w:rsidR="00EC0807" w:rsidRPr="009815F5" w:rsidRDefault="00EC0807" w:rsidP="0007356C">
            <w:pPr>
              <w:spacing w:after="120"/>
              <w:rPr>
                <w:rFonts w:ascii="Arial" w:hAnsi="Arial" w:cs="Arial"/>
              </w:rPr>
            </w:pPr>
            <w:r w:rsidRPr="009815F5">
              <w:rPr>
                <w:rFonts w:ascii="Arial" w:hAnsi="Arial" w:cs="Arial"/>
              </w:rPr>
              <w:t>8.2</w:t>
            </w:r>
          </w:p>
        </w:tc>
        <w:tc>
          <w:tcPr>
            <w:tcW w:w="567" w:type="dxa"/>
          </w:tcPr>
          <w:p w14:paraId="74E19F24" w14:textId="77777777" w:rsidR="00EC0807" w:rsidRPr="009815F5" w:rsidRDefault="00EC0807" w:rsidP="0007356C">
            <w:pPr>
              <w:spacing w:after="120"/>
              <w:rPr>
                <w:rFonts w:ascii="Arial" w:hAnsi="Arial" w:cs="Arial"/>
              </w:rPr>
            </w:pPr>
            <w:r w:rsidRPr="009815F5">
              <w:rPr>
                <w:rFonts w:ascii="Arial" w:hAnsi="Arial" w:cs="Arial"/>
              </w:rPr>
              <w:t>8.3</w:t>
            </w:r>
          </w:p>
        </w:tc>
        <w:tc>
          <w:tcPr>
            <w:tcW w:w="567" w:type="dxa"/>
          </w:tcPr>
          <w:p w14:paraId="0EA312A1" w14:textId="77777777" w:rsidR="00EC0807" w:rsidRPr="009815F5" w:rsidRDefault="00EC0807" w:rsidP="0007356C">
            <w:pPr>
              <w:spacing w:after="120"/>
              <w:rPr>
                <w:rFonts w:ascii="Arial" w:hAnsi="Arial" w:cs="Arial"/>
              </w:rPr>
            </w:pPr>
            <w:r w:rsidRPr="009815F5">
              <w:rPr>
                <w:rFonts w:ascii="Arial" w:hAnsi="Arial" w:cs="Arial"/>
              </w:rPr>
              <w:t>8.4</w:t>
            </w:r>
          </w:p>
        </w:tc>
        <w:tc>
          <w:tcPr>
            <w:tcW w:w="567" w:type="dxa"/>
          </w:tcPr>
          <w:p w14:paraId="210E695B" w14:textId="77777777" w:rsidR="00EC0807" w:rsidRPr="009815F5" w:rsidRDefault="00EC0807" w:rsidP="0007356C">
            <w:pPr>
              <w:spacing w:after="120"/>
              <w:rPr>
                <w:rFonts w:ascii="Arial" w:hAnsi="Arial" w:cs="Arial"/>
              </w:rPr>
            </w:pPr>
            <w:r w:rsidRPr="009815F5">
              <w:rPr>
                <w:rFonts w:ascii="Arial" w:hAnsi="Arial" w:cs="Arial"/>
              </w:rPr>
              <w:t>8.5</w:t>
            </w:r>
          </w:p>
        </w:tc>
        <w:tc>
          <w:tcPr>
            <w:tcW w:w="567" w:type="dxa"/>
          </w:tcPr>
          <w:p w14:paraId="40EC8ABF" w14:textId="77777777" w:rsidR="00EC0807" w:rsidRPr="009815F5" w:rsidRDefault="00EC0807" w:rsidP="0007356C">
            <w:pPr>
              <w:spacing w:after="120" w:line="276" w:lineRule="auto"/>
              <w:rPr>
                <w:rFonts w:ascii="Arial" w:hAnsi="Arial" w:cs="Arial"/>
              </w:rPr>
            </w:pPr>
            <w:r w:rsidRPr="1EA60099">
              <w:rPr>
                <w:rFonts w:ascii="Arial" w:hAnsi="Arial" w:cs="Arial"/>
              </w:rPr>
              <w:t>8.6</w:t>
            </w:r>
          </w:p>
        </w:tc>
        <w:tc>
          <w:tcPr>
            <w:tcW w:w="567" w:type="dxa"/>
          </w:tcPr>
          <w:p w14:paraId="4D938E30" w14:textId="77777777" w:rsidR="00EC0807" w:rsidRPr="009815F5" w:rsidRDefault="00EC0807" w:rsidP="0007356C">
            <w:pPr>
              <w:spacing w:after="120" w:line="276" w:lineRule="auto"/>
              <w:rPr>
                <w:rFonts w:ascii="Arial" w:hAnsi="Arial" w:cs="Arial"/>
              </w:rPr>
            </w:pPr>
            <w:r w:rsidRPr="1EA60099">
              <w:rPr>
                <w:rFonts w:ascii="Arial" w:hAnsi="Arial" w:cs="Arial"/>
              </w:rPr>
              <w:t>8.7</w:t>
            </w:r>
          </w:p>
        </w:tc>
        <w:tc>
          <w:tcPr>
            <w:tcW w:w="567" w:type="dxa"/>
          </w:tcPr>
          <w:p w14:paraId="30C2A83F" w14:textId="77777777" w:rsidR="00EC0807" w:rsidRPr="009815F5" w:rsidRDefault="00EC0807" w:rsidP="0007356C">
            <w:pPr>
              <w:spacing w:after="120" w:line="276" w:lineRule="auto"/>
              <w:rPr>
                <w:rFonts w:ascii="Arial" w:hAnsi="Arial" w:cs="Arial"/>
              </w:rPr>
            </w:pPr>
            <w:r w:rsidRPr="1EA60099">
              <w:rPr>
                <w:rFonts w:ascii="Arial" w:hAnsi="Arial" w:cs="Arial"/>
              </w:rPr>
              <w:t>8.8</w:t>
            </w:r>
          </w:p>
        </w:tc>
        <w:tc>
          <w:tcPr>
            <w:tcW w:w="567" w:type="dxa"/>
          </w:tcPr>
          <w:p w14:paraId="36BD4670" w14:textId="77777777" w:rsidR="00EC0807" w:rsidRPr="009815F5" w:rsidRDefault="00EC0807" w:rsidP="0007356C">
            <w:pPr>
              <w:spacing w:after="120"/>
              <w:rPr>
                <w:rFonts w:ascii="Arial" w:hAnsi="Arial" w:cs="Arial"/>
              </w:rPr>
            </w:pPr>
            <w:r w:rsidRPr="1EA60099">
              <w:rPr>
                <w:rFonts w:ascii="Arial" w:hAnsi="Arial" w:cs="Arial"/>
              </w:rPr>
              <w:t>9.1</w:t>
            </w:r>
          </w:p>
        </w:tc>
        <w:tc>
          <w:tcPr>
            <w:tcW w:w="567" w:type="dxa"/>
          </w:tcPr>
          <w:p w14:paraId="16441074" w14:textId="77777777" w:rsidR="00EC0807" w:rsidRPr="009815F5" w:rsidRDefault="00EC0807" w:rsidP="0007356C">
            <w:pPr>
              <w:spacing w:after="120"/>
              <w:rPr>
                <w:rFonts w:ascii="Arial" w:hAnsi="Arial" w:cs="Arial"/>
              </w:rPr>
            </w:pPr>
            <w:r w:rsidRPr="1EA60099">
              <w:rPr>
                <w:rFonts w:ascii="Arial" w:hAnsi="Arial" w:cs="Arial"/>
              </w:rPr>
              <w:t>9.2</w:t>
            </w:r>
          </w:p>
        </w:tc>
        <w:tc>
          <w:tcPr>
            <w:tcW w:w="567" w:type="dxa"/>
          </w:tcPr>
          <w:p w14:paraId="4C37FCD8" w14:textId="77777777" w:rsidR="00EC0807" w:rsidRPr="009815F5" w:rsidRDefault="00EC0807" w:rsidP="0007356C">
            <w:pPr>
              <w:spacing w:after="120"/>
              <w:rPr>
                <w:rFonts w:ascii="Arial" w:hAnsi="Arial" w:cs="Arial"/>
              </w:rPr>
            </w:pPr>
            <w:r w:rsidRPr="1EA60099">
              <w:rPr>
                <w:rFonts w:ascii="Arial" w:hAnsi="Arial" w:cs="Arial"/>
              </w:rPr>
              <w:t>9.3</w:t>
            </w:r>
          </w:p>
        </w:tc>
      </w:tr>
      <w:tr w:rsidR="00EC0807" w:rsidRPr="00302082" w14:paraId="63769E77" w14:textId="77777777" w:rsidTr="00EC0807">
        <w:tc>
          <w:tcPr>
            <w:tcW w:w="1730" w:type="dxa"/>
            <w:vAlign w:val="center"/>
          </w:tcPr>
          <w:p w14:paraId="3E3BF4D0" w14:textId="77777777" w:rsidR="00EC0807" w:rsidRPr="00951C84" w:rsidRDefault="00EC0807" w:rsidP="0007356C">
            <w:pPr>
              <w:spacing w:before="60" w:after="60"/>
              <w:rPr>
                <w:rFonts w:ascii="Arial" w:hAnsi="Arial" w:cs="Arial"/>
              </w:rPr>
            </w:pPr>
            <w:r>
              <w:rPr>
                <w:rFonts w:ascii="Arial" w:hAnsi="Arial" w:cs="Arial"/>
              </w:rPr>
              <w:t xml:space="preserve">Logic </w:t>
            </w:r>
            <w:r w:rsidRPr="1EA60099">
              <w:rPr>
                <w:rFonts w:ascii="Arial" w:hAnsi="Arial" w:cs="Arial"/>
              </w:rPr>
              <w:t>exercises</w:t>
            </w:r>
          </w:p>
        </w:tc>
        <w:tc>
          <w:tcPr>
            <w:tcW w:w="567" w:type="dxa"/>
            <w:vAlign w:val="center"/>
          </w:tcPr>
          <w:p w14:paraId="1D2BA881" w14:textId="77777777" w:rsidR="00EC0807" w:rsidRPr="009815F5" w:rsidRDefault="00EC0807" w:rsidP="0007356C">
            <w:pPr>
              <w:jc w:val="center"/>
              <w:rPr>
                <w:rFonts w:ascii="Arial" w:hAnsi="Arial" w:cs="Arial"/>
              </w:rPr>
            </w:pPr>
          </w:p>
        </w:tc>
        <w:tc>
          <w:tcPr>
            <w:tcW w:w="567" w:type="dxa"/>
            <w:vAlign w:val="center"/>
          </w:tcPr>
          <w:p w14:paraId="2EEC27A5" w14:textId="77777777" w:rsidR="00EC0807" w:rsidRPr="009815F5" w:rsidRDefault="00EC0807" w:rsidP="0007356C">
            <w:pPr>
              <w:jc w:val="center"/>
              <w:rPr>
                <w:rFonts w:ascii="Arial" w:hAnsi="Arial" w:cs="Arial"/>
              </w:rPr>
            </w:pPr>
          </w:p>
        </w:tc>
        <w:tc>
          <w:tcPr>
            <w:tcW w:w="567" w:type="dxa"/>
            <w:vAlign w:val="center"/>
          </w:tcPr>
          <w:p w14:paraId="34B9A30F" w14:textId="77777777" w:rsidR="00EC0807" w:rsidRPr="009815F5" w:rsidRDefault="00EC0807" w:rsidP="0007356C">
            <w:pPr>
              <w:jc w:val="center"/>
              <w:rPr>
                <w:rFonts w:ascii="Arial" w:hAnsi="Arial" w:cs="Arial"/>
              </w:rPr>
            </w:pPr>
          </w:p>
        </w:tc>
        <w:tc>
          <w:tcPr>
            <w:tcW w:w="567" w:type="dxa"/>
            <w:vAlign w:val="center"/>
          </w:tcPr>
          <w:p w14:paraId="50B1402E" w14:textId="77777777" w:rsidR="00EC0807" w:rsidRPr="009815F5" w:rsidRDefault="00EC0807" w:rsidP="0007356C">
            <w:pPr>
              <w:jc w:val="center"/>
              <w:rPr>
                <w:rFonts w:ascii="Arial" w:hAnsi="Arial" w:cs="Arial"/>
              </w:rPr>
            </w:pPr>
          </w:p>
        </w:tc>
        <w:tc>
          <w:tcPr>
            <w:tcW w:w="567" w:type="dxa"/>
            <w:vAlign w:val="center"/>
          </w:tcPr>
          <w:p w14:paraId="3AF7F45C" w14:textId="77777777" w:rsidR="00EC0807" w:rsidRPr="009815F5" w:rsidRDefault="00EC0807" w:rsidP="0007356C">
            <w:pPr>
              <w:jc w:val="center"/>
              <w:rPr>
                <w:rFonts w:ascii="Arial" w:hAnsi="Arial" w:cs="Arial"/>
              </w:rPr>
            </w:pPr>
            <w:r w:rsidRPr="1EA60099">
              <w:rPr>
                <w:rFonts w:ascii="Arial" w:hAnsi="Arial" w:cs="Arial"/>
              </w:rPr>
              <w:t>x</w:t>
            </w:r>
          </w:p>
        </w:tc>
        <w:tc>
          <w:tcPr>
            <w:tcW w:w="567" w:type="dxa"/>
            <w:vAlign w:val="center"/>
          </w:tcPr>
          <w:p w14:paraId="55664A7B" w14:textId="77777777" w:rsidR="00EC0807" w:rsidRPr="009815F5" w:rsidRDefault="00EC0807" w:rsidP="0007356C">
            <w:pPr>
              <w:jc w:val="center"/>
              <w:rPr>
                <w:rFonts w:ascii="Arial" w:hAnsi="Arial" w:cs="Arial"/>
              </w:rPr>
            </w:pPr>
            <w:r>
              <w:rPr>
                <w:rFonts w:ascii="Arial" w:hAnsi="Arial" w:cs="Arial"/>
              </w:rPr>
              <w:t>x</w:t>
            </w:r>
          </w:p>
        </w:tc>
        <w:tc>
          <w:tcPr>
            <w:tcW w:w="567" w:type="dxa"/>
            <w:vAlign w:val="center"/>
          </w:tcPr>
          <w:p w14:paraId="50444173" w14:textId="77777777" w:rsidR="00EC0807" w:rsidRPr="009815F5" w:rsidRDefault="00EC0807" w:rsidP="0007356C">
            <w:pPr>
              <w:jc w:val="center"/>
              <w:rPr>
                <w:rFonts w:ascii="Arial" w:hAnsi="Arial" w:cs="Arial"/>
              </w:rPr>
            </w:pPr>
            <w:r>
              <w:rPr>
                <w:rFonts w:ascii="Arial" w:hAnsi="Arial" w:cs="Arial"/>
              </w:rPr>
              <w:t>x</w:t>
            </w:r>
          </w:p>
        </w:tc>
        <w:tc>
          <w:tcPr>
            <w:tcW w:w="567" w:type="dxa"/>
            <w:vAlign w:val="center"/>
          </w:tcPr>
          <w:p w14:paraId="658FC0C7" w14:textId="77777777" w:rsidR="00EC0807" w:rsidRPr="009815F5" w:rsidRDefault="00EC0807" w:rsidP="0007356C">
            <w:pPr>
              <w:jc w:val="center"/>
              <w:rPr>
                <w:rFonts w:ascii="Arial" w:hAnsi="Arial" w:cs="Arial"/>
              </w:rPr>
            </w:pPr>
            <w:r>
              <w:rPr>
                <w:rFonts w:ascii="Arial" w:hAnsi="Arial" w:cs="Arial"/>
              </w:rPr>
              <w:t>x</w:t>
            </w:r>
          </w:p>
        </w:tc>
        <w:tc>
          <w:tcPr>
            <w:tcW w:w="567" w:type="dxa"/>
            <w:vAlign w:val="center"/>
          </w:tcPr>
          <w:p w14:paraId="56E370A0" w14:textId="77777777" w:rsidR="00EC0807" w:rsidRPr="009815F5" w:rsidRDefault="00EC0807" w:rsidP="0007356C">
            <w:pPr>
              <w:jc w:val="center"/>
              <w:rPr>
                <w:rFonts w:ascii="Arial" w:hAnsi="Arial" w:cs="Arial"/>
              </w:rPr>
            </w:pPr>
            <w:r>
              <w:rPr>
                <w:rFonts w:ascii="Arial" w:hAnsi="Arial" w:cs="Arial"/>
              </w:rPr>
              <w:t>x</w:t>
            </w:r>
          </w:p>
        </w:tc>
        <w:tc>
          <w:tcPr>
            <w:tcW w:w="567" w:type="dxa"/>
            <w:vAlign w:val="center"/>
          </w:tcPr>
          <w:p w14:paraId="6E649E43" w14:textId="77777777" w:rsidR="00EC0807" w:rsidRPr="009815F5" w:rsidRDefault="00EC0807" w:rsidP="0007356C">
            <w:pPr>
              <w:jc w:val="center"/>
              <w:rPr>
                <w:rFonts w:ascii="Arial" w:hAnsi="Arial" w:cs="Arial"/>
              </w:rPr>
            </w:pPr>
            <w:r>
              <w:rPr>
                <w:rFonts w:ascii="Arial" w:hAnsi="Arial" w:cs="Arial"/>
              </w:rPr>
              <w:t>x</w:t>
            </w:r>
          </w:p>
        </w:tc>
        <w:tc>
          <w:tcPr>
            <w:tcW w:w="567" w:type="dxa"/>
            <w:vAlign w:val="center"/>
          </w:tcPr>
          <w:p w14:paraId="25185F03" w14:textId="77777777" w:rsidR="00EC0807" w:rsidRPr="009815F5" w:rsidRDefault="00EC0807" w:rsidP="0007356C">
            <w:pPr>
              <w:jc w:val="center"/>
              <w:rPr>
                <w:rFonts w:ascii="Arial" w:hAnsi="Arial" w:cs="Arial"/>
              </w:rPr>
            </w:pPr>
            <w:r>
              <w:rPr>
                <w:rFonts w:ascii="Arial" w:hAnsi="Arial" w:cs="Arial"/>
              </w:rPr>
              <w:t>x</w:t>
            </w:r>
          </w:p>
        </w:tc>
      </w:tr>
      <w:tr w:rsidR="00EC0807" w:rsidRPr="00302082" w14:paraId="508386D6" w14:textId="77777777" w:rsidTr="00EC0807">
        <w:tc>
          <w:tcPr>
            <w:tcW w:w="1730" w:type="dxa"/>
            <w:vAlign w:val="center"/>
          </w:tcPr>
          <w:p w14:paraId="58AA20C2" w14:textId="77777777" w:rsidR="00EC0807" w:rsidRPr="00951C84" w:rsidRDefault="00EC0807" w:rsidP="0007356C">
            <w:pPr>
              <w:spacing w:before="60" w:after="60" w:line="276" w:lineRule="auto"/>
              <w:rPr>
                <w:rFonts w:ascii="Arial" w:hAnsi="Arial" w:cs="Arial"/>
              </w:rPr>
            </w:pPr>
            <w:r>
              <w:rPr>
                <w:rFonts w:ascii="Arial" w:hAnsi="Arial" w:cs="Arial"/>
              </w:rPr>
              <w:t>Algorithm programming</w:t>
            </w:r>
          </w:p>
        </w:tc>
        <w:tc>
          <w:tcPr>
            <w:tcW w:w="567" w:type="dxa"/>
            <w:vAlign w:val="center"/>
          </w:tcPr>
          <w:p w14:paraId="11B7910A" w14:textId="77777777" w:rsidR="00EC0807" w:rsidRPr="009815F5" w:rsidRDefault="00EC0807" w:rsidP="0007356C">
            <w:pPr>
              <w:jc w:val="center"/>
              <w:rPr>
                <w:rFonts w:ascii="Arial" w:hAnsi="Arial" w:cs="Arial"/>
              </w:rPr>
            </w:pPr>
            <w:r w:rsidRPr="1EA60099">
              <w:rPr>
                <w:rFonts w:ascii="Arial" w:hAnsi="Arial" w:cs="Arial"/>
              </w:rPr>
              <w:t>x</w:t>
            </w:r>
          </w:p>
        </w:tc>
        <w:tc>
          <w:tcPr>
            <w:tcW w:w="567" w:type="dxa"/>
            <w:vAlign w:val="center"/>
          </w:tcPr>
          <w:p w14:paraId="4A43E8F3" w14:textId="77777777" w:rsidR="00EC0807" w:rsidRPr="009815F5" w:rsidRDefault="00EC0807" w:rsidP="0007356C">
            <w:pPr>
              <w:jc w:val="center"/>
              <w:rPr>
                <w:rFonts w:ascii="Arial" w:hAnsi="Arial" w:cs="Arial"/>
              </w:rPr>
            </w:pPr>
            <w:r>
              <w:rPr>
                <w:rFonts w:ascii="Arial" w:hAnsi="Arial" w:cs="Arial"/>
              </w:rPr>
              <w:t>x</w:t>
            </w:r>
          </w:p>
        </w:tc>
        <w:tc>
          <w:tcPr>
            <w:tcW w:w="567" w:type="dxa"/>
            <w:vAlign w:val="center"/>
          </w:tcPr>
          <w:p w14:paraId="2A4C9496" w14:textId="77777777" w:rsidR="00EC0807" w:rsidRPr="009815F5" w:rsidRDefault="00EC0807" w:rsidP="0007356C">
            <w:pPr>
              <w:jc w:val="center"/>
              <w:rPr>
                <w:rFonts w:ascii="Arial" w:hAnsi="Arial" w:cs="Arial"/>
              </w:rPr>
            </w:pPr>
            <w:r>
              <w:rPr>
                <w:rFonts w:ascii="Arial" w:hAnsi="Arial" w:cs="Arial"/>
              </w:rPr>
              <w:t>x</w:t>
            </w:r>
          </w:p>
        </w:tc>
        <w:tc>
          <w:tcPr>
            <w:tcW w:w="567" w:type="dxa"/>
            <w:vAlign w:val="center"/>
          </w:tcPr>
          <w:p w14:paraId="56ECFDF5" w14:textId="77777777" w:rsidR="00EC0807" w:rsidRPr="009815F5" w:rsidRDefault="00EC0807" w:rsidP="0007356C">
            <w:pPr>
              <w:jc w:val="center"/>
              <w:rPr>
                <w:rFonts w:ascii="Arial" w:hAnsi="Arial" w:cs="Arial"/>
              </w:rPr>
            </w:pPr>
            <w:r>
              <w:rPr>
                <w:rFonts w:ascii="Arial" w:hAnsi="Arial" w:cs="Arial"/>
              </w:rPr>
              <w:t>x</w:t>
            </w:r>
          </w:p>
        </w:tc>
        <w:tc>
          <w:tcPr>
            <w:tcW w:w="567" w:type="dxa"/>
            <w:vAlign w:val="center"/>
          </w:tcPr>
          <w:p w14:paraId="5CD77412" w14:textId="77777777" w:rsidR="00EC0807" w:rsidRPr="009815F5" w:rsidRDefault="00EC0807" w:rsidP="0007356C">
            <w:pPr>
              <w:jc w:val="center"/>
              <w:rPr>
                <w:rFonts w:ascii="Arial" w:hAnsi="Arial" w:cs="Arial"/>
              </w:rPr>
            </w:pPr>
          </w:p>
        </w:tc>
        <w:tc>
          <w:tcPr>
            <w:tcW w:w="567" w:type="dxa"/>
            <w:vAlign w:val="center"/>
          </w:tcPr>
          <w:p w14:paraId="508CCF19" w14:textId="77777777" w:rsidR="00EC0807" w:rsidRPr="009815F5" w:rsidRDefault="00EC0807" w:rsidP="0007356C">
            <w:pPr>
              <w:jc w:val="center"/>
              <w:rPr>
                <w:rFonts w:ascii="Arial" w:hAnsi="Arial" w:cs="Arial"/>
              </w:rPr>
            </w:pPr>
          </w:p>
        </w:tc>
        <w:tc>
          <w:tcPr>
            <w:tcW w:w="567" w:type="dxa"/>
            <w:vAlign w:val="center"/>
          </w:tcPr>
          <w:p w14:paraId="44F1D5E3" w14:textId="77777777" w:rsidR="00EC0807" w:rsidRPr="009815F5" w:rsidRDefault="00EC0807" w:rsidP="0007356C">
            <w:pPr>
              <w:jc w:val="center"/>
              <w:rPr>
                <w:rFonts w:ascii="Arial" w:hAnsi="Arial" w:cs="Arial"/>
              </w:rPr>
            </w:pPr>
          </w:p>
        </w:tc>
        <w:tc>
          <w:tcPr>
            <w:tcW w:w="567" w:type="dxa"/>
            <w:vAlign w:val="center"/>
          </w:tcPr>
          <w:p w14:paraId="0CA73D36" w14:textId="77777777" w:rsidR="00EC0807" w:rsidRPr="009815F5" w:rsidRDefault="00EC0807" w:rsidP="0007356C">
            <w:pPr>
              <w:jc w:val="center"/>
              <w:rPr>
                <w:rFonts w:ascii="Arial" w:hAnsi="Arial" w:cs="Arial"/>
              </w:rPr>
            </w:pPr>
          </w:p>
        </w:tc>
        <w:tc>
          <w:tcPr>
            <w:tcW w:w="567" w:type="dxa"/>
            <w:vAlign w:val="center"/>
          </w:tcPr>
          <w:p w14:paraId="06E3E8A2" w14:textId="77777777" w:rsidR="00EC0807" w:rsidRPr="009815F5" w:rsidRDefault="00EC0807" w:rsidP="0007356C">
            <w:pPr>
              <w:jc w:val="center"/>
              <w:rPr>
                <w:rFonts w:ascii="Arial" w:hAnsi="Arial" w:cs="Arial"/>
              </w:rPr>
            </w:pPr>
          </w:p>
        </w:tc>
        <w:tc>
          <w:tcPr>
            <w:tcW w:w="567" w:type="dxa"/>
            <w:vAlign w:val="center"/>
          </w:tcPr>
          <w:p w14:paraId="7060422D" w14:textId="77777777" w:rsidR="00EC0807" w:rsidRPr="009815F5" w:rsidRDefault="00EC0807" w:rsidP="0007356C">
            <w:pPr>
              <w:jc w:val="center"/>
              <w:rPr>
                <w:rFonts w:ascii="Arial" w:hAnsi="Arial" w:cs="Arial"/>
              </w:rPr>
            </w:pPr>
            <w:r>
              <w:rPr>
                <w:rFonts w:ascii="Arial" w:hAnsi="Arial" w:cs="Arial"/>
              </w:rPr>
              <w:t>x</w:t>
            </w:r>
          </w:p>
        </w:tc>
        <w:tc>
          <w:tcPr>
            <w:tcW w:w="567" w:type="dxa"/>
            <w:vAlign w:val="center"/>
          </w:tcPr>
          <w:p w14:paraId="37D7A272" w14:textId="77777777" w:rsidR="00EC0807" w:rsidRPr="009815F5" w:rsidRDefault="00EC0807" w:rsidP="0007356C">
            <w:pPr>
              <w:jc w:val="center"/>
              <w:rPr>
                <w:rFonts w:ascii="Arial" w:hAnsi="Arial" w:cs="Arial"/>
              </w:rPr>
            </w:pPr>
            <w:r w:rsidRPr="1EA60099">
              <w:rPr>
                <w:rFonts w:ascii="Arial" w:hAnsi="Arial" w:cs="Arial"/>
              </w:rPr>
              <w:t>x</w:t>
            </w:r>
          </w:p>
        </w:tc>
      </w:tr>
      <w:tr w:rsidR="00EC0807" w:rsidRPr="00302082" w14:paraId="38170671" w14:textId="77777777" w:rsidTr="00EC0807">
        <w:tc>
          <w:tcPr>
            <w:tcW w:w="1730" w:type="dxa"/>
            <w:vAlign w:val="center"/>
          </w:tcPr>
          <w:p w14:paraId="60D89289" w14:textId="77777777" w:rsidR="00EC0807" w:rsidRPr="009815F5" w:rsidRDefault="00EC0807" w:rsidP="0007356C">
            <w:pPr>
              <w:spacing w:before="60" w:after="60"/>
              <w:rPr>
                <w:rFonts w:ascii="Arial" w:hAnsi="Arial" w:cs="Arial"/>
              </w:rPr>
            </w:pPr>
            <w:r w:rsidRPr="009815F5">
              <w:rPr>
                <w:rFonts w:ascii="Arial" w:hAnsi="Arial" w:cs="Arial"/>
              </w:rPr>
              <w:t>Examination</w:t>
            </w:r>
          </w:p>
        </w:tc>
        <w:tc>
          <w:tcPr>
            <w:tcW w:w="567" w:type="dxa"/>
            <w:vAlign w:val="center"/>
          </w:tcPr>
          <w:p w14:paraId="6F7A86F4" w14:textId="77777777" w:rsidR="00EC0807" w:rsidRPr="009815F5" w:rsidRDefault="00EC0807" w:rsidP="0007356C">
            <w:pPr>
              <w:jc w:val="center"/>
              <w:rPr>
                <w:rFonts w:ascii="Arial" w:hAnsi="Arial" w:cs="Arial"/>
              </w:rPr>
            </w:pPr>
            <w:r>
              <w:rPr>
                <w:rFonts w:ascii="Arial" w:hAnsi="Arial" w:cs="Arial"/>
              </w:rPr>
              <w:t>x</w:t>
            </w:r>
          </w:p>
        </w:tc>
        <w:tc>
          <w:tcPr>
            <w:tcW w:w="567" w:type="dxa"/>
            <w:vAlign w:val="center"/>
          </w:tcPr>
          <w:p w14:paraId="4A984224" w14:textId="77777777" w:rsidR="00EC0807" w:rsidRPr="009815F5" w:rsidRDefault="00EC0807" w:rsidP="0007356C">
            <w:pPr>
              <w:jc w:val="center"/>
              <w:rPr>
                <w:rFonts w:ascii="Arial" w:hAnsi="Arial" w:cs="Arial"/>
              </w:rPr>
            </w:pPr>
            <w:r>
              <w:rPr>
                <w:rFonts w:ascii="Arial" w:hAnsi="Arial" w:cs="Arial"/>
              </w:rPr>
              <w:t>x</w:t>
            </w:r>
          </w:p>
        </w:tc>
        <w:tc>
          <w:tcPr>
            <w:tcW w:w="567" w:type="dxa"/>
            <w:vAlign w:val="center"/>
          </w:tcPr>
          <w:p w14:paraId="4E2E3086" w14:textId="77777777" w:rsidR="00EC0807" w:rsidRPr="009815F5" w:rsidRDefault="00EC0807" w:rsidP="0007356C">
            <w:pPr>
              <w:jc w:val="center"/>
              <w:rPr>
                <w:rFonts w:ascii="Arial" w:hAnsi="Arial" w:cs="Arial"/>
              </w:rPr>
            </w:pPr>
            <w:r>
              <w:rPr>
                <w:rFonts w:ascii="Arial" w:hAnsi="Arial" w:cs="Arial"/>
              </w:rPr>
              <w:t>x</w:t>
            </w:r>
          </w:p>
        </w:tc>
        <w:tc>
          <w:tcPr>
            <w:tcW w:w="567" w:type="dxa"/>
            <w:vAlign w:val="center"/>
          </w:tcPr>
          <w:p w14:paraId="5D086F87" w14:textId="77777777" w:rsidR="00EC0807" w:rsidRPr="009815F5" w:rsidRDefault="00EC0807" w:rsidP="0007356C">
            <w:pPr>
              <w:jc w:val="center"/>
              <w:rPr>
                <w:rFonts w:ascii="Arial" w:hAnsi="Arial" w:cs="Arial"/>
              </w:rPr>
            </w:pPr>
            <w:r>
              <w:rPr>
                <w:rFonts w:ascii="Arial" w:hAnsi="Arial" w:cs="Arial"/>
              </w:rPr>
              <w:t>x</w:t>
            </w:r>
          </w:p>
        </w:tc>
        <w:tc>
          <w:tcPr>
            <w:tcW w:w="567" w:type="dxa"/>
            <w:vAlign w:val="center"/>
          </w:tcPr>
          <w:p w14:paraId="27AB68A2" w14:textId="77777777" w:rsidR="00EC0807" w:rsidRPr="009815F5" w:rsidRDefault="00EC0807" w:rsidP="0007356C">
            <w:pPr>
              <w:jc w:val="center"/>
              <w:rPr>
                <w:rFonts w:ascii="Arial" w:hAnsi="Arial" w:cs="Arial"/>
              </w:rPr>
            </w:pPr>
            <w:r>
              <w:rPr>
                <w:rFonts w:ascii="Arial" w:hAnsi="Arial" w:cs="Arial"/>
              </w:rPr>
              <w:t>x</w:t>
            </w:r>
          </w:p>
        </w:tc>
        <w:tc>
          <w:tcPr>
            <w:tcW w:w="567" w:type="dxa"/>
            <w:vAlign w:val="center"/>
          </w:tcPr>
          <w:p w14:paraId="75D9D97A" w14:textId="77777777" w:rsidR="00EC0807" w:rsidRPr="009815F5" w:rsidRDefault="00EC0807" w:rsidP="0007356C">
            <w:pPr>
              <w:jc w:val="center"/>
              <w:rPr>
                <w:rFonts w:ascii="Arial" w:hAnsi="Arial" w:cs="Arial"/>
              </w:rPr>
            </w:pPr>
            <w:r>
              <w:rPr>
                <w:rFonts w:ascii="Arial" w:hAnsi="Arial" w:cs="Arial"/>
              </w:rPr>
              <w:t>x</w:t>
            </w:r>
          </w:p>
        </w:tc>
        <w:tc>
          <w:tcPr>
            <w:tcW w:w="567" w:type="dxa"/>
            <w:vAlign w:val="center"/>
          </w:tcPr>
          <w:p w14:paraId="41791A3A" w14:textId="77777777" w:rsidR="00EC0807" w:rsidRPr="009815F5" w:rsidRDefault="00EC0807" w:rsidP="0007356C">
            <w:pPr>
              <w:jc w:val="center"/>
              <w:rPr>
                <w:rFonts w:ascii="Arial" w:hAnsi="Arial" w:cs="Arial"/>
              </w:rPr>
            </w:pPr>
            <w:r>
              <w:rPr>
                <w:rFonts w:ascii="Arial" w:hAnsi="Arial" w:cs="Arial"/>
              </w:rPr>
              <w:t>x</w:t>
            </w:r>
          </w:p>
        </w:tc>
        <w:tc>
          <w:tcPr>
            <w:tcW w:w="567" w:type="dxa"/>
            <w:vAlign w:val="center"/>
          </w:tcPr>
          <w:p w14:paraId="5DEFF51E" w14:textId="77777777" w:rsidR="00EC0807" w:rsidRPr="009815F5" w:rsidRDefault="00EC0807" w:rsidP="0007356C">
            <w:pPr>
              <w:jc w:val="center"/>
              <w:rPr>
                <w:rFonts w:ascii="Arial" w:hAnsi="Arial" w:cs="Arial"/>
              </w:rPr>
            </w:pPr>
            <w:r>
              <w:rPr>
                <w:rFonts w:ascii="Arial" w:hAnsi="Arial" w:cs="Arial"/>
              </w:rPr>
              <w:t>x</w:t>
            </w:r>
          </w:p>
        </w:tc>
        <w:tc>
          <w:tcPr>
            <w:tcW w:w="567" w:type="dxa"/>
            <w:vAlign w:val="center"/>
          </w:tcPr>
          <w:p w14:paraId="599B55C4" w14:textId="77777777" w:rsidR="00EC0807" w:rsidRPr="009815F5" w:rsidRDefault="00EC0807" w:rsidP="0007356C">
            <w:pPr>
              <w:jc w:val="center"/>
              <w:rPr>
                <w:rFonts w:ascii="Arial" w:hAnsi="Arial" w:cs="Arial"/>
              </w:rPr>
            </w:pPr>
            <w:r>
              <w:rPr>
                <w:rFonts w:ascii="Arial" w:hAnsi="Arial" w:cs="Arial"/>
              </w:rPr>
              <w:t>x</w:t>
            </w:r>
          </w:p>
        </w:tc>
        <w:tc>
          <w:tcPr>
            <w:tcW w:w="567" w:type="dxa"/>
            <w:vAlign w:val="center"/>
          </w:tcPr>
          <w:p w14:paraId="37362030" w14:textId="77777777" w:rsidR="00EC0807" w:rsidRPr="009815F5" w:rsidRDefault="00EC0807" w:rsidP="0007356C">
            <w:pPr>
              <w:jc w:val="center"/>
              <w:rPr>
                <w:rFonts w:ascii="Arial" w:hAnsi="Arial" w:cs="Arial"/>
              </w:rPr>
            </w:pPr>
            <w:r>
              <w:rPr>
                <w:rFonts w:ascii="Arial" w:hAnsi="Arial" w:cs="Arial"/>
              </w:rPr>
              <w:t>x</w:t>
            </w:r>
          </w:p>
        </w:tc>
        <w:tc>
          <w:tcPr>
            <w:tcW w:w="567" w:type="dxa"/>
            <w:vAlign w:val="center"/>
          </w:tcPr>
          <w:p w14:paraId="327D9F10" w14:textId="77777777" w:rsidR="00EC0807" w:rsidRPr="009815F5" w:rsidRDefault="00EC0807" w:rsidP="0007356C">
            <w:pPr>
              <w:jc w:val="center"/>
              <w:rPr>
                <w:rFonts w:ascii="Arial" w:hAnsi="Arial" w:cs="Arial"/>
              </w:rPr>
            </w:pPr>
          </w:p>
        </w:tc>
      </w:tr>
    </w:tbl>
    <w:p w14:paraId="10F73FE1" w14:textId="77777777" w:rsidR="00B27254" w:rsidRDefault="00B27254" w:rsidP="00302082">
      <w:pPr>
        <w:spacing w:after="120" w:line="240" w:lineRule="auto"/>
        <w:ind w:left="426" w:right="260"/>
        <w:rPr>
          <w:rFonts w:ascii="Arial" w:hAnsi="Arial" w:cs="Arial"/>
          <w:b/>
          <w:iCs/>
        </w:rPr>
      </w:pPr>
    </w:p>
    <w:p w14:paraId="1FBAB342" w14:textId="77777777" w:rsidR="00883204" w:rsidRPr="00D50113" w:rsidRDefault="00883204" w:rsidP="1EA60099">
      <w:pPr>
        <w:numPr>
          <w:ilvl w:val="0"/>
          <w:numId w:val="1"/>
        </w:numPr>
        <w:spacing w:after="120" w:line="240" w:lineRule="auto"/>
        <w:ind w:left="567" w:right="260" w:hanging="567"/>
        <w:jc w:val="both"/>
        <w:rPr>
          <w:rFonts w:ascii="Arial" w:hAnsi="Arial" w:cs="Arial"/>
        </w:rPr>
      </w:pPr>
      <w:r w:rsidRPr="1EA60099">
        <w:rPr>
          <w:rFonts w:ascii="Arial" w:hAnsi="Arial" w:cs="Arial"/>
          <w:b/>
          <w:bCs/>
        </w:rPr>
        <w:t xml:space="preserve">Inclusive module design </w:t>
      </w:r>
    </w:p>
    <w:p w14:paraId="587B9D2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B72B1D" w:rsidRPr="00B72B1D">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949BC0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CBE91D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5ECA06A"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11D30A22" w14:textId="77777777" w:rsidR="00096DA4" w:rsidRPr="00302082" w:rsidRDefault="00096DA4" w:rsidP="00302082">
      <w:pPr>
        <w:spacing w:after="120" w:line="240" w:lineRule="auto"/>
        <w:ind w:left="426" w:right="260"/>
        <w:rPr>
          <w:rFonts w:ascii="Arial" w:hAnsi="Arial" w:cs="Arial"/>
          <w:i/>
          <w:iCs/>
        </w:rPr>
      </w:pPr>
    </w:p>
    <w:p w14:paraId="68386522" w14:textId="77777777" w:rsidR="009A2D37" w:rsidRPr="00302082" w:rsidRDefault="00883204" w:rsidP="1EA60099">
      <w:pPr>
        <w:numPr>
          <w:ilvl w:val="0"/>
          <w:numId w:val="1"/>
        </w:numPr>
        <w:spacing w:after="120" w:line="240" w:lineRule="auto"/>
        <w:ind w:left="567" w:right="260" w:hanging="567"/>
        <w:jc w:val="both"/>
        <w:rPr>
          <w:rFonts w:ascii="Arial" w:hAnsi="Arial" w:cs="Arial"/>
          <w:b/>
          <w:bCs/>
        </w:rPr>
      </w:pPr>
      <w:r w:rsidRPr="1EA60099">
        <w:rPr>
          <w:rFonts w:ascii="Arial" w:hAnsi="Arial" w:cs="Arial"/>
          <w:b/>
          <w:bCs/>
        </w:rPr>
        <w:t>Campus(es) or c</w:t>
      </w:r>
      <w:r w:rsidR="009A2D37" w:rsidRPr="1EA60099">
        <w:rPr>
          <w:rFonts w:ascii="Arial" w:hAnsi="Arial" w:cs="Arial"/>
          <w:b/>
          <w:bCs/>
        </w:rPr>
        <w:t>entre(s)</w:t>
      </w:r>
      <w:r w:rsidRPr="1EA60099">
        <w:rPr>
          <w:rFonts w:ascii="Arial" w:hAnsi="Arial" w:cs="Arial"/>
          <w:b/>
          <w:bCs/>
        </w:rPr>
        <w:t xml:space="preserve"> where module will be delivered</w:t>
      </w:r>
    </w:p>
    <w:p w14:paraId="568CBEB0" w14:textId="77777777" w:rsidR="009A2D37" w:rsidRPr="00B72B1D" w:rsidRDefault="00B72B1D" w:rsidP="00696FF5">
      <w:pPr>
        <w:spacing w:after="120" w:line="240" w:lineRule="auto"/>
        <w:ind w:left="567" w:right="260"/>
        <w:jc w:val="both"/>
        <w:rPr>
          <w:rFonts w:ascii="Arial" w:hAnsi="Arial" w:cs="Arial"/>
          <w:b/>
        </w:rPr>
      </w:pPr>
      <w:r>
        <w:rPr>
          <w:rFonts w:ascii="Arial" w:hAnsi="Arial" w:cs="Arial"/>
        </w:rPr>
        <w:t>Canterbury</w:t>
      </w:r>
      <w:r w:rsidR="009A2D37" w:rsidRPr="00B72B1D">
        <w:rPr>
          <w:rFonts w:ascii="Arial" w:hAnsi="Arial" w:cs="Arial"/>
        </w:rPr>
        <w:t xml:space="preserve"> </w:t>
      </w:r>
    </w:p>
    <w:p w14:paraId="707C5102" w14:textId="77777777" w:rsidR="009A2D37" w:rsidRDefault="009A2D37" w:rsidP="00302082">
      <w:pPr>
        <w:spacing w:after="120" w:line="240" w:lineRule="auto"/>
        <w:ind w:left="426" w:right="260"/>
        <w:rPr>
          <w:rFonts w:ascii="Arial" w:hAnsi="Arial" w:cs="Arial"/>
          <w:i/>
          <w:iCs/>
        </w:rPr>
      </w:pPr>
    </w:p>
    <w:p w14:paraId="6C3CA938" w14:textId="77777777" w:rsidR="00883204" w:rsidRPr="002A7F48" w:rsidRDefault="00883204" w:rsidP="1EA60099">
      <w:pPr>
        <w:numPr>
          <w:ilvl w:val="0"/>
          <w:numId w:val="1"/>
        </w:numPr>
        <w:spacing w:after="120" w:line="240" w:lineRule="auto"/>
        <w:ind w:left="567" w:right="261" w:hanging="568"/>
        <w:jc w:val="both"/>
        <w:rPr>
          <w:rFonts w:ascii="Arial" w:hAnsi="Arial" w:cs="Arial"/>
          <w:b/>
          <w:bCs/>
        </w:rPr>
      </w:pPr>
      <w:r w:rsidRPr="1EA60099">
        <w:rPr>
          <w:rFonts w:ascii="Arial" w:hAnsi="Arial" w:cs="Arial"/>
          <w:b/>
          <w:bCs/>
        </w:rPr>
        <w:t xml:space="preserve">Internationalisation </w:t>
      </w:r>
    </w:p>
    <w:p w14:paraId="6C51CFFA" w14:textId="18AC532B" w:rsidR="00922E9E" w:rsidRPr="00922E9E" w:rsidRDefault="006145F2" w:rsidP="00696FF5">
      <w:pPr>
        <w:spacing w:after="120" w:line="240" w:lineRule="auto"/>
        <w:ind w:left="567" w:right="260"/>
        <w:jc w:val="both"/>
        <w:rPr>
          <w:rFonts w:ascii="Arial" w:hAnsi="Arial" w:cs="Arial"/>
          <w:i/>
          <w:iCs/>
        </w:rPr>
      </w:pPr>
      <w:r w:rsidRPr="000B204E">
        <w:rPr>
          <w:rFonts w:ascii="Arial" w:hAnsi="Arial" w:cs="Arial"/>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r w:rsidR="009F7D33">
        <w:rPr>
          <w:rFonts w:ascii="Arial" w:hAnsi="Arial" w:cs="Arial"/>
          <w:i/>
          <w:iCs/>
        </w:rPr>
        <w:t xml:space="preserve"> </w:t>
      </w:r>
    </w:p>
    <w:p w14:paraId="19A48A8E" w14:textId="77777777" w:rsidR="00922E9E" w:rsidRDefault="00922E9E" w:rsidP="00302082">
      <w:pPr>
        <w:spacing w:after="120" w:line="240" w:lineRule="auto"/>
        <w:ind w:left="426" w:right="260"/>
        <w:rPr>
          <w:rFonts w:ascii="Arial" w:hAnsi="Arial" w:cs="Arial"/>
          <w:i/>
          <w:iCs/>
        </w:rPr>
      </w:pPr>
    </w:p>
    <w:p w14:paraId="26CB6C1C" w14:textId="77777777" w:rsidR="00641D6D" w:rsidRPr="00302082" w:rsidRDefault="00641D6D" w:rsidP="00302082">
      <w:pPr>
        <w:pBdr>
          <w:bottom w:val="single" w:sz="6" w:space="1" w:color="auto"/>
        </w:pBdr>
        <w:spacing w:after="120" w:line="240" w:lineRule="auto"/>
        <w:ind w:right="260"/>
        <w:rPr>
          <w:rFonts w:ascii="Arial" w:hAnsi="Arial" w:cs="Arial"/>
        </w:rPr>
      </w:pPr>
    </w:p>
    <w:p w14:paraId="64FF379A"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E04E916"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D6EB82D"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5EC00A9" w14:textId="77777777" w:rsidTr="00694309">
        <w:trPr>
          <w:trHeight w:val="317"/>
        </w:trPr>
        <w:tc>
          <w:tcPr>
            <w:tcW w:w="1526" w:type="dxa"/>
          </w:tcPr>
          <w:p w14:paraId="6B9C5F4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8FF1056"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1C22974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6121EB6"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3031147E"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344F09D" w14:textId="77777777" w:rsidTr="00694309">
        <w:trPr>
          <w:trHeight w:val="305"/>
        </w:trPr>
        <w:tc>
          <w:tcPr>
            <w:tcW w:w="1526" w:type="dxa"/>
          </w:tcPr>
          <w:p w14:paraId="29E239E6" w14:textId="0AC4F080" w:rsidR="00422B69" w:rsidRPr="00302082" w:rsidRDefault="000D14C8" w:rsidP="00302082">
            <w:pPr>
              <w:spacing w:after="120"/>
              <w:ind w:right="-330"/>
              <w:rPr>
                <w:rFonts w:ascii="Arial" w:hAnsi="Arial" w:cs="Arial"/>
              </w:rPr>
            </w:pPr>
            <w:r>
              <w:rPr>
                <w:rFonts w:ascii="Arial" w:hAnsi="Arial" w:cs="Arial"/>
              </w:rPr>
              <w:t>11.04.2022</w:t>
            </w:r>
          </w:p>
        </w:tc>
        <w:tc>
          <w:tcPr>
            <w:tcW w:w="1701" w:type="dxa"/>
          </w:tcPr>
          <w:p w14:paraId="66D3F29C" w14:textId="369BA522" w:rsidR="00422B69" w:rsidRPr="00302082" w:rsidRDefault="000D14C8" w:rsidP="00302082">
            <w:pPr>
              <w:spacing w:after="120"/>
              <w:ind w:right="-330"/>
              <w:rPr>
                <w:rFonts w:ascii="Arial" w:hAnsi="Arial" w:cs="Arial"/>
              </w:rPr>
            </w:pPr>
            <w:r>
              <w:rPr>
                <w:rFonts w:ascii="Arial" w:hAnsi="Arial" w:cs="Arial"/>
              </w:rPr>
              <w:t>Minor</w:t>
            </w:r>
          </w:p>
        </w:tc>
        <w:tc>
          <w:tcPr>
            <w:tcW w:w="2410" w:type="dxa"/>
          </w:tcPr>
          <w:p w14:paraId="6C0F4481" w14:textId="5C8FBF3F" w:rsidR="00422B69" w:rsidRPr="00302082" w:rsidRDefault="000D14C8" w:rsidP="00302082">
            <w:pPr>
              <w:spacing w:after="120"/>
              <w:ind w:right="-330"/>
              <w:rPr>
                <w:rFonts w:ascii="Arial" w:hAnsi="Arial" w:cs="Arial"/>
              </w:rPr>
            </w:pPr>
            <w:r>
              <w:rPr>
                <w:rFonts w:ascii="Arial" w:hAnsi="Arial" w:cs="Arial"/>
              </w:rPr>
              <w:t>September 2022</w:t>
            </w:r>
          </w:p>
        </w:tc>
        <w:tc>
          <w:tcPr>
            <w:tcW w:w="2448" w:type="dxa"/>
          </w:tcPr>
          <w:p w14:paraId="20C3F00B" w14:textId="5947F459" w:rsidR="00422B69" w:rsidRPr="00302082" w:rsidRDefault="000D14C8" w:rsidP="00302082">
            <w:pPr>
              <w:spacing w:after="120"/>
              <w:ind w:right="-330"/>
              <w:rPr>
                <w:rFonts w:ascii="Arial" w:hAnsi="Arial" w:cs="Arial"/>
              </w:rPr>
            </w:pPr>
            <w:r>
              <w:rPr>
                <w:rFonts w:ascii="Arial" w:hAnsi="Arial" w:cs="Arial"/>
              </w:rPr>
              <w:t>8, 13, 14</w:t>
            </w:r>
          </w:p>
        </w:tc>
        <w:tc>
          <w:tcPr>
            <w:tcW w:w="2597" w:type="dxa"/>
          </w:tcPr>
          <w:p w14:paraId="17DC8E1F" w14:textId="13D16E4A" w:rsidR="00422B69" w:rsidRPr="00302082" w:rsidRDefault="000D14C8" w:rsidP="00302082">
            <w:pPr>
              <w:spacing w:after="120"/>
              <w:ind w:right="-330"/>
              <w:rPr>
                <w:rFonts w:ascii="Arial" w:hAnsi="Arial" w:cs="Arial"/>
              </w:rPr>
            </w:pPr>
            <w:r>
              <w:rPr>
                <w:rFonts w:ascii="Arial" w:hAnsi="Arial" w:cs="Arial"/>
              </w:rPr>
              <w:t>No</w:t>
            </w:r>
          </w:p>
        </w:tc>
      </w:tr>
      <w:tr w:rsidR="00302082" w:rsidRPr="00302082" w14:paraId="237FE915" w14:textId="77777777" w:rsidTr="00694309">
        <w:trPr>
          <w:trHeight w:val="305"/>
        </w:trPr>
        <w:tc>
          <w:tcPr>
            <w:tcW w:w="1526" w:type="dxa"/>
          </w:tcPr>
          <w:p w14:paraId="06CF771A" w14:textId="77777777" w:rsidR="00422B69" w:rsidRPr="00302082" w:rsidRDefault="00422B69" w:rsidP="00302082">
            <w:pPr>
              <w:spacing w:after="120"/>
              <w:ind w:right="-330"/>
              <w:rPr>
                <w:rFonts w:ascii="Arial" w:hAnsi="Arial" w:cs="Arial"/>
              </w:rPr>
            </w:pPr>
          </w:p>
        </w:tc>
        <w:tc>
          <w:tcPr>
            <w:tcW w:w="1701" w:type="dxa"/>
          </w:tcPr>
          <w:p w14:paraId="6018DF89" w14:textId="77777777" w:rsidR="00422B69" w:rsidRPr="00302082" w:rsidRDefault="00422B69" w:rsidP="00302082">
            <w:pPr>
              <w:spacing w:after="120"/>
              <w:ind w:right="-330"/>
              <w:rPr>
                <w:rFonts w:ascii="Arial" w:hAnsi="Arial" w:cs="Arial"/>
              </w:rPr>
            </w:pPr>
          </w:p>
        </w:tc>
        <w:tc>
          <w:tcPr>
            <w:tcW w:w="2410" w:type="dxa"/>
          </w:tcPr>
          <w:p w14:paraId="3544795B" w14:textId="77777777" w:rsidR="00422B69" w:rsidRPr="00302082" w:rsidRDefault="00422B69" w:rsidP="00302082">
            <w:pPr>
              <w:spacing w:after="120"/>
              <w:ind w:right="-330"/>
              <w:rPr>
                <w:rFonts w:ascii="Arial" w:hAnsi="Arial" w:cs="Arial"/>
              </w:rPr>
            </w:pPr>
          </w:p>
        </w:tc>
        <w:tc>
          <w:tcPr>
            <w:tcW w:w="2448" w:type="dxa"/>
          </w:tcPr>
          <w:p w14:paraId="1EF06683" w14:textId="77777777" w:rsidR="00422B69" w:rsidRPr="00302082" w:rsidRDefault="00422B69" w:rsidP="00302082">
            <w:pPr>
              <w:spacing w:after="120"/>
              <w:ind w:right="-330"/>
              <w:rPr>
                <w:rFonts w:ascii="Arial" w:hAnsi="Arial" w:cs="Arial"/>
              </w:rPr>
            </w:pPr>
          </w:p>
        </w:tc>
        <w:tc>
          <w:tcPr>
            <w:tcW w:w="2597" w:type="dxa"/>
          </w:tcPr>
          <w:p w14:paraId="079969E3" w14:textId="77777777" w:rsidR="00422B69" w:rsidRPr="00302082" w:rsidRDefault="00422B69" w:rsidP="00302082">
            <w:pPr>
              <w:spacing w:after="120"/>
              <w:ind w:right="-330"/>
              <w:rPr>
                <w:rFonts w:ascii="Arial" w:hAnsi="Arial" w:cs="Arial"/>
              </w:rPr>
            </w:pPr>
          </w:p>
        </w:tc>
      </w:tr>
    </w:tbl>
    <w:p w14:paraId="7D1D8645" w14:textId="77777777" w:rsidR="00D83563" w:rsidRDefault="00D83563" w:rsidP="00302082">
      <w:pPr>
        <w:spacing w:after="120" w:line="240" w:lineRule="auto"/>
        <w:ind w:right="-330"/>
        <w:rPr>
          <w:rFonts w:ascii="Arial" w:hAnsi="Arial" w:cs="Arial"/>
        </w:rPr>
      </w:pPr>
    </w:p>
    <w:p w14:paraId="70B4F562"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0DBF4" w14:textId="77777777" w:rsidR="00BB14CE" w:rsidRDefault="00BB14CE" w:rsidP="009A2D37">
      <w:pPr>
        <w:spacing w:after="0" w:line="240" w:lineRule="auto"/>
      </w:pPr>
      <w:r>
        <w:separator/>
      </w:r>
    </w:p>
  </w:endnote>
  <w:endnote w:type="continuationSeparator" w:id="0">
    <w:p w14:paraId="746EB240" w14:textId="77777777" w:rsidR="00BB14CE" w:rsidRDefault="00BB14CE" w:rsidP="009A2D37">
      <w:pPr>
        <w:spacing w:after="0" w:line="240" w:lineRule="auto"/>
      </w:pPr>
      <w:r>
        <w:continuationSeparator/>
      </w:r>
    </w:p>
  </w:endnote>
  <w:endnote w:type="continuationNotice" w:id="1">
    <w:p w14:paraId="3BACB7F2" w14:textId="77777777" w:rsidR="00BB14CE" w:rsidRDefault="00BB14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042F7722" w14:textId="56E81C45" w:rsidR="008B2543" w:rsidRDefault="0019787E" w:rsidP="009A2D37">
        <w:pPr>
          <w:pStyle w:val="Footer"/>
          <w:jc w:val="center"/>
        </w:pPr>
        <w:r>
          <w:fldChar w:fldCharType="begin"/>
        </w:r>
        <w:r>
          <w:instrText xml:space="preserve"> PAGE   \* MERGEFORMAT </w:instrText>
        </w:r>
        <w:r>
          <w:fldChar w:fldCharType="separate"/>
        </w:r>
        <w:r w:rsidR="009A714B">
          <w:rPr>
            <w:noProof/>
          </w:rPr>
          <w:t>3</w:t>
        </w:r>
        <w:r>
          <w:rPr>
            <w:noProof/>
          </w:rPr>
          <w:fldChar w:fldCharType="end"/>
        </w:r>
      </w:p>
    </w:sdtContent>
  </w:sdt>
  <w:p w14:paraId="2BFA0555" w14:textId="7DE01F43" w:rsidR="008B2543" w:rsidRPr="007B7724" w:rsidRDefault="00F7134F" w:rsidP="00F7134F">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B228ED">
      <w:rPr>
        <w:rFonts w:ascii="Arial" w:hAnsi="Arial"/>
        <w:sz w:val="18"/>
      </w:rPr>
      <w:t>April 2022</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9AE63" w14:textId="039C7A73" w:rsidR="00F7134F" w:rsidRPr="00F7134F" w:rsidRDefault="00F7134F" w:rsidP="00F7134F">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0D14C8">
      <w:rPr>
        <w:rFonts w:ascii="Arial" w:hAnsi="Arial"/>
        <w:sz w:val="18"/>
      </w:rPr>
      <w:t>April 2022</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50BFE" w14:textId="77777777" w:rsidR="00BB14CE" w:rsidRDefault="00BB14CE" w:rsidP="009A2D37">
      <w:pPr>
        <w:spacing w:after="0" w:line="240" w:lineRule="auto"/>
      </w:pPr>
      <w:r>
        <w:separator/>
      </w:r>
    </w:p>
  </w:footnote>
  <w:footnote w:type="continuationSeparator" w:id="0">
    <w:p w14:paraId="39657515" w14:textId="77777777" w:rsidR="00BB14CE" w:rsidRDefault="00BB14CE" w:rsidP="009A2D37">
      <w:pPr>
        <w:spacing w:after="0" w:line="240" w:lineRule="auto"/>
      </w:pPr>
      <w:r>
        <w:continuationSeparator/>
      </w:r>
    </w:p>
  </w:footnote>
  <w:footnote w:type="continuationNotice" w:id="1">
    <w:p w14:paraId="147BBA21" w14:textId="77777777" w:rsidR="00BB14CE" w:rsidRDefault="00BB14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1040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B4EEFDB" wp14:editId="1E54A65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1EA60099" w:rsidRPr="1EA60099">
      <w:rPr>
        <w:rFonts w:ascii="Arial" w:hAnsi="Arial" w:cs="Arial"/>
        <w:b/>
        <w:bCs/>
        <w:sz w:val="28"/>
        <w:szCs w:val="28"/>
      </w:rPr>
      <w:t>MODULE SPECIFICATION</w:t>
    </w:r>
  </w:p>
  <w:p w14:paraId="7374E871" w14:textId="77777777" w:rsidR="008B2543" w:rsidRPr="008C00F8" w:rsidRDefault="008B2543" w:rsidP="005E6D38">
    <w:pPr>
      <w:pStyle w:val="Heading1"/>
      <w:spacing w:before="60" w:after="60"/>
      <w:rPr>
        <w:rFonts w:ascii="Arial" w:hAnsi="Arial" w:cs="Arial"/>
      </w:rPr>
    </w:pPr>
  </w:p>
  <w:p w14:paraId="67063E1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A2784" w14:textId="3A2EED51"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7E0756" wp14:editId="6DEC3C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F7134F" w:rsidRPr="00F7134F">
      <w:rPr>
        <w:rFonts w:ascii="Arial" w:hAnsi="Arial" w:cs="Arial"/>
        <w:b/>
        <w:sz w:val="28"/>
        <w:szCs w:val="28"/>
      </w:rPr>
      <w:t xml:space="preserve"> </w:t>
    </w:r>
    <w:r w:rsidR="00F7134F">
      <w:rPr>
        <w:rFonts w:ascii="Arial" w:hAnsi="Arial" w:cs="Arial"/>
        <w:b/>
        <w:sz w:val="28"/>
        <w:szCs w:val="28"/>
      </w:rPr>
      <w:t>MODULE SPECIFICATION COVER SHEET</w:t>
    </w:r>
    <w:r w:rsidR="1EA60099" w:rsidRPr="1EA60099">
      <w:rPr>
        <w:rFonts w:ascii="Arial" w:hAnsi="Arial" w:cs="Arial"/>
        <w:b/>
        <w:bCs/>
        <w:sz w:val="28"/>
        <w:szCs w:val="28"/>
      </w:rPr>
      <w:t xml:space="preserve"> </w:t>
    </w:r>
  </w:p>
  <w:p w14:paraId="562AB9A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B46C1DF8"/>
    <w:lvl w:ilvl="0">
      <w:start w:val="1"/>
      <w:numFmt w:val="decimal"/>
      <w:lvlText w:val="%1."/>
      <w:lvlJc w:val="left"/>
      <w:pPr>
        <w:ind w:left="720" w:hanging="360"/>
      </w:pPr>
      <w:rPr>
        <w:b w:val="0"/>
        <w:i w:val="0"/>
      </w:rPr>
    </w:lvl>
    <w:lvl w:ilvl="1">
      <w:start w:val="1"/>
      <w:numFmt w:val="decimal"/>
      <w:lvlText w:val="%1.%2."/>
      <w:lvlJc w:val="left"/>
      <w:pPr>
        <w:ind w:left="1440" w:hanging="360"/>
      </w:pPr>
    </w:lvl>
    <w:lvl w:ilvl="2" w:tentative="1">
      <w:start w:val="1"/>
      <w:numFmt w:val="decimal"/>
      <w:lvlText w:val="%1.%2.%3."/>
      <w:lvlJc w:val="left"/>
      <w:pPr>
        <w:ind w:left="2160" w:hanging="180"/>
      </w:pPr>
    </w:lvl>
    <w:lvl w:ilvl="3" w:tentative="1">
      <w:start w:val="1"/>
      <w:numFmt w:val="decimal"/>
      <w:lvlText w:val="%1.%2.%3.%4."/>
      <w:lvlJc w:val="left"/>
      <w:pPr>
        <w:ind w:left="2880" w:hanging="360"/>
      </w:pPr>
    </w:lvl>
    <w:lvl w:ilvl="4" w:tentative="1">
      <w:start w:val="1"/>
      <w:numFmt w:val="decimal"/>
      <w:lvlText w:val="%1.%2.%3.%4.%5."/>
      <w:lvlJc w:val="left"/>
      <w:pPr>
        <w:ind w:left="3600" w:hanging="360"/>
      </w:pPr>
    </w:lvl>
    <w:lvl w:ilvl="5" w:tentative="1">
      <w:start w:val="1"/>
      <w:numFmt w:val="decimal"/>
      <w:lvlText w:val="%1.%2.%3.%4.%5.%6."/>
      <w:lvlJc w:val="left"/>
      <w:pPr>
        <w:ind w:left="4320" w:hanging="180"/>
      </w:pPr>
    </w:lvl>
    <w:lvl w:ilvl="6" w:tentative="1">
      <w:start w:val="1"/>
      <w:numFmt w:val="decimal"/>
      <w:lvlText w:val="%1.%2.%3.%4.%5.%6.%7."/>
      <w:lvlJc w:val="left"/>
      <w:pPr>
        <w:ind w:left="5040" w:hanging="360"/>
      </w:pPr>
    </w:lvl>
    <w:lvl w:ilvl="7" w:tentative="1">
      <w:start w:val="1"/>
      <w:numFmt w:val="decimal"/>
      <w:lvlText w:val="%1.%2.%3.%4.%5.%6.%7.%8."/>
      <w:lvlJc w:val="left"/>
      <w:pPr>
        <w:ind w:left="5760" w:hanging="360"/>
      </w:pPr>
    </w:lvl>
    <w:lvl w:ilvl="8" w:tentative="1">
      <w:start w:val="1"/>
      <w:numFmt w:val="decimal"/>
      <w:lvlText w:val="%1.%2.%3.%4.%5.%6.%7.%8.%9."/>
      <w:lvlJc w:val="lef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BCE72D9"/>
    <w:multiLevelType w:val="hybridMultilevel"/>
    <w:tmpl w:val="8864FD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5E92E0B"/>
    <w:multiLevelType w:val="hybridMultilevel"/>
    <w:tmpl w:val="291EAA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4B72BD"/>
    <w:multiLevelType w:val="multilevel"/>
    <w:tmpl w:val="0809001F"/>
    <w:lvl w:ilvl="0">
      <w:start w:val="1"/>
      <w:numFmt w:val="decimal"/>
      <w:lvlText w:val="%1."/>
      <w:lvlJc w:val="left"/>
      <w:pPr>
        <w:ind w:left="360" w:hanging="360"/>
      </w:pPr>
      <w:rPr>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04693857">
    <w:abstractNumId w:val="2"/>
  </w:num>
  <w:num w:numId="2" w16cid:durableId="1285847052">
    <w:abstractNumId w:val="0"/>
  </w:num>
  <w:num w:numId="3" w16cid:durableId="1187256781">
    <w:abstractNumId w:val="3"/>
  </w:num>
  <w:num w:numId="4" w16cid:durableId="886406540">
    <w:abstractNumId w:val="1"/>
  </w:num>
  <w:num w:numId="5" w16cid:durableId="392702857">
    <w:abstractNumId w:val="8"/>
  </w:num>
  <w:num w:numId="6" w16cid:durableId="1368137027">
    <w:abstractNumId w:val="6"/>
  </w:num>
  <w:num w:numId="7" w16cid:durableId="1002247328">
    <w:abstractNumId w:val="11"/>
  </w:num>
  <w:num w:numId="8" w16cid:durableId="1045175968">
    <w:abstractNumId w:val="7"/>
  </w:num>
  <w:num w:numId="9" w16cid:durableId="1957249097">
    <w:abstractNumId w:val="4"/>
  </w:num>
  <w:num w:numId="10" w16cid:durableId="419520511">
    <w:abstractNumId w:val="10"/>
  </w:num>
  <w:num w:numId="11" w16cid:durableId="133372346">
    <w:abstractNumId w:val="9"/>
  </w:num>
  <w:num w:numId="12" w16cid:durableId="11752637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A0C"/>
    <w:rsid w:val="00000C8C"/>
    <w:rsid w:val="000017F2"/>
    <w:rsid w:val="0000456B"/>
    <w:rsid w:val="00005661"/>
    <w:rsid w:val="00010A16"/>
    <w:rsid w:val="0001243F"/>
    <w:rsid w:val="00021EA0"/>
    <w:rsid w:val="00025992"/>
    <w:rsid w:val="00027879"/>
    <w:rsid w:val="00027937"/>
    <w:rsid w:val="00030C9E"/>
    <w:rsid w:val="00031E67"/>
    <w:rsid w:val="000408CC"/>
    <w:rsid w:val="00045373"/>
    <w:rsid w:val="00061E1D"/>
    <w:rsid w:val="00063A2F"/>
    <w:rsid w:val="000678D3"/>
    <w:rsid w:val="00072D0A"/>
    <w:rsid w:val="000801DC"/>
    <w:rsid w:val="00094810"/>
    <w:rsid w:val="00096DA4"/>
    <w:rsid w:val="000B55E8"/>
    <w:rsid w:val="000C0294"/>
    <w:rsid w:val="000C7A1C"/>
    <w:rsid w:val="000D14C8"/>
    <w:rsid w:val="000D2A8A"/>
    <w:rsid w:val="000D32AC"/>
    <w:rsid w:val="000E20C1"/>
    <w:rsid w:val="000E3B73"/>
    <w:rsid w:val="000F6C56"/>
    <w:rsid w:val="000F7FBF"/>
    <w:rsid w:val="00106BE5"/>
    <w:rsid w:val="00110947"/>
    <w:rsid w:val="00111906"/>
    <w:rsid w:val="00111CB3"/>
    <w:rsid w:val="00113248"/>
    <w:rsid w:val="00117577"/>
    <w:rsid w:val="00117793"/>
    <w:rsid w:val="001206E4"/>
    <w:rsid w:val="001214D3"/>
    <w:rsid w:val="00121BFC"/>
    <w:rsid w:val="00122049"/>
    <w:rsid w:val="001330CE"/>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4ADF"/>
    <w:rsid w:val="001C5443"/>
    <w:rsid w:val="001D0C7D"/>
    <w:rsid w:val="001D1F2D"/>
    <w:rsid w:val="001D2314"/>
    <w:rsid w:val="001D6257"/>
    <w:rsid w:val="001D6398"/>
    <w:rsid w:val="001D6D7E"/>
    <w:rsid w:val="001E1F45"/>
    <w:rsid w:val="001E419F"/>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25A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0391"/>
    <w:rsid w:val="00302082"/>
    <w:rsid w:val="00306620"/>
    <w:rsid w:val="003262B9"/>
    <w:rsid w:val="00334A02"/>
    <w:rsid w:val="00335875"/>
    <w:rsid w:val="00335FBE"/>
    <w:rsid w:val="00346797"/>
    <w:rsid w:val="00351D4F"/>
    <w:rsid w:val="00352D8E"/>
    <w:rsid w:val="00356B68"/>
    <w:rsid w:val="0035702D"/>
    <w:rsid w:val="003604D4"/>
    <w:rsid w:val="003627B0"/>
    <w:rsid w:val="00374DF6"/>
    <w:rsid w:val="003759B0"/>
    <w:rsid w:val="00375F84"/>
    <w:rsid w:val="00376E34"/>
    <w:rsid w:val="003804E7"/>
    <w:rsid w:val="003864A2"/>
    <w:rsid w:val="0038692D"/>
    <w:rsid w:val="003934D2"/>
    <w:rsid w:val="003973A1"/>
    <w:rsid w:val="003A5DA0"/>
    <w:rsid w:val="003A5EEB"/>
    <w:rsid w:val="003A6143"/>
    <w:rsid w:val="003A64CF"/>
    <w:rsid w:val="003A6852"/>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00E1"/>
    <w:rsid w:val="00436BE9"/>
    <w:rsid w:val="00441E76"/>
    <w:rsid w:val="00443305"/>
    <w:rsid w:val="004443DA"/>
    <w:rsid w:val="00446A75"/>
    <w:rsid w:val="004474A2"/>
    <w:rsid w:val="00460925"/>
    <w:rsid w:val="00471C6C"/>
    <w:rsid w:val="00472023"/>
    <w:rsid w:val="00486993"/>
    <w:rsid w:val="00492DA4"/>
    <w:rsid w:val="00496AA3"/>
    <w:rsid w:val="00497C98"/>
    <w:rsid w:val="004A39D7"/>
    <w:rsid w:val="004A55FA"/>
    <w:rsid w:val="004A7EC2"/>
    <w:rsid w:val="004B5D03"/>
    <w:rsid w:val="004C1EC4"/>
    <w:rsid w:val="004C37D4"/>
    <w:rsid w:val="004D035C"/>
    <w:rsid w:val="004D324D"/>
    <w:rsid w:val="004F3C18"/>
    <w:rsid w:val="004F4328"/>
    <w:rsid w:val="005005E4"/>
    <w:rsid w:val="00513689"/>
    <w:rsid w:val="0051375A"/>
    <w:rsid w:val="00521097"/>
    <w:rsid w:val="0053059E"/>
    <w:rsid w:val="00532F6F"/>
    <w:rsid w:val="00533663"/>
    <w:rsid w:val="00534AC9"/>
    <w:rsid w:val="005460C2"/>
    <w:rsid w:val="005526FB"/>
    <w:rsid w:val="0055280A"/>
    <w:rsid w:val="00553F9B"/>
    <w:rsid w:val="005548E1"/>
    <w:rsid w:val="0055585D"/>
    <w:rsid w:val="0056127B"/>
    <w:rsid w:val="00561D26"/>
    <w:rsid w:val="00561DC0"/>
    <w:rsid w:val="00564738"/>
    <w:rsid w:val="00567EC9"/>
    <w:rsid w:val="00571630"/>
    <w:rsid w:val="00572D4F"/>
    <w:rsid w:val="005759F4"/>
    <w:rsid w:val="005779D1"/>
    <w:rsid w:val="0058041A"/>
    <w:rsid w:val="0058743D"/>
    <w:rsid w:val="00587BF7"/>
    <w:rsid w:val="0059195B"/>
    <w:rsid w:val="00592034"/>
    <w:rsid w:val="0059477B"/>
    <w:rsid w:val="00596884"/>
    <w:rsid w:val="005A14B5"/>
    <w:rsid w:val="005A322A"/>
    <w:rsid w:val="005B5A98"/>
    <w:rsid w:val="005C1A4F"/>
    <w:rsid w:val="005C27D7"/>
    <w:rsid w:val="005C5A0C"/>
    <w:rsid w:val="005D7CD0"/>
    <w:rsid w:val="005E1A3A"/>
    <w:rsid w:val="005E6ADC"/>
    <w:rsid w:val="005E6D10"/>
    <w:rsid w:val="005E6D38"/>
    <w:rsid w:val="005E7B3F"/>
    <w:rsid w:val="005F040F"/>
    <w:rsid w:val="005F2C42"/>
    <w:rsid w:val="005F75C2"/>
    <w:rsid w:val="006043FC"/>
    <w:rsid w:val="006050CF"/>
    <w:rsid w:val="00612B9D"/>
    <w:rsid w:val="006145F2"/>
    <w:rsid w:val="006253AA"/>
    <w:rsid w:val="00626023"/>
    <w:rsid w:val="00633150"/>
    <w:rsid w:val="00637A50"/>
    <w:rsid w:val="00641D6D"/>
    <w:rsid w:val="0064364E"/>
    <w:rsid w:val="006438F3"/>
    <w:rsid w:val="00647907"/>
    <w:rsid w:val="00651A82"/>
    <w:rsid w:val="006525E9"/>
    <w:rsid w:val="006665C9"/>
    <w:rsid w:val="0066747B"/>
    <w:rsid w:val="006725EC"/>
    <w:rsid w:val="00674ED0"/>
    <w:rsid w:val="00677D54"/>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3DB7"/>
    <w:rsid w:val="00714EE5"/>
    <w:rsid w:val="00720270"/>
    <w:rsid w:val="0072280C"/>
    <w:rsid w:val="0072312B"/>
    <w:rsid w:val="00724362"/>
    <w:rsid w:val="00727780"/>
    <w:rsid w:val="0073792C"/>
    <w:rsid w:val="007413DC"/>
    <w:rsid w:val="007443B6"/>
    <w:rsid w:val="00754069"/>
    <w:rsid w:val="00754E20"/>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320AA"/>
    <w:rsid w:val="00836514"/>
    <w:rsid w:val="00854535"/>
    <w:rsid w:val="00856EB3"/>
    <w:rsid w:val="00863C96"/>
    <w:rsid w:val="00864A72"/>
    <w:rsid w:val="00873E9F"/>
    <w:rsid w:val="00874047"/>
    <w:rsid w:val="008778CB"/>
    <w:rsid w:val="00881545"/>
    <w:rsid w:val="00883204"/>
    <w:rsid w:val="00883A3E"/>
    <w:rsid w:val="0089148D"/>
    <w:rsid w:val="00891E0D"/>
    <w:rsid w:val="008931E2"/>
    <w:rsid w:val="00897049"/>
    <w:rsid w:val="008A0F36"/>
    <w:rsid w:val="008B2543"/>
    <w:rsid w:val="008B398F"/>
    <w:rsid w:val="008B4B6E"/>
    <w:rsid w:val="008B6013"/>
    <w:rsid w:val="008D4EB5"/>
    <w:rsid w:val="008D7401"/>
    <w:rsid w:val="008E08AE"/>
    <w:rsid w:val="00900008"/>
    <w:rsid w:val="00903DF6"/>
    <w:rsid w:val="00921CF6"/>
    <w:rsid w:val="00922E9E"/>
    <w:rsid w:val="00924EF0"/>
    <w:rsid w:val="00934D7B"/>
    <w:rsid w:val="009434FE"/>
    <w:rsid w:val="00945B80"/>
    <w:rsid w:val="00947180"/>
    <w:rsid w:val="00951C84"/>
    <w:rsid w:val="009567BE"/>
    <w:rsid w:val="009676FA"/>
    <w:rsid w:val="009679E0"/>
    <w:rsid w:val="00977632"/>
    <w:rsid w:val="009815F5"/>
    <w:rsid w:val="00982A8E"/>
    <w:rsid w:val="00987DB4"/>
    <w:rsid w:val="0099029D"/>
    <w:rsid w:val="00996204"/>
    <w:rsid w:val="009A26CB"/>
    <w:rsid w:val="009A2BC2"/>
    <w:rsid w:val="009A2D37"/>
    <w:rsid w:val="009A714B"/>
    <w:rsid w:val="009A7587"/>
    <w:rsid w:val="009B0A69"/>
    <w:rsid w:val="009C2474"/>
    <w:rsid w:val="009C7082"/>
    <w:rsid w:val="009D0006"/>
    <w:rsid w:val="009D068C"/>
    <w:rsid w:val="009E65F6"/>
    <w:rsid w:val="009F0F4D"/>
    <w:rsid w:val="009F3A2A"/>
    <w:rsid w:val="009F731F"/>
    <w:rsid w:val="009F7D33"/>
    <w:rsid w:val="00A021FE"/>
    <w:rsid w:val="00A1270E"/>
    <w:rsid w:val="00A15342"/>
    <w:rsid w:val="00A3007E"/>
    <w:rsid w:val="00A32048"/>
    <w:rsid w:val="00A350E1"/>
    <w:rsid w:val="00A41F06"/>
    <w:rsid w:val="00A50FD4"/>
    <w:rsid w:val="00A52DB4"/>
    <w:rsid w:val="00A618E1"/>
    <w:rsid w:val="00A629B9"/>
    <w:rsid w:val="00A70C20"/>
    <w:rsid w:val="00A74292"/>
    <w:rsid w:val="00A7506C"/>
    <w:rsid w:val="00A776DE"/>
    <w:rsid w:val="00A80640"/>
    <w:rsid w:val="00A87FFD"/>
    <w:rsid w:val="00A96383"/>
    <w:rsid w:val="00A97038"/>
    <w:rsid w:val="00AA3C15"/>
    <w:rsid w:val="00AA6330"/>
    <w:rsid w:val="00AC7501"/>
    <w:rsid w:val="00AD350D"/>
    <w:rsid w:val="00AD748B"/>
    <w:rsid w:val="00AE1C4A"/>
    <w:rsid w:val="00AE4865"/>
    <w:rsid w:val="00AF2EFC"/>
    <w:rsid w:val="00AF50EE"/>
    <w:rsid w:val="00AF65A7"/>
    <w:rsid w:val="00B0591D"/>
    <w:rsid w:val="00B13402"/>
    <w:rsid w:val="00B14BC2"/>
    <w:rsid w:val="00B17024"/>
    <w:rsid w:val="00B17CD2"/>
    <w:rsid w:val="00B2081C"/>
    <w:rsid w:val="00B213D2"/>
    <w:rsid w:val="00B228ED"/>
    <w:rsid w:val="00B248BA"/>
    <w:rsid w:val="00B24B56"/>
    <w:rsid w:val="00B27254"/>
    <w:rsid w:val="00B30E07"/>
    <w:rsid w:val="00B34ADD"/>
    <w:rsid w:val="00B52FF5"/>
    <w:rsid w:val="00B5498B"/>
    <w:rsid w:val="00B57219"/>
    <w:rsid w:val="00B658A3"/>
    <w:rsid w:val="00B72B1D"/>
    <w:rsid w:val="00B746A8"/>
    <w:rsid w:val="00B7664D"/>
    <w:rsid w:val="00B77675"/>
    <w:rsid w:val="00B80989"/>
    <w:rsid w:val="00B9109B"/>
    <w:rsid w:val="00B927AE"/>
    <w:rsid w:val="00B93721"/>
    <w:rsid w:val="00B937B1"/>
    <w:rsid w:val="00BA453C"/>
    <w:rsid w:val="00BA4E02"/>
    <w:rsid w:val="00BB14CE"/>
    <w:rsid w:val="00BB2045"/>
    <w:rsid w:val="00BB2A6D"/>
    <w:rsid w:val="00BB4189"/>
    <w:rsid w:val="00BC19F7"/>
    <w:rsid w:val="00BC41ED"/>
    <w:rsid w:val="00BD009E"/>
    <w:rsid w:val="00BD0EF8"/>
    <w:rsid w:val="00BD7A8C"/>
    <w:rsid w:val="00BE2126"/>
    <w:rsid w:val="00BE30F3"/>
    <w:rsid w:val="00BE3B17"/>
    <w:rsid w:val="00BF51AB"/>
    <w:rsid w:val="00BF716B"/>
    <w:rsid w:val="00BF7233"/>
    <w:rsid w:val="00C02AA2"/>
    <w:rsid w:val="00C04C95"/>
    <w:rsid w:val="00C079B5"/>
    <w:rsid w:val="00C12613"/>
    <w:rsid w:val="00C15E52"/>
    <w:rsid w:val="00C16DEF"/>
    <w:rsid w:val="00C2492F"/>
    <w:rsid w:val="00C34CBE"/>
    <w:rsid w:val="00C3744A"/>
    <w:rsid w:val="00C4002A"/>
    <w:rsid w:val="00C46912"/>
    <w:rsid w:val="00C57028"/>
    <w:rsid w:val="00C60E20"/>
    <w:rsid w:val="00C612A8"/>
    <w:rsid w:val="00C64C98"/>
    <w:rsid w:val="00C6548B"/>
    <w:rsid w:val="00C67631"/>
    <w:rsid w:val="00C709C6"/>
    <w:rsid w:val="00C729D7"/>
    <w:rsid w:val="00C83354"/>
    <w:rsid w:val="00C84004"/>
    <w:rsid w:val="00C843F6"/>
    <w:rsid w:val="00C84507"/>
    <w:rsid w:val="00C862C7"/>
    <w:rsid w:val="00C91B2F"/>
    <w:rsid w:val="00CA3254"/>
    <w:rsid w:val="00CB11CE"/>
    <w:rsid w:val="00CC18C6"/>
    <w:rsid w:val="00CC25A2"/>
    <w:rsid w:val="00CD7F07"/>
    <w:rsid w:val="00CE04F3"/>
    <w:rsid w:val="00CE12D8"/>
    <w:rsid w:val="00CE4574"/>
    <w:rsid w:val="00CE70E6"/>
    <w:rsid w:val="00CF2E1E"/>
    <w:rsid w:val="00D02E99"/>
    <w:rsid w:val="00D13357"/>
    <w:rsid w:val="00D13A13"/>
    <w:rsid w:val="00D2689A"/>
    <w:rsid w:val="00D35647"/>
    <w:rsid w:val="00D51887"/>
    <w:rsid w:val="00D57204"/>
    <w:rsid w:val="00D65506"/>
    <w:rsid w:val="00D773CF"/>
    <w:rsid w:val="00D83563"/>
    <w:rsid w:val="00D8448F"/>
    <w:rsid w:val="00DA1CD6"/>
    <w:rsid w:val="00DA64B6"/>
    <w:rsid w:val="00DB5C9D"/>
    <w:rsid w:val="00DD02E6"/>
    <w:rsid w:val="00DF665B"/>
    <w:rsid w:val="00E0152A"/>
    <w:rsid w:val="00E03394"/>
    <w:rsid w:val="00E066E5"/>
    <w:rsid w:val="00E22064"/>
    <w:rsid w:val="00E22F03"/>
    <w:rsid w:val="00E233C1"/>
    <w:rsid w:val="00E51404"/>
    <w:rsid w:val="00E56112"/>
    <w:rsid w:val="00E574C9"/>
    <w:rsid w:val="00E610DE"/>
    <w:rsid w:val="00E66167"/>
    <w:rsid w:val="00E71F2F"/>
    <w:rsid w:val="00E77786"/>
    <w:rsid w:val="00E806FB"/>
    <w:rsid w:val="00EB0E3F"/>
    <w:rsid w:val="00EB1C2D"/>
    <w:rsid w:val="00EC0807"/>
    <w:rsid w:val="00EC1810"/>
    <w:rsid w:val="00EC30C6"/>
    <w:rsid w:val="00EC3FCC"/>
    <w:rsid w:val="00ED32FF"/>
    <w:rsid w:val="00EF039B"/>
    <w:rsid w:val="00EF4933"/>
    <w:rsid w:val="00EF5044"/>
    <w:rsid w:val="00F01956"/>
    <w:rsid w:val="00F06C83"/>
    <w:rsid w:val="00F116CE"/>
    <w:rsid w:val="00F176DE"/>
    <w:rsid w:val="00F21C47"/>
    <w:rsid w:val="00F244E2"/>
    <w:rsid w:val="00F340DE"/>
    <w:rsid w:val="00F43542"/>
    <w:rsid w:val="00F44BAB"/>
    <w:rsid w:val="00F527CB"/>
    <w:rsid w:val="00F562AA"/>
    <w:rsid w:val="00F66975"/>
    <w:rsid w:val="00F7105A"/>
    <w:rsid w:val="00F712EB"/>
    <w:rsid w:val="00F7134F"/>
    <w:rsid w:val="00F7710E"/>
    <w:rsid w:val="00F77676"/>
    <w:rsid w:val="00F8197C"/>
    <w:rsid w:val="00F82B4E"/>
    <w:rsid w:val="00F87559"/>
    <w:rsid w:val="00F90A63"/>
    <w:rsid w:val="00F96D71"/>
    <w:rsid w:val="00F97C9E"/>
    <w:rsid w:val="00FA20DE"/>
    <w:rsid w:val="00FA4EE8"/>
    <w:rsid w:val="00FB02E9"/>
    <w:rsid w:val="00FB12CA"/>
    <w:rsid w:val="00FB36EC"/>
    <w:rsid w:val="00FB4E1B"/>
    <w:rsid w:val="00FC0291"/>
    <w:rsid w:val="00FC1C92"/>
    <w:rsid w:val="00FC6CA8"/>
    <w:rsid w:val="00FD333B"/>
    <w:rsid w:val="00FD689C"/>
    <w:rsid w:val="00FD705C"/>
    <w:rsid w:val="00FD777A"/>
    <w:rsid w:val="00FE260B"/>
    <w:rsid w:val="00FE692E"/>
    <w:rsid w:val="00FF31CA"/>
    <w:rsid w:val="00FF6EB4"/>
    <w:rsid w:val="00FF7858"/>
    <w:rsid w:val="0A3A1A77"/>
    <w:rsid w:val="0D21C594"/>
    <w:rsid w:val="0E1DFAED"/>
    <w:rsid w:val="0FEC56A4"/>
    <w:rsid w:val="1146D600"/>
    <w:rsid w:val="12D7C305"/>
    <w:rsid w:val="14DAC976"/>
    <w:rsid w:val="173046FD"/>
    <w:rsid w:val="197027FD"/>
    <w:rsid w:val="1B1D3335"/>
    <w:rsid w:val="1EA60099"/>
    <w:rsid w:val="21431825"/>
    <w:rsid w:val="22B43D32"/>
    <w:rsid w:val="23D917E7"/>
    <w:rsid w:val="26CE2B6F"/>
    <w:rsid w:val="28ED9195"/>
    <w:rsid w:val="29AA5D03"/>
    <w:rsid w:val="2ADA59AF"/>
    <w:rsid w:val="2CF97EBE"/>
    <w:rsid w:val="3163440F"/>
    <w:rsid w:val="374AE23A"/>
    <w:rsid w:val="376B015D"/>
    <w:rsid w:val="3C8324EB"/>
    <w:rsid w:val="3E81878B"/>
    <w:rsid w:val="3EBB2A1C"/>
    <w:rsid w:val="3F19D813"/>
    <w:rsid w:val="450CA9C6"/>
    <w:rsid w:val="46D268F4"/>
    <w:rsid w:val="48917E2F"/>
    <w:rsid w:val="4A267048"/>
    <w:rsid w:val="4BA585E4"/>
    <w:rsid w:val="535D8FD2"/>
    <w:rsid w:val="5499DE8C"/>
    <w:rsid w:val="55881E1F"/>
    <w:rsid w:val="562EA1FA"/>
    <w:rsid w:val="56F7CB09"/>
    <w:rsid w:val="5855BA7E"/>
    <w:rsid w:val="59326F78"/>
    <w:rsid w:val="5A23FF7E"/>
    <w:rsid w:val="5B9B46C2"/>
    <w:rsid w:val="6A069C5F"/>
    <w:rsid w:val="6A1AF314"/>
    <w:rsid w:val="70BF6B6B"/>
    <w:rsid w:val="737D47BD"/>
    <w:rsid w:val="73B4105F"/>
    <w:rsid w:val="76ED1D1E"/>
    <w:rsid w:val="7AB19824"/>
    <w:rsid w:val="7D3FA04B"/>
    <w:rsid w:val="7FF2A67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B330F3"/>
  <w15:docId w15:val="{8BC27451-9B92-4E57-84A3-72C018328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qFormat/>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qFormat/>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qFormat/>
    <w:rsid w:val="005F040F"/>
    <w:rPr>
      <w:rFonts w:ascii="Calibri" w:hAnsi="Calibri"/>
      <w:szCs w:val="21"/>
    </w:rPr>
  </w:style>
  <w:style w:type="paragraph" w:styleId="Revision">
    <w:name w:val="Revision"/>
    <w:hidden/>
    <w:uiPriority w:val="99"/>
    <w:semiHidden/>
    <w:rsid w:val="000B55E8"/>
    <w:pPr>
      <w:spacing w:after="0" w:line="240" w:lineRule="auto"/>
    </w:pPr>
    <w:rPr>
      <w:rFonts w:eastAsiaTheme="minorEastAsia"/>
      <w:lang w:eastAsia="en-GB"/>
    </w:rPr>
  </w:style>
  <w:style w:type="table" w:styleId="LightList">
    <w:name w:val="Light List"/>
    <w:basedOn w:val="TableNormal"/>
    <w:uiPriority w:val="61"/>
    <w:rsid w:val="001330C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1104094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E729D52-8181-4A6E-B3F0-04CA4E59DC47}">
  <ds:schemaRefs>
    <ds:schemaRef ds:uri="http://schemas.microsoft.com/sharepoint/v3/contenttype/forms"/>
  </ds:schemaRefs>
</ds:datastoreItem>
</file>

<file path=customXml/itemProps2.xml><?xml version="1.0" encoding="utf-8"?>
<ds:datastoreItem xmlns:ds="http://schemas.openxmlformats.org/officeDocument/2006/customXml" ds:itemID="{F01BF4D1-6C81-442A-900B-0074671B56DC}">
  <ds:schemaRefs>
    <ds:schemaRef ds:uri="http://schemas.microsoft.com/office/2006/metadata/properti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B59B6F75-0EF0-4FDB-B01D-62EF3F1E1279}"/>
</file>

<file path=customXml/itemProps4.xml><?xml version="1.0" encoding="utf-8"?>
<ds:datastoreItem xmlns:ds="http://schemas.openxmlformats.org/officeDocument/2006/customXml" ds:itemID="{2EF15AD9-2205-4E2A-B420-97EF995F3CA6}">
  <ds:schemaRefs>
    <ds:schemaRef ds:uri="http://schemas.openxmlformats.org/officeDocument/2006/bibliography"/>
  </ds:schemaRefs>
</ds:datastoreItem>
</file>

<file path=customXml/itemProps5.xml><?xml version="1.0" encoding="utf-8"?>
<ds:datastoreItem xmlns:ds="http://schemas.openxmlformats.org/officeDocument/2006/customXml" ds:itemID="{5943D4B5-A5C3-4774-9FB0-4C51E841035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4</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Ellen Brennan</cp:lastModifiedBy>
  <cp:revision>3</cp:revision>
  <cp:lastPrinted>2015-09-09T08:37:00Z</cp:lastPrinted>
  <dcterms:created xsi:type="dcterms:W3CDTF">2022-05-25T08:27:00Z</dcterms:created>
  <dcterms:modified xsi:type="dcterms:W3CDTF">2022-05-25T08:27:00Z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b650bbc2-3459-4213-9cb7-3b7ac302d27e</vt:lpwstr>
  </property>
  <property fmtid="{D5CDD505-2E9C-101B-9397-08002B2CF9AE}" pid="4" name="Order">
    <vt:r8>2800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