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7D40" w14:textId="77777777" w:rsidR="00683609" w:rsidRPr="009D2719" w:rsidRDefault="00683609" w:rsidP="00683609">
      <w:pPr>
        <w:spacing w:after="0" w:line="240" w:lineRule="auto"/>
        <w:rPr>
          <w:rFonts w:ascii="Arial" w:hAnsi="Arial" w:cs="Arial"/>
        </w:rPr>
      </w:pPr>
    </w:p>
    <w:p w14:paraId="361EEA59"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Title of the module</w:t>
      </w:r>
    </w:p>
    <w:p w14:paraId="5B1139F6" w14:textId="77777777" w:rsidR="009A2D37" w:rsidRPr="009D2719" w:rsidRDefault="00D015EB" w:rsidP="00696FF5">
      <w:pPr>
        <w:spacing w:after="120" w:line="240" w:lineRule="auto"/>
        <w:ind w:left="567" w:right="260"/>
        <w:jc w:val="both"/>
        <w:rPr>
          <w:rFonts w:ascii="Arial" w:hAnsi="Arial" w:cs="Arial"/>
          <w:iCs/>
        </w:rPr>
      </w:pPr>
      <w:r w:rsidRPr="009D2719">
        <w:rPr>
          <w:rFonts w:ascii="Arial" w:hAnsi="Arial" w:cs="Arial"/>
        </w:rPr>
        <w:t xml:space="preserve">COMP7930 </w:t>
      </w:r>
      <w:r w:rsidR="00C57028" w:rsidRPr="009D2719">
        <w:rPr>
          <w:rFonts w:ascii="Arial" w:hAnsi="Arial" w:cs="Arial"/>
          <w:iCs/>
        </w:rPr>
        <w:t>(</w:t>
      </w:r>
      <w:r w:rsidR="002468A5" w:rsidRPr="009D2719">
        <w:rPr>
          <w:rFonts w:ascii="Arial" w:hAnsi="Arial" w:cs="Arial"/>
          <w:iCs/>
        </w:rPr>
        <w:t>CO793</w:t>
      </w:r>
      <w:r w:rsidR="00C57028" w:rsidRPr="009D2719">
        <w:rPr>
          <w:rFonts w:ascii="Arial" w:hAnsi="Arial" w:cs="Arial"/>
          <w:iCs/>
        </w:rPr>
        <w:t>) -</w:t>
      </w:r>
      <w:r w:rsidR="009A2D37" w:rsidRPr="009D2719">
        <w:rPr>
          <w:rFonts w:ascii="Arial" w:hAnsi="Arial" w:cs="Arial"/>
          <w:iCs/>
        </w:rPr>
        <w:t xml:space="preserve"> </w:t>
      </w:r>
      <w:r w:rsidRPr="009D2719">
        <w:rPr>
          <w:rFonts w:ascii="Arial" w:hAnsi="Arial" w:cs="Arial"/>
          <w:iCs/>
        </w:rPr>
        <w:t>Industrial Placement Report</w:t>
      </w:r>
    </w:p>
    <w:p w14:paraId="3EE98635" w14:textId="77777777" w:rsidR="009A2D37" w:rsidRPr="009D2719" w:rsidRDefault="009A2D37" w:rsidP="00302082">
      <w:pPr>
        <w:spacing w:after="120" w:line="240" w:lineRule="auto"/>
        <w:ind w:left="426" w:right="260"/>
        <w:jc w:val="both"/>
        <w:rPr>
          <w:rFonts w:ascii="Arial" w:hAnsi="Arial" w:cs="Arial"/>
        </w:rPr>
      </w:pPr>
    </w:p>
    <w:p w14:paraId="1FCE720D"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School or partner institution which will be responsible for management of the module</w:t>
      </w:r>
    </w:p>
    <w:p w14:paraId="4DFA2B8C" w14:textId="77777777" w:rsidR="009A2D37" w:rsidRPr="009D2719" w:rsidRDefault="000652E5" w:rsidP="00696FF5">
      <w:pPr>
        <w:spacing w:after="120" w:line="240" w:lineRule="auto"/>
        <w:ind w:left="567" w:right="260"/>
        <w:rPr>
          <w:rFonts w:ascii="Arial" w:hAnsi="Arial" w:cs="Arial"/>
          <w:iCs/>
        </w:rPr>
      </w:pPr>
      <w:r w:rsidRPr="009D2719">
        <w:rPr>
          <w:rFonts w:ascii="Arial" w:hAnsi="Arial" w:cs="Arial"/>
          <w:iCs/>
        </w:rPr>
        <w:t>School of Computing</w:t>
      </w:r>
    </w:p>
    <w:p w14:paraId="11657700" w14:textId="77777777" w:rsidR="009A2D37" w:rsidRPr="009D2719" w:rsidRDefault="009A2D37" w:rsidP="00302082">
      <w:pPr>
        <w:spacing w:after="120" w:line="240" w:lineRule="auto"/>
        <w:ind w:left="426" w:right="260"/>
        <w:rPr>
          <w:rFonts w:ascii="Arial" w:hAnsi="Arial" w:cs="Arial"/>
          <w:i/>
          <w:iCs/>
        </w:rPr>
      </w:pPr>
    </w:p>
    <w:p w14:paraId="7C92E601" w14:textId="77777777" w:rsidR="009A2D37" w:rsidRPr="009D2719" w:rsidRDefault="00883204"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The level of the module (</w:t>
      </w:r>
      <w:r w:rsidR="00D83563" w:rsidRPr="009D2719">
        <w:rPr>
          <w:rFonts w:ascii="Arial" w:hAnsi="Arial" w:cs="Arial"/>
          <w:b/>
        </w:rPr>
        <w:t>Level</w:t>
      </w:r>
      <w:r w:rsidR="00441E76" w:rsidRPr="009D2719">
        <w:rPr>
          <w:rFonts w:ascii="Arial" w:hAnsi="Arial" w:cs="Arial"/>
          <w:b/>
        </w:rPr>
        <w:t xml:space="preserve"> 4</w:t>
      </w:r>
      <w:r w:rsidR="001D0C7D" w:rsidRPr="009D2719">
        <w:rPr>
          <w:rFonts w:ascii="Arial" w:hAnsi="Arial" w:cs="Arial"/>
          <w:b/>
        </w:rPr>
        <w:t xml:space="preserve">, </w:t>
      </w:r>
      <w:r w:rsidR="00441E76" w:rsidRPr="009D2719">
        <w:rPr>
          <w:rFonts w:ascii="Arial" w:hAnsi="Arial" w:cs="Arial"/>
          <w:b/>
        </w:rPr>
        <w:t>Level 5</w:t>
      </w:r>
      <w:r w:rsidR="001D0C7D" w:rsidRPr="009D2719">
        <w:rPr>
          <w:rFonts w:ascii="Arial" w:hAnsi="Arial" w:cs="Arial"/>
          <w:b/>
        </w:rPr>
        <w:t xml:space="preserve">, </w:t>
      </w:r>
      <w:r w:rsidR="00441E76" w:rsidRPr="009D2719">
        <w:rPr>
          <w:rFonts w:ascii="Arial" w:hAnsi="Arial" w:cs="Arial"/>
          <w:b/>
        </w:rPr>
        <w:t>Level 6</w:t>
      </w:r>
      <w:r w:rsidR="001D0C7D" w:rsidRPr="009D2719">
        <w:rPr>
          <w:rFonts w:ascii="Arial" w:hAnsi="Arial" w:cs="Arial"/>
          <w:b/>
        </w:rPr>
        <w:t xml:space="preserve"> or </w:t>
      </w:r>
      <w:r w:rsidR="00C612A8" w:rsidRPr="009D2719">
        <w:rPr>
          <w:rFonts w:ascii="Arial" w:hAnsi="Arial" w:cs="Arial"/>
          <w:b/>
        </w:rPr>
        <w:t>L</w:t>
      </w:r>
      <w:r w:rsidR="00441E76" w:rsidRPr="009D2719">
        <w:rPr>
          <w:rFonts w:ascii="Arial" w:hAnsi="Arial" w:cs="Arial"/>
          <w:b/>
        </w:rPr>
        <w:t>evel 7</w:t>
      </w:r>
      <w:r w:rsidR="009A2D37" w:rsidRPr="009D2719">
        <w:rPr>
          <w:rFonts w:ascii="Arial" w:hAnsi="Arial" w:cs="Arial"/>
          <w:b/>
        </w:rPr>
        <w:t>)</w:t>
      </w:r>
    </w:p>
    <w:p w14:paraId="2A8EBE9C" w14:textId="77777777" w:rsidR="009A2D37" w:rsidRPr="009D2719" w:rsidRDefault="009A2D37" w:rsidP="00696FF5">
      <w:pPr>
        <w:spacing w:after="120" w:line="240" w:lineRule="auto"/>
        <w:ind w:left="567" w:right="260"/>
        <w:jc w:val="both"/>
        <w:rPr>
          <w:rFonts w:ascii="Arial" w:hAnsi="Arial" w:cs="Arial"/>
        </w:rPr>
      </w:pPr>
      <w:r w:rsidRPr="009D2719">
        <w:rPr>
          <w:rFonts w:ascii="Arial" w:hAnsi="Arial" w:cs="Arial"/>
        </w:rPr>
        <w:t xml:space="preserve">Level </w:t>
      </w:r>
      <w:r w:rsidR="001D0C7D" w:rsidRPr="009D2719">
        <w:rPr>
          <w:rFonts w:ascii="Arial" w:hAnsi="Arial" w:cs="Arial"/>
        </w:rPr>
        <w:t>5</w:t>
      </w:r>
      <w:r w:rsidR="001D0C7D" w:rsidRPr="009D2719">
        <w:rPr>
          <w:rFonts w:ascii="Arial" w:hAnsi="Arial" w:cs="Arial"/>
          <w:highlight w:val="yellow"/>
        </w:rPr>
        <w:t xml:space="preserve"> </w:t>
      </w:r>
    </w:p>
    <w:p w14:paraId="41331F18" w14:textId="77777777" w:rsidR="009A2D37" w:rsidRPr="009D2719" w:rsidRDefault="009A2D37" w:rsidP="00302082">
      <w:pPr>
        <w:spacing w:after="120" w:line="240" w:lineRule="auto"/>
        <w:ind w:left="426" w:right="260"/>
        <w:rPr>
          <w:rFonts w:ascii="Arial" w:hAnsi="Arial" w:cs="Arial"/>
          <w:i/>
          <w:iCs/>
        </w:rPr>
      </w:pPr>
    </w:p>
    <w:p w14:paraId="613CACF0"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 xml:space="preserve">The number of credits and the ECTS value which the module represents </w:t>
      </w:r>
    </w:p>
    <w:p w14:paraId="6FC36F7E" w14:textId="77777777" w:rsidR="009A2D37" w:rsidRPr="009D2719" w:rsidRDefault="004A3728" w:rsidP="00696FF5">
      <w:pPr>
        <w:pStyle w:val="NormalWeb"/>
        <w:spacing w:before="0" w:beforeAutospacing="0" w:after="120" w:afterAutospacing="0"/>
        <w:ind w:left="567" w:right="260"/>
        <w:rPr>
          <w:rFonts w:ascii="Arial" w:hAnsi="Arial" w:cs="Arial"/>
          <w:sz w:val="22"/>
          <w:szCs w:val="22"/>
        </w:rPr>
      </w:pPr>
      <w:r w:rsidRPr="009D2719">
        <w:rPr>
          <w:rFonts w:ascii="Arial" w:hAnsi="Arial" w:cs="Arial"/>
          <w:sz w:val="22"/>
          <w:szCs w:val="22"/>
        </w:rPr>
        <w:t>30 credits (1</w:t>
      </w:r>
      <w:r w:rsidR="009A2D37" w:rsidRPr="009D2719">
        <w:rPr>
          <w:rFonts w:ascii="Arial" w:hAnsi="Arial" w:cs="Arial"/>
          <w:sz w:val="22"/>
          <w:szCs w:val="22"/>
        </w:rPr>
        <w:t>5 ECTS)</w:t>
      </w:r>
    </w:p>
    <w:p w14:paraId="37991BBA" w14:textId="77777777" w:rsidR="009A2D37" w:rsidRPr="009D2719" w:rsidRDefault="009A2D37" w:rsidP="00302082">
      <w:pPr>
        <w:spacing w:after="120" w:line="240" w:lineRule="auto"/>
        <w:ind w:left="426" w:right="260"/>
        <w:rPr>
          <w:rFonts w:ascii="Arial" w:hAnsi="Arial" w:cs="Arial"/>
          <w:i/>
        </w:rPr>
      </w:pPr>
    </w:p>
    <w:p w14:paraId="07C9783B"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Which term(s) the module is to be taught in (or other teaching pattern)</w:t>
      </w:r>
    </w:p>
    <w:p w14:paraId="571611C0" w14:textId="77777777" w:rsidR="009A2D37" w:rsidRPr="009D2719" w:rsidRDefault="009A2D37" w:rsidP="004C76F8">
      <w:pPr>
        <w:spacing w:after="120" w:line="240" w:lineRule="auto"/>
        <w:ind w:left="567" w:right="260"/>
        <w:jc w:val="both"/>
        <w:rPr>
          <w:rFonts w:ascii="Arial" w:hAnsi="Arial" w:cs="Arial"/>
          <w:iCs/>
        </w:rPr>
      </w:pPr>
      <w:r w:rsidRPr="009D2719">
        <w:rPr>
          <w:rFonts w:ascii="Arial" w:hAnsi="Arial" w:cs="Arial"/>
          <w:iCs/>
        </w:rPr>
        <w:t>Autumn and Spring</w:t>
      </w:r>
      <w:r w:rsidR="004C76F8" w:rsidRPr="009D2719">
        <w:rPr>
          <w:rFonts w:ascii="Arial" w:hAnsi="Arial" w:cs="Arial"/>
          <w:iCs/>
        </w:rPr>
        <w:t xml:space="preserve"> and Summer</w:t>
      </w:r>
    </w:p>
    <w:p w14:paraId="04B3D3F0" w14:textId="77777777" w:rsidR="009A2D37" w:rsidRPr="009D2719" w:rsidRDefault="009A2D37" w:rsidP="00302082">
      <w:pPr>
        <w:spacing w:after="120" w:line="240" w:lineRule="auto"/>
        <w:ind w:left="426" w:right="260"/>
        <w:rPr>
          <w:rFonts w:ascii="Arial" w:hAnsi="Arial" w:cs="Arial"/>
          <w:i/>
          <w:iCs/>
        </w:rPr>
      </w:pPr>
    </w:p>
    <w:p w14:paraId="01D641DC"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Prerequisite and co-requisite modules</w:t>
      </w:r>
    </w:p>
    <w:p w14:paraId="13A933B8" w14:textId="77777777" w:rsidR="009A2D37" w:rsidRPr="009D2719" w:rsidRDefault="009C7082" w:rsidP="00B37AB7">
      <w:pPr>
        <w:spacing w:after="120" w:line="240" w:lineRule="auto"/>
        <w:ind w:left="567" w:right="260"/>
        <w:rPr>
          <w:rFonts w:ascii="Arial" w:hAnsi="Arial" w:cs="Arial"/>
          <w:iCs/>
        </w:rPr>
      </w:pPr>
      <w:r w:rsidRPr="009D2719">
        <w:rPr>
          <w:rFonts w:ascii="Arial" w:hAnsi="Arial" w:cs="Arial"/>
          <w:iCs/>
        </w:rPr>
        <w:t xml:space="preserve">Co-requisite: </w:t>
      </w:r>
      <w:r w:rsidR="00B37AB7" w:rsidRPr="009D2719">
        <w:rPr>
          <w:rFonts w:ascii="Arial" w:hAnsi="Arial" w:cs="Arial"/>
          <w:iCs/>
        </w:rPr>
        <w:t>COMP7920: Industrial Placement Experience</w:t>
      </w:r>
    </w:p>
    <w:p w14:paraId="5D31E66C" w14:textId="77777777" w:rsidR="009A2D37" w:rsidRPr="009D2719" w:rsidRDefault="009A2D37" w:rsidP="00302082">
      <w:pPr>
        <w:spacing w:after="120" w:line="240" w:lineRule="auto"/>
        <w:ind w:left="426" w:right="260"/>
        <w:rPr>
          <w:rFonts w:ascii="Arial" w:hAnsi="Arial" w:cs="Arial"/>
          <w:i/>
          <w:iCs/>
        </w:rPr>
      </w:pPr>
    </w:p>
    <w:p w14:paraId="5E61A023"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The programmes of study to which the module contributes</w:t>
      </w:r>
    </w:p>
    <w:p w14:paraId="624955ED" w14:textId="77777777" w:rsidR="00AC2428" w:rsidRPr="009D2719" w:rsidRDefault="00AC2428" w:rsidP="00AC2428">
      <w:pPr>
        <w:spacing w:after="120" w:line="240" w:lineRule="auto"/>
        <w:ind w:left="567" w:right="260"/>
        <w:rPr>
          <w:rFonts w:ascii="Arial" w:hAnsi="Arial" w:cs="Arial"/>
          <w:iCs/>
        </w:rPr>
      </w:pPr>
      <w:r w:rsidRPr="009D2719">
        <w:rPr>
          <w:rFonts w:ascii="Arial" w:hAnsi="Arial" w:cs="Arial"/>
          <w:iCs/>
        </w:rPr>
        <w:t>Computer Science with a Year in Industry and related programmes</w:t>
      </w:r>
    </w:p>
    <w:p w14:paraId="32723E90" w14:textId="77777777" w:rsidR="00AC2428" w:rsidRPr="009D2719" w:rsidRDefault="00AC2428" w:rsidP="00AC2428">
      <w:pPr>
        <w:spacing w:after="120" w:line="240" w:lineRule="auto"/>
        <w:ind w:left="567" w:right="260"/>
        <w:rPr>
          <w:rFonts w:ascii="Arial" w:hAnsi="Arial" w:cs="Arial"/>
          <w:iCs/>
        </w:rPr>
      </w:pPr>
      <w:r w:rsidRPr="009D2719">
        <w:rPr>
          <w:rFonts w:ascii="Arial" w:hAnsi="Arial" w:cs="Arial"/>
          <w:iCs/>
        </w:rPr>
        <w:t>Computing and Business Administration with a Year in Industry</w:t>
      </w:r>
    </w:p>
    <w:p w14:paraId="63D6EF81" w14:textId="77777777" w:rsidR="00AC2428" w:rsidRPr="009D2719" w:rsidRDefault="00AC2428" w:rsidP="00AC2428">
      <w:pPr>
        <w:spacing w:after="120" w:line="240" w:lineRule="auto"/>
        <w:ind w:left="567" w:right="260"/>
        <w:rPr>
          <w:rFonts w:ascii="Arial" w:hAnsi="Arial" w:cs="Arial"/>
          <w:iCs/>
        </w:rPr>
      </w:pPr>
      <w:r w:rsidRPr="009D2719">
        <w:rPr>
          <w:rFonts w:ascii="Arial" w:hAnsi="Arial" w:cs="Arial"/>
          <w:iCs/>
        </w:rPr>
        <w:t>Business Information Technology with a Year in Industry</w:t>
      </w:r>
    </w:p>
    <w:p w14:paraId="47AF15DC" w14:textId="060BBF7B" w:rsidR="009A2D37" w:rsidRDefault="00AC2428" w:rsidP="00AC2428">
      <w:pPr>
        <w:spacing w:after="120" w:line="240" w:lineRule="auto"/>
        <w:ind w:left="567" w:right="260"/>
        <w:rPr>
          <w:rFonts w:ascii="Arial" w:hAnsi="Arial" w:cs="Arial"/>
          <w:iCs/>
        </w:rPr>
      </w:pPr>
      <w:r w:rsidRPr="009D2719">
        <w:rPr>
          <w:rFonts w:ascii="Arial" w:hAnsi="Arial" w:cs="Arial"/>
          <w:iCs/>
        </w:rPr>
        <w:t>Computing with a Year in Industry</w:t>
      </w:r>
    </w:p>
    <w:p w14:paraId="0BBD816B" w14:textId="77777777" w:rsidR="009D2719" w:rsidRPr="009D2719" w:rsidRDefault="009D2719" w:rsidP="00AC2428">
      <w:pPr>
        <w:spacing w:after="120" w:line="240" w:lineRule="auto"/>
        <w:ind w:left="567" w:right="260"/>
        <w:rPr>
          <w:rFonts w:ascii="Arial" w:hAnsi="Arial" w:cs="Arial"/>
          <w:i/>
          <w:iCs/>
        </w:rPr>
      </w:pPr>
    </w:p>
    <w:p w14:paraId="22E66547" w14:textId="77777777" w:rsidR="009A2D37" w:rsidRPr="009D2719" w:rsidRDefault="009A2D37" w:rsidP="00696FF5">
      <w:pPr>
        <w:numPr>
          <w:ilvl w:val="0"/>
          <w:numId w:val="1"/>
        </w:numPr>
        <w:spacing w:after="120" w:line="240" w:lineRule="auto"/>
        <w:ind w:left="567" w:right="260" w:hanging="567"/>
        <w:rPr>
          <w:rFonts w:ascii="Arial" w:hAnsi="Arial" w:cs="Arial"/>
          <w:b/>
        </w:rPr>
      </w:pPr>
      <w:r w:rsidRPr="009D2719">
        <w:rPr>
          <w:rFonts w:ascii="Arial" w:hAnsi="Arial" w:cs="Arial"/>
          <w:b/>
        </w:rPr>
        <w:t>The intended subject specific learning outcomes</w:t>
      </w:r>
      <w:r w:rsidR="00C729D7" w:rsidRPr="009D2719">
        <w:rPr>
          <w:rFonts w:ascii="Arial" w:hAnsi="Arial" w:cs="Arial"/>
          <w:b/>
        </w:rPr>
        <w:t>.</w:t>
      </w:r>
      <w:r w:rsidR="00C729D7" w:rsidRPr="009D2719">
        <w:rPr>
          <w:rFonts w:ascii="Arial" w:hAnsi="Arial" w:cs="Arial"/>
          <w:b/>
        </w:rPr>
        <w:br/>
        <w:t>On successfully completing the module students will be able to:</w:t>
      </w:r>
    </w:p>
    <w:p w14:paraId="7BC80BC9" w14:textId="77777777" w:rsidR="0030320A" w:rsidRPr="009D2719" w:rsidRDefault="0030320A" w:rsidP="009D2719">
      <w:pPr>
        <w:spacing w:after="120" w:line="240" w:lineRule="auto"/>
        <w:ind w:left="1440" w:right="260" w:hanging="873"/>
        <w:jc w:val="both"/>
        <w:rPr>
          <w:rFonts w:ascii="Arial" w:hAnsi="Arial" w:cs="Arial"/>
          <w:iCs/>
        </w:rPr>
      </w:pPr>
      <w:r w:rsidRPr="009D2719">
        <w:rPr>
          <w:rFonts w:ascii="Arial" w:hAnsi="Arial" w:cs="Arial"/>
          <w:iCs/>
        </w:rPr>
        <w:t>8.1</w:t>
      </w:r>
      <w:r w:rsidRPr="009D2719">
        <w:rPr>
          <w:rFonts w:ascii="Arial" w:hAnsi="Arial" w:cs="Arial"/>
          <w:iCs/>
        </w:rPr>
        <w:tab/>
        <w:t>Gain knowledge and understanding of aspects of the core subject areas from the perspective of a commercial or industrial organisation;</w:t>
      </w:r>
    </w:p>
    <w:p w14:paraId="44792AA9" w14:textId="77777777" w:rsidR="0030320A" w:rsidRPr="009D2719" w:rsidRDefault="0030320A" w:rsidP="009D2719">
      <w:pPr>
        <w:spacing w:after="120" w:line="240" w:lineRule="auto"/>
        <w:ind w:left="1440" w:right="260" w:hanging="873"/>
        <w:jc w:val="both"/>
        <w:rPr>
          <w:rFonts w:ascii="Arial" w:hAnsi="Arial" w:cs="Arial"/>
          <w:iCs/>
        </w:rPr>
      </w:pPr>
      <w:r w:rsidRPr="009D2719">
        <w:rPr>
          <w:rFonts w:ascii="Arial" w:hAnsi="Arial" w:cs="Arial"/>
          <w:iCs/>
        </w:rPr>
        <w:t>8.2</w:t>
      </w:r>
      <w:r w:rsidRPr="009D2719">
        <w:rPr>
          <w:rFonts w:ascii="Arial" w:hAnsi="Arial" w:cs="Arial"/>
          <w:iCs/>
        </w:rPr>
        <w:tab/>
        <w:t>Apply intellectual skills specified for the programme and developed during the earlier stages of the programme from the perspective of a commercial or industrial organisation</w:t>
      </w:r>
    </w:p>
    <w:p w14:paraId="77666CFC" w14:textId="001A8E09" w:rsidR="0030320A" w:rsidRDefault="0030320A" w:rsidP="009D2719">
      <w:pPr>
        <w:spacing w:after="120" w:line="240" w:lineRule="auto"/>
        <w:ind w:left="1440" w:right="260" w:hanging="873"/>
        <w:jc w:val="both"/>
        <w:rPr>
          <w:rFonts w:ascii="Arial" w:hAnsi="Arial" w:cs="Arial"/>
          <w:iCs/>
        </w:rPr>
      </w:pPr>
      <w:r w:rsidRPr="009D2719">
        <w:rPr>
          <w:rFonts w:ascii="Arial" w:hAnsi="Arial" w:cs="Arial"/>
          <w:iCs/>
        </w:rPr>
        <w:t>8.3</w:t>
      </w:r>
      <w:r w:rsidRPr="009D2719">
        <w:rPr>
          <w:rFonts w:ascii="Arial" w:hAnsi="Arial" w:cs="Arial"/>
          <w:iCs/>
        </w:rPr>
        <w:tab/>
        <w:t>Apply subject-specific skills specified for the programme and developed during the earlier stages of the programme from the perspective of a commercial or industrial organisation</w:t>
      </w:r>
    </w:p>
    <w:p w14:paraId="15C7B089" w14:textId="77777777" w:rsidR="009D2719" w:rsidRPr="009D2719" w:rsidRDefault="009D2719" w:rsidP="0030320A">
      <w:pPr>
        <w:spacing w:after="120" w:line="240" w:lineRule="auto"/>
        <w:ind w:left="1440" w:right="260" w:hanging="873"/>
        <w:rPr>
          <w:rFonts w:ascii="Arial" w:hAnsi="Arial" w:cs="Arial"/>
          <w:i/>
        </w:rPr>
      </w:pPr>
    </w:p>
    <w:p w14:paraId="2F6FE65A" w14:textId="77777777" w:rsidR="00C729D7" w:rsidRPr="009D2719" w:rsidRDefault="009A2D37" w:rsidP="00696FF5">
      <w:pPr>
        <w:numPr>
          <w:ilvl w:val="0"/>
          <w:numId w:val="1"/>
        </w:numPr>
        <w:spacing w:after="120" w:line="240" w:lineRule="auto"/>
        <w:ind w:left="567" w:right="260" w:hanging="567"/>
        <w:rPr>
          <w:rFonts w:ascii="Arial" w:hAnsi="Arial" w:cs="Arial"/>
          <w:b/>
        </w:rPr>
      </w:pPr>
      <w:r w:rsidRPr="009D2719">
        <w:rPr>
          <w:rFonts w:ascii="Arial" w:hAnsi="Arial" w:cs="Arial"/>
          <w:b/>
        </w:rPr>
        <w:t>The intended generic learning outcomes</w:t>
      </w:r>
      <w:r w:rsidR="00C729D7" w:rsidRPr="009D2719">
        <w:rPr>
          <w:rFonts w:ascii="Arial" w:hAnsi="Arial" w:cs="Arial"/>
          <w:b/>
        </w:rPr>
        <w:t>.</w:t>
      </w:r>
      <w:r w:rsidR="00C729D7" w:rsidRPr="009D2719">
        <w:rPr>
          <w:rFonts w:ascii="Arial" w:hAnsi="Arial" w:cs="Arial"/>
          <w:b/>
        </w:rPr>
        <w:br/>
        <w:t>On successfully completing the module students will be able to:</w:t>
      </w:r>
    </w:p>
    <w:p w14:paraId="72E4C643" w14:textId="77777777" w:rsidR="00EF4226" w:rsidRPr="009D2719" w:rsidRDefault="00EF4226" w:rsidP="009D2719">
      <w:pPr>
        <w:pStyle w:val="Default"/>
        <w:spacing w:after="120"/>
        <w:ind w:left="720" w:right="260"/>
        <w:jc w:val="both"/>
        <w:rPr>
          <w:color w:val="auto"/>
          <w:sz w:val="22"/>
          <w:szCs w:val="22"/>
        </w:rPr>
      </w:pPr>
      <w:r w:rsidRPr="009D2719">
        <w:rPr>
          <w:color w:val="auto"/>
          <w:sz w:val="22"/>
          <w:szCs w:val="22"/>
        </w:rPr>
        <w:t>9.1</w:t>
      </w:r>
      <w:r w:rsidRPr="009D2719">
        <w:rPr>
          <w:color w:val="auto"/>
          <w:sz w:val="22"/>
          <w:szCs w:val="22"/>
        </w:rPr>
        <w:tab/>
        <w:t>Work effectively as a member of a professional team</w:t>
      </w:r>
    </w:p>
    <w:p w14:paraId="4D96E1B0" w14:textId="77777777" w:rsidR="00EF4226" w:rsidRPr="009D2719" w:rsidRDefault="00EF4226" w:rsidP="009D2719">
      <w:pPr>
        <w:pStyle w:val="Default"/>
        <w:spacing w:after="120"/>
        <w:ind w:left="1440" w:right="260" w:hanging="720"/>
        <w:jc w:val="both"/>
        <w:rPr>
          <w:color w:val="auto"/>
          <w:sz w:val="22"/>
          <w:szCs w:val="22"/>
        </w:rPr>
      </w:pPr>
      <w:r w:rsidRPr="009D2719">
        <w:rPr>
          <w:color w:val="auto"/>
          <w:sz w:val="22"/>
          <w:szCs w:val="22"/>
        </w:rPr>
        <w:t>9.2</w:t>
      </w:r>
      <w:r w:rsidRPr="009D2719">
        <w:rPr>
          <w:color w:val="auto"/>
          <w:sz w:val="22"/>
          <w:szCs w:val="22"/>
        </w:rPr>
        <w:tab/>
        <w:t>Make succinct presentations (in any form) to a range of audiences about technical problems and their solutions</w:t>
      </w:r>
    </w:p>
    <w:p w14:paraId="305D05C3" w14:textId="77777777" w:rsidR="00EF4226" w:rsidRPr="009D2719" w:rsidRDefault="00EF4226" w:rsidP="009D2719">
      <w:pPr>
        <w:pStyle w:val="Default"/>
        <w:spacing w:after="120"/>
        <w:ind w:left="720" w:right="260"/>
        <w:jc w:val="both"/>
        <w:rPr>
          <w:color w:val="auto"/>
          <w:sz w:val="22"/>
          <w:szCs w:val="22"/>
        </w:rPr>
      </w:pPr>
      <w:r w:rsidRPr="009D2719">
        <w:rPr>
          <w:color w:val="auto"/>
          <w:sz w:val="22"/>
          <w:szCs w:val="22"/>
        </w:rPr>
        <w:t>9.3</w:t>
      </w:r>
      <w:r w:rsidRPr="009D2719">
        <w:rPr>
          <w:color w:val="auto"/>
          <w:sz w:val="22"/>
          <w:szCs w:val="22"/>
        </w:rPr>
        <w:tab/>
        <w:t>Make effective use of general IT facilities including information retrieval skills</w:t>
      </w:r>
    </w:p>
    <w:p w14:paraId="7BB2E819" w14:textId="77777777" w:rsidR="00EF4226" w:rsidRPr="009D2719" w:rsidRDefault="00EF4226" w:rsidP="009D2719">
      <w:pPr>
        <w:pStyle w:val="Default"/>
        <w:spacing w:after="120"/>
        <w:ind w:left="1440" w:right="260" w:hanging="720"/>
        <w:jc w:val="both"/>
        <w:rPr>
          <w:color w:val="auto"/>
          <w:sz w:val="22"/>
          <w:szCs w:val="22"/>
        </w:rPr>
      </w:pPr>
      <w:r w:rsidRPr="009D2719">
        <w:rPr>
          <w:color w:val="auto"/>
          <w:sz w:val="22"/>
          <w:szCs w:val="22"/>
        </w:rPr>
        <w:lastRenderedPageBreak/>
        <w:t>9.4</w:t>
      </w:r>
      <w:r w:rsidRPr="009D2719">
        <w:rPr>
          <w:color w:val="auto"/>
          <w:sz w:val="22"/>
          <w:szCs w:val="22"/>
        </w:rPr>
        <w:tab/>
        <w:t>Depending on the requirements of the placement, understand and explain the quantitative dimensions of a problem</w:t>
      </w:r>
    </w:p>
    <w:p w14:paraId="197EF441" w14:textId="77777777" w:rsidR="00EF4226" w:rsidRPr="009D2719" w:rsidRDefault="00EF4226" w:rsidP="009D2719">
      <w:pPr>
        <w:pStyle w:val="Default"/>
        <w:spacing w:after="120"/>
        <w:ind w:left="1440" w:right="260" w:hanging="720"/>
        <w:jc w:val="both"/>
        <w:rPr>
          <w:color w:val="auto"/>
          <w:sz w:val="22"/>
          <w:szCs w:val="22"/>
        </w:rPr>
      </w:pPr>
      <w:r w:rsidRPr="009D2719">
        <w:rPr>
          <w:color w:val="auto"/>
          <w:sz w:val="22"/>
          <w:szCs w:val="22"/>
        </w:rPr>
        <w:t>9.5</w:t>
      </w:r>
      <w:r w:rsidRPr="009D2719">
        <w:rPr>
          <w:color w:val="auto"/>
          <w:sz w:val="22"/>
          <w:szCs w:val="22"/>
        </w:rPr>
        <w:tab/>
        <w:t>Manage personal learning and development, including time management and organisational skills</w:t>
      </w:r>
    </w:p>
    <w:p w14:paraId="366D2E1E" w14:textId="77777777" w:rsidR="00EF4226" w:rsidRPr="009D2719" w:rsidRDefault="00EF4226" w:rsidP="009D2719">
      <w:pPr>
        <w:pStyle w:val="Default"/>
        <w:spacing w:after="120"/>
        <w:ind w:left="720" w:right="260"/>
        <w:jc w:val="both"/>
        <w:rPr>
          <w:color w:val="auto"/>
          <w:sz w:val="22"/>
          <w:szCs w:val="22"/>
        </w:rPr>
      </w:pPr>
      <w:r w:rsidRPr="009D2719">
        <w:rPr>
          <w:color w:val="auto"/>
          <w:sz w:val="22"/>
          <w:szCs w:val="22"/>
        </w:rPr>
        <w:t>9.6</w:t>
      </w:r>
      <w:r w:rsidRPr="009D2719">
        <w:rPr>
          <w:color w:val="auto"/>
          <w:sz w:val="22"/>
          <w:szCs w:val="22"/>
        </w:rPr>
        <w:tab/>
        <w:t>Appreciate the need for, and have engaged in, continuing professional development</w:t>
      </w:r>
    </w:p>
    <w:p w14:paraId="158EF9D6" w14:textId="77777777" w:rsidR="009A2D37" w:rsidRPr="009D2719" w:rsidRDefault="00EF4226" w:rsidP="009D2719">
      <w:pPr>
        <w:pStyle w:val="Default"/>
        <w:spacing w:after="120"/>
        <w:ind w:left="720" w:right="260"/>
        <w:jc w:val="both"/>
        <w:rPr>
          <w:color w:val="auto"/>
          <w:sz w:val="22"/>
          <w:szCs w:val="22"/>
        </w:rPr>
      </w:pPr>
      <w:r w:rsidRPr="009D2719">
        <w:rPr>
          <w:color w:val="auto"/>
          <w:sz w:val="22"/>
          <w:szCs w:val="22"/>
        </w:rPr>
        <w:t>9.7</w:t>
      </w:r>
      <w:r w:rsidRPr="009D2719">
        <w:rPr>
          <w:color w:val="auto"/>
          <w:sz w:val="22"/>
          <w:szCs w:val="22"/>
        </w:rPr>
        <w:tab/>
        <w:t>Reflect on the industrial placement experience and what they have learnt</w:t>
      </w:r>
    </w:p>
    <w:p w14:paraId="29133E6A" w14:textId="77777777" w:rsidR="001838AD" w:rsidRPr="009D2719" w:rsidRDefault="001838AD" w:rsidP="00EF4226">
      <w:pPr>
        <w:pStyle w:val="Default"/>
        <w:spacing w:after="120"/>
        <w:ind w:left="720" w:right="260"/>
        <w:rPr>
          <w:color w:val="auto"/>
          <w:sz w:val="22"/>
          <w:szCs w:val="22"/>
        </w:rPr>
      </w:pPr>
    </w:p>
    <w:p w14:paraId="624E40C6" w14:textId="77777777" w:rsidR="009A2D37" w:rsidRPr="009D2719" w:rsidRDefault="009A2D37"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A synopsis of the curriculum</w:t>
      </w:r>
    </w:p>
    <w:p w14:paraId="6F17C4B8" w14:textId="77777777" w:rsidR="005D2CF0" w:rsidRPr="009D2719" w:rsidRDefault="005D2CF0" w:rsidP="005D2CF0">
      <w:pPr>
        <w:spacing w:after="120" w:line="240" w:lineRule="auto"/>
        <w:ind w:left="567" w:right="260"/>
        <w:jc w:val="both"/>
        <w:rPr>
          <w:rFonts w:ascii="Arial" w:hAnsi="Arial" w:cs="Arial"/>
          <w:iCs/>
        </w:rPr>
      </w:pPr>
      <w:r w:rsidRPr="009D2719">
        <w:rPr>
          <w:rFonts w:ascii="Arial" w:hAnsi="Arial" w:cs="Arial"/>
          <w:iCs/>
        </w:rPr>
        <w:t xml:space="preserve">Students spend a year (minimum 44 weeks) working in an industrial or commercial setting, applying and enhancing the skills and techniques they have developed and studied in the earlier stages of their degree programme.  </w:t>
      </w:r>
    </w:p>
    <w:p w14:paraId="7DE2AA0C" w14:textId="77777777" w:rsidR="00C57028" w:rsidRPr="009D2719" w:rsidRDefault="005D2CF0" w:rsidP="005D2CF0">
      <w:pPr>
        <w:spacing w:after="120" w:line="240" w:lineRule="auto"/>
        <w:ind w:left="567" w:right="260"/>
        <w:jc w:val="both"/>
        <w:rPr>
          <w:rFonts w:ascii="Arial" w:hAnsi="Arial" w:cs="Arial"/>
          <w:i/>
          <w:iCs/>
        </w:rPr>
      </w:pPr>
      <w:r w:rsidRPr="009D2719">
        <w:rPr>
          <w:rFonts w:ascii="Arial" w:hAnsi="Arial" w:cs="Arial"/>
          <w:iCs/>
        </w:rPr>
        <w:t>The report required for this module should provide evidence of the subject specific and generic learning outcomes, and of reflection by the student on them as an independent learner.</w:t>
      </w:r>
    </w:p>
    <w:p w14:paraId="7BA27B14" w14:textId="77777777" w:rsidR="009A2D37" w:rsidRPr="009D2719" w:rsidRDefault="009A2D37" w:rsidP="00302082">
      <w:pPr>
        <w:spacing w:after="120" w:line="240" w:lineRule="auto"/>
        <w:ind w:left="426" w:right="260"/>
        <w:rPr>
          <w:rFonts w:ascii="Arial" w:hAnsi="Arial" w:cs="Arial"/>
          <w:i/>
          <w:iCs/>
        </w:rPr>
      </w:pPr>
    </w:p>
    <w:p w14:paraId="23589DB0" w14:textId="77777777" w:rsidR="009A2D37" w:rsidRPr="009D2719" w:rsidRDefault="00883204"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Reading l</w:t>
      </w:r>
      <w:r w:rsidR="009A2D37" w:rsidRPr="009D2719">
        <w:rPr>
          <w:rFonts w:ascii="Arial" w:hAnsi="Arial" w:cs="Arial"/>
          <w:b/>
        </w:rPr>
        <w:t xml:space="preserve">ist </w:t>
      </w:r>
      <w:r w:rsidR="00274ED7" w:rsidRPr="009D2719">
        <w:rPr>
          <w:rFonts w:ascii="Arial" w:hAnsi="Arial" w:cs="Arial"/>
          <w:b/>
        </w:rPr>
        <w:t>(Indicative list, current at time of publication. Reading lists will be published annually)</w:t>
      </w:r>
    </w:p>
    <w:p w14:paraId="19A62050" w14:textId="77777777" w:rsidR="009A2D37" w:rsidRPr="009D2719" w:rsidRDefault="005D2CF0" w:rsidP="00696FF5">
      <w:pPr>
        <w:spacing w:after="120" w:line="240" w:lineRule="auto"/>
        <w:ind w:left="567" w:right="260"/>
        <w:jc w:val="both"/>
        <w:rPr>
          <w:rFonts w:ascii="Arial" w:hAnsi="Arial" w:cs="Arial"/>
        </w:rPr>
      </w:pPr>
      <w:r w:rsidRPr="009D2719">
        <w:rPr>
          <w:rFonts w:ascii="Arial" w:hAnsi="Arial" w:cs="Arial"/>
        </w:rPr>
        <w:t>None</w:t>
      </w:r>
    </w:p>
    <w:p w14:paraId="15325975" w14:textId="77777777" w:rsidR="009A2D37" w:rsidRPr="009D2719" w:rsidRDefault="009A2D37" w:rsidP="00302082">
      <w:pPr>
        <w:spacing w:after="120" w:line="240" w:lineRule="auto"/>
        <w:ind w:right="260"/>
        <w:jc w:val="both"/>
        <w:rPr>
          <w:rFonts w:ascii="Arial" w:hAnsi="Arial" w:cs="Arial"/>
          <w:b/>
        </w:rPr>
      </w:pPr>
    </w:p>
    <w:p w14:paraId="479EA06A" w14:textId="77777777" w:rsidR="00883204" w:rsidRPr="009D2719" w:rsidRDefault="009A2D37" w:rsidP="00696FF5">
      <w:pPr>
        <w:numPr>
          <w:ilvl w:val="0"/>
          <w:numId w:val="1"/>
        </w:numPr>
        <w:spacing w:after="120" w:line="240" w:lineRule="auto"/>
        <w:ind w:left="567" w:right="260" w:hanging="567"/>
        <w:rPr>
          <w:rFonts w:ascii="Arial" w:hAnsi="Arial" w:cs="Arial"/>
          <w:i/>
          <w:iCs/>
        </w:rPr>
      </w:pPr>
      <w:r w:rsidRPr="009D2719">
        <w:rPr>
          <w:rFonts w:ascii="Arial" w:hAnsi="Arial" w:cs="Arial"/>
          <w:b/>
        </w:rPr>
        <w:t>Learning</w:t>
      </w:r>
      <w:r w:rsidR="00883204" w:rsidRPr="009D2719">
        <w:rPr>
          <w:rFonts w:ascii="Arial" w:hAnsi="Arial" w:cs="Arial"/>
          <w:b/>
        </w:rPr>
        <w:t xml:space="preserve"> and t</w:t>
      </w:r>
      <w:r w:rsidR="006F3F8B" w:rsidRPr="009D2719">
        <w:rPr>
          <w:rFonts w:ascii="Arial" w:hAnsi="Arial" w:cs="Arial"/>
          <w:b/>
        </w:rPr>
        <w:t>eaching m</w:t>
      </w:r>
      <w:r w:rsidRPr="009D2719">
        <w:rPr>
          <w:rFonts w:ascii="Arial" w:hAnsi="Arial" w:cs="Arial"/>
          <w:b/>
        </w:rPr>
        <w:t>ethods</w:t>
      </w:r>
    </w:p>
    <w:p w14:paraId="2B7CE437" w14:textId="77777777" w:rsidR="009A2D37" w:rsidRPr="009D2719" w:rsidRDefault="00C57028" w:rsidP="00696FF5">
      <w:pPr>
        <w:spacing w:after="120" w:line="240" w:lineRule="auto"/>
        <w:ind w:left="567" w:right="260"/>
        <w:jc w:val="both"/>
        <w:rPr>
          <w:rFonts w:ascii="Arial" w:hAnsi="Arial" w:cs="Arial"/>
          <w:iCs/>
        </w:rPr>
      </w:pPr>
      <w:r w:rsidRPr="009D2719">
        <w:rPr>
          <w:rFonts w:ascii="Arial" w:hAnsi="Arial" w:cs="Arial"/>
          <w:iCs/>
        </w:rPr>
        <w:t>Total contact hours:</w:t>
      </w:r>
      <w:r w:rsidR="003F0D0D" w:rsidRPr="009D2719">
        <w:rPr>
          <w:rFonts w:ascii="Arial" w:hAnsi="Arial" w:cs="Arial"/>
          <w:iCs/>
        </w:rPr>
        <w:t xml:space="preserve"> 0</w:t>
      </w:r>
    </w:p>
    <w:p w14:paraId="714BE66C" w14:textId="77777777" w:rsidR="00C57028" w:rsidRPr="009D2719" w:rsidRDefault="00C57028" w:rsidP="00C57028">
      <w:pPr>
        <w:spacing w:after="120" w:line="240" w:lineRule="auto"/>
        <w:ind w:left="567" w:right="260"/>
        <w:jc w:val="both"/>
        <w:rPr>
          <w:rFonts w:ascii="Arial" w:hAnsi="Arial" w:cs="Arial"/>
          <w:iCs/>
        </w:rPr>
      </w:pPr>
      <w:r w:rsidRPr="009D2719">
        <w:rPr>
          <w:rFonts w:ascii="Arial" w:hAnsi="Arial" w:cs="Arial"/>
          <w:iCs/>
        </w:rPr>
        <w:t>Private study hours:</w:t>
      </w:r>
      <w:r w:rsidR="003F0D0D" w:rsidRPr="009D2719">
        <w:rPr>
          <w:rFonts w:ascii="Arial" w:hAnsi="Arial" w:cs="Arial"/>
          <w:iCs/>
        </w:rPr>
        <w:t xml:space="preserve"> 300</w:t>
      </w:r>
    </w:p>
    <w:p w14:paraId="07D3B247" w14:textId="77777777" w:rsidR="00C57028" w:rsidRPr="009D2719" w:rsidRDefault="00C57028" w:rsidP="00C57028">
      <w:pPr>
        <w:spacing w:after="120" w:line="240" w:lineRule="auto"/>
        <w:ind w:left="567" w:right="260"/>
        <w:jc w:val="both"/>
        <w:rPr>
          <w:rFonts w:ascii="Arial" w:hAnsi="Arial" w:cs="Arial"/>
          <w:iCs/>
        </w:rPr>
      </w:pPr>
      <w:r w:rsidRPr="009D2719">
        <w:rPr>
          <w:rFonts w:ascii="Arial" w:hAnsi="Arial" w:cs="Arial"/>
          <w:iCs/>
        </w:rPr>
        <w:t>Total study hours:</w:t>
      </w:r>
      <w:r w:rsidR="003F0D0D" w:rsidRPr="009D2719">
        <w:rPr>
          <w:rFonts w:ascii="Arial" w:hAnsi="Arial" w:cs="Arial"/>
          <w:iCs/>
        </w:rPr>
        <w:t xml:space="preserve"> 300</w:t>
      </w:r>
    </w:p>
    <w:p w14:paraId="5F6AF6C7" w14:textId="77777777" w:rsidR="009A2D37" w:rsidRPr="009D2719" w:rsidRDefault="009A2D37" w:rsidP="00302082">
      <w:pPr>
        <w:spacing w:after="120" w:line="240" w:lineRule="auto"/>
        <w:ind w:left="426" w:right="260"/>
        <w:rPr>
          <w:rFonts w:ascii="Arial" w:hAnsi="Arial" w:cs="Arial"/>
          <w:i/>
          <w:iCs/>
        </w:rPr>
      </w:pPr>
    </w:p>
    <w:p w14:paraId="258A17D9" w14:textId="77777777" w:rsidR="00883204" w:rsidRPr="009D2719" w:rsidRDefault="00EF4933" w:rsidP="00696FF5">
      <w:pPr>
        <w:numPr>
          <w:ilvl w:val="0"/>
          <w:numId w:val="1"/>
        </w:numPr>
        <w:spacing w:after="120" w:line="240" w:lineRule="auto"/>
        <w:ind w:left="567" w:right="260" w:hanging="567"/>
        <w:rPr>
          <w:rFonts w:ascii="Arial" w:hAnsi="Arial" w:cs="Arial"/>
          <w:i/>
          <w:iCs/>
        </w:rPr>
      </w:pPr>
      <w:r w:rsidRPr="009D2719">
        <w:rPr>
          <w:rFonts w:ascii="Arial" w:hAnsi="Arial" w:cs="Arial"/>
          <w:b/>
        </w:rPr>
        <w:t>Assessment methods</w:t>
      </w:r>
    </w:p>
    <w:p w14:paraId="3DC1945B" w14:textId="77777777" w:rsidR="00696FF5" w:rsidRPr="009D2719" w:rsidRDefault="00696FF5" w:rsidP="00696FF5">
      <w:pPr>
        <w:pStyle w:val="ListParagraph"/>
        <w:numPr>
          <w:ilvl w:val="1"/>
          <w:numId w:val="9"/>
        </w:numPr>
        <w:spacing w:after="120"/>
        <w:ind w:left="567" w:hanging="567"/>
        <w:rPr>
          <w:rFonts w:ascii="Arial" w:hAnsi="Arial" w:cs="Arial"/>
          <w:iCs/>
        </w:rPr>
      </w:pPr>
      <w:r w:rsidRPr="009D2719">
        <w:rPr>
          <w:rFonts w:ascii="Arial" w:hAnsi="Arial" w:cs="Arial"/>
          <w:iCs/>
        </w:rPr>
        <w:t>Main assessment methods</w:t>
      </w:r>
    </w:p>
    <w:p w14:paraId="46654D8F" w14:textId="3861B07C" w:rsidR="007A6245" w:rsidRPr="009D2719" w:rsidRDefault="00A6558B" w:rsidP="00696FF5">
      <w:pPr>
        <w:spacing w:after="120" w:line="240" w:lineRule="auto"/>
        <w:ind w:left="567" w:right="260"/>
        <w:jc w:val="both"/>
        <w:rPr>
          <w:rFonts w:ascii="Arial" w:hAnsi="Arial" w:cs="Arial"/>
          <w:b/>
          <w:iCs/>
        </w:rPr>
      </w:pPr>
      <w:r w:rsidRPr="009D2719">
        <w:rPr>
          <w:rFonts w:ascii="Arial" w:hAnsi="Arial" w:cs="Arial"/>
          <w:iCs/>
        </w:rPr>
        <w:t>Reflective Report (100%)</w:t>
      </w:r>
    </w:p>
    <w:p w14:paraId="375D535F" w14:textId="77777777" w:rsidR="006043FC" w:rsidRPr="009D2719" w:rsidRDefault="006043FC" w:rsidP="00302082">
      <w:pPr>
        <w:spacing w:after="120" w:line="240" w:lineRule="auto"/>
        <w:ind w:left="426" w:right="260"/>
        <w:rPr>
          <w:rFonts w:ascii="Arial" w:hAnsi="Arial" w:cs="Arial"/>
          <w:b/>
          <w:i/>
          <w:iCs/>
        </w:rPr>
      </w:pPr>
    </w:p>
    <w:p w14:paraId="125436FC" w14:textId="77777777" w:rsidR="00696FF5" w:rsidRPr="009D2719" w:rsidRDefault="00696FF5" w:rsidP="00696FF5">
      <w:pPr>
        <w:spacing w:after="120"/>
        <w:ind w:left="567" w:hanging="567"/>
        <w:rPr>
          <w:rFonts w:ascii="Arial" w:hAnsi="Arial" w:cs="Arial"/>
          <w:iCs/>
        </w:rPr>
      </w:pPr>
      <w:r w:rsidRPr="009D2719">
        <w:rPr>
          <w:rFonts w:ascii="Arial" w:hAnsi="Arial" w:cs="Arial"/>
          <w:iCs/>
        </w:rPr>
        <w:t>13.2</w:t>
      </w:r>
      <w:r w:rsidRPr="009D2719">
        <w:rPr>
          <w:rFonts w:ascii="Arial" w:hAnsi="Arial" w:cs="Arial"/>
          <w:iCs/>
        </w:rPr>
        <w:tab/>
        <w:t xml:space="preserve">Reassessment methods </w:t>
      </w:r>
    </w:p>
    <w:p w14:paraId="43CE225C" w14:textId="394B7DC4" w:rsidR="00C57028" w:rsidRPr="009D2719" w:rsidRDefault="00A6558B" w:rsidP="00C57028">
      <w:pPr>
        <w:spacing w:after="120" w:line="240" w:lineRule="auto"/>
        <w:ind w:left="567" w:right="260"/>
        <w:jc w:val="both"/>
        <w:rPr>
          <w:rFonts w:ascii="Arial" w:hAnsi="Arial" w:cs="Arial"/>
          <w:b/>
          <w:iCs/>
        </w:rPr>
      </w:pPr>
      <w:r w:rsidRPr="009D2719">
        <w:rPr>
          <w:rFonts w:ascii="Arial" w:hAnsi="Arial" w:cs="Arial"/>
          <w:iCs/>
        </w:rPr>
        <w:t>Like for like.</w:t>
      </w:r>
      <w:r w:rsidR="00C57028" w:rsidRPr="009D2719">
        <w:rPr>
          <w:rFonts w:ascii="Arial" w:hAnsi="Arial" w:cs="Arial"/>
          <w:iCs/>
        </w:rPr>
        <w:t xml:space="preserve"> </w:t>
      </w:r>
    </w:p>
    <w:p w14:paraId="560901D5" w14:textId="77777777" w:rsidR="00696FF5" w:rsidRPr="009D2719" w:rsidRDefault="00696FF5" w:rsidP="00302082">
      <w:pPr>
        <w:spacing w:after="120" w:line="240" w:lineRule="auto"/>
        <w:ind w:left="426" w:right="260"/>
        <w:rPr>
          <w:rFonts w:ascii="Arial" w:hAnsi="Arial" w:cs="Arial"/>
          <w:b/>
          <w:i/>
          <w:iCs/>
        </w:rPr>
      </w:pPr>
    </w:p>
    <w:p w14:paraId="32981D20" w14:textId="77777777" w:rsidR="00274ED7" w:rsidRPr="009D2719" w:rsidRDefault="006F3F8B" w:rsidP="00696FF5">
      <w:pPr>
        <w:numPr>
          <w:ilvl w:val="0"/>
          <w:numId w:val="1"/>
        </w:numPr>
        <w:spacing w:after="120" w:line="240" w:lineRule="auto"/>
        <w:ind w:left="567" w:right="261" w:hanging="567"/>
        <w:jc w:val="both"/>
        <w:rPr>
          <w:rFonts w:ascii="Arial" w:hAnsi="Arial" w:cs="Arial"/>
          <w:b/>
          <w:iCs/>
        </w:rPr>
      </w:pPr>
      <w:r w:rsidRPr="009D2719">
        <w:rPr>
          <w:rFonts w:ascii="Arial" w:hAnsi="Arial" w:cs="Arial"/>
          <w:b/>
          <w:iCs/>
        </w:rPr>
        <w:t xml:space="preserve">Map of </w:t>
      </w:r>
      <w:r w:rsidR="00883204" w:rsidRPr="009D2719">
        <w:rPr>
          <w:rFonts w:ascii="Arial" w:hAnsi="Arial" w:cs="Arial"/>
          <w:b/>
          <w:iCs/>
        </w:rPr>
        <w:t xml:space="preserve">module learning outcomes </w:t>
      </w:r>
      <w:r w:rsidR="00B30E07" w:rsidRPr="009D2719">
        <w:rPr>
          <w:rFonts w:ascii="Arial" w:hAnsi="Arial" w:cs="Arial"/>
          <w:b/>
          <w:iCs/>
        </w:rPr>
        <w:t>(sections 8 &amp; 9)</w:t>
      </w:r>
      <w:r w:rsidR="00883204" w:rsidRPr="009D2719">
        <w:rPr>
          <w:rFonts w:ascii="Arial" w:hAnsi="Arial" w:cs="Arial"/>
          <w:b/>
          <w:iCs/>
        </w:rPr>
        <w:t xml:space="preserve"> to l</w:t>
      </w:r>
      <w:r w:rsidRPr="009D2719">
        <w:rPr>
          <w:rFonts w:ascii="Arial" w:hAnsi="Arial" w:cs="Arial"/>
          <w:b/>
          <w:iCs/>
        </w:rPr>
        <w:t>earning</w:t>
      </w:r>
      <w:r w:rsidR="00B30E07" w:rsidRPr="009D2719">
        <w:rPr>
          <w:rFonts w:ascii="Arial" w:hAnsi="Arial" w:cs="Arial"/>
          <w:b/>
          <w:iCs/>
        </w:rPr>
        <w:t xml:space="preserve"> and </w:t>
      </w:r>
      <w:r w:rsidR="00883204" w:rsidRPr="009D2719">
        <w:rPr>
          <w:rFonts w:ascii="Arial" w:hAnsi="Arial" w:cs="Arial"/>
          <w:b/>
          <w:iCs/>
        </w:rPr>
        <w:t>teaching m</w:t>
      </w:r>
      <w:r w:rsidR="00B30E07" w:rsidRPr="009D2719">
        <w:rPr>
          <w:rFonts w:ascii="Arial" w:hAnsi="Arial" w:cs="Arial"/>
          <w:b/>
          <w:iCs/>
        </w:rPr>
        <w:t>ethods (section12</w:t>
      </w:r>
      <w:r w:rsidRPr="009D2719">
        <w:rPr>
          <w:rFonts w:ascii="Arial" w:hAnsi="Arial" w:cs="Arial"/>
          <w:b/>
          <w:iCs/>
        </w:rPr>
        <w:t>) and m</w:t>
      </w:r>
      <w:r w:rsidR="00883204" w:rsidRPr="009D2719">
        <w:rPr>
          <w:rFonts w:ascii="Arial" w:hAnsi="Arial" w:cs="Arial"/>
          <w:b/>
          <w:iCs/>
        </w:rPr>
        <w:t>ethods of a</w:t>
      </w:r>
      <w:r w:rsidR="00B30E07" w:rsidRPr="009D2719">
        <w:rPr>
          <w:rFonts w:ascii="Arial" w:hAnsi="Arial" w:cs="Arial"/>
          <w:b/>
          <w:iCs/>
        </w:rPr>
        <w:t>ssessment (section 13</w:t>
      </w:r>
      <w:r w:rsidR="00EF4933" w:rsidRPr="009D2719">
        <w:rPr>
          <w:rFonts w:ascii="Arial" w:hAnsi="Arial" w:cs="Arial"/>
          <w:b/>
          <w:iCs/>
        </w:rPr>
        <w:t>)</w:t>
      </w:r>
    </w:p>
    <w:p w14:paraId="10A218D0" w14:textId="77777777" w:rsidR="007A6245" w:rsidRPr="009D2719" w:rsidRDefault="007A6245" w:rsidP="00302082">
      <w:pPr>
        <w:spacing w:after="120" w:line="240" w:lineRule="auto"/>
        <w:ind w:left="426" w:right="260"/>
        <w:rPr>
          <w:rFonts w:ascii="Arial" w:hAnsi="Arial" w:cs="Arial"/>
          <w:b/>
          <w:iCs/>
        </w:rPr>
      </w:pP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F44009" w:rsidRPr="009D2719" w14:paraId="21579D66" w14:textId="77777777" w:rsidTr="00F44009">
        <w:tc>
          <w:tcPr>
            <w:tcW w:w="1730" w:type="dxa"/>
            <w:shd w:val="clear" w:color="auto" w:fill="D9D9D9" w:themeFill="background1" w:themeFillShade="D9"/>
          </w:tcPr>
          <w:p w14:paraId="359EA247" w14:textId="77777777" w:rsidR="00F44009" w:rsidRPr="009D2719" w:rsidRDefault="00F44009" w:rsidP="00A806A8">
            <w:pPr>
              <w:spacing w:after="120"/>
              <w:ind w:left="33"/>
              <w:rPr>
                <w:rFonts w:ascii="Arial" w:hAnsi="Arial" w:cs="Arial"/>
                <w:b/>
              </w:rPr>
            </w:pPr>
            <w:r w:rsidRPr="009D2719">
              <w:rPr>
                <w:rFonts w:ascii="Arial" w:hAnsi="Arial" w:cs="Arial"/>
                <w:b/>
              </w:rPr>
              <w:t>Module learning outcome</w:t>
            </w:r>
          </w:p>
        </w:tc>
        <w:tc>
          <w:tcPr>
            <w:tcW w:w="567" w:type="dxa"/>
          </w:tcPr>
          <w:p w14:paraId="21C458E8" w14:textId="77777777" w:rsidR="00F44009" w:rsidRPr="009D2719" w:rsidRDefault="00F44009" w:rsidP="00A806A8">
            <w:pPr>
              <w:spacing w:after="120"/>
              <w:rPr>
                <w:rFonts w:ascii="Arial" w:hAnsi="Arial" w:cs="Arial"/>
                <w:i/>
              </w:rPr>
            </w:pPr>
            <w:r w:rsidRPr="009D2719">
              <w:rPr>
                <w:rFonts w:ascii="Arial" w:hAnsi="Arial" w:cs="Arial"/>
                <w:i/>
              </w:rPr>
              <w:t>8.1</w:t>
            </w:r>
          </w:p>
        </w:tc>
        <w:tc>
          <w:tcPr>
            <w:tcW w:w="567" w:type="dxa"/>
          </w:tcPr>
          <w:p w14:paraId="04939154" w14:textId="77777777" w:rsidR="00F44009" w:rsidRPr="009D2719" w:rsidRDefault="00F44009" w:rsidP="00A806A8">
            <w:pPr>
              <w:spacing w:after="120"/>
              <w:rPr>
                <w:rFonts w:ascii="Arial" w:hAnsi="Arial" w:cs="Arial"/>
                <w:i/>
              </w:rPr>
            </w:pPr>
            <w:r w:rsidRPr="009D2719">
              <w:rPr>
                <w:rFonts w:ascii="Arial" w:hAnsi="Arial" w:cs="Arial"/>
                <w:i/>
              </w:rPr>
              <w:t>8.2</w:t>
            </w:r>
          </w:p>
        </w:tc>
        <w:tc>
          <w:tcPr>
            <w:tcW w:w="567" w:type="dxa"/>
          </w:tcPr>
          <w:p w14:paraId="2C3AFD36" w14:textId="77777777" w:rsidR="00F44009" w:rsidRPr="009D2719" w:rsidRDefault="00F44009" w:rsidP="00A806A8">
            <w:pPr>
              <w:spacing w:after="120"/>
              <w:rPr>
                <w:rFonts w:ascii="Arial" w:hAnsi="Arial" w:cs="Arial"/>
                <w:i/>
              </w:rPr>
            </w:pPr>
            <w:r w:rsidRPr="009D2719">
              <w:rPr>
                <w:rFonts w:ascii="Arial" w:hAnsi="Arial" w:cs="Arial"/>
                <w:i/>
              </w:rPr>
              <w:t>8.3</w:t>
            </w:r>
          </w:p>
        </w:tc>
        <w:tc>
          <w:tcPr>
            <w:tcW w:w="567" w:type="dxa"/>
          </w:tcPr>
          <w:p w14:paraId="6E10D535" w14:textId="77777777" w:rsidR="00F44009" w:rsidRPr="009D2719" w:rsidRDefault="00F44009" w:rsidP="00A806A8">
            <w:pPr>
              <w:spacing w:after="120"/>
              <w:rPr>
                <w:rFonts w:ascii="Arial" w:hAnsi="Arial" w:cs="Arial"/>
                <w:i/>
              </w:rPr>
            </w:pPr>
          </w:p>
        </w:tc>
        <w:tc>
          <w:tcPr>
            <w:tcW w:w="567" w:type="dxa"/>
          </w:tcPr>
          <w:p w14:paraId="16D0553B" w14:textId="77777777" w:rsidR="00F44009" w:rsidRPr="009D2719" w:rsidRDefault="00F44009" w:rsidP="00A806A8">
            <w:pPr>
              <w:spacing w:after="120"/>
              <w:rPr>
                <w:rFonts w:ascii="Arial" w:hAnsi="Arial" w:cs="Arial"/>
                <w:i/>
              </w:rPr>
            </w:pPr>
          </w:p>
        </w:tc>
        <w:tc>
          <w:tcPr>
            <w:tcW w:w="567" w:type="dxa"/>
          </w:tcPr>
          <w:p w14:paraId="51627F64" w14:textId="77777777" w:rsidR="00F44009" w:rsidRPr="009D2719" w:rsidRDefault="00F44009" w:rsidP="00A806A8">
            <w:pPr>
              <w:spacing w:after="120"/>
              <w:rPr>
                <w:rFonts w:ascii="Arial" w:hAnsi="Arial" w:cs="Arial"/>
                <w:i/>
              </w:rPr>
            </w:pPr>
          </w:p>
        </w:tc>
        <w:tc>
          <w:tcPr>
            <w:tcW w:w="567" w:type="dxa"/>
          </w:tcPr>
          <w:p w14:paraId="4ABDF9B1" w14:textId="77777777" w:rsidR="00F44009" w:rsidRPr="009D2719" w:rsidRDefault="00F44009" w:rsidP="00A806A8">
            <w:pPr>
              <w:spacing w:after="120"/>
              <w:rPr>
                <w:rFonts w:ascii="Arial" w:hAnsi="Arial" w:cs="Arial"/>
                <w:i/>
              </w:rPr>
            </w:pPr>
            <w:r w:rsidRPr="009D2719">
              <w:rPr>
                <w:rFonts w:ascii="Arial" w:hAnsi="Arial" w:cs="Arial"/>
                <w:i/>
              </w:rPr>
              <w:t>9.1</w:t>
            </w:r>
          </w:p>
        </w:tc>
        <w:tc>
          <w:tcPr>
            <w:tcW w:w="567" w:type="dxa"/>
          </w:tcPr>
          <w:p w14:paraId="7520D762" w14:textId="77777777" w:rsidR="00F44009" w:rsidRPr="009D2719" w:rsidRDefault="00F44009" w:rsidP="00A806A8">
            <w:pPr>
              <w:spacing w:after="120"/>
              <w:rPr>
                <w:rFonts w:ascii="Arial" w:hAnsi="Arial" w:cs="Arial"/>
                <w:i/>
              </w:rPr>
            </w:pPr>
            <w:r w:rsidRPr="009D2719">
              <w:rPr>
                <w:rFonts w:ascii="Arial" w:hAnsi="Arial" w:cs="Arial"/>
                <w:i/>
              </w:rPr>
              <w:t>9.2</w:t>
            </w:r>
          </w:p>
        </w:tc>
        <w:tc>
          <w:tcPr>
            <w:tcW w:w="567" w:type="dxa"/>
          </w:tcPr>
          <w:p w14:paraId="07F3D3E0" w14:textId="77777777" w:rsidR="00F44009" w:rsidRPr="009D2719" w:rsidRDefault="00F44009" w:rsidP="00A806A8">
            <w:pPr>
              <w:spacing w:after="120"/>
              <w:rPr>
                <w:rFonts w:ascii="Arial" w:hAnsi="Arial" w:cs="Arial"/>
                <w:i/>
              </w:rPr>
            </w:pPr>
            <w:r w:rsidRPr="009D2719">
              <w:rPr>
                <w:rFonts w:ascii="Arial" w:hAnsi="Arial" w:cs="Arial"/>
                <w:i/>
              </w:rPr>
              <w:t>9.3</w:t>
            </w:r>
          </w:p>
        </w:tc>
        <w:tc>
          <w:tcPr>
            <w:tcW w:w="567" w:type="dxa"/>
          </w:tcPr>
          <w:p w14:paraId="3013E2DC" w14:textId="77777777" w:rsidR="00F44009" w:rsidRPr="009D2719" w:rsidRDefault="00F44009" w:rsidP="00A806A8">
            <w:pPr>
              <w:spacing w:after="120"/>
              <w:rPr>
                <w:rFonts w:ascii="Arial" w:hAnsi="Arial" w:cs="Arial"/>
                <w:i/>
              </w:rPr>
            </w:pPr>
            <w:r w:rsidRPr="009D2719">
              <w:rPr>
                <w:rFonts w:ascii="Arial" w:hAnsi="Arial" w:cs="Arial"/>
                <w:i/>
              </w:rPr>
              <w:t>9.4</w:t>
            </w:r>
          </w:p>
        </w:tc>
        <w:tc>
          <w:tcPr>
            <w:tcW w:w="567" w:type="dxa"/>
          </w:tcPr>
          <w:p w14:paraId="05F2EB64" w14:textId="77777777" w:rsidR="00F44009" w:rsidRPr="009D2719" w:rsidRDefault="00F44009" w:rsidP="00A806A8">
            <w:pPr>
              <w:spacing w:after="120"/>
              <w:rPr>
                <w:rFonts w:ascii="Arial" w:hAnsi="Arial" w:cs="Arial"/>
                <w:i/>
              </w:rPr>
            </w:pPr>
            <w:r w:rsidRPr="009D2719">
              <w:rPr>
                <w:rFonts w:ascii="Arial" w:hAnsi="Arial" w:cs="Arial"/>
                <w:i/>
              </w:rPr>
              <w:t>9.5</w:t>
            </w:r>
          </w:p>
        </w:tc>
        <w:tc>
          <w:tcPr>
            <w:tcW w:w="709" w:type="dxa"/>
          </w:tcPr>
          <w:p w14:paraId="533D0A28" w14:textId="77777777" w:rsidR="00F44009" w:rsidRPr="009D2719" w:rsidRDefault="00F44009" w:rsidP="00A806A8">
            <w:pPr>
              <w:spacing w:after="120"/>
              <w:rPr>
                <w:rFonts w:ascii="Arial" w:hAnsi="Arial" w:cs="Arial"/>
                <w:i/>
              </w:rPr>
            </w:pPr>
            <w:r w:rsidRPr="009D2719">
              <w:rPr>
                <w:rFonts w:ascii="Arial" w:hAnsi="Arial" w:cs="Arial"/>
                <w:i/>
              </w:rPr>
              <w:t>9.6</w:t>
            </w:r>
          </w:p>
        </w:tc>
        <w:tc>
          <w:tcPr>
            <w:tcW w:w="709" w:type="dxa"/>
          </w:tcPr>
          <w:p w14:paraId="67BB8E86" w14:textId="77777777" w:rsidR="00F44009" w:rsidRPr="009D2719" w:rsidRDefault="00F44009" w:rsidP="00A806A8">
            <w:pPr>
              <w:spacing w:after="120"/>
              <w:rPr>
                <w:rFonts w:ascii="Arial" w:hAnsi="Arial" w:cs="Arial"/>
                <w:i/>
              </w:rPr>
            </w:pPr>
            <w:r w:rsidRPr="009D2719">
              <w:rPr>
                <w:rFonts w:ascii="Arial" w:hAnsi="Arial" w:cs="Arial"/>
                <w:i/>
              </w:rPr>
              <w:t>9.7</w:t>
            </w:r>
          </w:p>
        </w:tc>
      </w:tr>
      <w:tr w:rsidR="00F44009" w:rsidRPr="009D2719" w14:paraId="49C52006" w14:textId="77777777" w:rsidTr="00F44009">
        <w:tc>
          <w:tcPr>
            <w:tcW w:w="1730" w:type="dxa"/>
            <w:shd w:val="clear" w:color="auto" w:fill="D9D9D9" w:themeFill="background1" w:themeFillShade="D9"/>
          </w:tcPr>
          <w:p w14:paraId="393E090E" w14:textId="77777777" w:rsidR="00F44009" w:rsidRPr="009D2719" w:rsidRDefault="00F44009" w:rsidP="00A806A8">
            <w:pPr>
              <w:spacing w:after="120"/>
              <w:rPr>
                <w:rFonts w:ascii="Arial" w:hAnsi="Arial" w:cs="Arial"/>
                <w:b/>
              </w:rPr>
            </w:pPr>
            <w:r w:rsidRPr="009D2719">
              <w:rPr>
                <w:rFonts w:ascii="Arial" w:hAnsi="Arial" w:cs="Arial"/>
                <w:b/>
              </w:rPr>
              <w:t>Learning/ teaching method</w:t>
            </w:r>
          </w:p>
        </w:tc>
        <w:tc>
          <w:tcPr>
            <w:tcW w:w="567" w:type="dxa"/>
          </w:tcPr>
          <w:p w14:paraId="1BEE1E01" w14:textId="77777777" w:rsidR="00F44009" w:rsidRPr="009D2719" w:rsidRDefault="00F44009" w:rsidP="00A806A8">
            <w:pPr>
              <w:spacing w:after="120"/>
              <w:rPr>
                <w:rFonts w:ascii="Arial" w:hAnsi="Arial" w:cs="Arial"/>
                <w:b/>
              </w:rPr>
            </w:pPr>
          </w:p>
        </w:tc>
        <w:tc>
          <w:tcPr>
            <w:tcW w:w="567" w:type="dxa"/>
          </w:tcPr>
          <w:p w14:paraId="1901BD85" w14:textId="77777777" w:rsidR="00F44009" w:rsidRPr="009D2719" w:rsidRDefault="00F44009" w:rsidP="00A806A8">
            <w:pPr>
              <w:spacing w:after="120"/>
              <w:rPr>
                <w:rFonts w:ascii="Arial" w:hAnsi="Arial" w:cs="Arial"/>
                <w:b/>
              </w:rPr>
            </w:pPr>
          </w:p>
        </w:tc>
        <w:tc>
          <w:tcPr>
            <w:tcW w:w="567" w:type="dxa"/>
          </w:tcPr>
          <w:p w14:paraId="72D050C9" w14:textId="77777777" w:rsidR="00F44009" w:rsidRPr="009D2719" w:rsidRDefault="00F44009" w:rsidP="00A806A8">
            <w:pPr>
              <w:spacing w:after="120"/>
              <w:rPr>
                <w:rFonts w:ascii="Arial" w:hAnsi="Arial" w:cs="Arial"/>
                <w:b/>
              </w:rPr>
            </w:pPr>
          </w:p>
        </w:tc>
        <w:tc>
          <w:tcPr>
            <w:tcW w:w="567" w:type="dxa"/>
          </w:tcPr>
          <w:p w14:paraId="3CB81513" w14:textId="77777777" w:rsidR="00F44009" w:rsidRPr="009D2719" w:rsidRDefault="00F44009" w:rsidP="00A806A8">
            <w:pPr>
              <w:spacing w:after="120"/>
              <w:rPr>
                <w:rFonts w:ascii="Arial" w:hAnsi="Arial" w:cs="Arial"/>
                <w:b/>
              </w:rPr>
            </w:pPr>
          </w:p>
        </w:tc>
        <w:tc>
          <w:tcPr>
            <w:tcW w:w="567" w:type="dxa"/>
          </w:tcPr>
          <w:p w14:paraId="7D0D3CA9" w14:textId="77777777" w:rsidR="00F44009" w:rsidRPr="009D2719" w:rsidRDefault="00F44009" w:rsidP="00A806A8">
            <w:pPr>
              <w:spacing w:after="120"/>
              <w:rPr>
                <w:rFonts w:ascii="Arial" w:hAnsi="Arial" w:cs="Arial"/>
                <w:b/>
              </w:rPr>
            </w:pPr>
          </w:p>
        </w:tc>
        <w:tc>
          <w:tcPr>
            <w:tcW w:w="567" w:type="dxa"/>
          </w:tcPr>
          <w:p w14:paraId="7FDD1986" w14:textId="77777777" w:rsidR="00F44009" w:rsidRPr="009D2719" w:rsidRDefault="00F44009" w:rsidP="00A806A8">
            <w:pPr>
              <w:spacing w:after="120"/>
              <w:rPr>
                <w:rFonts w:ascii="Arial" w:hAnsi="Arial" w:cs="Arial"/>
                <w:b/>
              </w:rPr>
            </w:pPr>
          </w:p>
        </w:tc>
        <w:tc>
          <w:tcPr>
            <w:tcW w:w="567" w:type="dxa"/>
          </w:tcPr>
          <w:p w14:paraId="60292CE1" w14:textId="77777777" w:rsidR="00F44009" w:rsidRPr="009D2719" w:rsidRDefault="00F44009" w:rsidP="00A806A8">
            <w:pPr>
              <w:spacing w:after="120"/>
              <w:rPr>
                <w:rFonts w:ascii="Arial" w:hAnsi="Arial" w:cs="Arial"/>
                <w:b/>
              </w:rPr>
            </w:pPr>
          </w:p>
        </w:tc>
        <w:tc>
          <w:tcPr>
            <w:tcW w:w="567" w:type="dxa"/>
          </w:tcPr>
          <w:p w14:paraId="26AB8FAD" w14:textId="77777777" w:rsidR="00F44009" w:rsidRPr="009D2719" w:rsidRDefault="00F44009" w:rsidP="00A806A8">
            <w:pPr>
              <w:spacing w:after="120"/>
              <w:rPr>
                <w:rFonts w:ascii="Arial" w:hAnsi="Arial" w:cs="Arial"/>
                <w:b/>
              </w:rPr>
            </w:pPr>
          </w:p>
        </w:tc>
        <w:tc>
          <w:tcPr>
            <w:tcW w:w="567" w:type="dxa"/>
          </w:tcPr>
          <w:p w14:paraId="1EB3B4D2" w14:textId="77777777" w:rsidR="00F44009" w:rsidRPr="009D2719" w:rsidRDefault="00F44009" w:rsidP="00A806A8">
            <w:pPr>
              <w:spacing w:after="120"/>
              <w:rPr>
                <w:rFonts w:ascii="Arial" w:hAnsi="Arial" w:cs="Arial"/>
                <w:b/>
              </w:rPr>
            </w:pPr>
          </w:p>
        </w:tc>
        <w:tc>
          <w:tcPr>
            <w:tcW w:w="567" w:type="dxa"/>
          </w:tcPr>
          <w:p w14:paraId="6F2C8F03" w14:textId="77777777" w:rsidR="00F44009" w:rsidRPr="009D2719" w:rsidRDefault="00F44009" w:rsidP="00A806A8">
            <w:pPr>
              <w:spacing w:after="120"/>
              <w:rPr>
                <w:rFonts w:ascii="Arial" w:hAnsi="Arial" w:cs="Arial"/>
                <w:b/>
              </w:rPr>
            </w:pPr>
          </w:p>
        </w:tc>
        <w:tc>
          <w:tcPr>
            <w:tcW w:w="567" w:type="dxa"/>
          </w:tcPr>
          <w:p w14:paraId="1B77652C" w14:textId="77777777" w:rsidR="00F44009" w:rsidRPr="009D2719" w:rsidRDefault="00F44009" w:rsidP="00A806A8">
            <w:pPr>
              <w:spacing w:after="120"/>
              <w:rPr>
                <w:rFonts w:ascii="Arial" w:hAnsi="Arial" w:cs="Arial"/>
                <w:b/>
              </w:rPr>
            </w:pPr>
          </w:p>
        </w:tc>
        <w:tc>
          <w:tcPr>
            <w:tcW w:w="709" w:type="dxa"/>
          </w:tcPr>
          <w:p w14:paraId="4E70FEDB" w14:textId="77777777" w:rsidR="00F44009" w:rsidRPr="009D2719" w:rsidRDefault="00F44009" w:rsidP="00A806A8">
            <w:pPr>
              <w:spacing w:after="120"/>
              <w:rPr>
                <w:rFonts w:ascii="Arial" w:hAnsi="Arial" w:cs="Arial"/>
                <w:b/>
              </w:rPr>
            </w:pPr>
          </w:p>
        </w:tc>
        <w:tc>
          <w:tcPr>
            <w:tcW w:w="709" w:type="dxa"/>
          </w:tcPr>
          <w:p w14:paraId="5FEE0866" w14:textId="77777777" w:rsidR="00F44009" w:rsidRPr="009D2719" w:rsidRDefault="00F44009" w:rsidP="00A806A8">
            <w:pPr>
              <w:spacing w:after="120"/>
              <w:rPr>
                <w:rFonts w:ascii="Arial" w:hAnsi="Arial" w:cs="Arial"/>
                <w:b/>
              </w:rPr>
            </w:pPr>
          </w:p>
        </w:tc>
      </w:tr>
      <w:tr w:rsidR="00F44009" w:rsidRPr="009D2719" w14:paraId="49503906" w14:textId="77777777" w:rsidTr="00F44009">
        <w:tc>
          <w:tcPr>
            <w:tcW w:w="1730" w:type="dxa"/>
          </w:tcPr>
          <w:p w14:paraId="2A6A6065" w14:textId="77777777" w:rsidR="00F44009" w:rsidRPr="009D2719" w:rsidRDefault="00F44009" w:rsidP="00A806A8">
            <w:pPr>
              <w:spacing w:after="120"/>
              <w:rPr>
                <w:rFonts w:ascii="Arial" w:hAnsi="Arial" w:cs="Arial"/>
                <w:b/>
              </w:rPr>
            </w:pPr>
            <w:r w:rsidRPr="009D2719">
              <w:rPr>
                <w:rFonts w:ascii="Arial" w:hAnsi="Arial" w:cs="Arial"/>
                <w:b/>
              </w:rPr>
              <w:lastRenderedPageBreak/>
              <w:t>Industrial Placement and private study</w:t>
            </w:r>
          </w:p>
        </w:tc>
        <w:tc>
          <w:tcPr>
            <w:tcW w:w="567" w:type="dxa"/>
          </w:tcPr>
          <w:p w14:paraId="4E00D0D7"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1058B342"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35E194B6"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2A12EAA0" w14:textId="77777777" w:rsidR="00F44009" w:rsidRPr="009D2719" w:rsidRDefault="00F44009" w:rsidP="00A806A8">
            <w:pPr>
              <w:spacing w:after="120"/>
              <w:rPr>
                <w:rFonts w:ascii="Arial" w:hAnsi="Arial" w:cs="Arial"/>
                <w:b/>
              </w:rPr>
            </w:pPr>
          </w:p>
        </w:tc>
        <w:tc>
          <w:tcPr>
            <w:tcW w:w="567" w:type="dxa"/>
          </w:tcPr>
          <w:p w14:paraId="32BFD42B" w14:textId="77777777" w:rsidR="00F44009" w:rsidRPr="009D2719" w:rsidRDefault="00F44009" w:rsidP="00A806A8">
            <w:pPr>
              <w:spacing w:after="120"/>
              <w:rPr>
                <w:rFonts w:ascii="Arial" w:hAnsi="Arial" w:cs="Arial"/>
                <w:b/>
              </w:rPr>
            </w:pPr>
          </w:p>
        </w:tc>
        <w:tc>
          <w:tcPr>
            <w:tcW w:w="567" w:type="dxa"/>
          </w:tcPr>
          <w:p w14:paraId="043B3983" w14:textId="77777777" w:rsidR="00F44009" w:rsidRPr="009D2719" w:rsidRDefault="00F44009" w:rsidP="00A806A8">
            <w:pPr>
              <w:spacing w:after="120"/>
              <w:rPr>
                <w:rFonts w:ascii="Arial" w:hAnsi="Arial" w:cs="Arial"/>
                <w:b/>
              </w:rPr>
            </w:pPr>
          </w:p>
        </w:tc>
        <w:tc>
          <w:tcPr>
            <w:tcW w:w="567" w:type="dxa"/>
          </w:tcPr>
          <w:p w14:paraId="6F19F96E"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5282DC8F"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01542D80"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156228EC"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71C899A8" w14:textId="77777777" w:rsidR="00F44009" w:rsidRPr="009D2719" w:rsidRDefault="00F44009" w:rsidP="00A806A8">
            <w:pPr>
              <w:spacing w:after="120"/>
              <w:rPr>
                <w:rFonts w:ascii="Arial" w:hAnsi="Arial" w:cs="Arial"/>
                <w:b/>
              </w:rPr>
            </w:pPr>
            <w:r w:rsidRPr="009D2719">
              <w:rPr>
                <w:rFonts w:ascii="Arial" w:hAnsi="Arial" w:cs="Arial"/>
                <w:b/>
              </w:rPr>
              <w:t>X</w:t>
            </w:r>
          </w:p>
        </w:tc>
        <w:tc>
          <w:tcPr>
            <w:tcW w:w="709" w:type="dxa"/>
          </w:tcPr>
          <w:p w14:paraId="37BBC904" w14:textId="77777777" w:rsidR="00F44009" w:rsidRPr="009D2719" w:rsidRDefault="00F44009" w:rsidP="00A806A8">
            <w:pPr>
              <w:spacing w:after="120"/>
              <w:rPr>
                <w:rFonts w:ascii="Arial" w:hAnsi="Arial" w:cs="Arial"/>
                <w:b/>
              </w:rPr>
            </w:pPr>
            <w:r w:rsidRPr="009D2719">
              <w:rPr>
                <w:rFonts w:ascii="Arial" w:hAnsi="Arial" w:cs="Arial"/>
                <w:b/>
              </w:rPr>
              <w:t>X</w:t>
            </w:r>
          </w:p>
        </w:tc>
        <w:tc>
          <w:tcPr>
            <w:tcW w:w="709" w:type="dxa"/>
          </w:tcPr>
          <w:p w14:paraId="3A1B6DCE" w14:textId="77777777" w:rsidR="00F44009" w:rsidRPr="009D2719" w:rsidRDefault="00F44009" w:rsidP="00A806A8">
            <w:pPr>
              <w:spacing w:after="120"/>
              <w:rPr>
                <w:rFonts w:ascii="Arial" w:hAnsi="Arial" w:cs="Arial"/>
                <w:b/>
              </w:rPr>
            </w:pPr>
            <w:r w:rsidRPr="009D2719">
              <w:rPr>
                <w:rFonts w:ascii="Arial" w:hAnsi="Arial" w:cs="Arial"/>
                <w:b/>
              </w:rPr>
              <w:t>X</w:t>
            </w:r>
          </w:p>
        </w:tc>
      </w:tr>
      <w:tr w:rsidR="00F44009" w:rsidRPr="009D2719" w14:paraId="02CC861F" w14:textId="77777777" w:rsidTr="00F44009">
        <w:tc>
          <w:tcPr>
            <w:tcW w:w="1730" w:type="dxa"/>
            <w:shd w:val="clear" w:color="auto" w:fill="D9D9D9" w:themeFill="background1" w:themeFillShade="D9"/>
          </w:tcPr>
          <w:p w14:paraId="25A87612" w14:textId="77777777" w:rsidR="00F44009" w:rsidRPr="009D2719" w:rsidRDefault="00F44009" w:rsidP="00A806A8">
            <w:pPr>
              <w:spacing w:after="120"/>
              <w:rPr>
                <w:rFonts w:ascii="Arial" w:hAnsi="Arial" w:cs="Arial"/>
                <w:b/>
              </w:rPr>
            </w:pPr>
            <w:r w:rsidRPr="009D2719">
              <w:rPr>
                <w:rFonts w:ascii="Arial" w:hAnsi="Arial" w:cs="Arial"/>
                <w:b/>
              </w:rPr>
              <w:t>Assessment method</w:t>
            </w:r>
          </w:p>
        </w:tc>
        <w:tc>
          <w:tcPr>
            <w:tcW w:w="567" w:type="dxa"/>
          </w:tcPr>
          <w:p w14:paraId="4AC650AD" w14:textId="77777777" w:rsidR="00F44009" w:rsidRPr="009D2719" w:rsidRDefault="00F44009" w:rsidP="00A806A8">
            <w:pPr>
              <w:spacing w:after="120"/>
              <w:rPr>
                <w:rFonts w:ascii="Arial" w:hAnsi="Arial" w:cs="Arial"/>
                <w:b/>
              </w:rPr>
            </w:pPr>
          </w:p>
        </w:tc>
        <w:tc>
          <w:tcPr>
            <w:tcW w:w="567" w:type="dxa"/>
          </w:tcPr>
          <w:p w14:paraId="3511E945" w14:textId="77777777" w:rsidR="00F44009" w:rsidRPr="009D2719" w:rsidRDefault="00F44009" w:rsidP="00A806A8">
            <w:pPr>
              <w:spacing w:after="120"/>
              <w:rPr>
                <w:rFonts w:ascii="Arial" w:hAnsi="Arial" w:cs="Arial"/>
                <w:b/>
              </w:rPr>
            </w:pPr>
          </w:p>
        </w:tc>
        <w:tc>
          <w:tcPr>
            <w:tcW w:w="567" w:type="dxa"/>
          </w:tcPr>
          <w:p w14:paraId="0B2ECF8A" w14:textId="77777777" w:rsidR="00F44009" w:rsidRPr="009D2719" w:rsidRDefault="00F44009" w:rsidP="00A806A8">
            <w:pPr>
              <w:spacing w:after="120"/>
              <w:rPr>
                <w:rFonts w:ascii="Arial" w:hAnsi="Arial" w:cs="Arial"/>
                <w:b/>
              </w:rPr>
            </w:pPr>
          </w:p>
        </w:tc>
        <w:tc>
          <w:tcPr>
            <w:tcW w:w="567" w:type="dxa"/>
          </w:tcPr>
          <w:p w14:paraId="1DDCA1F3" w14:textId="77777777" w:rsidR="00F44009" w:rsidRPr="009D2719" w:rsidRDefault="00F44009" w:rsidP="00A806A8">
            <w:pPr>
              <w:spacing w:after="120"/>
              <w:rPr>
                <w:rFonts w:ascii="Arial" w:hAnsi="Arial" w:cs="Arial"/>
                <w:b/>
              </w:rPr>
            </w:pPr>
          </w:p>
        </w:tc>
        <w:tc>
          <w:tcPr>
            <w:tcW w:w="567" w:type="dxa"/>
          </w:tcPr>
          <w:p w14:paraId="343D9F53" w14:textId="77777777" w:rsidR="00F44009" w:rsidRPr="009D2719" w:rsidRDefault="00F44009" w:rsidP="00A806A8">
            <w:pPr>
              <w:spacing w:after="120"/>
              <w:rPr>
                <w:rFonts w:ascii="Arial" w:hAnsi="Arial" w:cs="Arial"/>
                <w:b/>
              </w:rPr>
            </w:pPr>
          </w:p>
        </w:tc>
        <w:tc>
          <w:tcPr>
            <w:tcW w:w="567" w:type="dxa"/>
          </w:tcPr>
          <w:p w14:paraId="3B1607E6" w14:textId="77777777" w:rsidR="00F44009" w:rsidRPr="009D2719" w:rsidRDefault="00F44009" w:rsidP="00A806A8">
            <w:pPr>
              <w:spacing w:after="120"/>
              <w:rPr>
                <w:rFonts w:ascii="Arial" w:hAnsi="Arial" w:cs="Arial"/>
                <w:b/>
              </w:rPr>
            </w:pPr>
          </w:p>
        </w:tc>
        <w:tc>
          <w:tcPr>
            <w:tcW w:w="567" w:type="dxa"/>
          </w:tcPr>
          <w:p w14:paraId="5739C6BD" w14:textId="77777777" w:rsidR="00F44009" w:rsidRPr="009D2719" w:rsidRDefault="00F44009" w:rsidP="00A806A8">
            <w:pPr>
              <w:spacing w:after="120"/>
              <w:rPr>
                <w:rFonts w:ascii="Arial" w:hAnsi="Arial" w:cs="Arial"/>
                <w:b/>
              </w:rPr>
            </w:pPr>
          </w:p>
        </w:tc>
        <w:tc>
          <w:tcPr>
            <w:tcW w:w="567" w:type="dxa"/>
          </w:tcPr>
          <w:p w14:paraId="5E8A25BD" w14:textId="77777777" w:rsidR="00F44009" w:rsidRPr="009D2719" w:rsidRDefault="00F44009" w:rsidP="00A806A8">
            <w:pPr>
              <w:spacing w:after="120"/>
              <w:rPr>
                <w:rFonts w:ascii="Arial" w:hAnsi="Arial" w:cs="Arial"/>
                <w:b/>
              </w:rPr>
            </w:pPr>
          </w:p>
        </w:tc>
        <w:tc>
          <w:tcPr>
            <w:tcW w:w="567" w:type="dxa"/>
          </w:tcPr>
          <w:p w14:paraId="74D69EC5" w14:textId="77777777" w:rsidR="00F44009" w:rsidRPr="009D2719" w:rsidRDefault="00F44009" w:rsidP="00A806A8">
            <w:pPr>
              <w:spacing w:after="120"/>
              <w:rPr>
                <w:rFonts w:ascii="Arial" w:hAnsi="Arial" w:cs="Arial"/>
                <w:b/>
              </w:rPr>
            </w:pPr>
          </w:p>
        </w:tc>
        <w:tc>
          <w:tcPr>
            <w:tcW w:w="567" w:type="dxa"/>
          </w:tcPr>
          <w:p w14:paraId="6895E6F9" w14:textId="77777777" w:rsidR="00F44009" w:rsidRPr="009D2719" w:rsidRDefault="00F44009" w:rsidP="00A806A8">
            <w:pPr>
              <w:spacing w:after="120"/>
              <w:rPr>
                <w:rFonts w:ascii="Arial" w:hAnsi="Arial" w:cs="Arial"/>
                <w:b/>
              </w:rPr>
            </w:pPr>
          </w:p>
        </w:tc>
        <w:tc>
          <w:tcPr>
            <w:tcW w:w="567" w:type="dxa"/>
          </w:tcPr>
          <w:p w14:paraId="59CABE97" w14:textId="77777777" w:rsidR="00F44009" w:rsidRPr="009D2719" w:rsidRDefault="00F44009" w:rsidP="00A806A8">
            <w:pPr>
              <w:spacing w:after="120"/>
              <w:rPr>
                <w:rFonts w:ascii="Arial" w:hAnsi="Arial" w:cs="Arial"/>
                <w:b/>
              </w:rPr>
            </w:pPr>
          </w:p>
        </w:tc>
        <w:tc>
          <w:tcPr>
            <w:tcW w:w="709" w:type="dxa"/>
          </w:tcPr>
          <w:p w14:paraId="51FE826B" w14:textId="77777777" w:rsidR="00F44009" w:rsidRPr="009D2719" w:rsidRDefault="00F44009" w:rsidP="00A806A8">
            <w:pPr>
              <w:spacing w:after="120"/>
              <w:rPr>
                <w:rFonts w:ascii="Arial" w:hAnsi="Arial" w:cs="Arial"/>
                <w:b/>
              </w:rPr>
            </w:pPr>
          </w:p>
        </w:tc>
        <w:tc>
          <w:tcPr>
            <w:tcW w:w="709" w:type="dxa"/>
          </w:tcPr>
          <w:p w14:paraId="2BDE1B5D" w14:textId="77777777" w:rsidR="00F44009" w:rsidRPr="009D2719" w:rsidRDefault="00F44009" w:rsidP="00A806A8">
            <w:pPr>
              <w:spacing w:after="120"/>
              <w:rPr>
                <w:rFonts w:ascii="Arial" w:hAnsi="Arial" w:cs="Arial"/>
                <w:b/>
              </w:rPr>
            </w:pPr>
          </w:p>
        </w:tc>
      </w:tr>
      <w:tr w:rsidR="00F44009" w:rsidRPr="009D2719" w14:paraId="17C18AB9" w14:textId="77777777" w:rsidTr="00F44009">
        <w:tc>
          <w:tcPr>
            <w:tcW w:w="1730" w:type="dxa"/>
          </w:tcPr>
          <w:p w14:paraId="7B4203BD" w14:textId="77777777" w:rsidR="00F44009" w:rsidRPr="009D2719" w:rsidRDefault="00F44009" w:rsidP="00A806A8">
            <w:pPr>
              <w:spacing w:after="120"/>
              <w:rPr>
                <w:rFonts w:ascii="Arial" w:hAnsi="Arial" w:cs="Arial"/>
              </w:rPr>
            </w:pPr>
            <w:r w:rsidRPr="009D2719">
              <w:rPr>
                <w:rFonts w:ascii="Arial" w:hAnsi="Arial" w:cs="Arial"/>
              </w:rPr>
              <w:t>Industrial Placement Report</w:t>
            </w:r>
          </w:p>
        </w:tc>
        <w:tc>
          <w:tcPr>
            <w:tcW w:w="567" w:type="dxa"/>
          </w:tcPr>
          <w:p w14:paraId="2E965782"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58A7EBB8"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3D0AD559"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63A79990" w14:textId="77777777" w:rsidR="00F44009" w:rsidRPr="009D2719" w:rsidRDefault="00F44009" w:rsidP="00A806A8">
            <w:pPr>
              <w:spacing w:after="120"/>
              <w:rPr>
                <w:rFonts w:ascii="Arial" w:hAnsi="Arial" w:cs="Arial"/>
                <w:b/>
              </w:rPr>
            </w:pPr>
          </w:p>
        </w:tc>
        <w:tc>
          <w:tcPr>
            <w:tcW w:w="567" w:type="dxa"/>
          </w:tcPr>
          <w:p w14:paraId="2FBB082C" w14:textId="77777777" w:rsidR="00F44009" w:rsidRPr="009D2719" w:rsidRDefault="00F44009" w:rsidP="00A806A8">
            <w:pPr>
              <w:spacing w:after="120"/>
              <w:rPr>
                <w:rFonts w:ascii="Arial" w:hAnsi="Arial" w:cs="Arial"/>
                <w:b/>
              </w:rPr>
            </w:pPr>
          </w:p>
        </w:tc>
        <w:tc>
          <w:tcPr>
            <w:tcW w:w="567" w:type="dxa"/>
          </w:tcPr>
          <w:p w14:paraId="3535582D" w14:textId="77777777" w:rsidR="00F44009" w:rsidRPr="009D2719" w:rsidRDefault="00F44009" w:rsidP="00A806A8">
            <w:pPr>
              <w:spacing w:after="120"/>
              <w:rPr>
                <w:rFonts w:ascii="Arial" w:hAnsi="Arial" w:cs="Arial"/>
                <w:b/>
              </w:rPr>
            </w:pPr>
          </w:p>
        </w:tc>
        <w:tc>
          <w:tcPr>
            <w:tcW w:w="567" w:type="dxa"/>
          </w:tcPr>
          <w:p w14:paraId="5A84882B"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2968C0F3"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32BEF043"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621406D7" w14:textId="77777777" w:rsidR="00F44009" w:rsidRPr="009D2719" w:rsidRDefault="00F44009" w:rsidP="00A806A8">
            <w:pPr>
              <w:spacing w:after="120"/>
              <w:rPr>
                <w:rFonts w:ascii="Arial" w:hAnsi="Arial" w:cs="Arial"/>
                <w:b/>
              </w:rPr>
            </w:pPr>
            <w:r w:rsidRPr="009D2719">
              <w:rPr>
                <w:rFonts w:ascii="Arial" w:hAnsi="Arial" w:cs="Arial"/>
                <w:b/>
              </w:rPr>
              <w:t>X</w:t>
            </w:r>
          </w:p>
        </w:tc>
        <w:tc>
          <w:tcPr>
            <w:tcW w:w="567" w:type="dxa"/>
          </w:tcPr>
          <w:p w14:paraId="35575167" w14:textId="77777777" w:rsidR="00F44009" w:rsidRPr="009D2719" w:rsidRDefault="00F44009" w:rsidP="00A806A8">
            <w:pPr>
              <w:spacing w:after="120"/>
              <w:rPr>
                <w:rFonts w:ascii="Arial" w:hAnsi="Arial" w:cs="Arial"/>
                <w:b/>
              </w:rPr>
            </w:pPr>
            <w:r w:rsidRPr="009D2719">
              <w:rPr>
                <w:rFonts w:ascii="Arial" w:hAnsi="Arial" w:cs="Arial"/>
                <w:b/>
              </w:rPr>
              <w:t>X</w:t>
            </w:r>
          </w:p>
        </w:tc>
        <w:tc>
          <w:tcPr>
            <w:tcW w:w="709" w:type="dxa"/>
          </w:tcPr>
          <w:p w14:paraId="71DABA73" w14:textId="77777777" w:rsidR="00F44009" w:rsidRPr="009D2719" w:rsidRDefault="00F44009" w:rsidP="00A806A8">
            <w:pPr>
              <w:spacing w:after="120"/>
              <w:rPr>
                <w:rFonts w:ascii="Arial" w:hAnsi="Arial" w:cs="Arial"/>
                <w:b/>
              </w:rPr>
            </w:pPr>
            <w:r w:rsidRPr="009D2719">
              <w:rPr>
                <w:rFonts w:ascii="Arial" w:hAnsi="Arial" w:cs="Arial"/>
                <w:b/>
              </w:rPr>
              <w:t>X</w:t>
            </w:r>
          </w:p>
        </w:tc>
        <w:tc>
          <w:tcPr>
            <w:tcW w:w="709" w:type="dxa"/>
          </w:tcPr>
          <w:p w14:paraId="6F2FCC67" w14:textId="77777777" w:rsidR="00F44009" w:rsidRPr="009D2719" w:rsidRDefault="00F44009" w:rsidP="00A806A8">
            <w:pPr>
              <w:spacing w:after="120"/>
              <w:rPr>
                <w:rFonts w:ascii="Arial" w:hAnsi="Arial" w:cs="Arial"/>
                <w:b/>
              </w:rPr>
            </w:pPr>
            <w:r w:rsidRPr="009D2719">
              <w:rPr>
                <w:rFonts w:ascii="Arial" w:hAnsi="Arial" w:cs="Arial"/>
                <w:b/>
              </w:rPr>
              <w:t>X</w:t>
            </w:r>
          </w:p>
        </w:tc>
      </w:tr>
    </w:tbl>
    <w:p w14:paraId="7C3678E5" w14:textId="77777777" w:rsidR="00F44009" w:rsidRPr="009D2719" w:rsidRDefault="00F44009" w:rsidP="009D2719">
      <w:pPr>
        <w:spacing w:after="120" w:line="240" w:lineRule="auto"/>
        <w:ind w:right="260"/>
        <w:rPr>
          <w:rFonts w:ascii="Arial" w:hAnsi="Arial" w:cs="Arial"/>
          <w:b/>
          <w:iCs/>
        </w:rPr>
      </w:pPr>
    </w:p>
    <w:p w14:paraId="50C8D550" w14:textId="77777777" w:rsidR="00883204" w:rsidRPr="009D2719" w:rsidRDefault="00883204" w:rsidP="00696FF5">
      <w:pPr>
        <w:numPr>
          <w:ilvl w:val="0"/>
          <w:numId w:val="1"/>
        </w:numPr>
        <w:spacing w:after="120" w:line="240" w:lineRule="auto"/>
        <w:ind w:left="567" w:right="260" w:hanging="567"/>
        <w:jc w:val="both"/>
        <w:rPr>
          <w:rFonts w:ascii="Arial" w:hAnsi="Arial" w:cs="Arial"/>
          <w:iCs/>
        </w:rPr>
      </w:pPr>
      <w:r w:rsidRPr="009D2719">
        <w:rPr>
          <w:rFonts w:ascii="Arial" w:hAnsi="Arial" w:cs="Arial"/>
          <w:b/>
          <w:bCs/>
        </w:rPr>
        <w:t xml:space="preserve">Inclusive module design </w:t>
      </w:r>
    </w:p>
    <w:p w14:paraId="43AC3C19" w14:textId="77777777" w:rsidR="00883204" w:rsidRPr="009D2719" w:rsidRDefault="00883204" w:rsidP="00696FF5">
      <w:pPr>
        <w:autoSpaceDE w:val="0"/>
        <w:autoSpaceDN w:val="0"/>
        <w:adjustRightInd w:val="0"/>
        <w:spacing w:after="120" w:line="240" w:lineRule="auto"/>
        <w:ind w:left="567" w:right="260"/>
        <w:jc w:val="both"/>
        <w:rPr>
          <w:rFonts w:ascii="Arial" w:hAnsi="Arial" w:cs="Arial"/>
        </w:rPr>
      </w:pPr>
      <w:r w:rsidRPr="009D2719">
        <w:rPr>
          <w:rFonts w:ascii="Arial" w:hAnsi="Arial" w:cs="Arial"/>
        </w:rPr>
        <w:t xml:space="preserve">The </w:t>
      </w:r>
      <w:r w:rsidR="00F44009" w:rsidRPr="009D2719">
        <w:rPr>
          <w:rFonts w:ascii="Arial" w:hAnsi="Arial" w:cs="Arial"/>
        </w:rPr>
        <w:t>School</w:t>
      </w:r>
      <w:r w:rsidRPr="009D271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8A6359" w14:textId="77777777" w:rsidR="00883204" w:rsidRPr="009D2719" w:rsidRDefault="00883204" w:rsidP="00696FF5">
      <w:pPr>
        <w:autoSpaceDE w:val="0"/>
        <w:autoSpaceDN w:val="0"/>
        <w:adjustRightInd w:val="0"/>
        <w:spacing w:after="120" w:line="240" w:lineRule="auto"/>
        <w:ind w:left="567" w:right="260"/>
        <w:jc w:val="both"/>
        <w:rPr>
          <w:rFonts w:ascii="Arial" w:hAnsi="Arial" w:cs="Arial"/>
        </w:rPr>
      </w:pPr>
      <w:r w:rsidRPr="009D2719">
        <w:rPr>
          <w:rFonts w:ascii="Arial" w:hAnsi="Arial" w:cs="Arial"/>
        </w:rPr>
        <w:t>The inclusive practices in the guidance (see Annex B Appendix A) have been considered in order to support all students in the following areas:</w:t>
      </w:r>
    </w:p>
    <w:p w14:paraId="7512261F" w14:textId="77777777" w:rsidR="00883204" w:rsidRPr="009D2719" w:rsidRDefault="00883204" w:rsidP="00696FF5">
      <w:pPr>
        <w:autoSpaceDE w:val="0"/>
        <w:autoSpaceDN w:val="0"/>
        <w:adjustRightInd w:val="0"/>
        <w:spacing w:after="120" w:line="240" w:lineRule="auto"/>
        <w:ind w:left="567" w:right="260"/>
        <w:jc w:val="both"/>
        <w:rPr>
          <w:rFonts w:ascii="Arial" w:hAnsi="Arial" w:cs="Arial"/>
          <w:bCs/>
        </w:rPr>
      </w:pPr>
      <w:r w:rsidRPr="009D2719">
        <w:rPr>
          <w:rFonts w:ascii="Arial" w:hAnsi="Arial" w:cs="Arial"/>
        </w:rPr>
        <w:t xml:space="preserve">a) </w:t>
      </w:r>
      <w:r w:rsidRPr="009D2719">
        <w:rPr>
          <w:rFonts w:ascii="Arial" w:hAnsi="Arial" w:cs="Arial"/>
          <w:bCs/>
        </w:rPr>
        <w:t>Accessible resources and curriculum</w:t>
      </w:r>
    </w:p>
    <w:p w14:paraId="544D5677" w14:textId="77777777" w:rsidR="00883204" w:rsidRPr="009D271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2719">
        <w:rPr>
          <w:rFonts w:ascii="Arial" w:hAnsi="Arial" w:cs="Arial"/>
        </w:rPr>
        <w:t xml:space="preserve">b) </w:t>
      </w:r>
      <w:r w:rsidRPr="009D2719">
        <w:rPr>
          <w:rFonts w:ascii="Arial" w:hAnsi="Arial" w:cs="Arial"/>
          <w:bCs/>
        </w:rPr>
        <w:t>Learning</w:t>
      </w:r>
      <w:r w:rsidR="00BB2045" w:rsidRPr="009D2719">
        <w:rPr>
          <w:rFonts w:ascii="Arial" w:hAnsi="Arial" w:cs="Arial"/>
          <w:bCs/>
        </w:rPr>
        <w:t>,</w:t>
      </w:r>
      <w:r w:rsidRPr="009D2719">
        <w:rPr>
          <w:rFonts w:ascii="Arial" w:hAnsi="Arial" w:cs="Arial"/>
          <w:bCs/>
        </w:rPr>
        <w:t xml:space="preserve"> teaching and assessment methods</w:t>
      </w:r>
    </w:p>
    <w:p w14:paraId="35FAFFF4" w14:textId="77777777" w:rsidR="00096DA4" w:rsidRPr="009D2719" w:rsidRDefault="00096DA4" w:rsidP="00302082">
      <w:pPr>
        <w:spacing w:after="120" w:line="240" w:lineRule="auto"/>
        <w:ind w:left="426" w:right="260"/>
        <w:rPr>
          <w:rFonts w:ascii="Arial" w:hAnsi="Arial" w:cs="Arial"/>
          <w:i/>
          <w:iCs/>
        </w:rPr>
      </w:pPr>
    </w:p>
    <w:p w14:paraId="7939FC9E" w14:textId="77777777" w:rsidR="009A2D37" w:rsidRPr="009D2719" w:rsidRDefault="00883204" w:rsidP="00696FF5">
      <w:pPr>
        <w:numPr>
          <w:ilvl w:val="0"/>
          <w:numId w:val="1"/>
        </w:numPr>
        <w:spacing w:after="120" w:line="240" w:lineRule="auto"/>
        <w:ind w:left="567" w:right="260" w:hanging="567"/>
        <w:jc w:val="both"/>
        <w:rPr>
          <w:rFonts w:ascii="Arial" w:hAnsi="Arial" w:cs="Arial"/>
          <w:b/>
        </w:rPr>
      </w:pPr>
      <w:r w:rsidRPr="009D2719">
        <w:rPr>
          <w:rFonts w:ascii="Arial" w:hAnsi="Arial" w:cs="Arial"/>
          <w:b/>
        </w:rPr>
        <w:t>Campus(es) or c</w:t>
      </w:r>
      <w:r w:rsidR="009A2D37" w:rsidRPr="009D2719">
        <w:rPr>
          <w:rFonts w:ascii="Arial" w:hAnsi="Arial" w:cs="Arial"/>
          <w:b/>
        </w:rPr>
        <w:t>entre(s)</w:t>
      </w:r>
      <w:r w:rsidRPr="009D2719">
        <w:rPr>
          <w:rFonts w:ascii="Arial" w:hAnsi="Arial" w:cs="Arial"/>
          <w:b/>
        </w:rPr>
        <w:t xml:space="preserve"> where module will be delivered</w:t>
      </w:r>
    </w:p>
    <w:p w14:paraId="409D3674" w14:textId="77777777" w:rsidR="009A2D37" w:rsidRPr="009D2719" w:rsidRDefault="0048264C" w:rsidP="00696FF5">
      <w:pPr>
        <w:spacing w:after="120" w:line="240" w:lineRule="auto"/>
        <w:ind w:left="567" w:right="260"/>
        <w:jc w:val="both"/>
        <w:rPr>
          <w:rFonts w:ascii="Arial" w:hAnsi="Arial" w:cs="Arial"/>
        </w:rPr>
      </w:pPr>
      <w:r w:rsidRPr="009D2719">
        <w:rPr>
          <w:rFonts w:ascii="Arial" w:hAnsi="Arial" w:cs="Arial"/>
        </w:rPr>
        <w:t>Canterbury</w:t>
      </w:r>
    </w:p>
    <w:p w14:paraId="0928F941" w14:textId="77777777" w:rsidR="009A2D37" w:rsidRPr="009D2719" w:rsidRDefault="009A2D37" w:rsidP="00302082">
      <w:pPr>
        <w:spacing w:after="120" w:line="240" w:lineRule="auto"/>
        <w:ind w:left="426" w:right="260"/>
        <w:rPr>
          <w:rFonts w:ascii="Arial" w:hAnsi="Arial" w:cs="Arial"/>
          <w:i/>
          <w:iCs/>
        </w:rPr>
      </w:pPr>
    </w:p>
    <w:p w14:paraId="03EEECFD" w14:textId="77777777" w:rsidR="00883204" w:rsidRPr="009D2719" w:rsidRDefault="00883204" w:rsidP="00696FF5">
      <w:pPr>
        <w:numPr>
          <w:ilvl w:val="0"/>
          <w:numId w:val="1"/>
        </w:numPr>
        <w:spacing w:after="120" w:line="240" w:lineRule="auto"/>
        <w:ind w:left="567" w:right="261" w:hanging="568"/>
        <w:jc w:val="both"/>
        <w:rPr>
          <w:rFonts w:ascii="Arial" w:hAnsi="Arial" w:cs="Arial"/>
          <w:b/>
        </w:rPr>
      </w:pPr>
      <w:r w:rsidRPr="009D2719">
        <w:rPr>
          <w:rFonts w:ascii="Arial" w:hAnsi="Arial" w:cs="Arial"/>
          <w:b/>
        </w:rPr>
        <w:t xml:space="preserve">Internationalisation </w:t>
      </w:r>
    </w:p>
    <w:p w14:paraId="75FB84B4" w14:textId="0E81B652" w:rsidR="00922E9E" w:rsidRPr="009D2719" w:rsidRDefault="0E81B652" w:rsidP="0E81B652">
      <w:pPr>
        <w:spacing w:after="120" w:line="240" w:lineRule="auto"/>
        <w:ind w:left="720"/>
        <w:rPr>
          <w:rFonts w:ascii="Arial" w:hAnsi="Arial" w:cs="Arial"/>
          <w:i/>
          <w:iCs/>
        </w:rPr>
      </w:pPr>
      <w:r w:rsidRPr="009D2719">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sidRPr="009D2719">
        <w:rPr>
          <w:rFonts w:ascii="Arial" w:hAnsi="Arial" w:cs="Arial"/>
          <w:i/>
          <w:iCs/>
        </w:rPr>
        <w:t xml:space="preserve"> </w:t>
      </w:r>
    </w:p>
    <w:p w14:paraId="53BB9D7B" w14:textId="77777777" w:rsidR="00641D6D" w:rsidRPr="009D2719" w:rsidRDefault="00641D6D" w:rsidP="00302082">
      <w:pPr>
        <w:pBdr>
          <w:bottom w:val="single" w:sz="6" w:space="1" w:color="auto"/>
        </w:pBdr>
        <w:spacing w:after="120" w:line="240" w:lineRule="auto"/>
        <w:ind w:right="260"/>
        <w:rPr>
          <w:rFonts w:ascii="Arial" w:hAnsi="Arial" w:cs="Arial"/>
        </w:rPr>
      </w:pPr>
    </w:p>
    <w:p w14:paraId="5F9555A4" w14:textId="77777777" w:rsidR="00441E76" w:rsidRPr="009D2719" w:rsidRDefault="00422B69" w:rsidP="00302082">
      <w:pPr>
        <w:spacing w:after="120" w:line="240" w:lineRule="auto"/>
        <w:ind w:right="260"/>
        <w:rPr>
          <w:rFonts w:ascii="Arial" w:hAnsi="Arial" w:cs="Arial"/>
          <w:b/>
        </w:rPr>
      </w:pPr>
      <w:r w:rsidRPr="009D2719">
        <w:rPr>
          <w:rFonts w:ascii="Arial" w:hAnsi="Arial" w:cs="Arial"/>
          <w:b/>
        </w:rPr>
        <w:t>FACULTIES SUPPORT OFFICE</w:t>
      </w:r>
      <w:r w:rsidR="00441E76" w:rsidRPr="009D2719">
        <w:rPr>
          <w:rFonts w:ascii="Arial" w:hAnsi="Arial" w:cs="Arial"/>
          <w:b/>
        </w:rPr>
        <w:t xml:space="preserve"> USE ONLY</w:t>
      </w:r>
      <w:r w:rsidR="00C612A8" w:rsidRPr="009D2719">
        <w:rPr>
          <w:rFonts w:ascii="Arial" w:hAnsi="Arial" w:cs="Arial"/>
          <w:b/>
        </w:rPr>
        <w:t xml:space="preserve"> </w:t>
      </w:r>
    </w:p>
    <w:p w14:paraId="7F036C3C" w14:textId="77777777" w:rsidR="00D83563" w:rsidRPr="009D2719" w:rsidRDefault="00D83563" w:rsidP="00302082">
      <w:pPr>
        <w:spacing w:after="120" w:line="240" w:lineRule="auto"/>
        <w:ind w:right="260"/>
        <w:rPr>
          <w:rFonts w:ascii="Arial" w:hAnsi="Arial" w:cs="Arial"/>
          <w:b/>
        </w:rPr>
      </w:pPr>
      <w:r w:rsidRPr="009D2719">
        <w:rPr>
          <w:rFonts w:ascii="Arial" w:hAnsi="Arial" w:cs="Arial"/>
          <w:b/>
        </w:rPr>
        <w:t>Revision record – all revisions must be recorded in the grid and full details of the change retained in the appropriate committee records.</w:t>
      </w:r>
    </w:p>
    <w:p w14:paraId="415C3D12" w14:textId="77777777" w:rsidR="00422B69" w:rsidRPr="009D271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D2719" w14:paraId="55477894" w14:textId="77777777" w:rsidTr="00694309">
        <w:trPr>
          <w:trHeight w:val="317"/>
        </w:trPr>
        <w:tc>
          <w:tcPr>
            <w:tcW w:w="1526" w:type="dxa"/>
          </w:tcPr>
          <w:p w14:paraId="0A9FBE60" w14:textId="77777777" w:rsidR="00422B69" w:rsidRPr="009D2719" w:rsidRDefault="00422B69" w:rsidP="00302082">
            <w:pPr>
              <w:spacing w:after="120"/>
              <w:ind w:right="-330"/>
              <w:rPr>
                <w:rFonts w:ascii="Arial" w:hAnsi="Arial" w:cs="Arial"/>
              </w:rPr>
            </w:pPr>
            <w:r w:rsidRPr="009D2719">
              <w:rPr>
                <w:rFonts w:ascii="Arial" w:hAnsi="Arial" w:cs="Arial"/>
              </w:rPr>
              <w:t>Date approved</w:t>
            </w:r>
          </w:p>
        </w:tc>
        <w:tc>
          <w:tcPr>
            <w:tcW w:w="1701" w:type="dxa"/>
          </w:tcPr>
          <w:p w14:paraId="2D570C64" w14:textId="77777777" w:rsidR="00422B69" w:rsidRPr="009D2719" w:rsidRDefault="00422B69" w:rsidP="00302082">
            <w:pPr>
              <w:spacing w:after="120"/>
              <w:rPr>
                <w:rFonts w:ascii="Arial" w:hAnsi="Arial" w:cs="Arial"/>
              </w:rPr>
            </w:pPr>
            <w:r w:rsidRPr="009D2719">
              <w:rPr>
                <w:rFonts w:ascii="Arial" w:hAnsi="Arial" w:cs="Arial"/>
              </w:rPr>
              <w:t>Major/minor revision</w:t>
            </w:r>
          </w:p>
        </w:tc>
        <w:tc>
          <w:tcPr>
            <w:tcW w:w="2410" w:type="dxa"/>
          </w:tcPr>
          <w:p w14:paraId="7F8335E9" w14:textId="77777777" w:rsidR="00422B69" w:rsidRPr="009D2719" w:rsidRDefault="00422B69" w:rsidP="00302082">
            <w:pPr>
              <w:spacing w:after="120"/>
              <w:ind w:right="-34"/>
              <w:rPr>
                <w:rFonts w:ascii="Arial" w:hAnsi="Arial" w:cs="Arial"/>
              </w:rPr>
            </w:pPr>
            <w:r w:rsidRPr="009D2719">
              <w:rPr>
                <w:rFonts w:ascii="Arial" w:hAnsi="Arial" w:cs="Arial"/>
              </w:rPr>
              <w:t>Start date of the delivery of  revised version</w:t>
            </w:r>
          </w:p>
        </w:tc>
        <w:tc>
          <w:tcPr>
            <w:tcW w:w="2448" w:type="dxa"/>
          </w:tcPr>
          <w:p w14:paraId="67B826D3" w14:textId="77777777" w:rsidR="00422B69" w:rsidRPr="009D2719" w:rsidRDefault="00422B69" w:rsidP="00302082">
            <w:pPr>
              <w:spacing w:after="120"/>
              <w:ind w:right="-330"/>
              <w:rPr>
                <w:rFonts w:ascii="Arial" w:hAnsi="Arial" w:cs="Arial"/>
              </w:rPr>
            </w:pPr>
            <w:r w:rsidRPr="009D2719">
              <w:rPr>
                <w:rFonts w:ascii="Arial" w:hAnsi="Arial" w:cs="Arial"/>
              </w:rPr>
              <w:t>Section revised</w:t>
            </w:r>
          </w:p>
        </w:tc>
        <w:tc>
          <w:tcPr>
            <w:tcW w:w="2597" w:type="dxa"/>
          </w:tcPr>
          <w:p w14:paraId="1EB65E2C" w14:textId="77777777" w:rsidR="00422B69" w:rsidRPr="009D2719" w:rsidRDefault="00422B69" w:rsidP="00302082">
            <w:pPr>
              <w:spacing w:after="120"/>
              <w:ind w:right="-330"/>
              <w:rPr>
                <w:rFonts w:ascii="Arial" w:hAnsi="Arial" w:cs="Arial"/>
              </w:rPr>
            </w:pPr>
            <w:r w:rsidRPr="009D2719">
              <w:rPr>
                <w:rFonts w:ascii="Arial" w:hAnsi="Arial" w:cs="Arial"/>
              </w:rPr>
              <w:t>Impacts PLOs</w:t>
            </w:r>
            <w:r w:rsidR="00694309" w:rsidRPr="009D2719">
              <w:rPr>
                <w:rFonts w:ascii="Arial" w:hAnsi="Arial" w:cs="Arial"/>
              </w:rPr>
              <w:t xml:space="preserve"> (</w:t>
            </w:r>
            <w:r w:rsidR="001A425B" w:rsidRPr="009D2719">
              <w:rPr>
                <w:rFonts w:ascii="Arial" w:hAnsi="Arial" w:cs="Arial"/>
              </w:rPr>
              <w:t>Q6&amp;7 cover sheet)</w:t>
            </w:r>
          </w:p>
        </w:tc>
      </w:tr>
      <w:tr w:rsidR="00302082" w:rsidRPr="009D2719" w14:paraId="2144B57C" w14:textId="77777777" w:rsidTr="00694309">
        <w:trPr>
          <w:trHeight w:val="305"/>
        </w:trPr>
        <w:tc>
          <w:tcPr>
            <w:tcW w:w="1526" w:type="dxa"/>
          </w:tcPr>
          <w:p w14:paraId="31E9A141" w14:textId="77777777" w:rsidR="00422B69" w:rsidRPr="009D2719" w:rsidRDefault="00422B69" w:rsidP="00302082">
            <w:pPr>
              <w:spacing w:after="120"/>
              <w:ind w:right="-330"/>
              <w:rPr>
                <w:rFonts w:ascii="Arial" w:hAnsi="Arial" w:cs="Arial"/>
              </w:rPr>
            </w:pPr>
          </w:p>
        </w:tc>
        <w:tc>
          <w:tcPr>
            <w:tcW w:w="1701" w:type="dxa"/>
          </w:tcPr>
          <w:p w14:paraId="6ADC0C22" w14:textId="77777777" w:rsidR="00422B69" w:rsidRPr="009D2719" w:rsidRDefault="00422B69" w:rsidP="00302082">
            <w:pPr>
              <w:spacing w:after="120"/>
              <w:ind w:right="-330"/>
              <w:rPr>
                <w:rFonts w:ascii="Arial" w:hAnsi="Arial" w:cs="Arial"/>
              </w:rPr>
            </w:pPr>
          </w:p>
        </w:tc>
        <w:tc>
          <w:tcPr>
            <w:tcW w:w="2410" w:type="dxa"/>
          </w:tcPr>
          <w:p w14:paraId="16CA662C" w14:textId="77777777" w:rsidR="00422B69" w:rsidRPr="009D2719" w:rsidRDefault="00422B69" w:rsidP="00302082">
            <w:pPr>
              <w:spacing w:after="120"/>
              <w:ind w:right="-330"/>
              <w:rPr>
                <w:rFonts w:ascii="Arial" w:hAnsi="Arial" w:cs="Arial"/>
              </w:rPr>
            </w:pPr>
          </w:p>
        </w:tc>
        <w:tc>
          <w:tcPr>
            <w:tcW w:w="2448" w:type="dxa"/>
          </w:tcPr>
          <w:p w14:paraId="6DBE5629" w14:textId="77777777" w:rsidR="00422B69" w:rsidRPr="009D2719" w:rsidRDefault="00422B69" w:rsidP="00302082">
            <w:pPr>
              <w:spacing w:after="120"/>
              <w:ind w:right="-330"/>
              <w:rPr>
                <w:rFonts w:ascii="Arial" w:hAnsi="Arial" w:cs="Arial"/>
              </w:rPr>
            </w:pPr>
          </w:p>
        </w:tc>
        <w:tc>
          <w:tcPr>
            <w:tcW w:w="2597" w:type="dxa"/>
          </w:tcPr>
          <w:p w14:paraId="39FC5B3B" w14:textId="77777777" w:rsidR="00422B69" w:rsidRPr="009D2719" w:rsidRDefault="00422B69" w:rsidP="00302082">
            <w:pPr>
              <w:spacing w:after="120"/>
              <w:ind w:right="-330"/>
              <w:rPr>
                <w:rFonts w:ascii="Arial" w:hAnsi="Arial" w:cs="Arial"/>
              </w:rPr>
            </w:pPr>
          </w:p>
        </w:tc>
      </w:tr>
      <w:tr w:rsidR="00302082" w:rsidRPr="009D2719" w14:paraId="3A2DD507" w14:textId="77777777" w:rsidTr="00694309">
        <w:trPr>
          <w:trHeight w:val="305"/>
        </w:trPr>
        <w:tc>
          <w:tcPr>
            <w:tcW w:w="1526" w:type="dxa"/>
          </w:tcPr>
          <w:p w14:paraId="63F321B9" w14:textId="77777777" w:rsidR="00422B69" w:rsidRPr="009D2719" w:rsidRDefault="00422B69" w:rsidP="00302082">
            <w:pPr>
              <w:spacing w:after="120"/>
              <w:ind w:right="-330"/>
              <w:rPr>
                <w:rFonts w:ascii="Arial" w:hAnsi="Arial" w:cs="Arial"/>
              </w:rPr>
            </w:pPr>
          </w:p>
        </w:tc>
        <w:tc>
          <w:tcPr>
            <w:tcW w:w="1701" w:type="dxa"/>
          </w:tcPr>
          <w:p w14:paraId="0161A195" w14:textId="77777777" w:rsidR="00422B69" w:rsidRPr="009D2719" w:rsidRDefault="00422B69" w:rsidP="00302082">
            <w:pPr>
              <w:spacing w:after="120"/>
              <w:ind w:right="-330"/>
              <w:rPr>
                <w:rFonts w:ascii="Arial" w:hAnsi="Arial" w:cs="Arial"/>
              </w:rPr>
            </w:pPr>
          </w:p>
        </w:tc>
        <w:tc>
          <w:tcPr>
            <w:tcW w:w="2410" w:type="dxa"/>
          </w:tcPr>
          <w:p w14:paraId="19808FC6" w14:textId="77777777" w:rsidR="00422B69" w:rsidRPr="009D2719" w:rsidRDefault="00422B69" w:rsidP="00302082">
            <w:pPr>
              <w:spacing w:after="120"/>
              <w:ind w:right="-330"/>
              <w:rPr>
                <w:rFonts w:ascii="Arial" w:hAnsi="Arial" w:cs="Arial"/>
              </w:rPr>
            </w:pPr>
          </w:p>
        </w:tc>
        <w:tc>
          <w:tcPr>
            <w:tcW w:w="2448" w:type="dxa"/>
          </w:tcPr>
          <w:p w14:paraId="74184CB6" w14:textId="77777777" w:rsidR="00422B69" w:rsidRPr="009D2719" w:rsidRDefault="00422B69" w:rsidP="00302082">
            <w:pPr>
              <w:spacing w:after="120"/>
              <w:ind w:right="-330"/>
              <w:rPr>
                <w:rFonts w:ascii="Arial" w:hAnsi="Arial" w:cs="Arial"/>
              </w:rPr>
            </w:pPr>
          </w:p>
        </w:tc>
        <w:tc>
          <w:tcPr>
            <w:tcW w:w="2597" w:type="dxa"/>
          </w:tcPr>
          <w:p w14:paraId="6343C6C8" w14:textId="77777777" w:rsidR="00422B69" w:rsidRPr="009D2719" w:rsidRDefault="00422B69" w:rsidP="00302082">
            <w:pPr>
              <w:spacing w:after="120"/>
              <w:ind w:right="-330"/>
              <w:rPr>
                <w:rFonts w:ascii="Arial" w:hAnsi="Arial" w:cs="Arial"/>
              </w:rPr>
            </w:pPr>
          </w:p>
        </w:tc>
      </w:tr>
    </w:tbl>
    <w:p w14:paraId="0B523660" w14:textId="77777777" w:rsidR="00D83563" w:rsidRPr="009D2719" w:rsidRDefault="00D83563" w:rsidP="00302082">
      <w:pPr>
        <w:spacing w:after="120" w:line="240" w:lineRule="auto"/>
        <w:ind w:right="-330"/>
        <w:rPr>
          <w:rFonts w:ascii="Arial" w:hAnsi="Arial" w:cs="Arial"/>
        </w:rPr>
      </w:pPr>
    </w:p>
    <w:p w14:paraId="6BFCC9A1" w14:textId="77777777" w:rsidR="00C57028" w:rsidRPr="009D271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D2719">
        <w:rPr>
          <w:rFonts w:ascii="Arial" w:hAnsi="Arial" w:cs="Arial"/>
        </w:rPr>
        <w:t>Revised FSO Jan 2018</w:t>
      </w:r>
    </w:p>
    <w:sectPr w:rsidR="00C57028" w:rsidRPr="009D2719"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BB28" w14:textId="77777777" w:rsidR="00D015EB" w:rsidRDefault="00D015EB" w:rsidP="009A2D37">
      <w:pPr>
        <w:spacing w:after="0" w:line="240" w:lineRule="auto"/>
      </w:pPr>
      <w:r>
        <w:separator/>
      </w:r>
    </w:p>
  </w:endnote>
  <w:endnote w:type="continuationSeparator" w:id="0">
    <w:p w14:paraId="2A0E9234" w14:textId="77777777" w:rsidR="00D015EB" w:rsidRDefault="00D015EB" w:rsidP="009A2D37">
      <w:pPr>
        <w:spacing w:after="0" w:line="240" w:lineRule="auto"/>
      </w:pPr>
      <w:r>
        <w:continuationSeparator/>
      </w:r>
    </w:p>
  </w:endnote>
  <w:endnote w:type="continuationNotice" w:id="1">
    <w:p w14:paraId="328F4368" w14:textId="77777777" w:rsidR="00D015EB" w:rsidRDefault="00D01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D837BC" w14:textId="42093DCA" w:rsidR="008B2543" w:rsidRDefault="0019787E" w:rsidP="009A2D37">
        <w:pPr>
          <w:pStyle w:val="Footer"/>
          <w:jc w:val="center"/>
        </w:pPr>
        <w:r>
          <w:fldChar w:fldCharType="begin"/>
        </w:r>
        <w:r>
          <w:instrText xml:space="preserve"> PAGE   \* MERGEFORMAT </w:instrText>
        </w:r>
        <w:r>
          <w:fldChar w:fldCharType="separate"/>
        </w:r>
        <w:r w:rsidR="002C243D">
          <w:rPr>
            <w:noProof/>
          </w:rPr>
          <w:t>3</w:t>
        </w:r>
        <w:r>
          <w:rPr>
            <w:noProof/>
          </w:rPr>
          <w:fldChar w:fldCharType="end"/>
        </w:r>
      </w:p>
    </w:sdtContent>
  </w:sdt>
  <w:p w14:paraId="29DF04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1F89" w14:textId="77777777" w:rsidR="00D015EB" w:rsidRDefault="00D015EB" w:rsidP="009A2D37">
      <w:pPr>
        <w:spacing w:after="0" w:line="240" w:lineRule="auto"/>
      </w:pPr>
      <w:r>
        <w:separator/>
      </w:r>
    </w:p>
  </w:footnote>
  <w:footnote w:type="continuationSeparator" w:id="0">
    <w:p w14:paraId="69A7D3CB" w14:textId="77777777" w:rsidR="00D015EB" w:rsidRDefault="00D015EB" w:rsidP="009A2D37">
      <w:pPr>
        <w:spacing w:after="0" w:line="240" w:lineRule="auto"/>
      </w:pPr>
      <w:r>
        <w:continuationSeparator/>
      </w:r>
    </w:p>
  </w:footnote>
  <w:footnote w:type="continuationNotice" w:id="1">
    <w:p w14:paraId="2F90BD90" w14:textId="77777777" w:rsidR="00D015EB" w:rsidRDefault="00D01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68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3FEB0C" wp14:editId="0828EE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AD38DE" w14:textId="77777777" w:rsidR="008B2543" w:rsidRPr="008C00F8" w:rsidRDefault="008B2543" w:rsidP="005E6D38">
    <w:pPr>
      <w:pStyle w:val="Heading1"/>
      <w:spacing w:before="60" w:after="60"/>
      <w:rPr>
        <w:rFonts w:ascii="Arial" w:hAnsi="Arial" w:cs="Arial"/>
      </w:rPr>
    </w:pPr>
  </w:p>
  <w:p w14:paraId="306B53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D3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552E42" wp14:editId="4FDC5D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312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2E5"/>
    <w:rsid w:val="000678D3"/>
    <w:rsid w:val="00093B38"/>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8AD"/>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68A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43D"/>
    <w:rsid w:val="002E71C0"/>
    <w:rsid w:val="002F05F4"/>
    <w:rsid w:val="002F0CE4"/>
    <w:rsid w:val="002F23EF"/>
    <w:rsid w:val="002F2626"/>
    <w:rsid w:val="00302082"/>
    <w:rsid w:val="0030320A"/>
    <w:rsid w:val="00306620"/>
    <w:rsid w:val="003262B9"/>
    <w:rsid w:val="00333B5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D0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64C"/>
    <w:rsid w:val="00486993"/>
    <w:rsid w:val="00492DA4"/>
    <w:rsid w:val="00496AA3"/>
    <w:rsid w:val="00497C98"/>
    <w:rsid w:val="004A3728"/>
    <w:rsid w:val="004A39D7"/>
    <w:rsid w:val="004A55FA"/>
    <w:rsid w:val="004B336F"/>
    <w:rsid w:val="004B5D03"/>
    <w:rsid w:val="004C1EC4"/>
    <w:rsid w:val="004C76F8"/>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CF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719"/>
    <w:rsid w:val="009F179D"/>
    <w:rsid w:val="009F3A2A"/>
    <w:rsid w:val="009F731F"/>
    <w:rsid w:val="009F7D33"/>
    <w:rsid w:val="00A021FE"/>
    <w:rsid w:val="00A1270E"/>
    <w:rsid w:val="00A15342"/>
    <w:rsid w:val="00A3007E"/>
    <w:rsid w:val="00A32048"/>
    <w:rsid w:val="00A41F06"/>
    <w:rsid w:val="00A50FD4"/>
    <w:rsid w:val="00A52DB4"/>
    <w:rsid w:val="00A618E1"/>
    <w:rsid w:val="00A629B9"/>
    <w:rsid w:val="00A6558B"/>
    <w:rsid w:val="00A70C20"/>
    <w:rsid w:val="00A74292"/>
    <w:rsid w:val="00A776DE"/>
    <w:rsid w:val="00A80640"/>
    <w:rsid w:val="00A87FFD"/>
    <w:rsid w:val="00A97038"/>
    <w:rsid w:val="00AA3C15"/>
    <w:rsid w:val="00AA6330"/>
    <w:rsid w:val="00AC2428"/>
    <w:rsid w:val="00AC7501"/>
    <w:rsid w:val="00AD748B"/>
    <w:rsid w:val="00AE4865"/>
    <w:rsid w:val="00AF50EE"/>
    <w:rsid w:val="00B0591D"/>
    <w:rsid w:val="00B13402"/>
    <w:rsid w:val="00B14BC2"/>
    <w:rsid w:val="00B15F70"/>
    <w:rsid w:val="00B17024"/>
    <w:rsid w:val="00B17CD2"/>
    <w:rsid w:val="00B213D2"/>
    <w:rsid w:val="00B248BA"/>
    <w:rsid w:val="00B24B56"/>
    <w:rsid w:val="00B30E07"/>
    <w:rsid w:val="00B34ADD"/>
    <w:rsid w:val="00B37AB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5EB"/>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D04"/>
    <w:rsid w:val="00EB1C2D"/>
    <w:rsid w:val="00EC1810"/>
    <w:rsid w:val="00EC3FCC"/>
    <w:rsid w:val="00ED32FF"/>
    <w:rsid w:val="00EF039B"/>
    <w:rsid w:val="00EF4226"/>
    <w:rsid w:val="00EF4933"/>
    <w:rsid w:val="00EF5044"/>
    <w:rsid w:val="00F01956"/>
    <w:rsid w:val="00F116CE"/>
    <w:rsid w:val="00F176DE"/>
    <w:rsid w:val="00F21C47"/>
    <w:rsid w:val="00F244E2"/>
    <w:rsid w:val="00F32C48"/>
    <w:rsid w:val="00F340DE"/>
    <w:rsid w:val="00F43542"/>
    <w:rsid w:val="00F44009"/>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E81B652"/>
    <w:rsid w:val="14C543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B00E7"/>
  <w15:docId w15:val="{8902540D-A96C-43CA-ABC9-3CBAF435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1D488-45BD-4F5B-B8E5-9E25BD19C79F}">
  <ds:schemaRefs>
    <ds:schemaRef ds:uri="http://schemas.openxmlformats.org/officeDocument/2006/bibliography"/>
  </ds:schemaRefs>
</ds:datastoreItem>
</file>

<file path=customXml/itemProps2.xml><?xml version="1.0" encoding="utf-8"?>
<ds:datastoreItem xmlns:ds="http://schemas.openxmlformats.org/officeDocument/2006/customXml" ds:itemID="{21C95115-8EE6-473C-8B6F-FC4CB7F723AE}"/>
</file>

<file path=customXml/itemProps3.xml><?xml version="1.0" encoding="utf-8"?>
<ds:datastoreItem xmlns:ds="http://schemas.openxmlformats.org/officeDocument/2006/customXml" ds:itemID="{B5C1AE22-6997-41BF-AEF6-54616430200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ef2b9e05-657a-4dc1-8c6c-679bdea18f38"/>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40D8EEC8-E9EB-4525-B892-19A8E9797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2022-03-03T10:34:00Z</dcterms:created>
  <dcterms:modified xsi:type="dcterms:W3CDTF">2022-03-03T10:34:00Z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e3c496bf-7a96-42d3-a5df-bc6378a700dc</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