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425AE162" w:rsidR="00694B52" w:rsidRPr="009D52D0" w:rsidRDefault="00450F02" w:rsidP="00A05CF7">
      <w:pPr>
        <w:spacing w:after="120" w:line="240" w:lineRule="auto"/>
        <w:ind w:left="567" w:right="543"/>
        <w:jc w:val="both"/>
        <w:rPr>
          <w:rFonts w:ascii="Arial" w:hAnsi="Arial" w:cs="Arial"/>
          <w:sz w:val="24"/>
          <w:szCs w:val="24"/>
        </w:rPr>
      </w:pPr>
      <w:r w:rsidRPr="00450F02">
        <w:rPr>
          <w:rFonts w:ascii="Arial" w:hAnsi="Arial" w:cs="Arial"/>
          <w:sz w:val="24"/>
          <w:szCs w:val="24"/>
        </w:rPr>
        <w:t xml:space="preserve">SPOR3510 (SS351) </w:t>
      </w:r>
      <w:r>
        <w:rPr>
          <w:rFonts w:ascii="Arial" w:hAnsi="Arial" w:cs="Arial"/>
          <w:sz w:val="24"/>
          <w:szCs w:val="24"/>
        </w:rPr>
        <w:t xml:space="preserve">– </w:t>
      </w:r>
      <w:r w:rsidRPr="00450F02">
        <w:rPr>
          <w:rFonts w:ascii="Arial" w:hAnsi="Arial" w:cs="Arial"/>
          <w:sz w:val="24"/>
          <w:szCs w:val="24"/>
        </w:rPr>
        <w:t>Mechanisms of Sport Injuries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BBB8F44" w:rsidR="00694B52" w:rsidRPr="00694B52" w:rsidRDefault="00450F02"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AC201ED" w:rsidR="00694B52" w:rsidRPr="00694B52" w:rsidRDefault="00450F02"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EE981A9" w:rsidR="00694B52" w:rsidRPr="00694B52" w:rsidRDefault="00450F02" w:rsidP="0091005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6577A75" w:rsidR="00694B52" w:rsidRPr="00694B52" w:rsidRDefault="00450F02"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44AF71D3" w:rsidR="00694B52" w:rsidRPr="00694B52" w:rsidRDefault="00450F02" w:rsidP="00910059">
      <w:pPr>
        <w:spacing w:after="120" w:line="240" w:lineRule="auto"/>
        <w:ind w:left="567" w:right="543"/>
        <w:rPr>
          <w:rFonts w:ascii="Arial" w:hAnsi="Arial" w:cs="Arial"/>
          <w:iCs/>
          <w:sz w:val="24"/>
          <w:szCs w:val="24"/>
        </w:rPr>
      </w:pPr>
      <w:r>
        <w:rPr>
          <w:rFonts w:ascii="Arial" w:hAnsi="Arial" w:cs="Arial"/>
          <w:iCs/>
          <w:sz w:val="24"/>
          <w:szCs w:val="24"/>
        </w:rPr>
        <w:t xml:space="preserve">Compulsory for </w:t>
      </w:r>
      <w:r w:rsidRPr="00450F02">
        <w:rPr>
          <w:rFonts w:ascii="Arial" w:hAnsi="Arial" w:cs="Arial"/>
          <w:iCs/>
          <w:sz w:val="24"/>
          <w:szCs w:val="24"/>
        </w:rPr>
        <w:t>BSc (Hons) Sports Therapy and Rehabilitation</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2D28E26B"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450F02" w:rsidRPr="00450F02">
        <w:rPr>
          <w:rFonts w:ascii="Arial" w:hAnsi="Arial" w:cs="Arial"/>
          <w:sz w:val="24"/>
          <w:szCs w:val="24"/>
        </w:rPr>
        <w:t>Relate the pathophysiology of injury to common signs and symptoms of sports injuries.</w:t>
      </w:r>
    </w:p>
    <w:p w14:paraId="56792C8A" w14:textId="0CAF77CD"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450F02" w:rsidRPr="00450F02">
        <w:rPr>
          <w:rFonts w:ascii="Arial" w:hAnsi="Arial" w:cs="Arial"/>
          <w:sz w:val="24"/>
          <w:szCs w:val="24"/>
        </w:rPr>
        <w:t>Differentiate between mechanisms of injury and their associated risk factors.</w:t>
      </w:r>
    </w:p>
    <w:p w14:paraId="01AE9F06" w14:textId="3E1D043B"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450F02" w:rsidRPr="00450F02">
        <w:rPr>
          <w:rFonts w:ascii="Arial" w:hAnsi="Arial" w:cs="Arial"/>
          <w:sz w:val="24"/>
          <w:szCs w:val="24"/>
        </w:rPr>
        <w:t>Apply knowledge of the biomechanics of human movement to the sports injuries process.</w:t>
      </w:r>
    </w:p>
    <w:p w14:paraId="7029D727" w14:textId="2D9027CB"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8.4</w:t>
      </w:r>
      <w:r w:rsidRPr="00CC3B7F">
        <w:rPr>
          <w:rFonts w:ascii="Arial" w:hAnsi="Arial" w:cs="Arial"/>
          <w:sz w:val="24"/>
          <w:szCs w:val="24"/>
        </w:rPr>
        <w:tab/>
      </w:r>
      <w:r w:rsidR="00450F02" w:rsidRPr="00450F02">
        <w:rPr>
          <w:rFonts w:ascii="Arial" w:hAnsi="Arial" w:cs="Arial"/>
          <w:sz w:val="24"/>
          <w:szCs w:val="24"/>
        </w:rPr>
        <w:t>Understand the appropriateness of different methods and techniques to prevent, treat and rehabilitate commonly occurring sports injuries.</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593EC047"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450F02" w:rsidRPr="00450F02">
        <w:rPr>
          <w:rFonts w:ascii="Arial" w:hAnsi="Arial" w:cs="Arial"/>
          <w:sz w:val="24"/>
          <w:szCs w:val="24"/>
        </w:rPr>
        <w:t xml:space="preserve">Apply knowledge to the solution of familiar and unfamiliar problems, either independently or in groups, </w:t>
      </w:r>
      <w:proofErr w:type="gramStart"/>
      <w:r w:rsidR="00450F02" w:rsidRPr="00450F02">
        <w:rPr>
          <w:rFonts w:ascii="Arial" w:hAnsi="Arial" w:cs="Arial"/>
          <w:sz w:val="24"/>
          <w:szCs w:val="24"/>
        </w:rPr>
        <w:t>in order to</w:t>
      </w:r>
      <w:proofErr w:type="gramEnd"/>
      <w:r w:rsidR="00450F02" w:rsidRPr="00450F02">
        <w:rPr>
          <w:rFonts w:ascii="Arial" w:hAnsi="Arial" w:cs="Arial"/>
          <w:sz w:val="24"/>
          <w:szCs w:val="24"/>
        </w:rPr>
        <w:t xml:space="preserve"> develop structured coherent arguments.</w:t>
      </w:r>
    </w:p>
    <w:p w14:paraId="27F7E818" w14:textId="17529E8E"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450F02" w:rsidRPr="00450F02">
        <w:rPr>
          <w:rFonts w:ascii="Arial" w:hAnsi="Arial" w:cs="Arial"/>
          <w:sz w:val="24"/>
          <w:szCs w:val="24"/>
        </w:rPr>
        <w:t>Demonstrate problem solving skills.</w:t>
      </w:r>
    </w:p>
    <w:p w14:paraId="223D5195" w14:textId="7B704445" w:rsidR="008D4447" w:rsidRPr="00CC3B7F" w:rsidRDefault="00A60A1D" w:rsidP="00CC3B7F">
      <w:pPr>
        <w:spacing w:after="120" w:line="240" w:lineRule="auto"/>
        <w:ind w:left="1430" w:right="543" w:hanging="550"/>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450F02" w:rsidRPr="00450F02">
        <w:rPr>
          <w:rFonts w:ascii="Arial" w:hAnsi="Arial" w:cs="Arial"/>
          <w:sz w:val="24"/>
          <w:szCs w:val="24"/>
        </w:rPr>
        <w:t>Plan and manage learning.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365866D2" w:rsidR="008D4447" w:rsidRDefault="00450F02" w:rsidP="00450F02">
      <w:pPr>
        <w:spacing w:after="120" w:line="240" w:lineRule="auto"/>
        <w:ind w:left="567" w:right="543"/>
        <w:jc w:val="both"/>
        <w:rPr>
          <w:rFonts w:ascii="Arial" w:hAnsi="Arial" w:cs="Arial"/>
          <w:iCs/>
          <w:sz w:val="24"/>
          <w:szCs w:val="24"/>
        </w:rPr>
      </w:pPr>
      <w:r w:rsidRPr="00450F02">
        <w:rPr>
          <w:rFonts w:ascii="Arial" w:hAnsi="Arial" w:cs="Arial"/>
          <w:iCs/>
          <w:sz w:val="24"/>
          <w:szCs w:val="24"/>
        </w:rPr>
        <w:t xml:space="preserve">This module will enable students to interpret the pathophysiology of a range of sports injuries by mechanism of injury, anatomical </w:t>
      </w:r>
      <w:proofErr w:type="gramStart"/>
      <w:r w:rsidRPr="00450F02">
        <w:rPr>
          <w:rFonts w:ascii="Arial" w:hAnsi="Arial" w:cs="Arial"/>
          <w:iCs/>
          <w:sz w:val="24"/>
          <w:szCs w:val="24"/>
        </w:rPr>
        <w:t>region</w:t>
      </w:r>
      <w:proofErr w:type="gramEnd"/>
      <w:r w:rsidRPr="00450F02">
        <w:rPr>
          <w:rFonts w:ascii="Arial" w:hAnsi="Arial" w:cs="Arial"/>
          <w:iCs/>
          <w:sz w:val="24"/>
          <w:szCs w:val="24"/>
        </w:rPr>
        <w:t xml:space="preserve"> and tissue type. The module develops the students’ ability to relate the mechanism of injury to the pathology of sports injuries. Students will also be required to understand the risk factors associated with sports injuries.</w:t>
      </w:r>
    </w:p>
    <w:p w14:paraId="786D6299" w14:textId="77777777" w:rsidR="00450F02" w:rsidRPr="008D4447" w:rsidRDefault="00450F02" w:rsidP="00450F02">
      <w:pPr>
        <w:spacing w:after="120" w:line="240" w:lineRule="auto"/>
        <w:ind w:left="567" w:right="543"/>
        <w:jc w:val="both"/>
        <w:rPr>
          <w:rFonts w:ascii="Arial" w:hAnsi="Arial" w:cs="Arial"/>
          <w:iCs/>
          <w:sz w:val="24"/>
          <w:szCs w:val="24"/>
        </w:rPr>
      </w:pP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C9813AC" w14:textId="69B5C826" w:rsidR="00450F02" w:rsidRPr="00450F02" w:rsidRDefault="00450F02" w:rsidP="00450F02">
      <w:pPr>
        <w:spacing w:after="120" w:line="240" w:lineRule="auto"/>
        <w:ind w:left="567" w:right="543"/>
        <w:jc w:val="both"/>
        <w:rPr>
          <w:rFonts w:ascii="Arial" w:hAnsi="Arial" w:cs="Arial"/>
          <w:bCs/>
          <w:sz w:val="24"/>
          <w:szCs w:val="24"/>
        </w:rPr>
      </w:pPr>
      <w:proofErr w:type="spellStart"/>
      <w:r w:rsidRPr="00450F02">
        <w:rPr>
          <w:rFonts w:ascii="Arial" w:hAnsi="Arial" w:cs="Arial"/>
          <w:bCs/>
          <w:sz w:val="24"/>
          <w:szCs w:val="24"/>
        </w:rPr>
        <w:t>Brukner</w:t>
      </w:r>
      <w:proofErr w:type="spellEnd"/>
      <w:r w:rsidRPr="00450F02">
        <w:rPr>
          <w:rFonts w:ascii="Arial" w:hAnsi="Arial" w:cs="Arial"/>
          <w:bCs/>
          <w:sz w:val="24"/>
          <w:szCs w:val="24"/>
        </w:rPr>
        <w:t xml:space="preserve">, P. and Khan, K. (2012). </w:t>
      </w:r>
      <w:proofErr w:type="spellStart"/>
      <w:r w:rsidRPr="00450F02">
        <w:rPr>
          <w:rFonts w:ascii="Arial" w:hAnsi="Arial" w:cs="Arial"/>
          <w:bCs/>
          <w:i/>
          <w:iCs/>
          <w:sz w:val="24"/>
          <w:szCs w:val="24"/>
        </w:rPr>
        <w:t>Brukner</w:t>
      </w:r>
      <w:proofErr w:type="spellEnd"/>
      <w:r w:rsidRPr="00450F02">
        <w:rPr>
          <w:rFonts w:ascii="Arial" w:hAnsi="Arial" w:cs="Arial"/>
          <w:bCs/>
          <w:i/>
          <w:iCs/>
          <w:sz w:val="24"/>
          <w:szCs w:val="24"/>
        </w:rPr>
        <w:t xml:space="preserve"> &amp; Khan's Clinical Sports Medicine</w:t>
      </w:r>
      <w:r w:rsidRPr="00450F02">
        <w:rPr>
          <w:rFonts w:ascii="Arial" w:hAnsi="Arial" w:cs="Arial"/>
          <w:bCs/>
          <w:sz w:val="24"/>
          <w:szCs w:val="24"/>
        </w:rPr>
        <w:t>. Sydney: McGraw-Hill Australia. 4th edition.</w:t>
      </w:r>
    </w:p>
    <w:p w14:paraId="5E90BBCF" w14:textId="4BFF95C6" w:rsidR="00450F02" w:rsidRPr="00450F02" w:rsidRDefault="00450F02" w:rsidP="00450F02">
      <w:pPr>
        <w:spacing w:after="120" w:line="240" w:lineRule="auto"/>
        <w:ind w:left="567" w:right="543"/>
        <w:jc w:val="both"/>
        <w:rPr>
          <w:rFonts w:ascii="Arial" w:hAnsi="Arial" w:cs="Arial"/>
          <w:bCs/>
          <w:sz w:val="24"/>
          <w:szCs w:val="24"/>
        </w:rPr>
      </w:pPr>
      <w:proofErr w:type="spellStart"/>
      <w:r w:rsidRPr="00450F02">
        <w:rPr>
          <w:rFonts w:ascii="Arial" w:hAnsi="Arial" w:cs="Arial"/>
          <w:bCs/>
          <w:sz w:val="24"/>
          <w:szCs w:val="24"/>
        </w:rPr>
        <w:t>Palastanga</w:t>
      </w:r>
      <w:proofErr w:type="spellEnd"/>
      <w:r w:rsidRPr="00450F02">
        <w:rPr>
          <w:rFonts w:ascii="Arial" w:hAnsi="Arial" w:cs="Arial"/>
          <w:bCs/>
          <w:sz w:val="24"/>
          <w:szCs w:val="24"/>
        </w:rPr>
        <w:t xml:space="preserve">, N., Field, D., and Soames, R. (2011). </w:t>
      </w:r>
      <w:r w:rsidRPr="00450F02">
        <w:rPr>
          <w:rFonts w:ascii="Arial" w:hAnsi="Arial" w:cs="Arial"/>
          <w:bCs/>
          <w:i/>
          <w:iCs/>
          <w:sz w:val="24"/>
          <w:szCs w:val="24"/>
        </w:rPr>
        <w:t>Anatomy and Human Movement</w:t>
      </w:r>
      <w:r w:rsidRPr="00450F02">
        <w:rPr>
          <w:rFonts w:ascii="Arial" w:hAnsi="Arial" w:cs="Arial"/>
          <w:bCs/>
          <w:sz w:val="24"/>
          <w:szCs w:val="24"/>
        </w:rPr>
        <w:t>. London</w:t>
      </w:r>
      <w:r>
        <w:rPr>
          <w:rFonts w:ascii="Arial" w:hAnsi="Arial" w:cs="Arial"/>
          <w:bCs/>
          <w:sz w:val="24"/>
          <w:szCs w:val="24"/>
        </w:rPr>
        <w:t>:</w:t>
      </w:r>
      <w:r w:rsidRPr="00450F02">
        <w:rPr>
          <w:rFonts w:ascii="Arial" w:hAnsi="Arial" w:cs="Arial"/>
          <w:bCs/>
          <w:sz w:val="24"/>
          <w:szCs w:val="24"/>
        </w:rPr>
        <w:t xml:space="preserve"> Churchill Livingstone. 6th edition.</w:t>
      </w:r>
    </w:p>
    <w:p w14:paraId="1D5F7512" w14:textId="0B18EC50" w:rsidR="00450F02" w:rsidRPr="00450F02" w:rsidRDefault="00450F02" w:rsidP="00450F02">
      <w:pPr>
        <w:spacing w:after="120" w:line="240" w:lineRule="auto"/>
        <w:ind w:left="567" w:right="543"/>
        <w:jc w:val="both"/>
        <w:rPr>
          <w:rFonts w:ascii="Arial" w:hAnsi="Arial" w:cs="Arial"/>
          <w:bCs/>
          <w:sz w:val="24"/>
          <w:szCs w:val="24"/>
        </w:rPr>
      </w:pPr>
      <w:r w:rsidRPr="00450F02">
        <w:rPr>
          <w:rFonts w:ascii="Arial" w:hAnsi="Arial" w:cs="Arial"/>
          <w:bCs/>
          <w:sz w:val="24"/>
          <w:szCs w:val="24"/>
        </w:rPr>
        <w:t xml:space="preserve">Richardson, J. (2008). </w:t>
      </w:r>
      <w:r w:rsidRPr="00450F02">
        <w:rPr>
          <w:rFonts w:ascii="Arial" w:hAnsi="Arial" w:cs="Arial"/>
          <w:bCs/>
          <w:i/>
          <w:iCs/>
          <w:sz w:val="24"/>
          <w:szCs w:val="24"/>
        </w:rPr>
        <w:t>Biomechanics in Clinic and Research</w:t>
      </w:r>
      <w:r w:rsidRPr="00450F02">
        <w:rPr>
          <w:rFonts w:ascii="Arial" w:hAnsi="Arial" w:cs="Arial"/>
          <w:bCs/>
          <w:sz w:val="24"/>
          <w:szCs w:val="24"/>
        </w:rPr>
        <w:t>. London: Churchill Livingstone. 1st edition</w:t>
      </w:r>
      <w:r>
        <w:rPr>
          <w:rFonts w:ascii="Arial" w:hAnsi="Arial" w:cs="Arial"/>
          <w:bCs/>
          <w:sz w:val="24"/>
          <w:szCs w:val="24"/>
        </w:rPr>
        <w:t>.</w:t>
      </w:r>
    </w:p>
    <w:p w14:paraId="5102DE7A" w14:textId="4DF85C73" w:rsidR="008D4447" w:rsidRPr="00A05CF7" w:rsidRDefault="00450F02" w:rsidP="00450F02">
      <w:pPr>
        <w:spacing w:after="120" w:line="240" w:lineRule="auto"/>
        <w:ind w:left="567" w:right="543"/>
        <w:jc w:val="both"/>
        <w:rPr>
          <w:rFonts w:ascii="Arial" w:hAnsi="Arial" w:cs="Arial"/>
          <w:bCs/>
          <w:sz w:val="24"/>
          <w:szCs w:val="24"/>
        </w:rPr>
      </w:pPr>
      <w:r w:rsidRPr="00450F02">
        <w:rPr>
          <w:rFonts w:ascii="Arial" w:hAnsi="Arial" w:cs="Arial"/>
          <w:bCs/>
          <w:sz w:val="24"/>
          <w:szCs w:val="24"/>
        </w:rPr>
        <w:t xml:space="preserve">Whiting, W. and </w:t>
      </w:r>
      <w:proofErr w:type="spellStart"/>
      <w:r w:rsidRPr="00450F02">
        <w:rPr>
          <w:rFonts w:ascii="Arial" w:hAnsi="Arial" w:cs="Arial"/>
          <w:bCs/>
          <w:sz w:val="24"/>
          <w:szCs w:val="24"/>
        </w:rPr>
        <w:t>Zernicke</w:t>
      </w:r>
      <w:proofErr w:type="spellEnd"/>
      <w:r w:rsidRPr="00450F02">
        <w:rPr>
          <w:rFonts w:ascii="Arial" w:hAnsi="Arial" w:cs="Arial"/>
          <w:bCs/>
          <w:sz w:val="24"/>
          <w:szCs w:val="24"/>
        </w:rPr>
        <w:t xml:space="preserve">, R. (2008). </w:t>
      </w:r>
      <w:r w:rsidRPr="00450F02">
        <w:rPr>
          <w:rFonts w:ascii="Arial" w:hAnsi="Arial" w:cs="Arial"/>
          <w:bCs/>
          <w:i/>
          <w:iCs/>
          <w:sz w:val="24"/>
          <w:szCs w:val="24"/>
        </w:rPr>
        <w:t>Biomechanics of Musculoskeletal Injury</w:t>
      </w:r>
      <w:r w:rsidRPr="00450F02">
        <w:rPr>
          <w:rFonts w:ascii="Arial" w:hAnsi="Arial" w:cs="Arial"/>
          <w:bCs/>
          <w:sz w:val="24"/>
          <w:szCs w:val="24"/>
        </w:rPr>
        <w:t>. Illinois: Human Kinetics. 2nd revised edition.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F023C8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450F02">
        <w:rPr>
          <w:rFonts w:ascii="Arial" w:hAnsi="Arial" w:cs="Arial"/>
          <w:iCs/>
          <w:sz w:val="24"/>
          <w:szCs w:val="24"/>
        </w:rPr>
        <w:t>22</w:t>
      </w:r>
    </w:p>
    <w:p w14:paraId="6C7D69ED" w14:textId="26EF4A1D"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450F02">
        <w:rPr>
          <w:rFonts w:ascii="Arial" w:hAnsi="Arial" w:cs="Arial"/>
          <w:iCs/>
          <w:sz w:val="24"/>
          <w:szCs w:val="24"/>
        </w:rPr>
        <w:t>128</w:t>
      </w:r>
    </w:p>
    <w:p w14:paraId="430C46A1" w14:textId="1AA41069"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450F02">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83EC4F5" w14:textId="1317328B" w:rsidR="00450F02" w:rsidRPr="00450F02" w:rsidRDefault="00450F02" w:rsidP="00836429">
      <w:pPr>
        <w:numPr>
          <w:ilvl w:val="0"/>
          <w:numId w:val="11"/>
        </w:numPr>
        <w:spacing w:after="120" w:line="240" w:lineRule="auto"/>
        <w:ind w:right="543"/>
        <w:rPr>
          <w:rFonts w:ascii="Arial" w:hAnsi="Arial" w:cs="Arial"/>
          <w:bCs/>
          <w:iCs/>
          <w:sz w:val="24"/>
          <w:szCs w:val="24"/>
        </w:rPr>
      </w:pPr>
      <w:r w:rsidRPr="00450F02">
        <w:rPr>
          <w:rFonts w:ascii="Arial" w:hAnsi="Arial" w:cs="Arial"/>
          <w:bCs/>
          <w:iCs/>
          <w:sz w:val="24"/>
          <w:szCs w:val="24"/>
        </w:rPr>
        <w:t>In-</w:t>
      </w:r>
      <w:r>
        <w:rPr>
          <w:rFonts w:ascii="Arial" w:hAnsi="Arial" w:cs="Arial"/>
          <w:bCs/>
          <w:iCs/>
          <w:sz w:val="24"/>
          <w:szCs w:val="24"/>
        </w:rPr>
        <w:t>Course</w:t>
      </w:r>
      <w:r w:rsidRPr="00450F02">
        <w:rPr>
          <w:rFonts w:ascii="Arial" w:hAnsi="Arial" w:cs="Arial"/>
          <w:bCs/>
          <w:iCs/>
          <w:sz w:val="24"/>
          <w:szCs w:val="24"/>
        </w:rPr>
        <w:t xml:space="preserve"> Test </w:t>
      </w:r>
      <w:r>
        <w:rPr>
          <w:rFonts w:ascii="Arial" w:hAnsi="Arial" w:cs="Arial"/>
          <w:bCs/>
          <w:iCs/>
          <w:sz w:val="24"/>
          <w:szCs w:val="24"/>
        </w:rPr>
        <w:t xml:space="preserve">(45 minutes) </w:t>
      </w:r>
      <w:r w:rsidRPr="00450F02">
        <w:rPr>
          <w:rFonts w:ascii="Arial" w:hAnsi="Arial" w:cs="Arial"/>
          <w:bCs/>
          <w:iCs/>
          <w:sz w:val="24"/>
          <w:szCs w:val="24"/>
        </w:rPr>
        <w:t>– 20%</w:t>
      </w:r>
    </w:p>
    <w:p w14:paraId="6D5CD1CC" w14:textId="2A3248E4" w:rsidR="008D4447" w:rsidRPr="00450F02" w:rsidRDefault="00450F02" w:rsidP="006C7DF1">
      <w:pPr>
        <w:numPr>
          <w:ilvl w:val="0"/>
          <w:numId w:val="10"/>
        </w:numPr>
        <w:spacing w:after="120" w:line="240" w:lineRule="auto"/>
        <w:ind w:right="543"/>
        <w:rPr>
          <w:rFonts w:ascii="Arial" w:hAnsi="Arial" w:cs="Arial"/>
          <w:bCs/>
          <w:iCs/>
          <w:sz w:val="24"/>
          <w:szCs w:val="24"/>
        </w:rPr>
      </w:pPr>
      <w:r w:rsidRPr="00450F02">
        <w:rPr>
          <w:rFonts w:ascii="Arial" w:hAnsi="Arial" w:cs="Arial"/>
          <w:bCs/>
          <w:iCs/>
          <w:sz w:val="24"/>
          <w:szCs w:val="24"/>
        </w:rPr>
        <w:t>Essay (2,000 words) – 80%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9C2AB26" w:rsidR="008D4447" w:rsidRPr="00CC3B7F" w:rsidRDefault="00450F02"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379" w:type="dxa"/>
        <w:tblInd w:w="562" w:type="dxa"/>
        <w:tblLayout w:type="fixed"/>
        <w:tblLook w:val="04A0" w:firstRow="1" w:lastRow="0" w:firstColumn="1" w:lastColumn="0" w:noHBand="0" w:noVBand="1"/>
      </w:tblPr>
      <w:tblGrid>
        <w:gridCol w:w="2410"/>
        <w:gridCol w:w="567"/>
        <w:gridCol w:w="567"/>
        <w:gridCol w:w="567"/>
        <w:gridCol w:w="567"/>
        <w:gridCol w:w="567"/>
        <w:gridCol w:w="567"/>
        <w:gridCol w:w="567"/>
      </w:tblGrid>
      <w:tr w:rsidR="00450F02" w:rsidRPr="00302082" w14:paraId="283BD271" w14:textId="77777777" w:rsidTr="00450F02">
        <w:tc>
          <w:tcPr>
            <w:tcW w:w="2410" w:type="dxa"/>
            <w:shd w:val="clear" w:color="auto" w:fill="D9D9D9" w:themeFill="background1" w:themeFillShade="D9"/>
          </w:tcPr>
          <w:p w14:paraId="646C5722" w14:textId="77777777" w:rsidR="00450F02" w:rsidRPr="00DA5C5A" w:rsidRDefault="00450F02"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450F02" w:rsidRPr="00302082" w:rsidRDefault="00450F02" w:rsidP="008D4B2C">
            <w:pPr>
              <w:spacing w:after="120"/>
              <w:rPr>
                <w:rFonts w:ascii="Arial" w:hAnsi="Arial" w:cs="Arial"/>
                <w:i/>
              </w:rPr>
            </w:pPr>
            <w:r w:rsidRPr="00302082">
              <w:rPr>
                <w:rFonts w:ascii="Arial" w:hAnsi="Arial" w:cs="Arial"/>
                <w:i/>
              </w:rPr>
              <w:t>8.1</w:t>
            </w:r>
          </w:p>
        </w:tc>
        <w:tc>
          <w:tcPr>
            <w:tcW w:w="567" w:type="dxa"/>
          </w:tcPr>
          <w:p w14:paraId="5BDB5F6D" w14:textId="77777777" w:rsidR="00450F02" w:rsidRPr="00302082" w:rsidRDefault="00450F02" w:rsidP="008D4B2C">
            <w:pPr>
              <w:spacing w:after="120"/>
              <w:rPr>
                <w:rFonts w:ascii="Arial" w:hAnsi="Arial" w:cs="Arial"/>
                <w:i/>
              </w:rPr>
            </w:pPr>
            <w:r w:rsidRPr="00302082">
              <w:rPr>
                <w:rFonts w:ascii="Arial" w:hAnsi="Arial" w:cs="Arial"/>
                <w:i/>
              </w:rPr>
              <w:t>8.2</w:t>
            </w:r>
          </w:p>
        </w:tc>
        <w:tc>
          <w:tcPr>
            <w:tcW w:w="567" w:type="dxa"/>
          </w:tcPr>
          <w:p w14:paraId="09E8ADB8" w14:textId="77777777" w:rsidR="00450F02" w:rsidRPr="00302082" w:rsidRDefault="00450F02" w:rsidP="008D4B2C">
            <w:pPr>
              <w:spacing w:after="120"/>
              <w:rPr>
                <w:rFonts w:ascii="Arial" w:hAnsi="Arial" w:cs="Arial"/>
                <w:i/>
              </w:rPr>
            </w:pPr>
            <w:r w:rsidRPr="00302082">
              <w:rPr>
                <w:rFonts w:ascii="Arial" w:hAnsi="Arial" w:cs="Arial"/>
                <w:i/>
              </w:rPr>
              <w:t>8.3</w:t>
            </w:r>
          </w:p>
        </w:tc>
        <w:tc>
          <w:tcPr>
            <w:tcW w:w="567" w:type="dxa"/>
          </w:tcPr>
          <w:p w14:paraId="3E5D2C82" w14:textId="77777777" w:rsidR="00450F02" w:rsidRPr="00302082" w:rsidRDefault="00450F02" w:rsidP="008D4B2C">
            <w:pPr>
              <w:spacing w:after="120"/>
              <w:rPr>
                <w:rFonts w:ascii="Arial" w:hAnsi="Arial" w:cs="Arial"/>
                <w:i/>
              </w:rPr>
            </w:pPr>
            <w:r>
              <w:rPr>
                <w:rFonts w:ascii="Arial" w:hAnsi="Arial" w:cs="Arial"/>
                <w:i/>
              </w:rPr>
              <w:t>8.4</w:t>
            </w:r>
          </w:p>
        </w:tc>
        <w:tc>
          <w:tcPr>
            <w:tcW w:w="567" w:type="dxa"/>
          </w:tcPr>
          <w:p w14:paraId="3B840BE4" w14:textId="77777777" w:rsidR="00450F02" w:rsidRPr="00302082" w:rsidRDefault="00450F02" w:rsidP="008D4B2C">
            <w:pPr>
              <w:spacing w:after="120"/>
              <w:rPr>
                <w:rFonts w:ascii="Arial" w:hAnsi="Arial" w:cs="Arial"/>
                <w:i/>
              </w:rPr>
            </w:pPr>
            <w:r w:rsidRPr="00302082">
              <w:rPr>
                <w:rFonts w:ascii="Arial" w:hAnsi="Arial" w:cs="Arial"/>
                <w:i/>
              </w:rPr>
              <w:t>9.1</w:t>
            </w:r>
          </w:p>
        </w:tc>
        <w:tc>
          <w:tcPr>
            <w:tcW w:w="567" w:type="dxa"/>
          </w:tcPr>
          <w:p w14:paraId="53C8EF96" w14:textId="77777777" w:rsidR="00450F02" w:rsidRPr="00302082" w:rsidRDefault="00450F02" w:rsidP="008D4B2C">
            <w:pPr>
              <w:spacing w:after="120"/>
              <w:rPr>
                <w:rFonts w:ascii="Arial" w:hAnsi="Arial" w:cs="Arial"/>
                <w:i/>
              </w:rPr>
            </w:pPr>
            <w:r w:rsidRPr="00302082">
              <w:rPr>
                <w:rFonts w:ascii="Arial" w:hAnsi="Arial" w:cs="Arial"/>
                <w:i/>
              </w:rPr>
              <w:t>9.2</w:t>
            </w:r>
          </w:p>
        </w:tc>
        <w:tc>
          <w:tcPr>
            <w:tcW w:w="567" w:type="dxa"/>
          </w:tcPr>
          <w:p w14:paraId="5E9C2B73" w14:textId="77777777" w:rsidR="00450F02" w:rsidRPr="00302082" w:rsidRDefault="00450F02" w:rsidP="008D4B2C">
            <w:pPr>
              <w:spacing w:after="120"/>
              <w:rPr>
                <w:rFonts w:ascii="Arial" w:hAnsi="Arial" w:cs="Arial"/>
                <w:i/>
              </w:rPr>
            </w:pPr>
            <w:r w:rsidRPr="00302082">
              <w:rPr>
                <w:rFonts w:ascii="Arial" w:hAnsi="Arial" w:cs="Arial"/>
                <w:i/>
              </w:rPr>
              <w:t>9.3</w:t>
            </w:r>
          </w:p>
        </w:tc>
      </w:tr>
      <w:tr w:rsidR="00450F02" w:rsidRPr="00302082" w14:paraId="6D8DB488" w14:textId="77777777" w:rsidTr="00450F02">
        <w:tc>
          <w:tcPr>
            <w:tcW w:w="2410" w:type="dxa"/>
            <w:shd w:val="clear" w:color="auto" w:fill="D9D9D9" w:themeFill="background1" w:themeFillShade="D9"/>
          </w:tcPr>
          <w:p w14:paraId="1A04EF9A" w14:textId="77777777" w:rsidR="00450F02" w:rsidRPr="00302082" w:rsidRDefault="00450F02"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450F02" w:rsidRPr="00302082" w:rsidRDefault="00450F02" w:rsidP="008D4B2C">
            <w:pPr>
              <w:spacing w:after="120"/>
              <w:rPr>
                <w:rFonts w:ascii="Arial" w:hAnsi="Arial" w:cs="Arial"/>
                <w:b/>
              </w:rPr>
            </w:pPr>
          </w:p>
        </w:tc>
        <w:tc>
          <w:tcPr>
            <w:tcW w:w="567" w:type="dxa"/>
          </w:tcPr>
          <w:p w14:paraId="2B51E364" w14:textId="77777777" w:rsidR="00450F02" w:rsidRPr="00302082" w:rsidRDefault="00450F02" w:rsidP="008D4B2C">
            <w:pPr>
              <w:spacing w:after="120"/>
              <w:rPr>
                <w:rFonts w:ascii="Arial" w:hAnsi="Arial" w:cs="Arial"/>
                <w:b/>
              </w:rPr>
            </w:pPr>
          </w:p>
        </w:tc>
        <w:tc>
          <w:tcPr>
            <w:tcW w:w="567" w:type="dxa"/>
          </w:tcPr>
          <w:p w14:paraId="7F8D2A8C" w14:textId="77777777" w:rsidR="00450F02" w:rsidRPr="00302082" w:rsidRDefault="00450F02" w:rsidP="008D4B2C">
            <w:pPr>
              <w:spacing w:after="120"/>
              <w:rPr>
                <w:rFonts w:ascii="Arial" w:hAnsi="Arial" w:cs="Arial"/>
                <w:b/>
              </w:rPr>
            </w:pPr>
          </w:p>
        </w:tc>
        <w:tc>
          <w:tcPr>
            <w:tcW w:w="567" w:type="dxa"/>
          </w:tcPr>
          <w:p w14:paraId="65A6380A" w14:textId="77777777" w:rsidR="00450F02" w:rsidRPr="00302082" w:rsidRDefault="00450F02" w:rsidP="008D4B2C">
            <w:pPr>
              <w:spacing w:after="120"/>
              <w:rPr>
                <w:rFonts w:ascii="Arial" w:hAnsi="Arial" w:cs="Arial"/>
                <w:b/>
              </w:rPr>
            </w:pPr>
          </w:p>
        </w:tc>
        <w:tc>
          <w:tcPr>
            <w:tcW w:w="567" w:type="dxa"/>
          </w:tcPr>
          <w:p w14:paraId="6957EF53" w14:textId="77777777" w:rsidR="00450F02" w:rsidRPr="00302082" w:rsidRDefault="00450F02" w:rsidP="008D4B2C">
            <w:pPr>
              <w:spacing w:after="120"/>
              <w:rPr>
                <w:rFonts w:ascii="Arial" w:hAnsi="Arial" w:cs="Arial"/>
                <w:b/>
              </w:rPr>
            </w:pPr>
          </w:p>
        </w:tc>
        <w:tc>
          <w:tcPr>
            <w:tcW w:w="567" w:type="dxa"/>
          </w:tcPr>
          <w:p w14:paraId="6D853B09" w14:textId="77777777" w:rsidR="00450F02" w:rsidRPr="00302082" w:rsidRDefault="00450F02" w:rsidP="008D4B2C">
            <w:pPr>
              <w:spacing w:after="120"/>
              <w:rPr>
                <w:rFonts w:ascii="Arial" w:hAnsi="Arial" w:cs="Arial"/>
                <w:b/>
              </w:rPr>
            </w:pPr>
          </w:p>
        </w:tc>
        <w:tc>
          <w:tcPr>
            <w:tcW w:w="567" w:type="dxa"/>
          </w:tcPr>
          <w:p w14:paraId="2B36BA16" w14:textId="77777777" w:rsidR="00450F02" w:rsidRPr="00302082" w:rsidRDefault="00450F02" w:rsidP="008D4B2C">
            <w:pPr>
              <w:spacing w:after="120"/>
              <w:rPr>
                <w:rFonts w:ascii="Arial" w:hAnsi="Arial" w:cs="Arial"/>
                <w:b/>
              </w:rPr>
            </w:pPr>
          </w:p>
        </w:tc>
      </w:tr>
      <w:tr w:rsidR="00450F02" w:rsidRPr="00302082" w14:paraId="183768ED" w14:textId="77777777" w:rsidTr="00450F02">
        <w:tc>
          <w:tcPr>
            <w:tcW w:w="2410" w:type="dxa"/>
          </w:tcPr>
          <w:p w14:paraId="7053BDBD" w14:textId="77777777" w:rsidR="00450F02" w:rsidRPr="005D060F" w:rsidRDefault="00450F02"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329A9245" w:rsidR="00450F02" w:rsidRPr="00302082" w:rsidRDefault="00450F02" w:rsidP="008D4B2C">
            <w:pPr>
              <w:spacing w:after="120"/>
              <w:jc w:val="center"/>
              <w:rPr>
                <w:rFonts w:ascii="Arial" w:hAnsi="Arial" w:cs="Arial"/>
                <w:b/>
              </w:rPr>
            </w:pPr>
            <w:r>
              <w:rPr>
                <w:rFonts w:ascii="Arial" w:hAnsi="Arial" w:cs="Arial"/>
                <w:b/>
              </w:rPr>
              <w:t>x</w:t>
            </w:r>
          </w:p>
        </w:tc>
        <w:tc>
          <w:tcPr>
            <w:tcW w:w="567" w:type="dxa"/>
            <w:vAlign w:val="center"/>
          </w:tcPr>
          <w:p w14:paraId="210731A8" w14:textId="6EEA2C4B" w:rsidR="00450F02" w:rsidRPr="00302082" w:rsidRDefault="00450F02" w:rsidP="008D4B2C">
            <w:pPr>
              <w:spacing w:after="120"/>
              <w:jc w:val="center"/>
              <w:rPr>
                <w:rFonts w:ascii="Arial" w:hAnsi="Arial" w:cs="Arial"/>
                <w:b/>
              </w:rPr>
            </w:pPr>
            <w:r>
              <w:rPr>
                <w:rFonts w:ascii="Arial" w:hAnsi="Arial" w:cs="Arial"/>
                <w:b/>
              </w:rPr>
              <w:t>x</w:t>
            </w:r>
          </w:p>
        </w:tc>
        <w:tc>
          <w:tcPr>
            <w:tcW w:w="567" w:type="dxa"/>
            <w:vAlign w:val="center"/>
          </w:tcPr>
          <w:p w14:paraId="2C08C603" w14:textId="28B2212C" w:rsidR="00450F02" w:rsidRPr="00302082" w:rsidRDefault="00450F02" w:rsidP="008D4B2C">
            <w:pPr>
              <w:spacing w:after="120"/>
              <w:jc w:val="center"/>
              <w:rPr>
                <w:rFonts w:ascii="Arial" w:hAnsi="Arial" w:cs="Arial"/>
                <w:b/>
              </w:rPr>
            </w:pPr>
            <w:r>
              <w:rPr>
                <w:rFonts w:ascii="Arial" w:hAnsi="Arial" w:cs="Arial"/>
                <w:b/>
              </w:rPr>
              <w:t>x</w:t>
            </w:r>
          </w:p>
        </w:tc>
        <w:tc>
          <w:tcPr>
            <w:tcW w:w="567" w:type="dxa"/>
          </w:tcPr>
          <w:p w14:paraId="67A11B9B" w14:textId="54AF6C6D" w:rsidR="00450F02" w:rsidRPr="00302082" w:rsidRDefault="00450F02" w:rsidP="008D4B2C">
            <w:pPr>
              <w:spacing w:after="120"/>
              <w:jc w:val="center"/>
              <w:rPr>
                <w:rFonts w:ascii="Arial" w:hAnsi="Arial" w:cs="Arial"/>
                <w:b/>
              </w:rPr>
            </w:pPr>
            <w:r>
              <w:rPr>
                <w:rFonts w:ascii="Arial" w:hAnsi="Arial" w:cs="Arial"/>
                <w:b/>
              </w:rPr>
              <w:t>x</w:t>
            </w:r>
          </w:p>
        </w:tc>
        <w:tc>
          <w:tcPr>
            <w:tcW w:w="567" w:type="dxa"/>
            <w:vAlign w:val="center"/>
          </w:tcPr>
          <w:p w14:paraId="29EC5D7E" w14:textId="68DF6A76" w:rsidR="00450F02" w:rsidRPr="00302082" w:rsidRDefault="00450F02" w:rsidP="008D4B2C">
            <w:pPr>
              <w:spacing w:after="120"/>
              <w:jc w:val="center"/>
              <w:rPr>
                <w:rFonts w:ascii="Arial" w:hAnsi="Arial" w:cs="Arial"/>
                <w:b/>
              </w:rPr>
            </w:pPr>
            <w:r>
              <w:rPr>
                <w:rFonts w:ascii="Arial" w:hAnsi="Arial" w:cs="Arial"/>
                <w:b/>
              </w:rPr>
              <w:t>x</w:t>
            </w:r>
          </w:p>
        </w:tc>
        <w:tc>
          <w:tcPr>
            <w:tcW w:w="567" w:type="dxa"/>
            <w:vAlign w:val="center"/>
          </w:tcPr>
          <w:p w14:paraId="6BCB84C3" w14:textId="5E041B0A" w:rsidR="00450F02" w:rsidRPr="00302082" w:rsidRDefault="00450F02" w:rsidP="008D4B2C">
            <w:pPr>
              <w:spacing w:after="120"/>
              <w:jc w:val="center"/>
              <w:rPr>
                <w:rFonts w:ascii="Arial" w:hAnsi="Arial" w:cs="Arial"/>
                <w:b/>
              </w:rPr>
            </w:pPr>
            <w:r>
              <w:rPr>
                <w:rFonts w:ascii="Arial" w:hAnsi="Arial" w:cs="Arial"/>
                <w:b/>
              </w:rPr>
              <w:t>x</w:t>
            </w:r>
          </w:p>
        </w:tc>
        <w:tc>
          <w:tcPr>
            <w:tcW w:w="567" w:type="dxa"/>
            <w:vAlign w:val="center"/>
          </w:tcPr>
          <w:p w14:paraId="79B10C72" w14:textId="5E8E373B" w:rsidR="00450F02" w:rsidRPr="00302082" w:rsidRDefault="00450F02" w:rsidP="008D4B2C">
            <w:pPr>
              <w:spacing w:after="120"/>
              <w:jc w:val="center"/>
              <w:rPr>
                <w:rFonts w:ascii="Arial" w:hAnsi="Arial" w:cs="Arial"/>
                <w:b/>
              </w:rPr>
            </w:pPr>
            <w:r>
              <w:rPr>
                <w:rFonts w:ascii="Arial" w:hAnsi="Arial" w:cs="Arial"/>
                <w:b/>
              </w:rPr>
              <w:t>x</w:t>
            </w:r>
          </w:p>
        </w:tc>
      </w:tr>
      <w:tr w:rsidR="00450F02" w:rsidRPr="00302082" w14:paraId="2C7C9964" w14:textId="77777777" w:rsidTr="00450F02">
        <w:tc>
          <w:tcPr>
            <w:tcW w:w="2410" w:type="dxa"/>
          </w:tcPr>
          <w:p w14:paraId="20C11B26" w14:textId="07C82CE4" w:rsidR="00450F02" w:rsidRPr="005D060F" w:rsidRDefault="00450F02" w:rsidP="008D4B2C">
            <w:pPr>
              <w:spacing w:after="120"/>
              <w:rPr>
                <w:rFonts w:ascii="Arial" w:hAnsi="Arial" w:cs="Arial"/>
              </w:rPr>
            </w:pPr>
            <w:r>
              <w:rPr>
                <w:rFonts w:ascii="Arial" w:hAnsi="Arial" w:cs="Arial"/>
              </w:rPr>
              <w:t>Lecture</w:t>
            </w:r>
          </w:p>
        </w:tc>
        <w:tc>
          <w:tcPr>
            <w:tcW w:w="567" w:type="dxa"/>
            <w:vAlign w:val="center"/>
          </w:tcPr>
          <w:p w14:paraId="2B3B4C7C" w14:textId="10E9C228" w:rsidR="00450F02" w:rsidRDefault="00450F02" w:rsidP="008D4B2C">
            <w:pPr>
              <w:spacing w:after="120"/>
              <w:jc w:val="center"/>
              <w:rPr>
                <w:rFonts w:ascii="Arial" w:hAnsi="Arial" w:cs="Arial"/>
                <w:b/>
              </w:rPr>
            </w:pPr>
            <w:r>
              <w:rPr>
                <w:rFonts w:ascii="Arial" w:hAnsi="Arial" w:cs="Arial"/>
                <w:b/>
              </w:rPr>
              <w:t>x</w:t>
            </w:r>
          </w:p>
        </w:tc>
        <w:tc>
          <w:tcPr>
            <w:tcW w:w="567" w:type="dxa"/>
            <w:vAlign w:val="center"/>
          </w:tcPr>
          <w:p w14:paraId="1CF1F60F" w14:textId="72CA2556" w:rsidR="00450F02" w:rsidRDefault="00450F02" w:rsidP="008D4B2C">
            <w:pPr>
              <w:spacing w:after="120"/>
              <w:jc w:val="center"/>
              <w:rPr>
                <w:rFonts w:ascii="Arial" w:hAnsi="Arial" w:cs="Arial"/>
                <w:b/>
              </w:rPr>
            </w:pPr>
            <w:r>
              <w:rPr>
                <w:rFonts w:ascii="Arial" w:hAnsi="Arial" w:cs="Arial"/>
                <w:b/>
              </w:rPr>
              <w:t>x</w:t>
            </w:r>
          </w:p>
        </w:tc>
        <w:tc>
          <w:tcPr>
            <w:tcW w:w="567" w:type="dxa"/>
            <w:vAlign w:val="center"/>
          </w:tcPr>
          <w:p w14:paraId="09795C18" w14:textId="77777777" w:rsidR="00450F02" w:rsidRDefault="00450F02" w:rsidP="008D4B2C">
            <w:pPr>
              <w:spacing w:after="120"/>
              <w:jc w:val="center"/>
              <w:rPr>
                <w:rFonts w:ascii="Arial" w:hAnsi="Arial" w:cs="Arial"/>
                <w:b/>
              </w:rPr>
            </w:pPr>
          </w:p>
        </w:tc>
        <w:tc>
          <w:tcPr>
            <w:tcW w:w="567" w:type="dxa"/>
          </w:tcPr>
          <w:p w14:paraId="0FCEB281" w14:textId="500745E8" w:rsidR="00450F02" w:rsidRPr="00302082" w:rsidRDefault="00450F02" w:rsidP="008D4B2C">
            <w:pPr>
              <w:spacing w:after="120"/>
              <w:jc w:val="center"/>
              <w:rPr>
                <w:rFonts w:ascii="Arial" w:hAnsi="Arial" w:cs="Arial"/>
                <w:b/>
              </w:rPr>
            </w:pPr>
            <w:r>
              <w:rPr>
                <w:rFonts w:ascii="Arial" w:hAnsi="Arial" w:cs="Arial"/>
                <w:b/>
              </w:rPr>
              <w:t>x</w:t>
            </w:r>
          </w:p>
        </w:tc>
        <w:tc>
          <w:tcPr>
            <w:tcW w:w="567" w:type="dxa"/>
            <w:vAlign w:val="center"/>
          </w:tcPr>
          <w:p w14:paraId="53AC152A" w14:textId="4211C440" w:rsidR="00450F02" w:rsidRPr="00302082" w:rsidRDefault="00450F02" w:rsidP="008D4B2C">
            <w:pPr>
              <w:spacing w:after="120"/>
              <w:jc w:val="center"/>
              <w:rPr>
                <w:rFonts w:ascii="Arial" w:hAnsi="Arial" w:cs="Arial"/>
                <w:b/>
              </w:rPr>
            </w:pPr>
            <w:r>
              <w:rPr>
                <w:rFonts w:ascii="Arial" w:hAnsi="Arial" w:cs="Arial"/>
                <w:b/>
              </w:rPr>
              <w:t>x</w:t>
            </w:r>
          </w:p>
        </w:tc>
        <w:tc>
          <w:tcPr>
            <w:tcW w:w="567" w:type="dxa"/>
            <w:vAlign w:val="center"/>
          </w:tcPr>
          <w:p w14:paraId="0BB4DD7A" w14:textId="3EA2A577" w:rsidR="00450F02" w:rsidRDefault="00450F02" w:rsidP="008D4B2C">
            <w:pPr>
              <w:spacing w:after="120"/>
              <w:jc w:val="center"/>
              <w:rPr>
                <w:rFonts w:ascii="Arial" w:hAnsi="Arial" w:cs="Arial"/>
                <w:b/>
              </w:rPr>
            </w:pPr>
            <w:r>
              <w:rPr>
                <w:rFonts w:ascii="Arial" w:hAnsi="Arial" w:cs="Arial"/>
                <w:b/>
              </w:rPr>
              <w:t>x</w:t>
            </w:r>
          </w:p>
        </w:tc>
        <w:tc>
          <w:tcPr>
            <w:tcW w:w="567" w:type="dxa"/>
            <w:vAlign w:val="center"/>
          </w:tcPr>
          <w:p w14:paraId="34A15668" w14:textId="1E450CE2" w:rsidR="00450F02" w:rsidRDefault="00450F02" w:rsidP="008D4B2C">
            <w:pPr>
              <w:spacing w:after="120"/>
              <w:jc w:val="center"/>
              <w:rPr>
                <w:rFonts w:ascii="Arial" w:hAnsi="Arial" w:cs="Arial"/>
                <w:b/>
              </w:rPr>
            </w:pPr>
          </w:p>
        </w:tc>
      </w:tr>
      <w:tr w:rsidR="00450F02" w:rsidRPr="00302082" w14:paraId="046784AC" w14:textId="77777777" w:rsidTr="00450F02">
        <w:tc>
          <w:tcPr>
            <w:tcW w:w="2410" w:type="dxa"/>
          </w:tcPr>
          <w:p w14:paraId="4315615A" w14:textId="556F86FE" w:rsidR="00450F02" w:rsidRPr="005D060F" w:rsidRDefault="00450F02" w:rsidP="008D4B2C">
            <w:pPr>
              <w:spacing w:after="120"/>
              <w:rPr>
                <w:rFonts w:ascii="Arial" w:hAnsi="Arial" w:cs="Arial"/>
              </w:rPr>
            </w:pPr>
            <w:r>
              <w:rPr>
                <w:rFonts w:ascii="Arial" w:hAnsi="Arial" w:cs="Arial"/>
              </w:rPr>
              <w:t>Seminar</w:t>
            </w:r>
          </w:p>
        </w:tc>
        <w:tc>
          <w:tcPr>
            <w:tcW w:w="567" w:type="dxa"/>
            <w:vAlign w:val="center"/>
          </w:tcPr>
          <w:p w14:paraId="2644933D" w14:textId="00B29463" w:rsidR="00450F02" w:rsidRPr="00302082" w:rsidRDefault="00450F02" w:rsidP="008D4B2C">
            <w:pPr>
              <w:spacing w:after="120"/>
              <w:jc w:val="center"/>
              <w:rPr>
                <w:rFonts w:ascii="Arial" w:hAnsi="Arial" w:cs="Arial"/>
                <w:b/>
              </w:rPr>
            </w:pPr>
            <w:r>
              <w:rPr>
                <w:rFonts w:ascii="Arial" w:hAnsi="Arial" w:cs="Arial"/>
                <w:b/>
              </w:rPr>
              <w:t>x</w:t>
            </w:r>
          </w:p>
        </w:tc>
        <w:tc>
          <w:tcPr>
            <w:tcW w:w="567" w:type="dxa"/>
            <w:vAlign w:val="center"/>
          </w:tcPr>
          <w:p w14:paraId="2FD140F6" w14:textId="5DF33862" w:rsidR="00450F02" w:rsidRPr="00302082" w:rsidRDefault="00450F02" w:rsidP="008D4B2C">
            <w:pPr>
              <w:spacing w:after="120"/>
              <w:jc w:val="center"/>
              <w:rPr>
                <w:rFonts w:ascii="Arial" w:hAnsi="Arial" w:cs="Arial"/>
                <w:b/>
              </w:rPr>
            </w:pPr>
            <w:r>
              <w:rPr>
                <w:rFonts w:ascii="Arial" w:hAnsi="Arial" w:cs="Arial"/>
                <w:b/>
              </w:rPr>
              <w:t>x</w:t>
            </w:r>
          </w:p>
        </w:tc>
        <w:tc>
          <w:tcPr>
            <w:tcW w:w="567" w:type="dxa"/>
            <w:vAlign w:val="center"/>
          </w:tcPr>
          <w:p w14:paraId="09B5E0E2" w14:textId="56C6FE10" w:rsidR="00450F02" w:rsidRPr="00302082" w:rsidRDefault="00450F02" w:rsidP="008D4B2C">
            <w:pPr>
              <w:spacing w:after="120"/>
              <w:jc w:val="center"/>
              <w:rPr>
                <w:rFonts w:ascii="Arial" w:hAnsi="Arial" w:cs="Arial"/>
                <w:b/>
              </w:rPr>
            </w:pPr>
            <w:r>
              <w:rPr>
                <w:rFonts w:ascii="Arial" w:hAnsi="Arial" w:cs="Arial"/>
                <w:b/>
              </w:rPr>
              <w:t>x</w:t>
            </w:r>
          </w:p>
        </w:tc>
        <w:tc>
          <w:tcPr>
            <w:tcW w:w="567" w:type="dxa"/>
          </w:tcPr>
          <w:p w14:paraId="2180E478" w14:textId="2B0D97C9" w:rsidR="00450F02" w:rsidRDefault="00450F02" w:rsidP="008D4B2C">
            <w:pPr>
              <w:spacing w:after="120"/>
              <w:jc w:val="center"/>
              <w:rPr>
                <w:rFonts w:ascii="Arial" w:hAnsi="Arial" w:cs="Arial"/>
                <w:b/>
              </w:rPr>
            </w:pPr>
            <w:r>
              <w:rPr>
                <w:rFonts w:ascii="Arial" w:hAnsi="Arial" w:cs="Arial"/>
                <w:b/>
              </w:rPr>
              <w:t>x</w:t>
            </w:r>
          </w:p>
        </w:tc>
        <w:tc>
          <w:tcPr>
            <w:tcW w:w="567" w:type="dxa"/>
            <w:vAlign w:val="center"/>
          </w:tcPr>
          <w:p w14:paraId="063EC003" w14:textId="4384CA0B" w:rsidR="00450F02" w:rsidRPr="00302082" w:rsidRDefault="00450F02" w:rsidP="008D4B2C">
            <w:pPr>
              <w:spacing w:after="120"/>
              <w:jc w:val="center"/>
              <w:rPr>
                <w:rFonts w:ascii="Arial" w:hAnsi="Arial" w:cs="Arial"/>
                <w:b/>
              </w:rPr>
            </w:pPr>
            <w:r>
              <w:rPr>
                <w:rFonts w:ascii="Arial" w:hAnsi="Arial" w:cs="Arial"/>
                <w:b/>
              </w:rPr>
              <w:t>x</w:t>
            </w:r>
          </w:p>
        </w:tc>
        <w:tc>
          <w:tcPr>
            <w:tcW w:w="567" w:type="dxa"/>
            <w:vAlign w:val="center"/>
          </w:tcPr>
          <w:p w14:paraId="3058DAF4" w14:textId="5847E189" w:rsidR="00450F02" w:rsidRPr="00302082" w:rsidRDefault="00450F02" w:rsidP="008D4B2C">
            <w:pPr>
              <w:spacing w:after="120"/>
              <w:jc w:val="center"/>
              <w:rPr>
                <w:rFonts w:ascii="Arial" w:hAnsi="Arial" w:cs="Arial"/>
                <w:b/>
              </w:rPr>
            </w:pPr>
            <w:r>
              <w:rPr>
                <w:rFonts w:ascii="Arial" w:hAnsi="Arial" w:cs="Arial"/>
                <w:b/>
              </w:rPr>
              <w:t>x</w:t>
            </w:r>
          </w:p>
        </w:tc>
        <w:tc>
          <w:tcPr>
            <w:tcW w:w="567" w:type="dxa"/>
            <w:vAlign w:val="center"/>
          </w:tcPr>
          <w:p w14:paraId="5BD48E64" w14:textId="58A420EE" w:rsidR="00450F02" w:rsidRPr="00302082" w:rsidRDefault="00450F02" w:rsidP="008D4B2C">
            <w:pPr>
              <w:spacing w:after="120"/>
              <w:jc w:val="center"/>
              <w:rPr>
                <w:rFonts w:ascii="Arial" w:hAnsi="Arial" w:cs="Arial"/>
                <w:b/>
              </w:rPr>
            </w:pPr>
            <w:r>
              <w:rPr>
                <w:rFonts w:ascii="Arial" w:hAnsi="Arial" w:cs="Arial"/>
                <w:b/>
              </w:rPr>
              <w:t>x</w:t>
            </w:r>
          </w:p>
        </w:tc>
      </w:tr>
      <w:tr w:rsidR="00450F02" w:rsidRPr="00302082" w14:paraId="3B5FF413" w14:textId="77777777" w:rsidTr="00450F02">
        <w:tc>
          <w:tcPr>
            <w:tcW w:w="2410" w:type="dxa"/>
            <w:shd w:val="clear" w:color="auto" w:fill="D9D9D9" w:themeFill="background1" w:themeFillShade="D9"/>
          </w:tcPr>
          <w:p w14:paraId="437A0616" w14:textId="77777777" w:rsidR="00450F02" w:rsidRPr="00302082" w:rsidRDefault="00450F02"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450F02" w:rsidRPr="00302082" w:rsidRDefault="00450F02" w:rsidP="008D4B2C">
            <w:pPr>
              <w:spacing w:after="120"/>
              <w:jc w:val="center"/>
              <w:rPr>
                <w:rFonts w:ascii="Arial" w:hAnsi="Arial" w:cs="Arial"/>
                <w:b/>
              </w:rPr>
            </w:pPr>
          </w:p>
        </w:tc>
        <w:tc>
          <w:tcPr>
            <w:tcW w:w="567" w:type="dxa"/>
            <w:vAlign w:val="center"/>
          </w:tcPr>
          <w:p w14:paraId="6096E61E" w14:textId="77777777" w:rsidR="00450F02" w:rsidRPr="00302082" w:rsidRDefault="00450F02" w:rsidP="008D4B2C">
            <w:pPr>
              <w:spacing w:after="120"/>
              <w:jc w:val="center"/>
              <w:rPr>
                <w:rFonts w:ascii="Arial" w:hAnsi="Arial" w:cs="Arial"/>
                <w:b/>
              </w:rPr>
            </w:pPr>
          </w:p>
        </w:tc>
        <w:tc>
          <w:tcPr>
            <w:tcW w:w="567" w:type="dxa"/>
            <w:vAlign w:val="center"/>
          </w:tcPr>
          <w:p w14:paraId="180701DD" w14:textId="77777777" w:rsidR="00450F02" w:rsidRPr="00302082" w:rsidRDefault="00450F02" w:rsidP="008D4B2C">
            <w:pPr>
              <w:spacing w:after="120"/>
              <w:jc w:val="center"/>
              <w:rPr>
                <w:rFonts w:ascii="Arial" w:hAnsi="Arial" w:cs="Arial"/>
                <w:b/>
              </w:rPr>
            </w:pPr>
          </w:p>
        </w:tc>
        <w:tc>
          <w:tcPr>
            <w:tcW w:w="567" w:type="dxa"/>
          </w:tcPr>
          <w:p w14:paraId="5FDF4384" w14:textId="77777777" w:rsidR="00450F02" w:rsidRPr="00302082" w:rsidRDefault="00450F02" w:rsidP="008D4B2C">
            <w:pPr>
              <w:spacing w:after="120"/>
              <w:jc w:val="center"/>
              <w:rPr>
                <w:rFonts w:ascii="Arial" w:hAnsi="Arial" w:cs="Arial"/>
                <w:b/>
              </w:rPr>
            </w:pPr>
          </w:p>
        </w:tc>
        <w:tc>
          <w:tcPr>
            <w:tcW w:w="567" w:type="dxa"/>
            <w:vAlign w:val="center"/>
          </w:tcPr>
          <w:p w14:paraId="525D4593" w14:textId="77777777" w:rsidR="00450F02" w:rsidRPr="00302082" w:rsidRDefault="00450F02" w:rsidP="008D4B2C">
            <w:pPr>
              <w:spacing w:after="120"/>
              <w:jc w:val="center"/>
              <w:rPr>
                <w:rFonts w:ascii="Arial" w:hAnsi="Arial" w:cs="Arial"/>
                <w:b/>
              </w:rPr>
            </w:pPr>
          </w:p>
        </w:tc>
        <w:tc>
          <w:tcPr>
            <w:tcW w:w="567" w:type="dxa"/>
            <w:vAlign w:val="center"/>
          </w:tcPr>
          <w:p w14:paraId="5F42FA1B" w14:textId="77777777" w:rsidR="00450F02" w:rsidRPr="00302082" w:rsidRDefault="00450F02" w:rsidP="008D4B2C">
            <w:pPr>
              <w:spacing w:after="120"/>
              <w:jc w:val="center"/>
              <w:rPr>
                <w:rFonts w:ascii="Arial" w:hAnsi="Arial" w:cs="Arial"/>
                <w:b/>
              </w:rPr>
            </w:pPr>
          </w:p>
        </w:tc>
        <w:tc>
          <w:tcPr>
            <w:tcW w:w="567" w:type="dxa"/>
            <w:vAlign w:val="center"/>
          </w:tcPr>
          <w:p w14:paraId="2781D89E" w14:textId="77777777" w:rsidR="00450F02" w:rsidRPr="00302082" w:rsidRDefault="00450F02" w:rsidP="008D4B2C">
            <w:pPr>
              <w:spacing w:after="120"/>
              <w:jc w:val="center"/>
              <w:rPr>
                <w:rFonts w:ascii="Arial" w:hAnsi="Arial" w:cs="Arial"/>
                <w:b/>
              </w:rPr>
            </w:pPr>
          </w:p>
        </w:tc>
      </w:tr>
      <w:tr w:rsidR="00450F02" w:rsidRPr="00302082" w14:paraId="6DCCD9E4" w14:textId="77777777" w:rsidTr="00450F02">
        <w:tc>
          <w:tcPr>
            <w:tcW w:w="2410" w:type="dxa"/>
          </w:tcPr>
          <w:p w14:paraId="6B234C19" w14:textId="6C98B835" w:rsidR="00450F02" w:rsidRPr="005B6D95" w:rsidRDefault="00450F02" w:rsidP="008D4B2C">
            <w:pPr>
              <w:spacing w:after="120"/>
              <w:rPr>
                <w:rFonts w:ascii="Arial" w:eastAsia="Arial" w:hAnsi="Arial" w:cs="Arial"/>
              </w:rPr>
            </w:pPr>
            <w:r>
              <w:rPr>
                <w:rFonts w:ascii="Arial" w:eastAsia="Arial" w:hAnsi="Arial" w:cs="Arial"/>
              </w:rPr>
              <w:t>ICT</w:t>
            </w:r>
          </w:p>
        </w:tc>
        <w:tc>
          <w:tcPr>
            <w:tcW w:w="567" w:type="dxa"/>
            <w:vAlign w:val="center"/>
          </w:tcPr>
          <w:p w14:paraId="442B5B0F" w14:textId="2B903456" w:rsidR="00450F02" w:rsidRDefault="00450F02" w:rsidP="008D4B2C">
            <w:pPr>
              <w:spacing w:after="120"/>
              <w:jc w:val="center"/>
              <w:rPr>
                <w:rFonts w:ascii="Arial" w:hAnsi="Arial" w:cs="Arial"/>
                <w:b/>
              </w:rPr>
            </w:pPr>
            <w:r>
              <w:rPr>
                <w:rFonts w:ascii="Arial" w:hAnsi="Arial" w:cs="Arial"/>
                <w:b/>
              </w:rPr>
              <w:t>x</w:t>
            </w:r>
          </w:p>
        </w:tc>
        <w:tc>
          <w:tcPr>
            <w:tcW w:w="567" w:type="dxa"/>
            <w:vAlign w:val="center"/>
          </w:tcPr>
          <w:p w14:paraId="4E513194" w14:textId="563493F8" w:rsidR="00450F02" w:rsidRDefault="00450F02" w:rsidP="008D4B2C">
            <w:pPr>
              <w:spacing w:after="120"/>
              <w:jc w:val="center"/>
              <w:rPr>
                <w:rFonts w:ascii="Arial" w:hAnsi="Arial" w:cs="Arial"/>
                <w:b/>
              </w:rPr>
            </w:pPr>
            <w:r>
              <w:rPr>
                <w:rFonts w:ascii="Arial" w:hAnsi="Arial" w:cs="Arial"/>
                <w:b/>
              </w:rPr>
              <w:t>x</w:t>
            </w:r>
          </w:p>
        </w:tc>
        <w:tc>
          <w:tcPr>
            <w:tcW w:w="567" w:type="dxa"/>
            <w:vAlign w:val="center"/>
          </w:tcPr>
          <w:p w14:paraId="1BE7E085" w14:textId="77777777" w:rsidR="00450F02" w:rsidRPr="00302082" w:rsidRDefault="00450F02" w:rsidP="008D4B2C">
            <w:pPr>
              <w:spacing w:after="120"/>
              <w:jc w:val="center"/>
              <w:rPr>
                <w:rFonts w:ascii="Arial" w:hAnsi="Arial" w:cs="Arial"/>
                <w:b/>
              </w:rPr>
            </w:pPr>
          </w:p>
        </w:tc>
        <w:tc>
          <w:tcPr>
            <w:tcW w:w="567" w:type="dxa"/>
          </w:tcPr>
          <w:p w14:paraId="299D1B6B" w14:textId="43D2A5FC" w:rsidR="00450F02" w:rsidRPr="00302082" w:rsidRDefault="00450F02" w:rsidP="008D4B2C">
            <w:pPr>
              <w:spacing w:after="120"/>
              <w:jc w:val="center"/>
              <w:rPr>
                <w:rFonts w:ascii="Arial" w:hAnsi="Arial" w:cs="Arial"/>
                <w:b/>
              </w:rPr>
            </w:pPr>
          </w:p>
        </w:tc>
        <w:tc>
          <w:tcPr>
            <w:tcW w:w="567" w:type="dxa"/>
            <w:vAlign w:val="center"/>
          </w:tcPr>
          <w:p w14:paraId="35E901E9" w14:textId="77777777" w:rsidR="00450F02" w:rsidRPr="00302082" w:rsidRDefault="00450F02" w:rsidP="008D4B2C">
            <w:pPr>
              <w:spacing w:after="120"/>
              <w:jc w:val="center"/>
              <w:rPr>
                <w:rFonts w:ascii="Arial" w:hAnsi="Arial" w:cs="Arial"/>
                <w:b/>
              </w:rPr>
            </w:pPr>
          </w:p>
        </w:tc>
        <w:tc>
          <w:tcPr>
            <w:tcW w:w="567" w:type="dxa"/>
            <w:vAlign w:val="center"/>
          </w:tcPr>
          <w:p w14:paraId="46FB2AA0" w14:textId="3A1D6AEF" w:rsidR="00450F02" w:rsidRPr="00302082" w:rsidRDefault="00450F02" w:rsidP="008D4B2C">
            <w:pPr>
              <w:spacing w:after="120"/>
              <w:jc w:val="center"/>
              <w:rPr>
                <w:rFonts w:ascii="Arial" w:hAnsi="Arial" w:cs="Arial"/>
                <w:b/>
              </w:rPr>
            </w:pPr>
            <w:r>
              <w:rPr>
                <w:rFonts w:ascii="Arial" w:hAnsi="Arial" w:cs="Arial"/>
                <w:b/>
              </w:rPr>
              <w:t>x</w:t>
            </w:r>
          </w:p>
        </w:tc>
        <w:tc>
          <w:tcPr>
            <w:tcW w:w="567" w:type="dxa"/>
            <w:vAlign w:val="center"/>
          </w:tcPr>
          <w:p w14:paraId="2C9F13F1" w14:textId="159C2480" w:rsidR="00450F02" w:rsidRDefault="00450F02" w:rsidP="008D4B2C">
            <w:pPr>
              <w:spacing w:after="120"/>
              <w:jc w:val="center"/>
              <w:rPr>
                <w:rFonts w:ascii="Arial" w:hAnsi="Arial" w:cs="Arial"/>
                <w:b/>
              </w:rPr>
            </w:pPr>
            <w:r>
              <w:rPr>
                <w:rFonts w:ascii="Arial" w:hAnsi="Arial" w:cs="Arial"/>
                <w:b/>
              </w:rPr>
              <w:t>x</w:t>
            </w:r>
          </w:p>
        </w:tc>
      </w:tr>
      <w:tr w:rsidR="00450F02" w:rsidRPr="00302082" w14:paraId="4203ADB8" w14:textId="77777777" w:rsidTr="00450F02">
        <w:tc>
          <w:tcPr>
            <w:tcW w:w="2410" w:type="dxa"/>
          </w:tcPr>
          <w:p w14:paraId="66CFFBC2" w14:textId="48B50AD4" w:rsidR="00450F02" w:rsidRPr="005D060F" w:rsidRDefault="00450F02" w:rsidP="008D4B2C">
            <w:pPr>
              <w:spacing w:after="120"/>
              <w:rPr>
                <w:rFonts w:ascii="Arial" w:hAnsi="Arial" w:cs="Arial"/>
              </w:rPr>
            </w:pPr>
            <w:r>
              <w:rPr>
                <w:rFonts w:ascii="Arial" w:hAnsi="Arial" w:cs="Arial"/>
              </w:rPr>
              <w:t>Essay</w:t>
            </w:r>
          </w:p>
        </w:tc>
        <w:tc>
          <w:tcPr>
            <w:tcW w:w="567" w:type="dxa"/>
            <w:vAlign w:val="center"/>
          </w:tcPr>
          <w:p w14:paraId="53FA2C19" w14:textId="2230F587" w:rsidR="00450F02" w:rsidRPr="00302082" w:rsidRDefault="00450F02" w:rsidP="008D4B2C">
            <w:pPr>
              <w:spacing w:after="120"/>
              <w:jc w:val="center"/>
              <w:rPr>
                <w:rFonts w:ascii="Arial" w:hAnsi="Arial" w:cs="Arial"/>
                <w:b/>
              </w:rPr>
            </w:pPr>
            <w:r>
              <w:rPr>
                <w:rFonts w:ascii="Arial" w:hAnsi="Arial" w:cs="Arial"/>
                <w:b/>
              </w:rPr>
              <w:t>x</w:t>
            </w:r>
          </w:p>
        </w:tc>
        <w:tc>
          <w:tcPr>
            <w:tcW w:w="567" w:type="dxa"/>
            <w:vAlign w:val="center"/>
          </w:tcPr>
          <w:p w14:paraId="3F7AA721" w14:textId="4B480A45" w:rsidR="00450F02" w:rsidRPr="00302082" w:rsidRDefault="00450F02" w:rsidP="008D4B2C">
            <w:pPr>
              <w:spacing w:after="120"/>
              <w:jc w:val="center"/>
              <w:rPr>
                <w:rFonts w:ascii="Arial" w:hAnsi="Arial" w:cs="Arial"/>
                <w:b/>
              </w:rPr>
            </w:pPr>
            <w:r>
              <w:rPr>
                <w:rFonts w:ascii="Arial" w:hAnsi="Arial" w:cs="Arial"/>
                <w:b/>
              </w:rPr>
              <w:t>x</w:t>
            </w:r>
          </w:p>
        </w:tc>
        <w:tc>
          <w:tcPr>
            <w:tcW w:w="567" w:type="dxa"/>
            <w:vAlign w:val="center"/>
          </w:tcPr>
          <w:p w14:paraId="5F6A73FA" w14:textId="25BEC4D2" w:rsidR="00450F02" w:rsidRPr="00302082" w:rsidRDefault="00450F02" w:rsidP="008D4B2C">
            <w:pPr>
              <w:spacing w:after="120"/>
              <w:jc w:val="center"/>
              <w:rPr>
                <w:rFonts w:ascii="Arial" w:hAnsi="Arial" w:cs="Arial"/>
                <w:b/>
              </w:rPr>
            </w:pPr>
            <w:r>
              <w:rPr>
                <w:rFonts w:ascii="Arial" w:hAnsi="Arial" w:cs="Arial"/>
                <w:b/>
              </w:rPr>
              <w:t>x</w:t>
            </w:r>
          </w:p>
        </w:tc>
        <w:tc>
          <w:tcPr>
            <w:tcW w:w="567" w:type="dxa"/>
          </w:tcPr>
          <w:p w14:paraId="11F0399B" w14:textId="22917845" w:rsidR="00450F02" w:rsidRPr="00302082" w:rsidRDefault="00450F02" w:rsidP="008D4B2C">
            <w:pPr>
              <w:spacing w:after="120"/>
              <w:jc w:val="center"/>
              <w:rPr>
                <w:rFonts w:ascii="Arial" w:hAnsi="Arial" w:cs="Arial"/>
                <w:b/>
              </w:rPr>
            </w:pPr>
            <w:r>
              <w:rPr>
                <w:rFonts w:ascii="Arial" w:hAnsi="Arial" w:cs="Arial"/>
                <w:b/>
              </w:rPr>
              <w:t>x</w:t>
            </w:r>
          </w:p>
        </w:tc>
        <w:tc>
          <w:tcPr>
            <w:tcW w:w="567" w:type="dxa"/>
            <w:vAlign w:val="center"/>
          </w:tcPr>
          <w:p w14:paraId="04AEA5C2" w14:textId="41BFA996" w:rsidR="00450F02" w:rsidRPr="00302082" w:rsidRDefault="00450F02" w:rsidP="008D4B2C">
            <w:pPr>
              <w:spacing w:after="120"/>
              <w:jc w:val="center"/>
              <w:rPr>
                <w:rFonts w:ascii="Arial" w:hAnsi="Arial" w:cs="Arial"/>
                <w:b/>
              </w:rPr>
            </w:pPr>
            <w:r>
              <w:rPr>
                <w:rFonts w:ascii="Arial" w:hAnsi="Arial" w:cs="Arial"/>
                <w:b/>
              </w:rPr>
              <w:t>x</w:t>
            </w:r>
          </w:p>
        </w:tc>
        <w:tc>
          <w:tcPr>
            <w:tcW w:w="567" w:type="dxa"/>
            <w:vAlign w:val="center"/>
          </w:tcPr>
          <w:p w14:paraId="3B19B8D3" w14:textId="70D9B402" w:rsidR="00450F02" w:rsidRPr="00302082" w:rsidRDefault="00450F02" w:rsidP="008D4B2C">
            <w:pPr>
              <w:spacing w:after="120"/>
              <w:jc w:val="center"/>
              <w:rPr>
                <w:rFonts w:ascii="Arial" w:hAnsi="Arial" w:cs="Arial"/>
                <w:b/>
              </w:rPr>
            </w:pPr>
            <w:r>
              <w:rPr>
                <w:rFonts w:ascii="Arial" w:hAnsi="Arial" w:cs="Arial"/>
                <w:b/>
              </w:rPr>
              <w:t>x</w:t>
            </w:r>
          </w:p>
        </w:tc>
        <w:tc>
          <w:tcPr>
            <w:tcW w:w="567" w:type="dxa"/>
            <w:vAlign w:val="center"/>
          </w:tcPr>
          <w:p w14:paraId="64D45D14" w14:textId="6ADBACBB" w:rsidR="00450F02" w:rsidRPr="00302082" w:rsidRDefault="00450F02"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0735EA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7FC1916D" w:rsidR="008D4447" w:rsidRPr="008D4447" w:rsidRDefault="00450F0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7F28719" w:rsidR="008D4447" w:rsidRPr="008D4447" w:rsidRDefault="00450F02" w:rsidP="00450F02">
      <w:pPr>
        <w:spacing w:after="120" w:line="240" w:lineRule="auto"/>
        <w:ind w:left="567" w:right="543"/>
        <w:jc w:val="both"/>
        <w:rPr>
          <w:rFonts w:ascii="Arial" w:hAnsi="Arial" w:cs="Arial"/>
          <w:iCs/>
          <w:sz w:val="24"/>
          <w:szCs w:val="24"/>
        </w:rPr>
      </w:pPr>
      <w:r w:rsidRPr="00450F02">
        <w:rPr>
          <w:rFonts w:ascii="Arial" w:hAnsi="Arial" w:cs="Arial"/>
          <w:iCs/>
          <w:sz w:val="24"/>
          <w:szCs w:val="24"/>
        </w:rPr>
        <w:t>The module covers key concepts, principles, and theories of mechanisms of sports injuries within a global environment. Understanding of the mechanism of sports injuries relate to a wide range of internationally played sports and activities with global implications. Examples use information transferable between multiple sporting arenas.</w:t>
      </w:r>
      <w:r>
        <w:rPr>
          <w:rFonts w:ascii="Arial" w:hAnsi="Arial" w:cs="Arial"/>
          <w:iCs/>
          <w:sz w:val="24"/>
          <w:szCs w:val="24"/>
        </w:rPr>
        <w:t xml:space="preserve"> </w:t>
      </w:r>
      <w:r w:rsidRPr="00450F02">
        <w:rPr>
          <w:rFonts w:ascii="Arial" w:hAnsi="Arial" w:cs="Arial"/>
          <w:iCs/>
          <w:sz w:val="24"/>
          <w:szCs w:val="24"/>
        </w:rPr>
        <w:t>The reading list has been compiled with consideration to a range of texts available internationally to complement delivery of the material.</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ED66BBA" w14:textId="536C67A4" w:rsidR="008B2543" w:rsidRDefault="0019787E" w:rsidP="009A2D37">
        <w:pPr>
          <w:pStyle w:val="Footer"/>
          <w:jc w:val="center"/>
        </w:pPr>
        <w:r>
          <w:fldChar w:fldCharType="begin"/>
        </w:r>
        <w:r>
          <w:instrText xml:space="preserve"> PAGE   \* MERGEFORMAT </w:instrText>
        </w:r>
        <w:r>
          <w:fldChar w:fldCharType="separate"/>
        </w:r>
        <w:r w:rsidR="000C4920">
          <w:rPr>
            <w:noProof/>
          </w:rPr>
          <w:t>2</w:t>
        </w:r>
        <w:r>
          <w:rPr>
            <w:noProof/>
          </w:rPr>
          <w:fldChar w:fldCharType="end"/>
        </w:r>
      </w:p>
    </w:sdtContent>
  </w:sdt>
  <w:p w14:paraId="62EFA718" w14:textId="642595E7" w:rsidR="008B2543" w:rsidRPr="007B7724" w:rsidRDefault="00450F02" w:rsidP="007B7724">
    <w:pPr>
      <w:pStyle w:val="Footer"/>
      <w:spacing w:after="120"/>
      <w:ind w:right="-330"/>
      <w:rPr>
        <w:rFonts w:ascii="Arial" w:hAnsi="Arial"/>
        <w:sz w:val="18"/>
      </w:rPr>
    </w:pPr>
    <w:r w:rsidRPr="00450F02">
      <w:rPr>
        <w:rFonts w:ascii="Arial" w:hAnsi="Arial"/>
        <w:sz w:val="18"/>
      </w:rPr>
      <w:t>SPOR3510 (SS351) – Mechanisms of Sport Injuries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17C263E0" w14:textId="7FE53C4D" w:rsidR="00EB41D1" w:rsidRDefault="00EB41D1" w:rsidP="00EB41D1">
        <w:pPr>
          <w:pStyle w:val="Footer"/>
          <w:jc w:val="center"/>
        </w:pPr>
        <w:r>
          <w:fldChar w:fldCharType="begin"/>
        </w:r>
        <w:r>
          <w:instrText xml:space="preserve"> PAGE   \* MERGEFORMAT </w:instrText>
        </w:r>
        <w:r>
          <w:fldChar w:fldCharType="separate"/>
        </w:r>
        <w:r w:rsidR="000C4920">
          <w:rPr>
            <w:noProof/>
          </w:rPr>
          <w:t>1</w:t>
        </w:r>
        <w:r>
          <w:rPr>
            <w:noProof/>
          </w:rPr>
          <w:fldChar w:fldCharType="end"/>
        </w:r>
      </w:p>
    </w:sdtContent>
  </w:sdt>
  <w:p w14:paraId="177E58ED" w14:textId="10E2E75B" w:rsidR="00EB41D1" w:rsidRPr="007B7724" w:rsidRDefault="00450F02" w:rsidP="00EB41D1">
    <w:pPr>
      <w:pStyle w:val="Footer"/>
      <w:spacing w:after="120"/>
      <w:ind w:right="-330"/>
      <w:rPr>
        <w:rFonts w:ascii="Arial" w:hAnsi="Arial"/>
        <w:sz w:val="18"/>
      </w:rPr>
    </w:pPr>
    <w:r w:rsidRPr="00450F02">
      <w:rPr>
        <w:rFonts w:ascii="Arial" w:hAnsi="Arial"/>
        <w:sz w:val="18"/>
      </w:rPr>
      <w:t>SPOR3510 (SS351) – Mechanisms of Sport Injuries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78AA"/>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0F0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623FF-03B2-46DF-A86B-43B27C8805EE}">
  <ds:schemaRefs>
    <ds:schemaRef ds:uri="http://schemas.openxmlformats.org/officeDocument/2006/bibliography"/>
  </ds:schemaRefs>
</ds:datastoreItem>
</file>

<file path=customXml/itemProps2.xml><?xml version="1.0" encoding="utf-8"?>
<ds:datastoreItem xmlns:ds="http://schemas.openxmlformats.org/officeDocument/2006/customXml" ds:itemID="{6ECDE3F8-49BA-427A-A787-519604E476DA}"/>
</file>

<file path=customXml/itemProps3.xml><?xml version="1.0" encoding="utf-8"?>
<ds:datastoreItem xmlns:ds="http://schemas.openxmlformats.org/officeDocument/2006/customXml" ds:itemID="{1B424D85-FCF2-46BD-A528-D12A420472CF}"/>
</file>

<file path=customXml/itemProps4.xml><?xml version="1.0" encoding="utf-8"?>
<ds:datastoreItem xmlns:ds="http://schemas.openxmlformats.org/officeDocument/2006/customXml" ds:itemID="{61359BCF-8473-43A6-933D-FC82D5E45EF3}"/>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2021-03-02T16:21:00Z</dcterms:created>
  <dcterms:modified xsi:type="dcterms:W3CDTF">2021-03-02T16:21:00Z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8800</vt:r8>
  </property>
  <property fmtid="{D5CDD505-2E9C-101B-9397-08002B2CF9AE}" pid="3" name="_dlc_DocIdItemGuid">
    <vt:lpwstr>8e0a3f09-9e84-4e99-bef2-4512f5143a49</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