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3505" w14:textId="77777777" w:rsidR="002C40F9" w:rsidRPr="00600F6A" w:rsidRDefault="002C40F9" w:rsidP="002C40F9">
      <w:pPr>
        <w:numPr>
          <w:ilvl w:val="0"/>
          <w:numId w:val="1"/>
        </w:numPr>
        <w:spacing w:after="120" w:line="240" w:lineRule="auto"/>
        <w:ind w:left="426" w:right="260" w:hanging="426"/>
        <w:jc w:val="both"/>
        <w:rPr>
          <w:rFonts w:ascii="Arial" w:hAnsi="Arial" w:cs="Arial"/>
        </w:rPr>
      </w:pPr>
      <w:r w:rsidRPr="00600F6A">
        <w:rPr>
          <w:rFonts w:ascii="Arial" w:hAnsi="Arial" w:cs="Arial"/>
          <w:b/>
        </w:rPr>
        <w:t xml:space="preserve">Title of the module: </w:t>
      </w:r>
    </w:p>
    <w:p w14:paraId="33E0D8EF" w14:textId="77777777" w:rsidR="002C40F9" w:rsidRPr="00600F6A" w:rsidRDefault="002C40F9" w:rsidP="002C40F9">
      <w:pPr>
        <w:spacing w:after="120" w:line="240" w:lineRule="auto"/>
        <w:ind w:left="426" w:right="260"/>
        <w:jc w:val="both"/>
        <w:rPr>
          <w:rFonts w:ascii="Arial" w:hAnsi="Arial" w:cs="Arial"/>
        </w:rPr>
      </w:pPr>
      <w:r w:rsidRPr="00600F6A">
        <w:rPr>
          <w:rFonts w:ascii="Arial" w:hAnsi="Arial" w:cs="Arial"/>
        </w:rPr>
        <w:t>SACO8550 (SE855) Research Project (Biological Anthropology)</w:t>
      </w:r>
    </w:p>
    <w:p w14:paraId="53EF13AD" w14:textId="77777777" w:rsidR="002C40F9" w:rsidRPr="00600F6A" w:rsidRDefault="002C40F9" w:rsidP="002C40F9">
      <w:pPr>
        <w:spacing w:after="120" w:line="240" w:lineRule="auto"/>
        <w:ind w:left="426" w:right="260"/>
        <w:jc w:val="both"/>
        <w:rPr>
          <w:rFonts w:ascii="Arial" w:hAnsi="Arial" w:cs="Arial"/>
        </w:rPr>
      </w:pPr>
    </w:p>
    <w:p w14:paraId="15D2BF4C" w14:textId="77777777" w:rsidR="002C40F9" w:rsidRPr="00600F6A" w:rsidRDefault="002C40F9" w:rsidP="002C40F9">
      <w:pPr>
        <w:numPr>
          <w:ilvl w:val="0"/>
          <w:numId w:val="1"/>
        </w:numPr>
        <w:spacing w:after="120" w:line="240" w:lineRule="auto"/>
        <w:ind w:left="426" w:right="260" w:hanging="426"/>
        <w:jc w:val="both"/>
        <w:rPr>
          <w:rFonts w:ascii="Arial" w:hAnsi="Arial" w:cs="Arial"/>
        </w:rPr>
      </w:pPr>
      <w:r w:rsidRPr="00600F6A">
        <w:rPr>
          <w:rFonts w:ascii="Arial" w:hAnsi="Arial" w:cs="Arial"/>
          <w:b/>
        </w:rPr>
        <w:t xml:space="preserve">School or partner institution which will be responsible for management of the module: </w:t>
      </w:r>
    </w:p>
    <w:p w14:paraId="51018C38" w14:textId="77777777" w:rsidR="002C40F9" w:rsidRPr="00600F6A" w:rsidRDefault="002C40F9" w:rsidP="002C40F9">
      <w:pPr>
        <w:spacing w:after="120" w:line="240" w:lineRule="auto"/>
        <w:ind w:left="426" w:right="260"/>
        <w:jc w:val="both"/>
        <w:rPr>
          <w:rFonts w:ascii="Arial" w:hAnsi="Arial" w:cs="Arial"/>
        </w:rPr>
      </w:pPr>
      <w:r w:rsidRPr="00600F6A">
        <w:rPr>
          <w:rFonts w:ascii="Arial" w:hAnsi="Arial" w:cs="Arial"/>
        </w:rPr>
        <w:t>School of Anthropology and Conservation</w:t>
      </w:r>
      <w:bookmarkStart w:id="0" w:name="_GoBack"/>
      <w:bookmarkEnd w:id="0"/>
    </w:p>
    <w:p w14:paraId="436D105E" w14:textId="77777777" w:rsidR="002C40F9" w:rsidRPr="00600F6A" w:rsidRDefault="002C40F9" w:rsidP="002C40F9">
      <w:pPr>
        <w:spacing w:after="120" w:line="240" w:lineRule="auto"/>
        <w:ind w:left="426" w:right="260"/>
        <w:rPr>
          <w:rFonts w:ascii="Arial" w:hAnsi="Arial" w:cs="Arial"/>
          <w:iCs/>
        </w:rPr>
      </w:pPr>
    </w:p>
    <w:p w14:paraId="4A19BFB0"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 xml:space="preserve">The level of the module (Level 4, Level 5, Level 6 or Level 7): </w:t>
      </w:r>
    </w:p>
    <w:p w14:paraId="58DB9F19" w14:textId="77777777" w:rsidR="002C40F9" w:rsidRPr="00600F6A" w:rsidRDefault="002C40F9" w:rsidP="002C40F9">
      <w:pPr>
        <w:spacing w:after="120" w:line="240" w:lineRule="auto"/>
        <w:ind w:left="426" w:right="260"/>
        <w:jc w:val="both"/>
        <w:rPr>
          <w:rFonts w:ascii="Arial" w:hAnsi="Arial" w:cs="Arial"/>
          <w:b/>
        </w:rPr>
      </w:pPr>
      <w:r w:rsidRPr="00600F6A">
        <w:rPr>
          <w:rFonts w:ascii="Arial" w:hAnsi="Arial" w:cs="Arial"/>
        </w:rPr>
        <w:t>Level 7</w:t>
      </w:r>
    </w:p>
    <w:p w14:paraId="7C736BF4" w14:textId="77777777" w:rsidR="002C40F9" w:rsidRPr="00600F6A" w:rsidRDefault="002C40F9" w:rsidP="002C40F9">
      <w:pPr>
        <w:spacing w:after="120" w:line="240" w:lineRule="auto"/>
        <w:ind w:left="426" w:right="260"/>
        <w:rPr>
          <w:rFonts w:ascii="Arial" w:hAnsi="Arial" w:cs="Arial"/>
          <w:iCs/>
        </w:rPr>
      </w:pPr>
    </w:p>
    <w:p w14:paraId="730162BA"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 xml:space="preserve">The number of credits and the ECTS value which the module represents: </w:t>
      </w:r>
    </w:p>
    <w:p w14:paraId="173579C7" w14:textId="77777777" w:rsidR="002C40F9" w:rsidRPr="00600F6A" w:rsidRDefault="002C40F9" w:rsidP="002C40F9">
      <w:pPr>
        <w:spacing w:after="120" w:line="240" w:lineRule="auto"/>
        <w:ind w:left="426" w:right="260"/>
        <w:jc w:val="both"/>
        <w:rPr>
          <w:rFonts w:ascii="Arial" w:hAnsi="Arial" w:cs="Arial"/>
          <w:b/>
        </w:rPr>
      </w:pPr>
      <w:r w:rsidRPr="00600F6A">
        <w:rPr>
          <w:rFonts w:ascii="Arial" w:hAnsi="Arial" w:cs="Arial"/>
        </w:rPr>
        <w:t>60 credits/ 30 ECTS</w:t>
      </w:r>
    </w:p>
    <w:p w14:paraId="798D72AC" w14:textId="77777777" w:rsidR="002C40F9" w:rsidRPr="00600F6A" w:rsidRDefault="002C40F9" w:rsidP="002C40F9">
      <w:pPr>
        <w:spacing w:after="120" w:line="240" w:lineRule="auto"/>
        <w:ind w:left="426" w:right="260"/>
        <w:rPr>
          <w:rFonts w:ascii="Arial" w:hAnsi="Arial" w:cs="Arial"/>
        </w:rPr>
      </w:pPr>
    </w:p>
    <w:p w14:paraId="42753735" w14:textId="77777777" w:rsidR="002C40F9" w:rsidRPr="00600F6A" w:rsidRDefault="002C40F9" w:rsidP="002C40F9">
      <w:pPr>
        <w:numPr>
          <w:ilvl w:val="0"/>
          <w:numId w:val="1"/>
        </w:numPr>
        <w:spacing w:after="120" w:line="240" w:lineRule="auto"/>
        <w:ind w:left="426" w:right="260" w:hanging="426"/>
        <w:jc w:val="both"/>
        <w:rPr>
          <w:rFonts w:ascii="Arial" w:hAnsi="Arial" w:cs="Arial"/>
        </w:rPr>
      </w:pPr>
      <w:r w:rsidRPr="00600F6A">
        <w:rPr>
          <w:rFonts w:ascii="Arial" w:hAnsi="Arial" w:cs="Arial"/>
          <w:b/>
        </w:rPr>
        <w:t xml:space="preserve">Which term(s) the module is to be taught in (or other teaching pattern): </w:t>
      </w:r>
    </w:p>
    <w:p w14:paraId="25D3B683" w14:textId="77777777" w:rsidR="002C40F9" w:rsidRPr="00600F6A" w:rsidRDefault="002C40F9" w:rsidP="002C40F9">
      <w:pPr>
        <w:spacing w:after="120" w:line="240" w:lineRule="auto"/>
        <w:ind w:left="426" w:right="260"/>
        <w:jc w:val="both"/>
        <w:rPr>
          <w:rFonts w:ascii="Arial" w:hAnsi="Arial" w:cs="Arial"/>
        </w:rPr>
      </w:pPr>
      <w:r w:rsidRPr="00600F6A">
        <w:rPr>
          <w:rFonts w:ascii="Arial" w:hAnsi="Arial" w:cs="Arial"/>
        </w:rPr>
        <w:t xml:space="preserve">Autumn, </w:t>
      </w:r>
      <w:proofErr w:type="gramStart"/>
      <w:r w:rsidRPr="00600F6A">
        <w:rPr>
          <w:rFonts w:ascii="Arial" w:hAnsi="Arial" w:cs="Arial"/>
        </w:rPr>
        <w:t>Spring</w:t>
      </w:r>
      <w:proofErr w:type="gramEnd"/>
      <w:r w:rsidRPr="00600F6A">
        <w:rPr>
          <w:rFonts w:ascii="Arial" w:hAnsi="Arial" w:cs="Arial"/>
        </w:rPr>
        <w:t>, Summer</w:t>
      </w:r>
    </w:p>
    <w:p w14:paraId="460D734A" w14:textId="77777777" w:rsidR="002C40F9" w:rsidRPr="00600F6A" w:rsidRDefault="002C40F9" w:rsidP="002C40F9">
      <w:pPr>
        <w:spacing w:after="120" w:line="240" w:lineRule="auto"/>
        <w:ind w:left="426" w:right="260"/>
        <w:rPr>
          <w:rFonts w:ascii="Arial" w:hAnsi="Arial" w:cs="Arial"/>
          <w:iCs/>
        </w:rPr>
      </w:pPr>
    </w:p>
    <w:p w14:paraId="0D0CC477"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 xml:space="preserve">Prerequisite and co-requisite modules: </w:t>
      </w:r>
    </w:p>
    <w:p w14:paraId="3DD9AFE5" w14:textId="77777777" w:rsidR="002C40F9" w:rsidRPr="00600F6A" w:rsidRDefault="002C40F9" w:rsidP="002C40F9">
      <w:pPr>
        <w:spacing w:after="120" w:line="240" w:lineRule="auto"/>
        <w:ind w:left="426" w:right="260"/>
        <w:jc w:val="both"/>
        <w:rPr>
          <w:rFonts w:ascii="Arial" w:hAnsi="Arial" w:cs="Arial"/>
          <w:b/>
        </w:rPr>
      </w:pPr>
      <w:r w:rsidRPr="00600F6A">
        <w:rPr>
          <w:rFonts w:ascii="Arial" w:hAnsi="Arial" w:cs="Arial"/>
        </w:rPr>
        <w:t>None</w:t>
      </w:r>
    </w:p>
    <w:p w14:paraId="633DB38A" w14:textId="77777777" w:rsidR="002C40F9" w:rsidRPr="00600F6A" w:rsidRDefault="002C40F9" w:rsidP="002C40F9">
      <w:pPr>
        <w:spacing w:after="120" w:line="240" w:lineRule="auto"/>
        <w:ind w:left="426" w:right="260"/>
        <w:rPr>
          <w:rFonts w:ascii="Arial" w:hAnsi="Arial" w:cs="Arial"/>
          <w:iCs/>
        </w:rPr>
      </w:pPr>
    </w:p>
    <w:p w14:paraId="511D9CAF" w14:textId="77777777" w:rsidR="002C40F9" w:rsidRPr="00600F6A" w:rsidRDefault="002C40F9" w:rsidP="002C40F9">
      <w:pPr>
        <w:numPr>
          <w:ilvl w:val="0"/>
          <w:numId w:val="1"/>
        </w:numPr>
        <w:spacing w:after="120" w:line="240" w:lineRule="auto"/>
        <w:ind w:left="426" w:right="260" w:hanging="426"/>
        <w:jc w:val="both"/>
        <w:rPr>
          <w:rFonts w:ascii="Arial" w:hAnsi="Arial" w:cs="Arial"/>
        </w:rPr>
      </w:pPr>
      <w:r w:rsidRPr="00600F6A">
        <w:rPr>
          <w:rFonts w:ascii="Arial" w:hAnsi="Arial" w:cs="Arial"/>
          <w:b/>
        </w:rPr>
        <w:t>The programmes of study to which the module contributes</w:t>
      </w:r>
      <w:r w:rsidRPr="00600F6A">
        <w:rPr>
          <w:rFonts w:ascii="Arial" w:hAnsi="Arial" w:cs="Arial"/>
        </w:rPr>
        <w:t xml:space="preserve">: </w:t>
      </w:r>
    </w:p>
    <w:p w14:paraId="7810C076" w14:textId="77777777" w:rsidR="002C40F9" w:rsidRPr="00600F6A" w:rsidRDefault="002C40F9" w:rsidP="002C40F9">
      <w:pPr>
        <w:spacing w:after="120" w:line="240" w:lineRule="auto"/>
        <w:ind w:left="426" w:right="260"/>
        <w:jc w:val="both"/>
        <w:rPr>
          <w:rFonts w:ascii="Arial" w:hAnsi="Arial" w:cs="Arial"/>
        </w:rPr>
      </w:pPr>
      <w:r w:rsidRPr="00600F6A">
        <w:rPr>
          <w:rFonts w:ascii="Arial" w:hAnsi="Arial" w:cs="Arial"/>
        </w:rPr>
        <w:t>MSc Biological Anthropology</w:t>
      </w:r>
    </w:p>
    <w:p w14:paraId="35B4555F" w14:textId="77777777" w:rsidR="002C40F9" w:rsidRPr="00600F6A" w:rsidRDefault="002C40F9" w:rsidP="002C40F9">
      <w:pPr>
        <w:spacing w:after="120" w:line="240" w:lineRule="auto"/>
        <w:ind w:left="426" w:right="260"/>
        <w:rPr>
          <w:rFonts w:ascii="Arial" w:hAnsi="Arial" w:cs="Arial"/>
          <w:iCs/>
        </w:rPr>
      </w:pPr>
    </w:p>
    <w:p w14:paraId="623BE391" w14:textId="77777777" w:rsidR="002C40F9" w:rsidRPr="00600F6A" w:rsidRDefault="002C40F9" w:rsidP="002C40F9">
      <w:pPr>
        <w:numPr>
          <w:ilvl w:val="0"/>
          <w:numId w:val="1"/>
        </w:numPr>
        <w:spacing w:after="120" w:line="240" w:lineRule="auto"/>
        <w:ind w:left="426" w:right="260" w:hanging="426"/>
        <w:rPr>
          <w:rFonts w:ascii="Arial" w:hAnsi="Arial" w:cs="Arial"/>
          <w:b/>
        </w:rPr>
      </w:pPr>
      <w:r w:rsidRPr="00600F6A">
        <w:rPr>
          <w:rFonts w:ascii="Arial" w:hAnsi="Arial" w:cs="Arial"/>
          <w:b/>
        </w:rPr>
        <w:t>The intended subject specific learning outcomes.</w:t>
      </w:r>
      <w:r w:rsidRPr="00600F6A">
        <w:rPr>
          <w:rFonts w:ascii="Arial" w:hAnsi="Arial" w:cs="Arial"/>
          <w:b/>
        </w:rPr>
        <w:br/>
        <w:t>On successfully completing the module students will:</w:t>
      </w:r>
    </w:p>
    <w:p w14:paraId="2E962B83" w14:textId="77777777" w:rsidR="002C40F9" w:rsidRPr="00600F6A" w:rsidRDefault="002C40F9" w:rsidP="002C40F9">
      <w:pPr>
        <w:pStyle w:val="ListParagraph"/>
        <w:rPr>
          <w:rFonts w:ascii="Arial" w:hAnsi="Arial" w:cs="Arial"/>
        </w:rPr>
      </w:pPr>
      <w:r w:rsidRPr="00600F6A">
        <w:rPr>
          <w:rFonts w:ascii="Arial" w:hAnsi="Arial" w:cs="Arial"/>
        </w:rPr>
        <w:t xml:space="preserve">1. Have an advanced understanding of a specific area of evolutionary anthropology/psychology. </w:t>
      </w:r>
    </w:p>
    <w:p w14:paraId="52100167" w14:textId="77777777" w:rsidR="002C40F9" w:rsidRPr="00600F6A" w:rsidRDefault="002C40F9" w:rsidP="002C40F9">
      <w:pPr>
        <w:pStyle w:val="ListParagraph"/>
        <w:rPr>
          <w:rFonts w:ascii="Arial" w:hAnsi="Arial" w:cs="Arial"/>
        </w:rPr>
      </w:pPr>
    </w:p>
    <w:p w14:paraId="4B12AAD4" w14:textId="77777777" w:rsidR="002C40F9" w:rsidRPr="00600F6A" w:rsidRDefault="002C40F9" w:rsidP="002C40F9">
      <w:pPr>
        <w:pStyle w:val="ListParagraph"/>
        <w:rPr>
          <w:rFonts w:ascii="Arial" w:hAnsi="Arial" w:cs="Arial"/>
        </w:rPr>
      </w:pPr>
      <w:r w:rsidRPr="00600F6A">
        <w:rPr>
          <w:rFonts w:ascii="Arial" w:hAnsi="Arial" w:cs="Arial"/>
        </w:rPr>
        <w:t>2. Have had an opportunity to conduct a piece of research investigating questions of interest to evolutionary anthropology / psychology.</w:t>
      </w:r>
    </w:p>
    <w:p w14:paraId="26305BC3" w14:textId="77777777" w:rsidR="002C40F9" w:rsidRPr="00600F6A" w:rsidRDefault="002C40F9" w:rsidP="002C40F9">
      <w:pPr>
        <w:pStyle w:val="ListParagraph"/>
        <w:rPr>
          <w:rFonts w:ascii="Arial" w:hAnsi="Arial" w:cs="Arial"/>
        </w:rPr>
      </w:pPr>
    </w:p>
    <w:p w14:paraId="283D0C07" w14:textId="77777777" w:rsidR="002C40F9" w:rsidRPr="00600F6A" w:rsidRDefault="002C40F9" w:rsidP="002C40F9">
      <w:pPr>
        <w:pStyle w:val="ListParagraph"/>
        <w:rPr>
          <w:rFonts w:ascii="Arial" w:hAnsi="Arial" w:cs="Arial"/>
        </w:rPr>
      </w:pPr>
      <w:r w:rsidRPr="00600F6A">
        <w:rPr>
          <w:rFonts w:ascii="Arial" w:hAnsi="Arial" w:cs="Arial"/>
        </w:rPr>
        <w:t>3. Have an advanced understanding of the applicability of various research methodologies to the investigation of questions in evolutionary anthropology / psychology.</w:t>
      </w:r>
    </w:p>
    <w:p w14:paraId="49032742" w14:textId="77777777" w:rsidR="002C40F9" w:rsidRPr="00600F6A" w:rsidRDefault="002C40F9" w:rsidP="002C40F9">
      <w:pPr>
        <w:pStyle w:val="ListParagraph"/>
        <w:rPr>
          <w:rFonts w:ascii="Arial" w:hAnsi="Arial" w:cs="Arial"/>
        </w:rPr>
      </w:pPr>
    </w:p>
    <w:p w14:paraId="1905EA18" w14:textId="77777777" w:rsidR="002C40F9" w:rsidRPr="00600F6A" w:rsidRDefault="002C40F9" w:rsidP="002C40F9">
      <w:pPr>
        <w:pStyle w:val="ListParagraph"/>
        <w:rPr>
          <w:rFonts w:ascii="Arial" w:hAnsi="Arial" w:cs="Arial"/>
        </w:rPr>
      </w:pPr>
      <w:r w:rsidRPr="00600F6A">
        <w:rPr>
          <w:rFonts w:ascii="Arial" w:hAnsi="Arial" w:cs="Arial"/>
        </w:rPr>
        <w:t xml:space="preserve">4. Have an understanding of the key ethical issues in conducting research as documented in either producing and receiving ethical approval for a piece of research, or, in the case of existing data, showing appreciation of core ethical issues. </w:t>
      </w:r>
    </w:p>
    <w:p w14:paraId="12F24967" w14:textId="77777777" w:rsidR="002C40F9" w:rsidRPr="00600F6A" w:rsidRDefault="002C40F9" w:rsidP="002C40F9">
      <w:pPr>
        <w:pStyle w:val="ListParagraph"/>
        <w:rPr>
          <w:rFonts w:ascii="Arial" w:hAnsi="Arial" w:cs="Arial"/>
        </w:rPr>
      </w:pPr>
    </w:p>
    <w:p w14:paraId="73F6AE1C" w14:textId="77777777" w:rsidR="002C40F9" w:rsidRPr="00600F6A" w:rsidRDefault="002C40F9" w:rsidP="002C40F9">
      <w:pPr>
        <w:numPr>
          <w:ilvl w:val="0"/>
          <w:numId w:val="1"/>
        </w:numPr>
        <w:spacing w:after="120" w:line="240" w:lineRule="auto"/>
        <w:ind w:left="426" w:right="260" w:hanging="426"/>
        <w:rPr>
          <w:rFonts w:ascii="Arial" w:hAnsi="Arial" w:cs="Arial"/>
          <w:b/>
        </w:rPr>
      </w:pPr>
      <w:r w:rsidRPr="00600F6A">
        <w:rPr>
          <w:rFonts w:ascii="Arial" w:hAnsi="Arial" w:cs="Arial"/>
          <w:b/>
        </w:rPr>
        <w:t>The intended generic learning outcomes.</w:t>
      </w:r>
      <w:r w:rsidRPr="00600F6A">
        <w:rPr>
          <w:rFonts w:ascii="Arial" w:hAnsi="Arial" w:cs="Arial"/>
          <w:b/>
        </w:rPr>
        <w:br/>
        <w:t>On successfully completing the module students will:</w:t>
      </w:r>
    </w:p>
    <w:p w14:paraId="59826321" w14:textId="77777777" w:rsidR="002C40F9" w:rsidRPr="00600F6A" w:rsidRDefault="002C40F9" w:rsidP="002C40F9">
      <w:pPr>
        <w:ind w:left="426"/>
        <w:rPr>
          <w:rFonts w:ascii="Arial" w:hAnsi="Arial" w:cs="Arial"/>
        </w:rPr>
      </w:pPr>
      <w:r w:rsidRPr="00600F6A">
        <w:rPr>
          <w:rFonts w:ascii="Arial" w:hAnsi="Arial" w:cs="Arial"/>
        </w:rPr>
        <w:t xml:space="preserve">1. Have had the opportunity to develop highly transferable critical reasoning skills in relation to theory and research. </w:t>
      </w:r>
    </w:p>
    <w:p w14:paraId="7A21C5AC" w14:textId="77777777" w:rsidR="002C40F9" w:rsidRPr="00600F6A" w:rsidRDefault="002C40F9" w:rsidP="002C40F9">
      <w:pPr>
        <w:ind w:left="426"/>
        <w:rPr>
          <w:rFonts w:ascii="Arial" w:hAnsi="Arial" w:cs="Arial"/>
        </w:rPr>
      </w:pPr>
      <w:r w:rsidRPr="00600F6A">
        <w:rPr>
          <w:rFonts w:ascii="Arial" w:hAnsi="Arial" w:cs="Arial"/>
        </w:rPr>
        <w:t xml:space="preserve">2. Have developed the skills to write up a piece of research for publication. </w:t>
      </w:r>
    </w:p>
    <w:p w14:paraId="7CA94BC5" w14:textId="77777777" w:rsidR="002C40F9" w:rsidRPr="00600F6A" w:rsidRDefault="002C40F9" w:rsidP="002C40F9">
      <w:pPr>
        <w:ind w:left="426"/>
        <w:rPr>
          <w:rFonts w:ascii="Arial" w:hAnsi="Arial" w:cs="Arial"/>
        </w:rPr>
      </w:pPr>
      <w:r w:rsidRPr="00600F6A">
        <w:rPr>
          <w:rFonts w:ascii="Arial" w:hAnsi="Arial" w:cs="Arial"/>
        </w:rPr>
        <w:lastRenderedPageBreak/>
        <w:t>3. Have had the opportunity to apply statistical procedures to real world research issues.</w:t>
      </w:r>
    </w:p>
    <w:p w14:paraId="05CCC12D"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A synopsis of the curriculum</w:t>
      </w:r>
    </w:p>
    <w:p w14:paraId="1B1B9186" w14:textId="77777777" w:rsidR="002C40F9" w:rsidRPr="00600F6A" w:rsidRDefault="002C40F9" w:rsidP="002C40F9">
      <w:pPr>
        <w:ind w:left="360"/>
        <w:rPr>
          <w:rFonts w:ascii="Arial" w:hAnsi="Arial" w:cs="Arial"/>
        </w:rPr>
      </w:pPr>
      <w:r w:rsidRPr="00600F6A">
        <w:rPr>
          <w:rFonts w:ascii="Arial" w:hAnsi="Arial" w:cs="Arial"/>
        </w:rPr>
        <w:t xml:space="preserve">This module does not employ formal workshops/ lectures, although students do receive two seminars about (a) how to choose a supervisor, (b) how to choose a good research topic and (c) Ethics, risk and financing research. During the </w:t>
      </w:r>
      <w:proofErr w:type="gramStart"/>
      <w:r w:rsidRPr="00600F6A">
        <w:rPr>
          <w:rFonts w:ascii="Arial" w:hAnsi="Arial" w:cs="Arial"/>
        </w:rPr>
        <w:t>Autumn</w:t>
      </w:r>
      <w:proofErr w:type="gramEnd"/>
      <w:r w:rsidRPr="00600F6A">
        <w:rPr>
          <w:rFonts w:ascii="Arial" w:hAnsi="Arial" w:cs="Arial"/>
        </w:rPr>
        <w:t xml:space="preserve"> term students choose a project supervisor and are expected to liaise with them about their project topic. During the </w:t>
      </w:r>
      <w:proofErr w:type="gramStart"/>
      <w:r w:rsidRPr="00600F6A">
        <w:rPr>
          <w:rFonts w:ascii="Arial" w:hAnsi="Arial" w:cs="Arial"/>
        </w:rPr>
        <w:t>Spring</w:t>
      </w:r>
      <w:proofErr w:type="gramEnd"/>
      <w:r w:rsidRPr="00600F6A">
        <w:rPr>
          <w:rFonts w:ascii="Arial" w:hAnsi="Arial" w:cs="Arial"/>
        </w:rPr>
        <w:t xml:space="preserve"> and Summer terms, students are expected to meet with their supervisors regularly, during their office hours, to ensure that the project is being conducted appropriately.</w:t>
      </w:r>
    </w:p>
    <w:p w14:paraId="0BAA81AC" w14:textId="77777777" w:rsidR="002C40F9" w:rsidRPr="00600F6A" w:rsidRDefault="002C40F9" w:rsidP="002C40F9">
      <w:pPr>
        <w:spacing w:after="120" w:line="240" w:lineRule="auto"/>
        <w:ind w:left="426" w:right="260"/>
        <w:rPr>
          <w:rFonts w:ascii="Arial" w:hAnsi="Arial" w:cs="Arial"/>
          <w:iCs/>
        </w:rPr>
      </w:pPr>
    </w:p>
    <w:p w14:paraId="273D5B9C"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Reading list (Indicative list, current at time of publication. Reading lists will be published annually)</w:t>
      </w:r>
    </w:p>
    <w:p w14:paraId="77F02505" w14:textId="77777777" w:rsidR="002C40F9" w:rsidRPr="00600F6A" w:rsidRDefault="002C40F9" w:rsidP="002C40F9">
      <w:pPr>
        <w:spacing w:after="0" w:line="240" w:lineRule="auto"/>
        <w:ind w:left="360"/>
        <w:rPr>
          <w:rFonts w:ascii="Arial" w:hAnsi="Arial" w:cs="Arial"/>
        </w:rPr>
      </w:pPr>
      <w:r w:rsidRPr="00600F6A">
        <w:rPr>
          <w:rFonts w:ascii="Arial" w:hAnsi="Arial" w:cs="Arial"/>
        </w:rPr>
        <w:t>Each student will be given their own individual reading list from their research supervisor depending on their particular topic interest. General texts with cross-subject relevance include:</w:t>
      </w:r>
    </w:p>
    <w:p w14:paraId="52C9173E" w14:textId="77777777" w:rsidR="002C40F9" w:rsidRPr="00600F6A" w:rsidRDefault="002C40F9" w:rsidP="002C40F9">
      <w:pPr>
        <w:pStyle w:val="ListParagraph"/>
        <w:numPr>
          <w:ilvl w:val="0"/>
          <w:numId w:val="10"/>
        </w:numPr>
        <w:spacing w:after="0" w:line="240" w:lineRule="auto"/>
        <w:jc w:val="both"/>
        <w:rPr>
          <w:rFonts w:ascii="Arial" w:hAnsi="Arial" w:cs="Arial"/>
        </w:rPr>
      </w:pPr>
      <w:r w:rsidRPr="00600F6A">
        <w:rPr>
          <w:rFonts w:ascii="Arial" w:hAnsi="Arial" w:cs="Arial"/>
        </w:rPr>
        <w:t xml:space="preserve">Bell, J. (2010). </w:t>
      </w:r>
      <w:r w:rsidRPr="00600F6A">
        <w:rPr>
          <w:rFonts w:ascii="Arial" w:hAnsi="Arial" w:cs="Arial"/>
          <w:i/>
        </w:rPr>
        <w:t>Doing Your Research Project: A Guide for First Time Researchers in Education, Health and Social Science</w:t>
      </w:r>
      <w:r w:rsidRPr="00600F6A">
        <w:rPr>
          <w:rFonts w:ascii="Arial" w:hAnsi="Arial" w:cs="Arial"/>
        </w:rPr>
        <w:t xml:space="preserve"> (5</w:t>
      </w:r>
      <w:r w:rsidRPr="00600F6A">
        <w:rPr>
          <w:rFonts w:ascii="Arial" w:hAnsi="Arial" w:cs="Arial"/>
          <w:vertAlign w:val="superscript"/>
        </w:rPr>
        <w:t>th</w:t>
      </w:r>
      <w:r w:rsidRPr="00600F6A">
        <w:rPr>
          <w:rFonts w:ascii="Arial" w:hAnsi="Arial" w:cs="Arial"/>
        </w:rPr>
        <w:t xml:space="preserve"> Ed.). Open University Press. </w:t>
      </w:r>
    </w:p>
    <w:p w14:paraId="078D8B0E" w14:textId="77777777" w:rsidR="002C40F9" w:rsidRPr="00600F6A" w:rsidRDefault="002C40F9" w:rsidP="002C40F9">
      <w:pPr>
        <w:numPr>
          <w:ilvl w:val="0"/>
          <w:numId w:val="10"/>
        </w:numPr>
        <w:spacing w:after="0" w:line="240" w:lineRule="auto"/>
        <w:rPr>
          <w:rFonts w:ascii="Arial" w:hAnsi="Arial" w:cs="Arial"/>
          <w:bCs/>
        </w:rPr>
      </w:pPr>
      <w:r w:rsidRPr="00600F6A">
        <w:rPr>
          <w:rFonts w:ascii="Arial" w:hAnsi="Arial" w:cs="Arial"/>
          <w:bCs/>
        </w:rPr>
        <w:t>Brace, N et al. (</w:t>
      </w:r>
      <w:proofErr w:type="gramStart"/>
      <w:r w:rsidRPr="00600F6A">
        <w:rPr>
          <w:rFonts w:ascii="Arial" w:hAnsi="Arial" w:cs="Arial"/>
          <w:bCs/>
        </w:rPr>
        <w:t>2012 )</w:t>
      </w:r>
      <w:proofErr w:type="gramEnd"/>
      <w:r w:rsidRPr="00600F6A">
        <w:rPr>
          <w:rFonts w:ascii="Arial" w:hAnsi="Arial" w:cs="Arial"/>
          <w:bCs/>
        </w:rPr>
        <w:t xml:space="preserve">. </w:t>
      </w:r>
      <w:r w:rsidRPr="00600F6A">
        <w:rPr>
          <w:rFonts w:ascii="Arial" w:hAnsi="Arial" w:cs="Arial"/>
          <w:bCs/>
          <w:i/>
          <w:iCs/>
        </w:rPr>
        <w:t xml:space="preserve">SPSS for </w:t>
      </w:r>
      <w:proofErr w:type="gramStart"/>
      <w:r w:rsidRPr="00600F6A">
        <w:rPr>
          <w:rFonts w:ascii="Arial" w:hAnsi="Arial" w:cs="Arial"/>
          <w:bCs/>
          <w:i/>
          <w:iCs/>
        </w:rPr>
        <w:t>Psychologists  (</w:t>
      </w:r>
      <w:proofErr w:type="gramEnd"/>
      <w:r w:rsidRPr="00600F6A">
        <w:rPr>
          <w:rFonts w:ascii="Arial" w:hAnsi="Arial" w:cs="Arial"/>
          <w:bCs/>
          <w:i/>
          <w:iCs/>
        </w:rPr>
        <w:t>5</w:t>
      </w:r>
      <w:r w:rsidRPr="00600F6A">
        <w:rPr>
          <w:rFonts w:ascii="Arial" w:hAnsi="Arial" w:cs="Arial"/>
          <w:bCs/>
          <w:i/>
          <w:iCs/>
          <w:vertAlign w:val="superscript"/>
        </w:rPr>
        <w:t>th</w:t>
      </w:r>
      <w:r w:rsidRPr="00600F6A">
        <w:rPr>
          <w:rFonts w:ascii="Arial" w:hAnsi="Arial" w:cs="Arial"/>
          <w:bCs/>
          <w:i/>
          <w:iCs/>
        </w:rPr>
        <w:t xml:space="preserve"> edition).</w:t>
      </w:r>
      <w:r w:rsidRPr="00600F6A">
        <w:rPr>
          <w:rFonts w:ascii="Arial" w:hAnsi="Arial" w:cs="Arial"/>
          <w:bCs/>
        </w:rPr>
        <w:t xml:space="preserve"> London: Palgrave Macmillan </w:t>
      </w:r>
    </w:p>
    <w:p w14:paraId="5C1C5048" w14:textId="77777777" w:rsidR="002C40F9" w:rsidRPr="00600F6A" w:rsidRDefault="002C40F9" w:rsidP="002C40F9">
      <w:pPr>
        <w:numPr>
          <w:ilvl w:val="0"/>
          <w:numId w:val="10"/>
        </w:numPr>
        <w:spacing w:after="0" w:line="240" w:lineRule="auto"/>
        <w:rPr>
          <w:rFonts w:ascii="Arial" w:hAnsi="Arial" w:cs="Arial"/>
        </w:rPr>
      </w:pPr>
      <w:r w:rsidRPr="00600F6A">
        <w:rPr>
          <w:rFonts w:ascii="Arial" w:hAnsi="Arial" w:cs="Arial"/>
        </w:rPr>
        <w:t xml:space="preserve">Day, R.A. (1998). </w:t>
      </w:r>
      <w:r w:rsidRPr="00600F6A">
        <w:rPr>
          <w:rFonts w:ascii="Arial" w:hAnsi="Arial" w:cs="Arial"/>
          <w:i/>
        </w:rPr>
        <w:t>How to Write and Publish a Scientific Paper</w:t>
      </w:r>
      <w:r w:rsidRPr="00600F6A">
        <w:rPr>
          <w:rFonts w:ascii="Arial" w:hAnsi="Arial" w:cs="Arial"/>
        </w:rPr>
        <w:t xml:space="preserve"> (5</w:t>
      </w:r>
      <w:r w:rsidRPr="00600F6A">
        <w:rPr>
          <w:rFonts w:ascii="Arial" w:hAnsi="Arial" w:cs="Arial"/>
          <w:vertAlign w:val="superscript"/>
        </w:rPr>
        <w:t>th</w:t>
      </w:r>
      <w:r w:rsidRPr="00600F6A">
        <w:rPr>
          <w:rFonts w:ascii="Arial" w:hAnsi="Arial" w:cs="Arial"/>
        </w:rPr>
        <w:t xml:space="preserve"> </w:t>
      </w:r>
      <w:proofErr w:type="spellStart"/>
      <w:proofErr w:type="gramStart"/>
      <w:r w:rsidRPr="00600F6A">
        <w:rPr>
          <w:rFonts w:ascii="Arial" w:hAnsi="Arial" w:cs="Arial"/>
        </w:rPr>
        <w:t>ed</w:t>
      </w:r>
      <w:proofErr w:type="spellEnd"/>
      <w:proofErr w:type="gramEnd"/>
      <w:r w:rsidRPr="00600F6A">
        <w:rPr>
          <w:rFonts w:ascii="Arial" w:hAnsi="Arial" w:cs="Arial"/>
        </w:rPr>
        <w:t>). Cambridge: Cambridge University Press.</w:t>
      </w:r>
    </w:p>
    <w:p w14:paraId="4540BCD6" w14:textId="77777777" w:rsidR="002C40F9" w:rsidRPr="00600F6A" w:rsidRDefault="002C40F9" w:rsidP="002C40F9">
      <w:pPr>
        <w:numPr>
          <w:ilvl w:val="0"/>
          <w:numId w:val="10"/>
        </w:numPr>
        <w:autoSpaceDE w:val="0"/>
        <w:autoSpaceDN w:val="0"/>
        <w:adjustRightInd w:val="0"/>
        <w:spacing w:after="0" w:line="240" w:lineRule="auto"/>
        <w:jc w:val="both"/>
        <w:rPr>
          <w:rFonts w:ascii="Arial" w:hAnsi="Arial" w:cs="Arial"/>
        </w:rPr>
      </w:pPr>
      <w:r w:rsidRPr="00600F6A">
        <w:rPr>
          <w:rFonts w:ascii="Arial" w:hAnsi="Arial" w:cs="Arial"/>
        </w:rPr>
        <w:t xml:space="preserve">The British Psychological Society </w:t>
      </w:r>
      <w:r w:rsidRPr="00600F6A">
        <w:rPr>
          <w:rFonts w:ascii="Arial" w:hAnsi="Arial" w:cs="Arial"/>
          <w:iCs/>
        </w:rPr>
        <w:t>(</w:t>
      </w:r>
      <w:proofErr w:type="gramStart"/>
      <w:r w:rsidRPr="00600F6A">
        <w:rPr>
          <w:rFonts w:ascii="Arial" w:hAnsi="Arial" w:cs="Arial"/>
          <w:iCs/>
        </w:rPr>
        <w:t>2009 )</w:t>
      </w:r>
      <w:proofErr w:type="gramEnd"/>
      <w:r w:rsidRPr="00600F6A">
        <w:rPr>
          <w:rFonts w:ascii="Arial" w:hAnsi="Arial" w:cs="Arial"/>
          <w:iCs/>
        </w:rPr>
        <w:t xml:space="preserve">. </w:t>
      </w:r>
      <w:r w:rsidRPr="00600F6A">
        <w:rPr>
          <w:rFonts w:ascii="Arial" w:hAnsi="Arial" w:cs="Arial"/>
          <w:i/>
          <w:iCs/>
        </w:rPr>
        <w:t>Code of Conduct, Ethical Principles and Guidelines</w:t>
      </w:r>
      <w:r w:rsidRPr="00600F6A">
        <w:rPr>
          <w:rFonts w:ascii="Arial" w:hAnsi="Arial" w:cs="Arial"/>
          <w:iCs/>
        </w:rPr>
        <w:t xml:space="preserve">. </w:t>
      </w:r>
      <w:r w:rsidRPr="00600F6A">
        <w:rPr>
          <w:rFonts w:ascii="Arial" w:hAnsi="Arial" w:cs="Arial"/>
        </w:rPr>
        <w:t>Leicester: BPS.</w:t>
      </w:r>
    </w:p>
    <w:p w14:paraId="5F99400C" w14:textId="77777777" w:rsidR="002C40F9" w:rsidRPr="00600F6A" w:rsidRDefault="002C40F9" w:rsidP="002C40F9">
      <w:pPr>
        <w:numPr>
          <w:ilvl w:val="0"/>
          <w:numId w:val="10"/>
        </w:numPr>
        <w:spacing w:after="0" w:line="240" w:lineRule="auto"/>
        <w:rPr>
          <w:rFonts w:ascii="Plantin" w:hAnsi="Plantin"/>
        </w:rPr>
      </w:pPr>
      <w:proofErr w:type="gramStart"/>
      <w:r w:rsidRPr="00600F6A">
        <w:rPr>
          <w:rStyle w:val="NormalArialChar"/>
          <w:rFonts w:cs="Arial"/>
        </w:rPr>
        <w:t>AAPA  (</w:t>
      </w:r>
      <w:proofErr w:type="gramEnd"/>
      <w:r w:rsidRPr="00600F6A">
        <w:rPr>
          <w:rStyle w:val="NormalArialChar"/>
          <w:rFonts w:cs="Arial"/>
        </w:rPr>
        <w:t>2003). Code of Ethics of the American Association of Physical Anthropologists. URL: http://www.physanth.org/positions/ethics.pdf</w:t>
      </w:r>
    </w:p>
    <w:p w14:paraId="153AF231" w14:textId="77777777" w:rsidR="002C40F9" w:rsidRPr="00600F6A" w:rsidRDefault="002C40F9" w:rsidP="002C40F9">
      <w:pPr>
        <w:spacing w:after="120" w:line="240" w:lineRule="auto"/>
        <w:ind w:left="426" w:right="260"/>
        <w:jc w:val="both"/>
        <w:rPr>
          <w:rFonts w:ascii="Arial" w:hAnsi="Arial" w:cs="Arial"/>
        </w:rPr>
      </w:pPr>
    </w:p>
    <w:p w14:paraId="1169EF83" w14:textId="77777777" w:rsidR="002C40F9" w:rsidRPr="00600F6A" w:rsidRDefault="002C40F9" w:rsidP="002C40F9">
      <w:pPr>
        <w:numPr>
          <w:ilvl w:val="0"/>
          <w:numId w:val="1"/>
        </w:numPr>
        <w:spacing w:after="120" w:line="240" w:lineRule="auto"/>
        <w:ind w:left="426" w:right="260" w:hanging="426"/>
        <w:rPr>
          <w:rFonts w:ascii="Arial" w:hAnsi="Arial" w:cs="Arial"/>
          <w:i/>
          <w:iCs/>
        </w:rPr>
      </w:pPr>
      <w:r w:rsidRPr="00600F6A">
        <w:rPr>
          <w:rFonts w:ascii="Arial" w:hAnsi="Arial" w:cs="Arial"/>
          <w:b/>
        </w:rPr>
        <w:t>Learning and teaching methods</w:t>
      </w:r>
    </w:p>
    <w:p w14:paraId="2816206D" w14:textId="77777777" w:rsidR="002C40F9" w:rsidRPr="00600F6A" w:rsidRDefault="002C40F9" w:rsidP="002C40F9">
      <w:pPr>
        <w:pStyle w:val="ListParagraph"/>
        <w:rPr>
          <w:rFonts w:ascii="Arial" w:hAnsi="Arial" w:cs="Arial"/>
        </w:rPr>
      </w:pPr>
    </w:p>
    <w:p w14:paraId="73E6B309" w14:textId="77777777" w:rsidR="002C40F9" w:rsidRPr="00600F6A" w:rsidRDefault="002C40F9" w:rsidP="002C40F9">
      <w:pPr>
        <w:spacing w:after="120" w:line="240" w:lineRule="auto"/>
        <w:ind w:right="260"/>
        <w:rPr>
          <w:rFonts w:ascii="Arial" w:hAnsi="Arial" w:cs="Arial"/>
          <w:iCs/>
        </w:rPr>
      </w:pPr>
      <w:r w:rsidRPr="00600F6A">
        <w:rPr>
          <w:rFonts w:ascii="Arial" w:hAnsi="Arial" w:cs="Arial"/>
          <w:iCs/>
        </w:rPr>
        <w:t>Contact hours: 12</w:t>
      </w:r>
    </w:p>
    <w:p w14:paraId="746F5E5F" w14:textId="77777777" w:rsidR="002C40F9" w:rsidRPr="00600F6A" w:rsidRDefault="002C40F9" w:rsidP="002C40F9">
      <w:pPr>
        <w:spacing w:after="120" w:line="240" w:lineRule="auto"/>
        <w:ind w:right="260"/>
        <w:rPr>
          <w:rFonts w:ascii="Arial" w:hAnsi="Arial" w:cs="Arial"/>
          <w:iCs/>
        </w:rPr>
      </w:pPr>
      <w:r w:rsidRPr="00600F6A">
        <w:rPr>
          <w:rFonts w:ascii="Arial" w:hAnsi="Arial" w:cs="Arial"/>
          <w:iCs/>
        </w:rPr>
        <w:t>Private study hours: 588</w:t>
      </w:r>
    </w:p>
    <w:p w14:paraId="6F845753" w14:textId="77777777" w:rsidR="002C40F9" w:rsidRPr="00600F6A" w:rsidRDefault="002C40F9" w:rsidP="002C40F9">
      <w:pPr>
        <w:spacing w:after="120" w:line="240" w:lineRule="auto"/>
        <w:ind w:right="260"/>
        <w:rPr>
          <w:rFonts w:ascii="Arial" w:hAnsi="Arial" w:cs="Arial"/>
          <w:iCs/>
        </w:rPr>
      </w:pPr>
      <w:r w:rsidRPr="00600F6A">
        <w:rPr>
          <w:rFonts w:ascii="Arial" w:hAnsi="Arial" w:cs="Arial"/>
          <w:iCs/>
        </w:rPr>
        <w:t>Total hours: 600</w:t>
      </w:r>
    </w:p>
    <w:p w14:paraId="4316EBE3" w14:textId="77777777" w:rsidR="002C40F9" w:rsidRPr="00600F6A" w:rsidRDefault="002C40F9" w:rsidP="002C40F9">
      <w:pPr>
        <w:spacing w:after="120" w:line="240" w:lineRule="auto"/>
        <w:ind w:right="260"/>
        <w:rPr>
          <w:rFonts w:ascii="Arial" w:hAnsi="Arial" w:cs="Arial"/>
          <w:iCs/>
        </w:rPr>
      </w:pPr>
    </w:p>
    <w:p w14:paraId="61642A1F" w14:textId="77777777" w:rsidR="002C40F9" w:rsidRPr="00600F6A" w:rsidRDefault="002C40F9" w:rsidP="002C40F9">
      <w:pPr>
        <w:numPr>
          <w:ilvl w:val="0"/>
          <w:numId w:val="1"/>
        </w:numPr>
        <w:spacing w:after="120" w:line="240" w:lineRule="auto"/>
        <w:ind w:left="426" w:right="260" w:hanging="426"/>
        <w:rPr>
          <w:rFonts w:ascii="Arial" w:hAnsi="Arial" w:cs="Arial"/>
          <w:b/>
          <w:i/>
          <w:iCs/>
        </w:rPr>
      </w:pPr>
      <w:r w:rsidRPr="00600F6A">
        <w:rPr>
          <w:rFonts w:ascii="Arial" w:hAnsi="Arial" w:cs="Arial"/>
          <w:b/>
        </w:rPr>
        <w:t>Assessment methods</w:t>
      </w:r>
    </w:p>
    <w:p w14:paraId="5AB0CC1D" w14:textId="77777777" w:rsidR="002C40F9" w:rsidRPr="00600F6A" w:rsidRDefault="002C40F9" w:rsidP="002C40F9">
      <w:pPr>
        <w:pStyle w:val="ListParagraph"/>
        <w:numPr>
          <w:ilvl w:val="1"/>
          <w:numId w:val="1"/>
        </w:numPr>
        <w:ind w:left="1215" w:hanging="495"/>
        <w:rPr>
          <w:rFonts w:ascii="Arial" w:hAnsi="Arial" w:cs="Arial"/>
        </w:rPr>
      </w:pPr>
      <w:r w:rsidRPr="00600F6A">
        <w:rPr>
          <w:rFonts w:ascii="Arial" w:hAnsi="Arial" w:cs="Arial"/>
        </w:rPr>
        <w:t>Main assessment methods</w:t>
      </w:r>
    </w:p>
    <w:p w14:paraId="4B93611B" w14:textId="77777777" w:rsidR="002C40F9" w:rsidRPr="00600F6A" w:rsidRDefault="002C40F9" w:rsidP="002C40F9">
      <w:pPr>
        <w:pStyle w:val="ListParagraph"/>
        <w:ind w:left="1215"/>
        <w:rPr>
          <w:rFonts w:ascii="Arial" w:hAnsi="Arial" w:cs="Arial"/>
        </w:rPr>
      </w:pPr>
    </w:p>
    <w:p w14:paraId="70012A36" w14:textId="77777777" w:rsidR="002C40F9" w:rsidRPr="00600F6A" w:rsidRDefault="002C40F9" w:rsidP="002C40F9">
      <w:pPr>
        <w:pStyle w:val="ListParagraph"/>
        <w:ind w:left="1215"/>
        <w:rPr>
          <w:rFonts w:ascii="Arial" w:hAnsi="Arial" w:cs="Arial"/>
        </w:rPr>
      </w:pPr>
      <w:r w:rsidRPr="00600F6A">
        <w:rPr>
          <w:rFonts w:ascii="Arial" w:hAnsi="Arial" w:cs="Arial"/>
        </w:rPr>
        <w:t>Portfolio (20%)</w:t>
      </w:r>
    </w:p>
    <w:p w14:paraId="77BD5EE9" w14:textId="77777777" w:rsidR="002C40F9" w:rsidRPr="00600F6A" w:rsidRDefault="002C40F9" w:rsidP="002C40F9">
      <w:pPr>
        <w:pStyle w:val="ListParagraph"/>
        <w:ind w:left="1215"/>
        <w:rPr>
          <w:rFonts w:ascii="Arial" w:hAnsi="Arial" w:cs="Arial"/>
        </w:rPr>
      </w:pPr>
      <w:r w:rsidRPr="00600F6A">
        <w:rPr>
          <w:rFonts w:ascii="Arial" w:hAnsi="Arial" w:cs="Arial"/>
        </w:rPr>
        <w:t>Research project, 4-5000 words (80%)</w:t>
      </w:r>
    </w:p>
    <w:p w14:paraId="36EF163E" w14:textId="77777777" w:rsidR="002C40F9" w:rsidRPr="00600F6A" w:rsidRDefault="002C40F9" w:rsidP="002C40F9">
      <w:pPr>
        <w:pStyle w:val="ListParagraph"/>
        <w:ind w:left="1215"/>
        <w:rPr>
          <w:rFonts w:ascii="Arial" w:hAnsi="Arial" w:cs="Arial"/>
        </w:rPr>
      </w:pPr>
    </w:p>
    <w:p w14:paraId="0D351D45" w14:textId="77777777" w:rsidR="002C40F9" w:rsidRPr="00600F6A" w:rsidRDefault="002C40F9" w:rsidP="002C40F9">
      <w:pPr>
        <w:pStyle w:val="ListParagraph"/>
        <w:numPr>
          <w:ilvl w:val="1"/>
          <w:numId w:val="1"/>
        </w:numPr>
        <w:spacing w:after="120"/>
        <w:ind w:left="1215" w:hanging="495"/>
        <w:contextualSpacing w:val="0"/>
        <w:rPr>
          <w:rFonts w:ascii="Arial" w:hAnsi="Arial" w:cs="Arial"/>
          <w:iCs/>
        </w:rPr>
      </w:pPr>
      <w:r w:rsidRPr="00600F6A">
        <w:rPr>
          <w:rFonts w:ascii="Arial" w:hAnsi="Arial" w:cs="Arial"/>
          <w:iCs/>
        </w:rPr>
        <w:t>Re-</w:t>
      </w:r>
      <w:proofErr w:type="spellStart"/>
      <w:r w:rsidRPr="00600F6A">
        <w:rPr>
          <w:rFonts w:ascii="Arial" w:hAnsi="Arial" w:cs="Arial"/>
          <w:iCs/>
        </w:rPr>
        <w:t>assement</w:t>
      </w:r>
      <w:proofErr w:type="spellEnd"/>
      <w:r w:rsidRPr="00600F6A">
        <w:rPr>
          <w:rFonts w:ascii="Arial" w:hAnsi="Arial" w:cs="Arial"/>
          <w:iCs/>
        </w:rPr>
        <w:t xml:space="preserve"> methods</w:t>
      </w:r>
    </w:p>
    <w:p w14:paraId="49B0A440" w14:textId="77777777" w:rsidR="002C40F9" w:rsidRPr="00600F6A" w:rsidRDefault="002C40F9" w:rsidP="002C40F9">
      <w:pPr>
        <w:pStyle w:val="ListParagraph"/>
        <w:spacing w:after="120"/>
        <w:ind w:left="1215"/>
        <w:contextualSpacing w:val="0"/>
        <w:rPr>
          <w:rFonts w:ascii="Arial" w:hAnsi="Arial" w:cs="Arial"/>
          <w:iCs/>
        </w:rPr>
      </w:pPr>
      <w:r w:rsidRPr="00600F6A">
        <w:rPr>
          <w:rFonts w:ascii="Arial" w:hAnsi="Arial" w:cs="Arial"/>
          <w:iCs/>
        </w:rPr>
        <w:t xml:space="preserve">Like-for-like. </w:t>
      </w:r>
    </w:p>
    <w:p w14:paraId="189A1055" w14:textId="77777777" w:rsidR="002C40F9" w:rsidRPr="00600F6A" w:rsidRDefault="002C40F9" w:rsidP="002C40F9">
      <w:pPr>
        <w:pStyle w:val="ListParagraph"/>
        <w:spacing w:after="120"/>
        <w:ind w:left="1215"/>
        <w:contextualSpacing w:val="0"/>
        <w:rPr>
          <w:rFonts w:ascii="Arial" w:hAnsi="Arial" w:cs="Arial"/>
          <w:iCs/>
        </w:rPr>
      </w:pPr>
    </w:p>
    <w:p w14:paraId="697141A0" w14:textId="77777777" w:rsidR="002C40F9" w:rsidRPr="00600F6A" w:rsidRDefault="002C40F9" w:rsidP="002C40F9">
      <w:pPr>
        <w:numPr>
          <w:ilvl w:val="0"/>
          <w:numId w:val="1"/>
        </w:numPr>
        <w:spacing w:after="120" w:line="240" w:lineRule="auto"/>
        <w:ind w:left="426" w:right="260" w:hanging="426"/>
        <w:jc w:val="both"/>
        <w:rPr>
          <w:rFonts w:ascii="Arial" w:hAnsi="Arial" w:cs="Arial"/>
          <w:b/>
          <w:iCs/>
        </w:rPr>
      </w:pPr>
      <w:r w:rsidRPr="00600F6A">
        <w:rPr>
          <w:rFonts w:ascii="Arial" w:hAnsi="Arial" w:cs="Arial"/>
          <w:b/>
          <w:iCs/>
        </w:rPr>
        <w:t>Map of module learning outcomes (sections 8 &amp; 9) to learning and teaching methods (section12) and methods of assessment (section 13)</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600F6A" w:rsidRPr="00600F6A" w14:paraId="18AEAD66" w14:textId="77777777" w:rsidTr="00427AD1">
        <w:tc>
          <w:tcPr>
            <w:tcW w:w="1730" w:type="dxa"/>
            <w:shd w:val="clear" w:color="auto" w:fill="D9D9D9" w:themeFill="background1" w:themeFillShade="D9"/>
          </w:tcPr>
          <w:p w14:paraId="38EF9288" w14:textId="77777777" w:rsidR="002C40F9" w:rsidRPr="00600F6A" w:rsidRDefault="002C40F9" w:rsidP="00427AD1">
            <w:pPr>
              <w:spacing w:after="120"/>
              <w:ind w:left="33"/>
              <w:rPr>
                <w:rFonts w:ascii="Arial" w:hAnsi="Arial" w:cs="Arial"/>
                <w:b/>
              </w:rPr>
            </w:pPr>
            <w:r w:rsidRPr="00600F6A">
              <w:rPr>
                <w:rFonts w:ascii="Arial" w:hAnsi="Arial" w:cs="Arial"/>
                <w:b/>
              </w:rPr>
              <w:lastRenderedPageBreak/>
              <w:t>Module learning outcome</w:t>
            </w:r>
          </w:p>
        </w:tc>
        <w:tc>
          <w:tcPr>
            <w:tcW w:w="567" w:type="dxa"/>
          </w:tcPr>
          <w:p w14:paraId="59D54B77" w14:textId="77777777" w:rsidR="002C40F9" w:rsidRPr="00600F6A" w:rsidRDefault="002C40F9" w:rsidP="00427AD1">
            <w:pPr>
              <w:spacing w:after="120"/>
              <w:rPr>
                <w:rFonts w:ascii="Arial" w:hAnsi="Arial" w:cs="Arial"/>
                <w:i/>
              </w:rPr>
            </w:pPr>
            <w:r w:rsidRPr="00600F6A">
              <w:rPr>
                <w:rFonts w:ascii="Arial" w:hAnsi="Arial" w:cs="Arial"/>
                <w:i/>
              </w:rPr>
              <w:t>8.1</w:t>
            </w:r>
          </w:p>
        </w:tc>
        <w:tc>
          <w:tcPr>
            <w:tcW w:w="567" w:type="dxa"/>
          </w:tcPr>
          <w:p w14:paraId="66BCE8D3" w14:textId="77777777" w:rsidR="002C40F9" w:rsidRPr="00600F6A" w:rsidRDefault="002C40F9" w:rsidP="00427AD1">
            <w:pPr>
              <w:spacing w:after="120"/>
              <w:rPr>
                <w:rFonts w:ascii="Arial" w:hAnsi="Arial" w:cs="Arial"/>
                <w:i/>
              </w:rPr>
            </w:pPr>
            <w:r w:rsidRPr="00600F6A">
              <w:rPr>
                <w:rFonts w:ascii="Arial" w:hAnsi="Arial" w:cs="Arial"/>
                <w:i/>
              </w:rPr>
              <w:t>8.2</w:t>
            </w:r>
          </w:p>
        </w:tc>
        <w:tc>
          <w:tcPr>
            <w:tcW w:w="567" w:type="dxa"/>
          </w:tcPr>
          <w:p w14:paraId="783CC343" w14:textId="77777777" w:rsidR="002C40F9" w:rsidRPr="00600F6A" w:rsidRDefault="002C40F9" w:rsidP="00427AD1">
            <w:pPr>
              <w:spacing w:after="120"/>
              <w:rPr>
                <w:rFonts w:ascii="Arial" w:hAnsi="Arial" w:cs="Arial"/>
                <w:i/>
              </w:rPr>
            </w:pPr>
            <w:r w:rsidRPr="00600F6A">
              <w:rPr>
                <w:rFonts w:ascii="Arial" w:hAnsi="Arial" w:cs="Arial"/>
                <w:i/>
              </w:rPr>
              <w:t>8.3</w:t>
            </w:r>
          </w:p>
        </w:tc>
        <w:tc>
          <w:tcPr>
            <w:tcW w:w="567" w:type="dxa"/>
          </w:tcPr>
          <w:p w14:paraId="4E1BCEA9" w14:textId="77777777" w:rsidR="002C40F9" w:rsidRPr="00600F6A" w:rsidRDefault="002C40F9" w:rsidP="00427AD1">
            <w:pPr>
              <w:spacing w:after="120"/>
              <w:rPr>
                <w:rFonts w:ascii="Arial" w:hAnsi="Arial" w:cs="Arial"/>
                <w:i/>
              </w:rPr>
            </w:pPr>
            <w:r w:rsidRPr="00600F6A">
              <w:rPr>
                <w:rFonts w:ascii="Arial" w:hAnsi="Arial" w:cs="Arial"/>
                <w:i/>
              </w:rPr>
              <w:t>8.4</w:t>
            </w:r>
          </w:p>
        </w:tc>
        <w:tc>
          <w:tcPr>
            <w:tcW w:w="567" w:type="dxa"/>
          </w:tcPr>
          <w:p w14:paraId="1BD403D6" w14:textId="77777777" w:rsidR="002C40F9" w:rsidRPr="00600F6A" w:rsidRDefault="002C40F9" w:rsidP="00427AD1">
            <w:pPr>
              <w:spacing w:after="120"/>
              <w:rPr>
                <w:rFonts w:ascii="Arial" w:hAnsi="Arial" w:cs="Arial"/>
                <w:i/>
              </w:rPr>
            </w:pPr>
            <w:r w:rsidRPr="00600F6A">
              <w:rPr>
                <w:rFonts w:ascii="Arial" w:hAnsi="Arial" w:cs="Arial"/>
                <w:i/>
              </w:rPr>
              <w:t>9.1</w:t>
            </w:r>
          </w:p>
        </w:tc>
        <w:tc>
          <w:tcPr>
            <w:tcW w:w="567" w:type="dxa"/>
          </w:tcPr>
          <w:p w14:paraId="2FA3E56F" w14:textId="77777777" w:rsidR="002C40F9" w:rsidRPr="00600F6A" w:rsidRDefault="002C40F9" w:rsidP="00427AD1">
            <w:pPr>
              <w:spacing w:after="120"/>
              <w:rPr>
                <w:rFonts w:ascii="Arial" w:hAnsi="Arial" w:cs="Arial"/>
                <w:i/>
              </w:rPr>
            </w:pPr>
            <w:r w:rsidRPr="00600F6A">
              <w:rPr>
                <w:rFonts w:ascii="Arial" w:hAnsi="Arial" w:cs="Arial"/>
                <w:i/>
              </w:rPr>
              <w:t>9.2</w:t>
            </w:r>
          </w:p>
        </w:tc>
        <w:tc>
          <w:tcPr>
            <w:tcW w:w="567" w:type="dxa"/>
          </w:tcPr>
          <w:p w14:paraId="3DA5B21C" w14:textId="77777777" w:rsidR="002C40F9" w:rsidRPr="00600F6A" w:rsidRDefault="002C40F9" w:rsidP="00427AD1">
            <w:pPr>
              <w:spacing w:after="120"/>
              <w:rPr>
                <w:rFonts w:ascii="Arial" w:hAnsi="Arial" w:cs="Arial"/>
                <w:i/>
              </w:rPr>
            </w:pPr>
            <w:r w:rsidRPr="00600F6A">
              <w:rPr>
                <w:rFonts w:ascii="Arial" w:hAnsi="Arial" w:cs="Arial"/>
                <w:i/>
              </w:rPr>
              <w:t>9.3</w:t>
            </w:r>
          </w:p>
        </w:tc>
      </w:tr>
      <w:tr w:rsidR="00600F6A" w:rsidRPr="00600F6A" w14:paraId="60562C7C" w14:textId="77777777" w:rsidTr="00427AD1">
        <w:tc>
          <w:tcPr>
            <w:tcW w:w="1730" w:type="dxa"/>
            <w:shd w:val="clear" w:color="auto" w:fill="D9D9D9" w:themeFill="background1" w:themeFillShade="D9"/>
          </w:tcPr>
          <w:p w14:paraId="003ED1A3" w14:textId="77777777" w:rsidR="002C40F9" w:rsidRPr="00600F6A" w:rsidRDefault="002C40F9" w:rsidP="00427AD1">
            <w:pPr>
              <w:spacing w:after="120"/>
              <w:rPr>
                <w:rFonts w:ascii="Arial" w:hAnsi="Arial" w:cs="Arial"/>
                <w:b/>
              </w:rPr>
            </w:pPr>
            <w:r w:rsidRPr="00600F6A">
              <w:rPr>
                <w:rFonts w:ascii="Arial" w:hAnsi="Arial" w:cs="Arial"/>
                <w:b/>
              </w:rPr>
              <w:t>Learning/ teaching method</w:t>
            </w:r>
          </w:p>
        </w:tc>
        <w:tc>
          <w:tcPr>
            <w:tcW w:w="567" w:type="dxa"/>
          </w:tcPr>
          <w:p w14:paraId="04FD1ACF" w14:textId="77777777" w:rsidR="002C40F9" w:rsidRPr="00600F6A" w:rsidRDefault="002C40F9" w:rsidP="00427AD1">
            <w:pPr>
              <w:spacing w:after="120"/>
              <w:rPr>
                <w:rFonts w:ascii="Arial" w:hAnsi="Arial" w:cs="Arial"/>
                <w:b/>
              </w:rPr>
            </w:pPr>
          </w:p>
        </w:tc>
        <w:tc>
          <w:tcPr>
            <w:tcW w:w="567" w:type="dxa"/>
          </w:tcPr>
          <w:p w14:paraId="7CFA1A57" w14:textId="77777777" w:rsidR="002C40F9" w:rsidRPr="00600F6A" w:rsidRDefault="002C40F9" w:rsidP="00427AD1">
            <w:pPr>
              <w:spacing w:after="120"/>
              <w:rPr>
                <w:rFonts w:ascii="Arial" w:hAnsi="Arial" w:cs="Arial"/>
                <w:b/>
              </w:rPr>
            </w:pPr>
          </w:p>
        </w:tc>
        <w:tc>
          <w:tcPr>
            <w:tcW w:w="567" w:type="dxa"/>
          </w:tcPr>
          <w:p w14:paraId="21D16B16" w14:textId="77777777" w:rsidR="002C40F9" w:rsidRPr="00600F6A" w:rsidRDefault="002C40F9" w:rsidP="00427AD1">
            <w:pPr>
              <w:spacing w:after="120"/>
              <w:rPr>
                <w:rFonts w:ascii="Arial" w:hAnsi="Arial" w:cs="Arial"/>
                <w:b/>
              </w:rPr>
            </w:pPr>
          </w:p>
        </w:tc>
        <w:tc>
          <w:tcPr>
            <w:tcW w:w="567" w:type="dxa"/>
          </w:tcPr>
          <w:p w14:paraId="7A05F8D7" w14:textId="77777777" w:rsidR="002C40F9" w:rsidRPr="00600F6A" w:rsidRDefault="002C40F9" w:rsidP="00427AD1">
            <w:pPr>
              <w:spacing w:after="120"/>
              <w:rPr>
                <w:rFonts w:ascii="Arial" w:hAnsi="Arial" w:cs="Arial"/>
                <w:b/>
              </w:rPr>
            </w:pPr>
          </w:p>
        </w:tc>
        <w:tc>
          <w:tcPr>
            <w:tcW w:w="567" w:type="dxa"/>
          </w:tcPr>
          <w:p w14:paraId="522845BE" w14:textId="77777777" w:rsidR="002C40F9" w:rsidRPr="00600F6A" w:rsidRDefault="002C40F9" w:rsidP="00427AD1">
            <w:pPr>
              <w:spacing w:after="120"/>
              <w:rPr>
                <w:rFonts w:ascii="Arial" w:hAnsi="Arial" w:cs="Arial"/>
                <w:b/>
              </w:rPr>
            </w:pPr>
          </w:p>
        </w:tc>
        <w:tc>
          <w:tcPr>
            <w:tcW w:w="567" w:type="dxa"/>
          </w:tcPr>
          <w:p w14:paraId="6E086AC1" w14:textId="77777777" w:rsidR="002C40F9" w:rsidRPr="00600F6A" w:rsidRDefault="002C40F9" w:rsidP="00427AD1">
            <w:pPr>
              <w:spacing w:after="120"/>
              <w:rPr>
                <w:rFonts w:ascii="Arial" w:hAnsi="Arial" w:cs="Arial"/>
                <w:b/>
              </w:rPr>
            </w:pPr>
          </w:p>
        </w:tc>
        <w:tc>
          <w:tcPr>
            <w:tcW w:w="567" w:type="dxa"/>
          </w:tcPr>
          <w:p w14:paraId="53F45B0F" w14:textId="77777777" w:rsidR="002C40F9" w:rsidRPr="00600F6A" w:rsidRDefault="002C40F9" w:rsidP="00427AD1">
            <w:pPr>
              <w:spacing w:after="120"/>
              <w:rPr>
                <w:rFonts w:ascii="Arial" w:hAnsi="Arial" w:cs="Arial"/>
                <w:b/>
              </w:rPr>
            </w:pPr>
          </w:p>
        </w:tc>
      </w:tr>
      <w:tr w:rsidR="00600F6A" w:rsidRPr="00600F6A" w14:paraId="69F07F3B" w14:textId="77777777" w:rsidTr="00427AD1">
        <w:tc>
          <w:tcPr>
            <w:tcW w:w="1730" w:type="dxa"/>
          </w:tcPr>
          <w:p w14:paraId="64F5694F" w14:textId="77777777" w:rsidR="002C40F9" w:rsidRPr="00600F6A" w:rsidRDefault="002C40F9" w:rsidP="00427AD1">
            <w:pPr>
              <w:spacing w:after="120"/>
              <w:rPr>
                <w:rFonts w:ascii="Arial" w:hAnsi="Arial" w:cs="Arial"/>
                <w:b/>
              </w:rPr>
            </w:pPr>
            <w:r w:rsidRPr="00600F6A">
              <w:rPr>
                <w:rFonts w:ascii="Arial" w:hAnsi="Arial" w:cs="Arial"/>
              </w:rPr>
              <w:t>Independent</w:t>
            </w:r>
            <w:r w:rsidRPr="00600F6A">
              <w:rPr>
                <w:rFonts w:ascii="Arial" w:hAnsi="Arial" w:cs="Arial"/>
                <w:b/>
              </w:rPr>
              <w:t xml:space="preserve">  </w:t>
            </w:r>
            <w:r w:rsidRPr="00600F6A">
              <w:rPr>
                <w:rFonts w:ascii="Arial" w:hAnsi="Arial" w:cs="Arial"/>
              </w:rPr>
              <w:t>Study</w:t>
            </w:r>
          </w:p>
        </w:tc>
        <w:tc>
          <w:tcPr>
            <w:tcW w:w="567" w:type="dxa"/>
          </w:tcPr>
          <w:p w14:paraId="35D5FADA"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6D056066"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025015C8"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55603C59" w14:textId="77777777" w:rsidR="002C40F9" w:rsidRPr="00600F6A" w:rsidRDefault="002C40F9" w:rsidP="00427AD1">
            <w:pPr>
              <w:spacing w:after="120"/>
              <w:rPr>
                <w:rFonts w:ascii="Arial" w:hAnsi="Arial" w:cs="Arial"/>
                <w:b/>
              </w:rPr>
            </w:pPr>
          </w:p>
        </w:tc>
        <w:tc>
          <w:tcPr>
            <w:tcW w:w="567" w:type="dxa"/>
          </w:tcPr>
          <w:p w14:paraId="67F7FFFE"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3024A611"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09039825" w14:textId="77777777" w:rsidR="002C40F9" w:rsidRPr="00600F6A" w:rsidRDefault="002C40F9" w:rsidP="00427AD1">
            <w:pPr>
              <w:spacing w:after="120"/>
              <w:rPr>
                <w:rFonts w:ascii="Arial" w:hAnsi="Arial" w:cs="Arial"/>
                <w:b/>
              </w:rPr>
            </w:pPr>
            <w:r w:rsidRPr="00600F6A">
              <w:rPr>
                <w:rFonts w:ascii="Arial" w:hAnsi="Arial" w:cs="Arial"/>
                <w:b/>
              </w:rPr>
              <w:t>x</w:t>
            </w:r>
          </w:p>
        </w:tc>
      </w:tr>
      <w:tr w:rsidR="00600F6A" w:rsidRPr="00600F6A" w14:paraId="5ACA9631" w14:textId="77777777" w:rsidTr="00427AD1">
        <w:tc>
          <w:tcPr>
            <w:tcW w:w="1730" w:type="dxa"/>
          </w:tcPr>
          <w:p w14:paraId="4A4DF8B0" w14:textId="77777777" w:rsidR="002C40F9" w:rsidRPr="00600F6A" w:rsidRDefault="002C40F9" w:rsidP="00427AD1">
            <w:pPr>
              <w:spacing w:after="120"/>
              <w:rPr>
                <w:rFonts w:ascii="Arial" w:hAnsi="Arial" w:cs="Arial"/>
              </w:rPr>
            </w:pPr>
            <w:r w:rsidRPr="00600F6A">
              <w:rPr>
                <w:rFonts w:ascii="Arial" w:hAnsi="Arial" w:cs="Arial"/>
              </w:rPr>
              <w:t xml:space="preserve"> Seminars</w:t>
            </w:r>
          </w:p>
        </w:tc>
        <w:tc>
          <w:tcPr>
            <w:tcW w:w="567" w:type="dxa"/>
          </w:tcPr>
          <w:p w14:paraId="2C4A5440" w14:textId="77777777" w:rsidR="002C40F9" w:rsidRPr="00600F6A" w:rsidRDefault="002C40F9" w:rsidP="00427AD1">
            <w:pPr>
              <w:spacing w:after="120"/>
              <w:rPr>
                <w:rFonts w:ascii="Arial" w:hAnsi="Arial" w:cs="Arial"/>
                <w:b/>
              </w:rPr>
            </w:pPr>
          </w:p>
        </w:tc>
        <w:tc>
          <w:tcPr>
            <w:tcW w:w="567" w:type="dxa"/>
          </w:tcPr>
          <w:p w14:paraId="3A8EECB3"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181B5384" w14:textId="77777777" w:rsidR="002C40F9" w:rsidRPr="00600F6A" w:rsidRDefault="002C40F9" w:rsidP="00427AD1">
            <w:pPr>
              <w:spacing w:after="120"/>
              <w:rPr>
                <w:rFonts w:ascii="Arial" w:hAnsi="Arial" w:cs="Arial"/>
                <w:b/>
              </w:rPr>
            </w:pPr>
          </w:p>
        </w:tc>
        <w:tc>
          <w:tcPr>
            <w:tcW w:w="567" w:type="dxa"/>
          </w:tcPr>
          <w:p w14:paraId="6B5FA32D"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4F03E657"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63A86E25" w14:textId="77777777" w:rsidR="002C40F9" w:rsidRPr="00600F6A" w:rsidRDefault="002C40F9" w:rsidP="00427AD1">
            <w:pPr>
              <w:spacing w:after="120"/>
              <w:rPr>
                <w:rFonts w:ascii="Arial" w:hAnsi="Arial" w:cs="Arial"/>
                <w:b/>
              </w:rPr>
            </w:pPr>
          </w:p>
        </w:tc>
        <w:tc>
          <w:tcPr>
            <w:tcW w:w="567" w:type="dxa"/>
          </w:tcPr>
          <w:p w14:paraId="4F9679C7" w14:textId="77777777" w:rsidR="002C40F9" w:rsidRPr="00600F6A" w:rsidRDefault="002C40F9" w:rsidP="00427AD1">
            <w:pPr>
              <w:spacing w:after="120"/>
              <w:rPr>
                <w:rFonts w:ascii="Arial" w:hAnsi="Arial" w:cs="Arial"/>
                <w:b/>
              </w:rPr>
            </w:pPr>
          </w:p>
        </w:tc>
      </w:tr>
      <w:tr w:rsidR="00600F6A" w:rsidRPr="00600F6A" w14:paraId="5805E788" w14:textId="77777777" w:rsidTr="00427AD1">
        <w:tc>
          <w:tcPr>
            <w:tcW w:w="1730" w:type="dxa"/>
          </w:tcPr>
          <w:p w14:paraId="28F0B9E8" w14:textId="77777777" w:rsidR="002C40F9" w:rsidRPr="00600F6A" w:rsidRDefault="002C40F9" w:rsidP="00427AD1">
            <w:pPr>
              <w:spacing w:after="120"/>
              <w:rPr>
                <w:rFonts w:ascii="Arial" w:hAnsi="Arial" w:cs="Arial"/>
                <w:i/>
              </w:rPr>
            </w:pPr>
          </w:p>
          <w:p w14:paraId="3618C689" w14:textId="77777777" w:rsidR="002C40F9" w:rsidRPr="00600F6A" w:rsidRDefault="002C40F9" w:rsidP="00427AD1">
            <w:pPr>
              <w:spacing w:after="120"/>
              <w:rPr>
                <w:rFonts w:ascii="Arial" w:hAnsi="Arial" w:cs="Arial"/>
                <w:i/>
              </w:rPr>
            </w:pPr>
            <w:r w:rsidRPr="00600F6A">
              <w:rPr>
                <w:rFonts w:ascii="Arial" w:hAnsi="Arial" w:cs="Arial"/>
                <w:i/>
              </w:rPr>
              <w:t>Supervision</w:t>
            </w:r>
          </w:p>
        </w:tc>
        <w:tc>
          <w:tcPr>
            <w:tcW w:w="567" w:type="dxa"/>
          </w:tcPr>
          <w:p w14:paraId="6F8533A8"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641BB595"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1611F138"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495FADE3"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769EAE4F"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40920C87"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3DF76C63" w14:textId="77777777" w:rsidR="002C40F9" w:rsidRPr="00600F6A" w:rsidRDefault="002C40F9" w:rsidP="00427AD1">
            <w:pPr>
              <w:spacing w:after="120"/>
              <w:rPr>
                <w:rFonts w:ascii="Arial" w:hAnsi="Arial" w:cs="Arial"/>
                <w:b/>
              </w:rPr>
            </w:pPr>
            <w:r w:rsidRPr="00600F6A">
              <w:rPr>
                <w:rFonts w:ascii="Arial" w:hAnsi="Arial" w:cs="Arial"/>
                <w:b/>
              </w:rPr>
              <w:t>x</w:t>
            </w:r>
          </w:p>
        </w:tc>
      </w:tr>
      <w:tr w:rsidR="00600F6A" w:rsidRPr="00600F6A" w14:paraId="18AFEFE7" w14:textId="77777777" w:rsidTr="00427AD1">
        <w:tc>
          <w:tcPr>
            <w:tcW w:w="1730" w:type="dxa"/>
            <w:shd w:val="clear" w:color="auto" w:fill="D9D9D9" w:themeFill="background1" w:themeFillShade="D9"/>
          </w:tcPr>
          <w:p w14:paraId="759036E0" w14:textId="77777777" w:rsidR="002C40F9" w:rsidRPr="00600F6A" w:rsidRDefault="002C40F9" w:rsidP="00427AD1">
            <w:pPr>
              <w:spacing w:after="120"/>
              <w:rPr>
                <w:rFonts w:ascii="Arial" w:hAnsi="Arial" w:cs="Arial"/>
                <w:b/>
              </w:rPr>
            </w:pPr>
            <w:r w:rsidRPr="00600F6A">
              <w:rPr>
                <w:rFonts w:ascii="Arial" w:hAnsi="Arial" w:cs="Arial"/>
                <w:b/>
              </w:rPr>
              <w:t>Assessment method</w:t>
            </w:r>
          </w:p>
        </w:tc>
        <w:tc>
          <w:tcPr>
            <w:tcW w:w="567" w:type="dxa"/>
          </w:tcPr>
          <w:p w14:paraId="389633D9" w14:textId="77777777" w:rsidR="002C40F9" w:rsidRPr="00600F6A" w:rsidRDefault="002C40F9" w:rsidP="00427AD1">
            <w:pPr>
              <w:spacing w:after="120"/>
              <w:rPr>
                <w:rFonts w:ascii="Arial" w:hAnsi="Arial" w:cs="Arial"/>
                <w:b/>
              </w:rPr>
            </w:pPr>
          </w:p>
        </w:tc>
        <w:tc>
          <w:tcPr>
            <w:tcW w:w="567" w:type="dxa"/>
          </w:tcPr>
          <w:p w14:paraId="754FEB10" w14:textId="77777777" w:rsidR="002C40F9" w:rsidRPr="00600F6A" w:rsidRDefault="002C40F9" w:rsidP="00427AD1">
            <w:pPr>
              <w:spacing w:after="120"/>
              <w:rPr>
                <w:rFonts w:ascii="Arial" w:hAnsi="Arial" w:cs="Arial"/>
                <w:b/>
              </w:rPr>
            </w:pPr>
          </w:p>
        </w:tc>
        <w:tc>
          <w:tcPr>
            <w:tcW w:w="567" w:type="dxa"/>
          </w:tcPr>
          <w:p w14:paraId="15F9BFD9" w14:textId="77777777" w:rsidR="002C40F9" w:rsidRPr="00600F6A" w:rsidRDefault="002C40F9" w:rsidP="00427AD1">
            <w:pPr>
              <w:spacing w:after="120"/>
              <w:rPr>
                <w:rFonts w:ascii="Arial" w:hAnsi="Arial" w:cs="Arial"/>
                <w:b/>
              </w:rPr>
            </w:pPr>
          </w:p>
        </w:tc>
        <w:tc>
          <w:tcPr>
            <w:tcW w:w="567" w:type="dxa"/>
          </w:tcPr>
          <w:p w14:paraId="2941A533" w14:textId="77777777" w:rsidR="002C40F9" w:rsidRPr="00600F6A" w:rsidRDefault="002C40F9" w:rsidP="00427AD1">
            <w:pPr>
              <w:spacing w:after="120"/>
              <w:rPr>
                <w:rFonts w:ascii="Arial" w:hAnsi="Arial" w:cs="Arial"/>
                <w:b/>
              </w:rPr>
            </w:pPr>
          </w:p>
        </w:tc>
        <w:tc>
          <w:tcPr>
            <w:tcW w:w="567" w:type="dxa"/>
          </w:tcPr>
          <w:p w14:paraId="566B664D" w14:textId="77777777" w:rsidR="002C40F9" w:rsidRPr="00600F6A" w:rsidRDefault="002C40F9" w:rsidP="00427AD1">
            <w:pPr>
              <w:spacing w:after="120"/>
              <w:rPr>
                <w:rFonts w:ascii="Arial" w:hAnsi="Arial" w:cs="Arial"/>
                <w:b/>
              </w:rPr>
            </w:pPr>
          </w:p>
        </w:tc>
        <w:tc>
          <w:tcPr>
            <w:tcW w:w="567" w:type="dxa"/>
          </w:tcPr>
          <w:p w14:paraId="71406A77" w14:textId="77777777" w:rsidR="002C40F9" w:rsidRPr="00600F6A" w:rsidRDefault="002C40F9" w:rsidP="00427AD1">
            <w:pPr>
              <w:spacing w:after="120"/>
              <w:rPr>
                <w:rFonts w:ascii="Arial" w:hAnsi="Arial" w:cs="Arial"/>
                <w:b/>
              </w:rPr>
            </w:pPr>
          </w:p>
        </w:tc>
        <w:tc>
          <w:tcPr>
            <w:tcW w:w="567" w:type="dxa"/>
          </w:tcPr>
          <w:p w14:paraId="4F4156E8" w14:textId="77777777" w:rsidR="002C40F9" w:rsidRPr="00600F6A" w:rsidRDefault="002C40F9" w:rsidP="00427AD1">
            <w:pPr>
              <w:spacing w:after="120"/>
              <w:rPr>
                <w:rFonts w:ascii="Arial" w:hAnsi="Arial" w:cs="Arial"/>
                <w:b/>
              </w:rPr>
            </w:pPr>
          </w:p>
        </w:tc>
      </w:tr>
      <w:tr w:rsidR="00600F6A" w:rsidRPr="00600F6A" w14:paraId="1B92CC91" w14:textId="77777777" w:rsidTr="00427AD1">
        <w:tc>
          <w:tcPr>
            <w:tcW w:w="1730" w:type="dxa"/>
          </w:tcPr>
          <w:p w14:paraId="309340CB" w14:textId="77777777" w:rsidR="002C40F9" w:rsidRPr="00600F6A" w:rsidRDefault="002C40F9" w:rsidP="00427AD1">
            <w:pPr>
              <w:spacing w:after="120"/>
              <w:rPr>
                <w:rFonts w:ascii="Arial" w:hAnsi="Arial" w:cs="Arial"/>
                <w:i/>
              </w:rPr>
            </w:pPr>
            <w:r w:rsidRPr="00600F6A">
              <w:rPr>
                <w:rFonts w:ascii="Arial" w:hAnsi="Arial" w:cs="Arial"/>
                <w:i/>
              </w:rPr>
              <w:t>Research Project Report</w:t>
            </w:r>
          </w:p>
        </w:tc>
        <w:tc>
          <w:tcPr>
            <w:tcW w:w="567" w:type="dxa"/>
          </w:tcPr>
          <w:p w14:paraId="1C29775A"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7DD475BC"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5AB5966C"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03588115"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755CBFEB"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023B8A8B"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413EA6D3" w14:textId="77777777" w:rsidR="002C40F9" w:rsidRPr="00600F6A" w:rsidRDefault="002C40F9" w:rsidP="00427AD1">
            <w:pPr>
              <w:spacing w:after="120"/>
              <w:rPr>
                <w:rFonts w:ascii="Arial" w:hAnsi="Arial" w:cs="Arial"/>
                <w:b/>
              </w:rPr>
            </w:pPr>
            <w:r w:rsidRPr="00600F6A">
              <w:rPr>
                <w:rFonts w:ascii="Arial" w:hAnsi="Arial" w:cs="Arial"/>
                <w:b/>
              </w:rPr>
              <w:t>x</w:t>
            </w:r>
          </w:p>
        </w:tc>
      </w:tr>
      <w:tr w:rsidR="002C40F9" w:rsidRPr="00600F6A" w14:paraId="3CC7C088" w14:textId="77777777" w:rsidTr="00427AD1">
        <w:tc>
          <w:tcPr>
            <w:tcW w:w="1730" w:type="dxa"/>
          </w:tcPr>
          <w:p w14:paraId="69BE8DF8" w14:textId="77777777" w:rsidR="002C40F9" w:rsidRPr="00600F6A" w:rsidRDefault="002C40F9" w:rsidP="00427AD1">
            <w:pPr>
              <w:spacing w:after="120"/>
              <w:rPr>
                <w:rFonts w:ascii="Arial" w:hAnsi="Arial" w:cs="Arial"/>
                <w:i/>
              </w:rPr>
            </w:pPr>
            <w:r w:rsidRPr="00600F6A">
              <w:rPr>
                <w:rFonts w:ascii="Arial" w:hAnsi="Arial" w:cs="Arial"/>
                <w:i/>
              </w:rPr>
              <w:t>Portfolio</w:t>
            </w:r>
          </w:p>
        </w:tc>
        <w:tc>
          <w:tcPr>
            <w:tcW w:w="567" w:type="dxa"/>
          </w:tcPr>
          <w:p w14:paraId="4E59653E" w14:textId="77777777" w:rsidR="002C40F9" w:rsidRPr="00600F6A" w:rsidRDefault="002C40F9" w:rsidP="00427AD1">
            <w:pPr>
              <w:spacing w:after="120"/>
              <w:rPr>
                <w:rFonts w:ascii="Arial" w:hAnsi="Arial" w:cs="Arial"/>
                <w:b/>
              </w:rPr>
            </w:pPr>
          </w:p>
        </w:tc>
        <w:tc>
          <w:tcPr>
            <w:tcW w:w="567" w:type="dxa"/>
          </w:tcPr>
          <w:p w14:paraId="568DE8EB"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1D2D60B5" w14:textId="77777777" w:rsidR="002C40F9" w:rsidRPr="00600F6A" w:rsidRDefault="002C40F9" w:rsidP="00427AD1">
            <w:pPr>
              <w:spacing w:after="120"/>
              <w:rPr>
                <w:rFonts w:ascii="Arial" w:hAnsi="Arial" w:cs="Arial"/>
                <w:b/>
              </w:rPr>
            </w:pPr>
          </w:p>
        </w:tc>
        <w:tc>
          <w:tcPr>
            <w:tcW w:w="567" w:type="dxa"/>
          </w:tcPr>
          <w:p w14:paraId="70E3B15B"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6A17D356"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2F137E02" w14:textId="77777777" w:rsidR="002C40F9" w:rsidRPr="00600F6A" w:rsidRDefault="002C40F9" w:rsidP="00427AD1">
            <w:pPr>
              <w:spacing w:after="120"/>
              <w:rPr>
                <w:rFonts w:ascii="Arial" w:hAnsi="Arial" w:cs="Arial"/>
                <w:b/>
              </w:rPr>
            </w:pPr>
            <w:r w:rsidRPr="00600F6A">
              <w:rPr>
                <w:rFonts w:ascii="Arial" w:hAnsi="Arial" w:cs="Arial"/>
                <w:b/>
              </w:rPr>
              <w:t>x</w:t>
            </w:r>
          </w:p>
        </w:tc>
        <w:tc>
          <w:tcPr>
            <w:tcW w:w="567" w:type="dxa"/>
          </w:tcPr>
          <w:p w14:paraId="19D5DE8F" w14:textId="77777777" w:rsidR="002C40F9" w:rsidRPr="00600F6A" w:rsidRDefault="002C40F9" w:rsidP="00427AD1">
            <w:pPr>
              <w:spacing w:after="120"/>
              <w:rPr>
                <w:rFonts w:ascii="Arial" w:hAnsi="Arial" w:cs="Arial"/>
                <w:b/>
              </w:rPr>
            </w:pPr>
          </w:p>
        </w:tc>
      </w:tr>
    </w:tbl>
    <w:p w14:paraId="5631FE2B" w14:textId="77777777" w:rsidR="002C40F9" w:rsidRPr="00600F6A" w:rsidRDefault="002C40F9" w:rsidP="002C40F9">
      <w:pPr>
        <w:spacing w:after="120" w:line="240" w:lineRule="auto"/>
        <w:ind w:left="426" w:right="260"/>
        <w:rPr>
          <w:rFonts w:ascii="Arial" w:hAnsi="Arial" w:cs="Arial"/>
          <w:b/>
          <w:iCs/>
        </w:rPr>
      </w:pPr>
    </w:p>
    <w:p w14:paraId="56F08C84" w14:textId="77777777" w:rsidR="002C40F9" w:rsidRPr="00600F6A" w:rsidRDefault="002C40F9" w:rsidP="002C40F9">
      <w:pPr>
        <w:numPr>
          <w:ilvl w:val="0"/>
          <w:numId w:val="1"/>
        </w:numPr>
        <w:spacing w:after="120" w:line="240" w:lineRule="auto"/>
        <w:ind w:left="426" w:right="260" w:hanging="426"/>
        <w:jc w:val="both"/>
        <w:rPr>
          <w:rFonts w:ascii="Arial" w:hAnsi="Arial" w:cs="Arial"/>
          <w:iCs/>
        </w:rPr>
      </w:pPr>
      <w:r w:rsidRPr="00600F6A">
        <w:rPr>
          <w:rFonts w:ascii="Arial" w:hAnsi="Arial" w:cs="Arial"/>
          <w:b/>
          <w:bCs/>
        </w:rPr>
        <w:t xml:space="preserve">Inclusive module design </w:t>
      </w:r>
    </w:p>
    <w:p w14:paraId="654B7613" w14:textId="77777777" w:rsidR="002C40F9" w:rsidRPr="00600F6A" w:rsidRDefault="002C40F9" w:rsidP="002C40F9">
      <w:pPr>
        <w:autoSpaceDE w:val="0"/>
        <w:autoSpaceDN w:val="0"/>
        <w:adjustRightInd w:val="0"/>
        <w:spacing w:after="120" w:line="240" w:lineRule="auto"/>
        <w:ind w:left="426" w:right="260"/>
        <w:jc w:val="both"/>
        <w:rPr>
          <w:rFonts w:ascii="Arial" w:hAnsi="Arial" w:cs="Arial"/>
        </w:rPr>
      </w:pPr>
      <w:r w:rsidRPr="00600F6A">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FD93BE" w14:textId="77777777" w:rsidR="002C40F9" w:rsidRPr="00600F6A" w:rsidRDefault="002C40F9" w:rsidP="002C40F9">
      <w:pPr>
        <w:autoSpaceDE w:val="0"/>
        <w:autoSpaceDN w:val="0"/>
        <w:adjustRightInd w:val="0"/>
        <w:spacing w:after="120" w:line="240" w:lineRule="auto"/>
        <w:ind w:left="426" w:right="260"/>
        <w:jc w:val="both"/>
        <w:rPr>
          <w:rFonts w:ascii="Arial" w:hAnsi="Arial" w:cs="Arial"/>
        </w:rPr>
      </w:pPr>
      <w:r w:rsidRPr="00600F6A">
        <w:rPr>
          <w:rFonts w:ascii="Arial" w:hAnsi="Arial" w:cs="Arial"/>
        </w:rPr>
        <w:t>The inclusive practices in the guidance (see Annex B Appendix A) have been considered in order to support all students in the following areas:</w:t>
      </w:r>
    </w:p>
    <w:p w14:paraId="0D199587" w14:textId="77777777" w:rsidR="002C40F9" w:rsidRPr="00600F6A" w:rsidRDefault="002C40F9" w:rsidP="002C40F9">
      <w:pPr>
        <w:autoSpaceDE w:val="0"/>
        <w:autoSpaceDN w:val="0"/>
        <w:adjustRightInd w:val="0"/>
        <w:spacing w:after="120" w:line="240" w:lineRule="auto"/>
        <w:ind w:left="426" w:right="260"/>
        <w:jc w:val="both"/>
        <w:rPr>
          <w:rFonts w:ascii="Arial" w:hAnsi="Arial" w:cs="Arial"/>
          <w:bCs/>
        </w:rPr>
      </w:pPr>
      <w:r w:rsidRPr="00600F6A">
        <w:rPr>
          <w:rFonts w:ascii="Arial" w:hAnsi="Arial" w:cs="Arial"/>
        </w:rPr>
        <w:t xml:space="preserve">a) </w:t>
      </w:r>
      <w:r w:rsidRPr="00600F6A">
        <w:rPr>
          <w:rFonts w:ascii="Arial" w:hAnsi="Arial" w:cs="Arial"/>
          <w:bCs/>
        </w:rPr>
        <w:t>Accessible resources and curriculum</w:t>
      </w:r>
    </w:p>
    <w:p w14:paraId="298A03AF" w14:textId="77777777" w:rsidR="002C40F9" w:rsidRPr="00600F6A" w:rsidRDefault="002C40F9" w:rsidP="002C40F9">
      <w:pPr>
        <w:tabs>
          <w:tab w:val="left" w:pos="567"/>
        </w:tabs>
        <w:autoSpaceDE w:val="0"/>
        <w:autoSpaceDN w:val="0"/>
        <w:adjustRightInd w:val="0"/>
        <w:spacing w:after="120" w:line="240" w:lineRule="auto"/>
        <w:ind w:left="426" w:right="260"/>
        <w:jc w:val="both"/>
        <w:rPr>
          <w:rFonts w:ascii="Arial" w:hAnsi="Arial" w:cs="Arial"/>
        </w:rPr>
      </w:pPr>
      <w:r w:rsidRPr="00600F6A">
        <w:rPr>
          <w:rFonts w:ascii="Arial" w:hAnsi="Arial" w:cs="Arial"/>
        </w:rPr>
        <w:t xml:space="preserve">b) </w:t>
      </w:r>
      <w:r w:rsidRPr="00600F6A">
        <w:rPr>
          <w:rFonts w:ascii="Arial" w:hAnsi="Arial" w:cs="Arial"/>
          <w:bCs/>
        </w:rPr>
        <w:t>Learning, teaching and assessment methods</w:t>
      </w:r>
    </w:p>
    <w:p w14:paraId="2EBC076C" w14:textId="77777777" w:rsidR="002C40F9" w:rsidRPr="00600F6A" w:rsidRDefault="002C40F9" w:rsidP="002C40F9">
      <w:pPr>
        <w:spacing w:after="120" w:line="240" w:lineRule="auto"/>
        <w:ind w:left="426" w:right="260"/>
        <w:rPr>
          <w:rFonts w:ascii="Arial" w:hAnsi="Arial" w:cs="Arial"/>
          <w:iCs/>
        </w:rPr>
      </w:pPr>
    </w:p>
    <w:p w14:paraId="7E759292" w14:textId="77777777" w:rsidR="002C40F9" w:rsidRPr="00600F6A" w:rsidRDefault="002C40F9" w:rsidP="002C40F9">
      <w:pPr>
        <w:numPr>
          <w:ilvl w:val="0"/>
          <w:numId w:val="1"/>
        </w:numPr>
        <w:spacing w:after="120" w:line="240" w:lineRule="auto"/>
        <w:ind w:left="426" w:right="260" w:hanging="426"/>
        <w:jc w:val="both"/>
        <w:rPr>
          <w:rFonts w:ascii="Arial" w:hAnsi="Arial" w:cs="Arial"/>
          <w:b/>
        </w:rPr>
      </w:pPr>
      <w:r w:rsidRPr="00600F6A">
        <w:rPr>
          <w:rFonts w:ascii="Arial" w:hAnsi="Arial" w:cs="Arial"/>
          <w:b/>
        </w:rPr>
        <w:t>Campus(</w:t>
      </w:r>
      <w:proofErr w:type="spellStart"/>
      <w:r w:rsidRPr="00600F6A">
        <w:rPr>
          <w:rFonts w:ascii="Arial" w:hAnsi="Arial" w:cs="Arial"/>
          <w:b/>
        </w:rPr>
        <w:t>es</w:t>
      </w:r>
      <w:proofErr w:type="spellEnd"/>
      <w:r w:rsidRPr="00600F6A">
        <w:rPr>
          <w:rFonts w:ascii="Arial" w:hAnsi="Arial" w:cs="Arial"/>
          <w:b/>
        </w:rPr>
        <w:t xml:space="preserve">) or centre(s) where module will be delivered: </w:t>
      </w:r>
      <w:r w:rsidRPr="00600F6A">
        <w:rPr>
          <w:rFonts w:ascii="Arial" w:hAnsi="Arial" w:cs="Arial"/>
        </w:rPr>
        <w:t>Canterbury</w:t>
      </w:r>
    </w:p>
    <w:p w14:paraId="7F84F128" w14:textId="77777777" w:rsidR="002C40F9" w:rsidRPr="00600F6A" w:rsidRDefault="002C40F9" w:rsidP="002C40F9">
      <w:pPr>
        <w:spacing w:after="120" w:line="240" w:lineRule="auto"/>
        <w:ind w:left="426" w:right="260"/>
        <w:jc w:val="both"/>
        <w:rPr>
          <w:rFonts w:ascii="Arial" w:hAnsi="Arial" w:cs="Arial"/>
          <w:b/>
        </w:rPr>
      </w:pPr>
    </w:p>
    <w:p w14:paraId="2A249121" w14:textId="77777777" w:rsidR="002C40F9" w:rsidRPr="00600F6A" w:rsidRDefault="002C40F9" w:rsidP="002C40F9">
      <w:pPr>
        <w:numPr>
          <w:ilvl w:val="0"/>
          <w:numId w:val="1"/>
        </w:numPr>
        <w:spacing w:after="120" w:line="240" w:lineRule="auto"/>
        <w:ind w:left="425" w:right="261" w:hanging="426"/>
        <w:jc w:val="both"/>
        <w:rPr>
          <w:rFonts w:ascii="Arial" w:hAnsi="Arial" w:cs="Arial"/>
          <w:b/>
        </w:rPr>
      </w:pPr>
      <w:r w:rsidRPr="00600F6A">
        <w:rPr>
          <w:rFonts w:ascii="Arial" w:hAnsi="Arial" w:cs="Arial"/>
          <w:b/>
        </w:rPr>
        <w:t xml:space="preserve">Internationalisation </w:t>
      </w:r>
    </w:p>
    <w:p w14:paraId="57E073BB" w14:textId="77777777" w:rsidR="002C40F9" w:rsidRPr="00600F6A" w:rsidRDefault="002C40F9" w:rsidP="002C40F9">
      <w:pPr>
        <w:spacing w:after="120" w:line="240" w:lineRule="auto"/>
        <w:ind w:left="426" w:right="260"/>
        <w:rPr>
          <w:rFonts w:ascii="Arial" w:hAnsi="Arial" w:cs="Arial"/>
          <w:iCs/>
        </w:rPr>
      </w:pPr>
      <w:r w:rsidRPr="00600F6A">
        <w:rPr>
          <w:rFonts w:ascii="Arial" w:hAnsi="Arial" w:cs="Arial"/>
          <w:iCs/>
        </w:rPr>
        <w:t>Student taking this module will have the opportunity to collect data and undertake field work abroad. Cross-cultural research, where appropriate, will also be encouraged.</w:t>
      </w:r>
    </w:p>
    <w:p w14:paraId="58C4B77B" w14:textId="77777777" w:rsidR="002C40F9" w:rsidRPr="00600F6A" w:rsidRDefault="002C40F9" w:rsidP="002C40F9">
      <w:pPr>
        <w:spacing w:after="120" w:line="240" w:lineRule="auto"/>
        <w:ind w:right="261"/>
        <w:rPr>
          <w:rFonts w:ascii="Arial" w:hAnsi="Arial" w:cs="Arial"/>
          <w:b/>
        </w:rPr>
      </w:pPr>
    </w:p>
    <w:p w14:paraId="0DBFCEC4" w14:textId="77777777" w:rsidR="002C40F9" w:rsidRPr="00600F6A" w:rsidRDefault="002C40F9" w:rsidP="002C40F9">
      <w:pPr>
        <w:pBdr>
          <w:bottom w:val="single" w:sz="6" w:space="1" w:color="auto"/>
        </w:pBdr>
        <w:spacing w:after="120" w:line="240" w:lineRule="auto"/>
        <w:ind w:right="261"/>
        <w:rPr>
          <w:rFonts w:ascii="Arial" w:hAnsi="Arial" w:cs="Arial"/>
        </w:rPr>
      </w:pPr>
    </w:p>
    <w:p w14:paraId="126BE9F5" w14:textId="77777777" w:rsidR="002C40F9" w:rsidRPr="00600F6A" w:rsidRDefault="002C40F9" w:rsidP="002C40F9">
      <w:pPr>
        <w:spacing w:after="120" w:line="240" w:lineRule="auto"/>
        <w:ind w:right="260"/>
        <w:rPr>
          <w:rFonts w:ascii="Arial" w:hAnsi="Arial" w:cs="Arial"/>
          <w:b/>
          <w:sz w:val="20"/>
        </w:rPr>
      </w:pPr>
      <w:r w:rsidRPr="00600F6A">
        <w:rPr>
          <w:rFonts w:ascii="Arial" w:hAnsi="Arial" w:cs="Arial"/>
          <w:b/>
          <w:sz w:val="20"/>
        </w:rPr>
        <w:t xml:space="preserve">FACULTIES SUPPORT OFFICE USE ONLY </w:t>
      </w:r>
    </w:p>
    <w:p w14:paraId="50FB0AAF" w14:textId="77777777" w:rsidR="002C40F9" w:rsidRPr="00600F6A" w:rsidRDefault="002C40F9" w:rsidP="002C40F9">
      <w:pPr>
        <w:spacing w:after="120" w:line="240" w:lineRule="auto"/>
        <w:ind w:right="260"/>
        <w:rPr>
          <w:rFonts w:ascii="Arial" w:hAnsi="Arial" w:cs="Arial"/>
          <w:b/>
          <w:sz w:val="20"/>
        </w:rPr>
      </w:pPr>
      <w:r w:rsidRPr="00600F6A">
        <w:rPr>
          <w:rFonts w:ascii="Arial" w:hAnsi="Arial" w:cs="Arial"/>
          <w:b/>
          <w:sz w:val="20"/>
        </w:rPr>
        <w:t>Revision record – all revisions must be recorded in the grid and full details of the change retained in the appropriate committee records.</w:t>
      </w:r>
    </w:p>
    <w:p w14:paraId="49D5BBA2" w14:textId="77777777" w:rsidR="002C40F9" w:rsidRPr="00600F6A" w:rsidRDefault="002C40F9" w:rsidP="002C40F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00F6A" w:rsidRPr="00600F6A" w14:paraId="24E42C6B" w14:textId="77777777" w:rsidTr="00427AD1">
        <w:trPr>
          <w:trHeight w:val="317"/>
        </w:trPr>
        <w:tc>
          <w:tcPr>
            <w:tcW w:w="1526" w:type="dxa"/>
          </w:tcPr>
          <w:p w14:paraId="278C0A73" w14:textId="77777777" w:rsidR="002C40F9" w:rsidRPr="00600F6A" w:rsidRDefault="002C40F9" w:rsidP="00427AD1">
            <w:pPr>
              <w:spacing w:after="120"/>
              <w:ind w:right="-330"/>
              <w:rPr>
                <w:rFonts w:ascii="Arial" w:hAnsi="Arial" w:cs="Arial"/>
                <w:sz w:val="18"/>
              </w:rPr>
            </w:pPr>
            <w:r w:rsidRPr="00600F6A">
              <w:rPr>
                <w:rFonts w:ascii="Arial" w:hAnsi="Arial" w:cs="Arial"/>
                <w:sz w:val="18"/>
              </w:rPr>
              <w:t>Date approved</w:t>
            </w:r>
          </w:p>
        </w:tc>
        <w:tc>
          <w:tcPr>
            <w:tcW w:w="1701" w:type="dxa"/>
          </w:tcPr>
          <w:p w14:paraId="42799407" w14:textId="77777777" w:rsidR="002C40F9" w:rsidRPr="00600F6A" w:rsidRDefault="002C40F9" w:rsidP="00427AD1">
            <w:pPr>
              <w:spacing w:after="120"/>
              <w:rPr>
                <w:rFonts w:ascii="Arial" w:hAnsi="Arial" w:cs="Arial"/>
                <w:sz w:val="18"/>
              </w:rPr>
            </w:pPr>
            <w:r w:rsidRPr="00600F6A">
              <w:rPr>
                <w:rFonts w:ascii="Arial" w:hAnsi="Arial" w:cs="Arial"/>
                <w:sz w:val="18"/>
              </w:rPr>
              <w:t>Major/minor revision</w:t>
            </w:r>
          </w:p>
        </w:tc>
        <w:tc>
          <w:tcPr>
            <w:tcW w:w="2410" w:type="dxa"/>
          </w:tcPr>
          <w:p w14:paraId="4D309780" w14:textId="77777777" w:rsidR="002C40F9" w:rsidRPr="00600F6A" w:rsidRDefault="002C40F9" w:rsidP="00427AD1">
            <w:pPr>
              <w:spacing w:after="120"/>
              <w:ind w:right="-34"/>
              <w:rPr>
                <w:rFonts w:ascii="Arial" w:hAnsi="Arial" w:cs="Arial"/>
                <w:sz w:val="18"/>
              </w:rPr>
            </w:pPr>
            <w:r w:rsidRPr="00600F6A">
              <w:rPr>
                <w:rFonts w:ascii="Arial" w:hAnsi="Arial" w:cs="Arial"/>
                <w:sz w:val="18"/>
              </w:rPr>
              <w:t>Start date of the delivery of  revised version</w:t>
            </w:r>
          </w:p>
        </w:tc>
        <w:tc>
          <w:tcPr>
            <w:tcW w:w="2448" w:type="dxa"/>
          </w:tcPr>
          <w:p w14:paraId="5C30E3DD" w14:textId="77777777" w:rsidR="002C40F9" w:rsidRPr="00600F6A" w:rsidRDefault="002C40F9" w:rsidP="00427AD1">
            <w:pPr>
              <w:spacing w:after="120"/>
              <w:ind w:right="-330"/>
              <w:rPr>
                <w:rFonts w:ascii="Arial" w:hAnsi="Arial" w:cs="Arial"/>
                <w:sz w:val="18"/>
              </w:rPr>
            </w:pPr>
            <w:r w:rsidRPr="00600F6A">
              <w:rPr>
                <w:rFonts w:ascii="Arial" w:hAnsi="Arial" w:cs="Arial"/>
                <w:sz w:val="18"/>
              </w:rPr>
              <w:t>Section revised</w:t>
            </w:r>
          </w:p>
        </w:tc>
        <w:tc>
          <w:tcPr>
            <w:tcW w:w="2597" w:type="dxa"/>
          </w:tcPr>
          <w:p w14:paraId="5AA2715F" w14:textId="77777777" w:rsidR="002C40F9" w:rsidRPr="00600F6A" w:rsidRDefault="002C40F9" w:rsidP="00427AD1">
            <w:pPr>
              <w:spacing w:after="120"/>
              <w:ind w:right="-330"/>
              <w:rPr>
                <w:rFonts w:ascii="Arial" w:hAnsi="Arial" w:cs="Arial"/>
                <w:sz w:val="18"/>
              </w:rPr>
            </w:pPr>
            <w:r w:rsidRPr="00600F6A">
              <w:rPr>
                <w:rFonts w:ascii="Arial" w:hAnsi="Arial" w:cs="Arial"/>
                <w:sz w:val="18"/>
              </w:rPr>
              <w:t>Impacts PLOs (Q6&amp;7 cover sheet)</w:t>
            </w:r>
          </w:p>
        </w:tc>
      </w:tr>
      <w:tr w:rsidR="00600F6A" w:rsidRPr="00600F6A" w14:paraId="53AAD89D" w14:textId="77777777" w:rsidTr="00427AD1">
        <w:trPr>
          <w:trHeight w:val="305"/>
        </w:trPr>
        <w:tc>
          <w:tcPr>
            <w:tcW w:w="1526" w:type="dxa"/>
          </w:tcPr>
          <w:p w14:paraId="6088D5B8" w14:textId="77777777" w:rsidR="002C40F9" w:rsidRPr="00600F6A" w:rsidRDefault="002C40F9" w:rsidP="00427AD1">
            <w:pPr>
              <w:spacing w:after="120"/>
              <w:ind w:right="-330"/>
              <w:rPr>
                <w:rFonts w:ascii="Arial" w:hAnsi="Arial" w:cs="Arial"/>
              </w:rPr>
            </w:pPr>
            <w:r w:rsidRPr="00600F6A">
              <w:rPr>
                <w:rFonts w:ascii="Arial" w:hAnsi="Arial" w:cs="Arial"/>
              </w:rPr>
              <w:t>22/01/2018</w:t>
            </w:r>
          </w:p>
        </w:tc>
        <w:tc>
          <w:tcPr>
            <w:tcW w:w="1701" w:type="dxa"/>
          </w:tcPr>
          <w:p w14:paraId="7C7BCD4E" w14:textId="77777777" w:rsidR="002C40F9" w:rsidRPr="00600F6A" w:rsidRDefault="002C40F9" w:rsidP="00427AD1">
            <w:pPr>
              <w:spacing w:after="120"/>
              <w:ind w:right="-330"/>
              <w:rPr>
                <w:rFonts w:ascii="Arial" w:hAnsi="Arial" w:cs="Arial"/>
              </w:rPr>
            </w:pPr>
            <w:r w:rsidRPr="00600F6A">
              <w:rPr>
                <w:rFonts w:ascii="Arial" w:hAnsi="Arial" w:cs="Arial"/>
              </w:rPr>
              <w:t>Major</w:t>
            </w:r>
          </w:p>
        </w:tc>
        <w:tc>
          <w:tcPr>
            <w:tcW w:w="2410" w:type="dxa"/>
          </w:tcPr>
          <w:p w14:paraId="348024E5" w14:textId="77777777" w:rsidR="002C40F9" w:rsidRPr="00600F6A" w:rsidRDefault="002C40F9" w:rsidP="00427AD1">
            <w:pPr>
              <w:spacing w:after="120"/>
              <w:ind w:right="-330"/>
              <w:rPr>
                <w:rFonts w:ascii="Arial" w:hAnsi="Arial" w:cs="Arial"/>
              </w:rPr>
            </w:pPr>
            <w:r w:rsidRPr="00600F6A">
              <w:rPr>
                <w:rFonts w:ascii="Arial" w:hAnsi="Arial" w:cs="Arial"/>
              </w:rPr>
              <w:t>September 2017</w:t>
            </w:r>
          </w:p>
        </w:tc>
        <w:tc>
          <w:tcPr>
            <w:tcW w:w="2448" w:type="dxa"/>
          </w:tcPr>
          <w:p w14:paraId="33142CE6" w14:textId="77777777" w:rsidR="002C40F9" w:rsidRPr="00600F6A" w:rsidRDefault="002C40F9" w:rsidP="00427AD1">
            <w:pPr>
              <w:spacing w:after="120"/>
              <w:ind w:right="-330"/>
              <w:rPr>
                <w:rFonts w:ascii="Arial" w:hAnsi="Arial" w:cs="Arial"/>
              </w:rPr>
            </w:pPr>
            <w:r w:rsidRPr="00600F6A">
              <w:rPr>
                <w:rFonts w:ascii="Arial" w:hAnsi="Arial" w:cs="Arial"/>
              </w:rPr>
              <w:t>10, 11, 12, 14, 17</w:t>
            </w:r>
          </w:p>
        </w:tc>
        <w:tc>
          <w:tcPr>
            <w:tcW w:w="2597" w:type="dxa"/>
          </w:tcPr>
          <w:p w14:paraId="280B46E0" w14:textId="77777777" w:rsidR="002C40F9" w:rsidRPr="00600F6A" w:rsidRDefault="002C40F9" w:rsidP="00427AD1">
            <w:pPr>
              <w:spacing w:after="120"/>
              <w:ind w:right="-330"/>
              <w:rPr>
                <w:rFonts w:ascii="Arial" w:hAnsi="Arial" w:cs="Arial"/>
              </w:rPr>
            </w:pPr>
          </w:p>
        </w:tc>
      </w:tr>
      <w:tr w:rsidR="002C40F9" w:rsidRPr="00600F6A" w14:paraId="7CEECD40" w14:textId="77777777" w:rsidTr="00427AD1">
        <w:trPr>
          <w:trHeight w:val="305"/>
        </w:trPr>
        <w:tc>
          <w:tcPr>
            <w:tcW w:w="1526" w:type="dxa"/>
          </w:tcPr>
          <w:p w14:paraId="5C44E5AF" w14:textId="316384AA" w:rsidR="002C40F9" w:rsidRPr="00600F6A" w:rsidRDefault="004A62CF" w:rsidP="00427AD1">
            <w:pPr>
              <w:spacing w:after="120"/>
              <w:ind w:right="-330"/>
              <w:rPr>
                <w:rFonts w:ascii="Arial" w:hAnsi="Arial" w:cs="Arial"/>
              </w:rPr>
            </w:pPr>
            <w:r w:rsidRPr="00600F6A">
              <w:rPr>
                <w:rFonts w:ascii="Arial" w:hAnsi="Arial" w:cs="Arial"/>
              </w:rPr>
              <w:lastRenderedPageBreak/>
              <w:t>26/11/2019</w:t>
            </w:r>
          </w:p>
        </w:tc>
        <w:tc>
          <w:tcPr>
            <w:tcW w:w="1701" w:type="dxa"/>
          </w:tcPr>
          <w:p w14:paraId="5A2C64EE" w14:textId="597952AB" w:rsidR="002C40F9" w:rsidRPr="00600F6A" w:rsidRDefault="002C40F9" w:rsidP="00427AD1">
            <w:pPr>
              <w:spacing w:after="120"/>
              <w:ind w:right="-330"/>
              <w:rPr>
                <w:rFonts w:ascii="Arial" w:hAnsi="Arial" w:cs="Arial"/>
              </w:rPr>
            </w:pPr>
          </w:p>
        </w:tc>
        <w:tc>
          <w:tcPr>
            <w:tcW w:w="2410" w:type="dxa"/>
          </w:tcPr>
          <w:p w14:paraId="7428F00D" w14:textId="6BB0F011" w:rsidR="002C40F9" w:rsidRPr="00600F6A" w:rsidRDefault="004A62CF" w:rsidP="00427AD1">
            <w:pPr>
              <w:spacing w:after="120"/>
              <w:ind w:right="-330"/>
              <w:rPr>
                <w:rFonts w:ascii="Arial" w:hAnsi="Arial" w:cs="Arial"/>
              </w:rPr>
            </w:pPr>
            <w:r w:rsidRPr="00600F6A">
              <w:rPr>
                <w:rFonts w:ascii="Arial" w:hAnsi="Arial" w:cs="Arial"/>
              </w:rPr>
              <w:t>September 2020</w:t>
            </w:r>
          </w:p>
        </w:tc>
        <w:tc>
          <w:tcPr>
            <w:tcW w:w="2448" w:type="dxa"/>
          </w:tcPr>
          <w:p w14:paraId="618E0AA5" w14:textId="55BFF7FE" w:rsidR="002C40F9" w:rsidRPr="00600F6A" w:rsidRDefault="004A62CF" w:rsidP="00427AD1">
            <w:pPr>
              <w:spacing w:after="120"/>
              <w:ind w:right="-330"/>
              <w:rPr>
                <w:rFonts w:ascii="Arial" w:hAnsi="Arial" w:cs="Arial"/>
              </w:rPr>
            </w:pPr>
            <w:r w:rsidRPr="00600F6A">
              <w:rPr>
                <w:rFonts w:ascii="Arial" w:hAnsi="Arial" w:cs="Arial"/>
              </w:rPr>
              <w:t>1, 7</w:t>
            </w:r>
          </w:p>
        </w:tc>
        <w:tc>
          <w:tcPr>
            <w:tcW w:w="2597" w:type="dxa"/>
          </w:tcPr>
          <w:p w14:paraId="213B59C0" w14:textId="77777777" w:rsidR="002C40F9" w:rsidRPr="00600F6A" w:rsidRDefault="002C40F9" w:rsidP="00427AD1">
            <w:pPr>
              <w:spacing w:after="120"/>
              <w:ind w:right="-330"/>
              <w:rPr>
                <w:rFonts w:ascii="Arial" w:hAnsi="Arial" w:cs="Arial"/>
              </w:rPr>
            </w:pPr>
          </w:p>
        </w:tc>
      </w:tr>
    </w:tbl>
    <w:p w14:paraId="7044FA6C" w14:textId="77777777" w:rsidR="002C40F9" w:rsidRPr="00600F6A" w:rsidRDefault="002C40F9" w:rsidP="002C40F9">
      <w:pPr>
        <w:spacing w:after="120" w:line="240" w:lineRule="auto"/>
        <w:ind w:right="-330"/>
        <w:rPr>
          <w:rFonts w:ascii="Arial" w:hAnsi="Arial" w:cs="Arial"/>
        </w:rPr>
      </w:pPr>
    </w:p>
    <w:sectPr w:rsidR="002C40F9" w:rsidRPr="00600F6A"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E606" w14:textId="77777777" w:rsidR="0046271C" w:rsidRDefault="0046271C" w:rsidP="009A2D37">
      <w:pPr>
        <w:spacing w:after="0" w:line="240" w:lineRule="auto"/>
      </w:pPr>
      <w:r>
        <w:separator/>
      </w:r>
    </w:p>
  </w:endnote>
  <w:endnote w:type="continuationSeparator" w:id="0">
    <w:p w14:paraId="6B3A8101" w14:textId="77777777" w:rsidR="0046271C" w:rsidRDefault="0046271C" w:rsidP="009A2D37">
      <w:pPr>
        <w:spacing w:after="0" w:line="240" w:lineRule="auto"/>
      </w:pPr>
      <w:r>
        <w:continuationSeparator/>
      </w:r>
    </w:p>
  </w:endnote>
  <w:endnote w:type="continuationNotice" w:id="1">
    <w:p w14:paraId="0086685C" w14:textId="77777777" w:rsidR="0046271C" w:rsidRDefault="00462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045674" w14:textId="2EBCAFB6" w:rsidR="008B2543" w:rsidRDefault="0019787E" w:rsidP="009A2D37">
        <w:pPr>
          <w:pStyle w:val="Footer"/>
          <w:jc w:val="center"/>
        </w:pPr>
        <w:r>
          <w:fldChar w:fldCharType="begin"/>
        </w:r>
        <w:r>
          <w:instrText xml:space="preserve"> PAGE   \* MERGEFORMAT </w:instrText>
        </w:r>
        <w:r>
          <w:fldChar w:fldCharType="separate"/>
        </w:r>
        <w:r w:rsidR="00600F6A">
          <w:rPr>
            <w:noProof/>
          </w:rPr>
          <w:t>4</w:t>
        </w:r>
        <w:r>
          <w:rPr>
            <w:noProof/>
          </w:rPr>
          <w:fldChar w:fldCharType="end"/>
        </w:r>
      </w:p>
    </w:sdtContent>
  </w:sdt>
  <w:p w14:paraId="4C75453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614383D" w14:textId="6EC7A4C2" w:rsidR="00DB36AB" w:rsidRDefault="00DB36AB" w:rsidP="00DB36AB">
        <w:pPr>
          <w:pStyle w:val="Footer"/>
          <w:jc w:val="center"/>
        </w:pPr>
        <w:r>
          <w:fldChar w:fldCharType="begin"/>
        </w:r>
        <w:r>
          <w:instrText xml:space="preserve"> PAGE   \* MERGEFORMAT </w:instrText>
        </w:r>
        <w:r>
          <w:fldChar w:fldCharType="separate"/>
        </w:r>
        <w:r w:rsidR="00600F6A">
          <w:rPr>
            <w:noProof/>
          </w:rPr>
          <w:t>1</w:t>
        </w:r>
        <w:r>
          <w:rPr>
            <w:noProof/>
          </w:rPr>
          <w:fldChar w:fldCharType="end"/>
        </w:r>
      </w:p>
    </w:sdtContent>
  </w:sdt>
  <w:p w14:paraId="00BE750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C11E" w14:textId="77777777" w:rsidR="0046271C" w:rsidRDefault="0046271C" w:rsidP="009A2D37">
      <w:pPr>
        <w:spacing w:after="0" w:line="240" w:lineRule="auto"/>
      </w:pPr>
      <w:r>
        <w:separator/>
      </w:r>
    </w:p>
  </w:footnote>
  <w:footnote w:type="continuationSeparator" w:id="0">
    <w:p w14:paraId="79F4151F" w14:textId="77777777" w:rsidR="0046271C" w:rsidRDefault="0046271C" w:rsidP="009A2D37">
      <w:pPr>
        <w:spacing w:after="0" w:line="240" w:lineRule="auto"/>
      </w:pPr>
      <w:r>
        <w:continuationSeparator/>
      </w:r>
    </w:p>
  </w:footnote>
  <w:footnote w:type="continuationNotice" w:id="1">
    <w:p w14:paraId="2FB4FA44" w14:textId="77777777" w:rsidR="0046271C" w:rsidRDefault="004627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31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C512F0" wp14:editId="4D745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052F4B" w14:textId="77777777" w:rsidR="008B2543" w:rsidRPr="008C00F8" w:rsidRDefault="008B2543" w:rsidP="005E6D38">
    <w:pPr>
      <w:pStyle w:val="Heading1"/>
      <w:spacing w:before="60" w:after="60"/>
      <w:rPr>
        <w:rFonts w:ascii="Arial" w:hAnsi="Arial" w:cs="Arial"/>
      </w:rPr>
    </w:pPr>
  </w:p>
  <w:p w14:paraId="04F4586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6EEC" w14:textId="24CB76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F76BAB" wp14:editId="45EA27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C926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EA6492"/>
    <w:multiLevelType w:val="hybridMultilevel"/>
    <w:tmpl w:val="1FF8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42F"/>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0F9"/>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F19"/>
    <w:rsid w:val="004114F8"/>
    <w:rsid w:val="00422B69"/>
    <w:rsid w:val="00423D86"/>
    <w:rsid w:val="00424C90"/>
    <w:rsid w:val="00436BE9"/>
    <w:rsid w:val="00441E76"/>
    <w:rsid w:val="004443DA"/>
    <w:rsid w:val="00446A75"/>
    <w:rsid w:val="004474A2"/>
    <w:rsid w:val="00457023"/>
    <w:rsid w:val="00460925"/>
    <w:rsid w:val="0046271C"/>
    <w:rsid w:val="00471C6C"/>
    <w:rsid w:val="00472023"/>
    <w:rsid w:val="00486993"/>
    <w:rsid w:val="00492DA4"/>
    <w:rsid w:val="00496AA3"/>
    <w:rsid w:val="00497C98"/>
    <w:rsid w:val="004A39D7"/>
    <w:rsid w:val="004A55FA"/>
    <w:rsid w:val="004A62CF"/>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F6A"/>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0E4C"/>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28BD"/>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CB6"/>
    <w:rsid w:val="009F731F"/>
    <w:rsid w:val="009F7D33"/>
    <w:rsid w:val="00A021FE"/>
    <w:rsid w:val="00A1270E"/>
    <w:rsid w:val="00A15342"/>
    <w:rsid w:val="00A2093A"/>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129C"/>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74E"/>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2383"/>
    <w:rsid w:val="00DF665B"/>
    <w:rsid w:val="00E0152A"/>
    <w:rsid w:val="00E03394"/>
    <w:rsid w:val="00E066E5"/>
    <w:rsid w:val="00E22F03"/>
    <w:rsid w:val="00E233C1"/>
    <w:rsid w:val="00E51404"/>
    <w:rsid w:val="00E574C9"/>
    <w:rsid w:val="00E610DE"/>
    <w:rsid w:val="00E66167"/>
    <w:rsid w:val="00E71F2F"/>
    <w:rsid w:val="00E77786"/>
    <w:rsid w:val="00E806FB"/>
    <w:rsid w:val="00E92B8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C88D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Arial">
    <w:name w:val="Normal + Arial"/>
    <w:basedOn w:val="Normal"/>
    <w:link w:val="NormalArialChar"/>
    <w:rsid w:val="002C40F9"/>
    <w:pPr>
      <w:spacing w:after="0" w:line="240" w:lineRule="auto"/>
    </w:pPr>
    <w:rPr>
      <w:rFonts w:ascii="Arial" w:eastAsia="Times" w:hAnsi="Arial" w:cs="Times New Roman"/>
      <w:sz w:val="24"/>
      <w:szCs w:val="20"/>
      <w:lang w:eastAsia="en-US"/>
    </w:rPr>
  </w:style>
  <w:style w:type="character" w:customStyle="1" w:styleId="NormalArialChar">
    <w:name w:val="Normal + Arial Char"/>
    <w:basedOn w:val="DefaultParagraphFont"/>
    <w:link w:val="NormalArial"/>
    <w:rsid w:val="002C40F9"/>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7CAA3-FB9B-40F6-8583-39AE68194C8F}">
  <ds:schemaRefs>
    <ds:schemaRef ds:uri="http://schemas.openxmlformats.org/officeDocument/2006/bibliography"/>
  </ds:schemaRefs>
</ds:datastoreItem>
</file>

<file path=customXml/itemProps2.xml><?xml version="1.0" encoding="utf-8"?>
<ds:datastoreItem xmlns:ds="http://schemas.openxmlformats.org/officeDocument/2006/customXml" ds:itemID="{BD47347E-8477-45F9-A0A9-1D7A4835762C}"/>
</file>

<file path=customXml/itemProps3.xml><?xml version="1.0" encoding="utf-8"?>
<ds:datastoreItem xmlns:ds="http://schemas.openxmlformats.org/officeDocument/2006/customXml" ds:itemID="{C4DF21BF-A8EF-4D3E-BABE-B98EB4E8319A}"/>
</file>

<file path=customXml/itemProps4.xml><?xml version="1.0" encoding="utf-8"?>
<ds:datastoreItem xmlns:ds="http://schemas.openxmlformats.org/officeDocument/2006/customXml" ds:itemID="{3E2C9685-B275-4D1E-8F34-14AC87092547}"/>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2019-12-17T11:27:00Z</dcterms:created>
  <dcterms:modified xsi:type="dcterms:W3CDTF">2020-03-06T16:02:00Z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