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AADC5" w14:textId="77777777" w:rsidR="009A2D37" w:rsidRPr="00681A6E" w:rsidRDefault="006C423D" w:rsidP="00883204">
      <w:pPr>
        <w:tabs>
          <w:tab w:val="left" w:pos="8389"/>
        </w:tabs>
        <w:spacing w:after="120" w:line="240" w:lineRule="auto"/>
        <w:ind w:right="260"/>
        <w:jc w:val="both"/>
        <w:rPr>
          <w:rFonts w:ascii="Arial" w:hAnsi="Arial" w:cs="Arial"/>
        </w:rPr>
      </w:pPr>
      <w:r w:rsidRPr="00681A6E">
        <w:rPr>
          <w:rFonts w:ascii="Arial" w:hAnsi="Arial" w:cs="Arial"/>
        </w:rPr>
        <w:tab/>
      </w:r>
    </w:p>
    <w:p w14:paraId="65193136" w14:textId="77777777" w:rsidR="009A2D37" w:rsidRPr="003D1F5F" w:rsidRDefault="009A2D37" w:rsidP="00696FF5">
      <w:pPr>
        <w:numPr>
          <w:ilvl w:val="0"/>
          <w:numId w:val="1"/>
        </w:numPr>
        <w:spacing w:after="120" w:line="240" w:lineRule="auto"/>
        <w:ind w:left="567" w:right="260" w:hanging="567"/>
        <w:jc w:val="both"/>
        <w:rPr>
          <w:rFonts w:ascii="Arial" w:hAnsi="Arial" w:cs="Arial"/>
          <w:b/>
        </w:rPr>
      </w:pPr>
      <w:r w:rsidRPr="003D1F5F">
        <w:rPr>
          <w:rFonts w:ascii="Arial" w:hAnsi="Arial" w:cs="Arial"/>
          <w:b/>
        </w:rPr>
        <w:t>Title of the module</w:t>
      </w:r>
    </w:p>
    <w:p w14:paraId="1281CBDF" w14:textId="77777777" w:rsidR="0083074C" w:rsidRPr="003D1F5F" w:rsidRDefault="00681A6E" w:rsidP="00696FF5">
      <w:pPr>
        <w:spacing w:after="120" w:line="240" w:lineRule="auto"/>
        <w:ind w:left="567" w:right="260"/>
        <w:jc w:val="both"/>
        <w:rPr>
          <w:rFonts w:ascii="Arial" w:hAnsi="Arial" w:cs="Arial"/>
          <w:iCs/>
        </w:rPr>
      </w:pPr>
      <w:r w:rsidRPr="003D1F5F">
        <w:rPr>
          <w:rFonts w:ascii="Arial" w:hAnsi="Arial" w:cs="Arial"/>
        </w:rPr>
        <w:t>POLI9590 (PO959) - Europe in Crisis</w:t>
      </w:r>
    </w:p>
    <w:p w14:paraId="1876E907" w14:textId="77777777" w:rsidR="009A2D37" w:rsidRPr="003D1F5F" w:rsidRDefault="009A2D37" w:rsidP="00302082">
      <w:pPr>
        <w:spacing w:after="120" w:line="240" w:lineRule="auto"/>
        <w:ind w:left="426" w:right="260"/>
        <w:jc w:val="both"/>
        <w:rPr>
          <w:rFonts w:ascii="Arial" w:hAnsi="Arial" w:cs="Arial"/>
        </w:rPr>
      </w:pPr>
    </w:p>
    <w:p w14:paraId="24D6822B" w14:textId="77777777" w:rsidR="009A2D37" w:rsidRPr="003D1F5F" w:rsidRDefault="009A2D37" w:rsidP="00696FF5">
      <w:pPr>
        <w:numPr>
          <w:ilvl w:val="0"/>
          <w:numId w:val="1"/>
        </w:numPr>
        <w:spacing w:after="120" w:line="240" w:lineRule="auto"/>
        <w:ind w:left="567" w:right="260" w:hanging="567"/>
        <w:jc w:val="both"/>
        <w:rPr>
          <w:rFonts w:ascii="Arial" w:hAnsi="Arial" w:cs="Arial"/>
          <w:b/>
        </w:rPr>
      </w:pPr>
      <w:r w:rsidRPr="003D1F5F">
        <w:rPr>
          <w:rFonts w:ascii="Arial" w:hAnsi="Arial" w:cs="Arial"/>
          <w:b/>
        </w:rPr>
        <w:t>School or partner institution which will be responsible for management of the module</w:t>
      </w:r>
    </w:p>
    <w:p w14:paraId="544C702E" w14:textId="77777777" w:rsidR="009A2D37" w:rsidRPr="003D1F5F" w:rsidRDefault="00FD5B00" w:rsidP="00696FF5">
      <w:pPr>
        <w:spacing w:after="120" w:line="240" w:lineRule="auto"/>
        <w:ind w:left="567" w:right="260"/>
        <w:rPr>
          <w:rFonts w:ascii="Arial" w:hAnsi="Arial" w:cs="Arial"/>
          <w:iCs/>
        </w:rPr>
      </w:pPr>
      <w:r w:rsidRPr="003D1F5F">
        <w:rPr>
          <w:rFonts w:ascii="Arial" w:hAnsi="Arial" w:cs="Arial"/>
          <w:iCs/>
        </w:rPr>
        <w:t>School of Politics and International Relations</w:t>
      </w:r>
    </w:p>
    <w:p w14:paraId="13787645" w14:textId="77777777" w:rsidR="009A2D37" w:rsidRPr="003D1F5F" w:rsidRDefault="009A2D37" w:rsidP="00302082">
      <w:pPr>
        <w:spacing w:after="120" w:line="240" w:lineRule="auto"/>
        <w:ind w:left="426" w:right="260"/>
        <w:rPr>
          <w:rFonts w:ascii="Arial" w:hAnsi="Arial" w:cs="Arial"/>
          <w:iCs/>
        </w:rPr>
      </w:pPr>
    </w:p>
    <w:p w14:paraId="0F5DFB94" w14:textId="77777777" w:rsidR="009A2D37" w:rsidRPr="003D1F5F" w:rsidRDefault="00883204" w:rsidP="00696FF5">
      <w:pPr>
        <w:numPr>
          <w:ilvl w:val="0"/>
          <w:numId w:val="1"/>
        </w:numPr>
        <w:spacing w:after="120" w:line="240" w:lineRule="auto"/>
        <w:ind w:left="567" w:right="260" w:hanging="567"/>
        <w:jc w:val="both"/>
        <w:rPr>
          <w:rFonts w:ascii="Arial" w:hAnsi="Arial" w:cs="Arial"/>
          <w:b/>
        </w:rPr>
      </w:pPr>
      <w:r w:rsidRPr="003D1F5F">
        <w:rPr>
          <w:rFonts w:ascii="Arial" w:hAnsi="Arial" w:cs="Arial"/>
          <w:b/>
        </w:rPr>
        <w:t>The level of the module (</w:t>
      </w:r>
      <w:r w:rsidR="00D83563" w:rsidRPr="003D1F5F">
        <w:rPr>
          <w:rFonts w:ascii="Arial" w:hAnsi="Arial" w:cs="Arial"/>
          <w:b/>
        </w:rPr>
        <w:t>Level</w:t>
      </w:r>
      <w:r w:rsidR="00441E76" w:rsidRPr="003D1F5F">
        <w:rPr>
          <w:rFonts w:ascii="Arial" w:hAnsi="Arial" w:cs="Arial"/>
          <w:b/>
        </w:rPr>
        <w:t xml:space="preserve"> 4</w:t>
      </w:r>
      <w:r w:rsidR="001D0C7D" w:rsidRPr="003D1F5F">
        <w:rPr>
          <w:rFonts w:ascii="Arial" w:hAnsi="Arial" w:cs="Arial"/>
          <w:b/>
        </w:rPr>
        <w:t xml:space="preserve">, </w:t>
      </w:r>
      <w:r w:rsidR="00441E76" w:rsidRPr="003D1F5F">
        <w:rPr>
          <w:rFonts w:ascii="Arial" w:hAnsi="Arial" w:cs="Arial"/>
          <w:b/>
        </w:rPr>
        <w:t>Level 5</w:t>
      </w:r>
      <w:r w:rsidR="001D0C7D" w:rsidRPr="003D1F5F">
        <w:rPr>
          <w:rFonts w:ascii="Arial" w:hAnsi="Arial" w:cs="Arial"/>
          <w:b/>
        </w:rPr>
        <w:t xml:space="preserve">, </w:t>
      </w:r>
      <w:r w:rsidR="00441E76" w:rsidRPr="003D1F5F">
        <w:rPr>
          <w:rFonts w:ascii="Arial" w:hAnsi="Arial" w:cs="Arial"/>
          <w:b/>
        </w:rPr>
        <w:t>Level 6</w:t>
      </w:r>
      <w:r w:rsidR="001D0C7D" w:rsidRPr="003D1F5F">
        <w:rPr>
          <w:rFonts w:ascii="Arial" w:hAnsi="Arial" w:cs="Arial"/>
          <w:b/>
        </w:rPr>
        <w:t xml:space="preserve"> or </w:t>
      </w:r>
      <w:r w:rsidR="00C612A8" w:rsidRPr="003D1F5F">
        <w:rPr>
          <w:rFonts w:ascii="Arial" w:hAnsi="Arial" w:cs="Arial"/>
          <w:b/>
        </w:rPr>
        <w:t>L</w:t>
      </w:r>
      <w:r w:rsidR="00441E76" w:rsidRPr="003D1F5F">
        <w:rPr>
          <w:rFonts w:ascii="Arial" w:hAnsi="Arial" w:cs="Arial"/>
          <w:b/>
        </w:rPr>
        <w:t>evel 7</w:t>
      </w:r>
      <w:r w:rsidR="009A2D37" w:rsidRPr="003D1F5F">
        <w:rPr>
          <w:rFonts w:ascii="Arial" w:hAnsi="Arial" w:cs="Arial"/>
          <w:b/>
        </w:rPr>
        <w:t>)</w:t>
      </w:r>
    </w:p>
    <w:p w14:paraId="23890D52" w14:textId="77777777" w:rsidR="009A2D37" w:rsidRPr="003D1F5F" w:rsidRDefault="00FD5B00" w:rsidP="00696FF5">
      <w:pPr>
        <w:spacing w:after="120" w:line="240" w:lineRule="auto"/>
        <w:ind w:left="567" w:right="260"/>
        <w:jc w:val="both"/>
        <w:rPr>
          <w:rFonts w:ascii="Arial" w:hAnsi="Arial" w:cs="Arial"/>
        </w:rPr>
      </w:pPr>
      <w:r w:rsidRPr="003D1F5F">
        <w:rPr>
          <w:rFonts w:ascii="Arial" w:hAnsi="Arial" w:cs="Arial"/>
        </w:rPr>
        <w:t>Level 7</w:t>
      </w:r>
    </w:p>
    <w:p w14:paraId="5BD0D13D" w14:textId="77777777" w:rsidR="009A2D37" w:rsidRPr="003D1F5F" w:rsidRDefault="009A2D37" w:rsidP="00302082">
      <w:pPr>
        <w:spacing w:after="120" w:line="240" w:lineRule="auto"/>
        <w:ind w:left="426" w:right="260"/>
        <w:rPr>
          <w:rFonts w:ascii="Arial" w:hAnsi="Arial" w:cs="Arial"/>
          <w:iCs/>
        </w:rPr>
      </w:pPr>
    </w:p>
    <w:p w14:paraId="74F7F1D1" w14:textId="77777777" w:rsidR="009A2D37" w:rsidRPr="003D1F5F" w:rsidRDefault="009A2D37" w:rsidP="00696FF5">
      <w:pPr>
        <w:numPr>
          <w:ilvl w:val="0"/>
          <w:numId w:val="1"/>
        </w:numPr>
        <w:spacing w:after="120" w:line="240" w:lineRule="auto"/>
        <w:ind w:left="567" w:right="260" w:hanging="567"/>
        <w:jc w:val="both"/>
        <w:rPr>
          <w:rFonts w:ascii="Arial" w:hAnsi="Arial" w:cs="Arial"/>
          <w:b/>
        </w:rPr>
      </w:pPr>
      <w:r w:rsidRPr="003D1F5F">
        <w:rPr>
          <w:rFonts w:ascii="Arial" w:hAnsi="Arial" w:cs="Arial"/>
          <w:b/>
        </w:rPr>
        <w:t xml:space="preserve">The number of credits and the ECTS value which the module represents </w:t>
      </w:r>
    </w:p>
    <w:p w14:paraId="6704C4E7" w14:textId="77777777" w:rsidR="009A2D37" w:rsidRPr="003D1F5F" w:rsidRDefault="00FD5B00" w:rsidP="00696FF5">
      <w:pPr>
        <w:pStyle w:val="NormalWeb"/>
        <w:spacing w:before="0" w:beforeAutospacing="0" w:after="120" w:afterAutospacing="0"/>
        <w:ind w:left="567" w:right="260"/>
        <w:rPr>
          <w:rFonts w:ascii="Arial" w:hAnsi="Arial" w:cs="Arial"/>
          <w:sz w:val="22"/>
          <w:szCs w:val="22"/>
        </w:rPr>
      </w:pPr>
      <w:r w:rsidRPr="003D1F5F">
        <w:rPr>
          <w:rFonts w:ascii="Arial" w:hAnsi="Arial" w:cs="Arial"/>
          <w:sz w:val="22"/>
          <w:szCs w:val="22"/>
        </w:rPr>
        <w:t>20 credits (10</w:t>
      </w:r>
      <w:r w:rsidR="009A2D37" w:rsidRPr="003D1F5F">
        <w:rPr>
          <w:rFonts w:ascii="Arial" w:hAnsi="Arial" w:cs="Arial"/>
          <w:sz w:val="22"/>
          <w:szCs w:val="22"/>
        </w:rPr>
        <w:t xml:space="preserve"> ECTS)</w:t>
      </w:r>
    </w:p>
    <w:p w14:paraId="3D02B400" w14:textId="77777777" w:rsidR="009A2D37" w:rsidRPr="003D1F5F" w:rsidRDefault="009A2D37" w:rsidP="00302082">
      <w:pPr>
        <w:spacing w:after="120" w:line="240" w:lineRule="auto"/>
        <w:ind w:left="426" w:right="260"/>
        <w:rPr>
          <w:rFonts w:ascii="Arial" w:hAnsi="Arial" w:cs="Arial"/>
        </w:rPr>
      </w:pPr>
    </w:p>
    <w:p w14:paraId="2BC034ED" w14:textId="77777777" w:rsidR="009A2D37" w:rsidRPr="003D1F5F" w:rsidRDefault="009A2D37" w:rsidP="00696FF5">
      <w:pPr>
        <w:numPr>
          <w:ilvl w:val="0"/>
          <w:numId w:val="1"/>
        </w:numPr>
        <w:spacing w:after="120" w:line="240" w:lineRule="auto"/>
        <w:ind w:left="567" w:right="260" w:hanging="567"/>
        <w:jc w:val="both"/>
        <w:rPr>
          <w:rFonts w:ascii="Arial" w:hAnsi="Arial" w:cs="Arial"/>
          <w:b/>
        </w:rPr>
      </w:pPr>
      <w:r w:rsidRPr="003D1F5F">
        <w:rPr>
          <w:rFonts w:ascii="Arial" w:hAnsi="Arial" w:cs="Arial"/>
          <w:b/>
        </w:rPr>
        <w:t>Which term(s) the module is to be taught in (or other teaching pattern)</w:t>
      </w:r>
    </w:p>
    <w:p w14:paraId="07BB222C" w14:textId="77777777" w:rsidR="009A2D37" w:rsidRPr="003D1F5F" w:rsidRDefault="009A2D37" w:rsidP="00696FF5">
      <w:pPr>
        <w:spacing w:after="120" w:line="240" w:lineRule="auto"/>
        <w:ind w:left="567" w:right="260"/>
        <w:jc w:val="both"/>
        <w:rPr>
          <w:rFonts w:ascii="Arial" w:hAnsi="Arial" w:cs="Arial"/>
          <w:iCs/>
        </w:rPr>
      </w:pPr>
      <w:r w:rsidRPr="003D1F5F">
        <w:rPr>
          <w:rFonts w:ascii="Arial" w:hAnsi="Arial" w:cs="Arial"/>
          <w:iCs/>
        </w:rPr>
        <w:t>Autumn or Spring</w:t>
      </w:r>
    </w:p>
    <w:p w14:paraId="311A9CB2" w14:textId="77777777" w:rsidR="009A2D37" w:rsidRPr="003D1F5F" w:rsidRDefault="009A2D37" w:rsidP="00302082">
      <w:pPr>
        <w:spacing w:after="120" w:line="240" w:lineRule="auto"/>
        <w:ind w:left="426" w:right="260"/>
        <w:rPr>
          <w:rFonts w:ascii="Arial" w:hAnsi="Arial" w:cs="Arial"/>
          <w:iCs/>
        </w:rPr>
      </w:pPr>
    </w:p>
    <w:p w14:paraId="64FA20AB" w14:textId="77777777" w:rsidR="009A2D37" w:rsidRPr="003D1F5F" w:rsidRDefault="009A2D37" w:rsidP="00696FF5">
      <w:pPr>
        <w:numPr>
          <w:ilvl w:val="0"/>
          <w:numId w:val="1"/>
        </w:numPr>
        <w:spacing w:after="120" w:line="240" w:lineRule="auto"/>
        <w:ind w:left="567" w:right="260" w:hanging="567"/>
        <w:jc w:val="both"/>
        <w:rPr>
          <w:rFonts w:ascii="Arial" w:hAnsi="Arial" w:cs="Arial"/>
          <w:b/>
        </w:rPr>
      </w:pPr>
      <w:r w:rsidRPr="003D1F5F">
        <w:rPr>
          <w:rFonts w:ascii="Arial" w:hAnsi="Arial" w:cs="Arial"/>
          <w:b/>
        </w:rPr>
        <w:t>Prerequisite and co-requisite modules</w:t>
      </w:r>
    </w:p>
    <w:p w14:paraId="6AC42F50" w14:textId="77777777" w:rsidR="009A2D37" w:rsidRPr="003D1F5F" w:rsidRDefault="00FD5B00" w:rsidP="00696FF5">
      <w:pPr>
        <w:spacing w:after="120" w:line="240" w:lineRule="auto"/>
        <w:ind w:left="567" w:right="260"/>
        <w:rPr>
          <w:rFonts w:ascii="Arial" w:hAnsi="Arial" w:cs="Arial"/>
          <w:iCs/>
        </w:rPr>
      </w:pPr>
      <w:r w:rsidRPr="003D1F5F">
        <w:rPr>
          <w:rFonts w:ascii="Arial" w:hAnsi="Arial" w:cs="Arial"/>
          <w:iCs/>
        </w:rPr>
        <w:t xml:space="preserve">None </w:t>
      </w:r>
    </w:p>
    <w:p w14:paraId="0357FF2F" w14:textId="77777777" w:rsidR="009A2D37" w:rsidRPr="003D1F5F" w:rsidRDefault="009A2D37" w:rsidP="00302082">
      <w:pPr>
        <w:spacing w:after="120" w:line="240" w:lineRule="auto"/>
        <w:ind w:left="426" w:right="260"/>
        <w:rPr>
          <w:rFonts w:ascii="Arial" w:hAnsi="Arial" w:cs="Arial"/>
          <w:iCs/>
        </w:rPr>
      </w:pPr>
    </w:p>
    <w:p w14:paraId="61E56FEF" w14:textId="77777777" w:rsidR="009A2D37" w:rsidRPr="003D1F5F" w:rsidRDefault="009A2D37" w:rsidP="00696FF5">
      <w:pPr>
        <w:numPr>
          <w:ilvl w:val="0"/>
          <w:numId w:val="1"/>
        </w:numPr>
        <w:spacing w:after="120" w:line="240" w:lineRule="auto"/>
        <w:ind w:left="567" w:right="260" w:hanging="567"/>
        <w:jc w:val="both"/>
        <w:rPr>
          <w:rFonts w:ascii="Arial" w:hAnsi="Arial" w:cs="Arial"/>
          <w:b/>
        </w:rPr>
      </w:pPr>
      <w:r w:rsidRPr="003D1F5F">
        <w:rPr>
          <w:rFonts w:ascii="Arial" w:hAnsi="Arial" w:cs="Arial"/>
          <w:b/>
        </w:rPr>
        <w:t>The programmes of study to which the module contributes</w:t>
      </w:r>
    </w:p>
    <w:p w14:paraId="3A041711" w14:textId="77777777" w:rsidR="009A2D37" w:rsidRPr="003D1F5F" w:rsidRDefault="00FD5B00" w:rsidP="00FD5B00">
      <w:pPr>
        <w:spacing w:after="120" w:line="240" w:lineRule="auto"/>
        <w:ind w:left="567" w:right="260"/>
        <w:rPr>
          <w:rFonts w:ascii="Arial" w:hAnsi="Arial" w:cs="Arial"/>
          <w:iCs/>
        </w:rPr>
      </w:pPr>
      <w:r w:rsidRPr="003D1F5F">
        <w:rPr>
          <w:rFonts w:ascii="Arial" w:hAnsi="Arial" w:cs="Arial"/>
          <w:iCs/>
        </w:rPr>
        <w:t>EU International Relations and Diplomacy MA</w:t>
      </w:r>
    </w:p>
    <w:p w14:paraId="49F5A897" w14:textId="77777777" w:rsidR="00FD5B00" w:rsidRPr="003D1F5F" w:rsidRDefault="00FD5B00" w:rsidP="00FD5B00">
      <w:pPr>
        <w:spacing w:after="120" w:line="240" w:lineRule="auto"/>
        <w:ind w:left="567" w:right="260"/>
        <w:rPr>
          <w:rFonts w:ascii="Arial" w:hAnsi="Arial" w:cs="Arial"/>
          <w:iCs/>
        </w:rPr>
      </w:pPr>
    </w:p>
    <w:p w14:paraId="70517248" w14:textId="77777777" w:rsidR="009A2D37" w:rsidRPr="003D1F5F" w:rsidRDefault="009A2D37" w:rsidP="00696FF5">
      <w:pPr>
        <w:numPr>
          <w:ilvl w:val="0"/>
          <w:numId w:val="1"/>
        </w:numPr>
        <w:spacing w:after="120" w:line="240" w:lineRule="auto"/>
        <w:ind w:left="567" w:right="260" w:hanging="567"/>
        <w:rPr>
          <w:rFonts w:ascii="Arial" w:hAnsi="Arial" w:cs="Arial"/>
          <w:b/>
        </w:rPr>
      </w:pPr>
      <w:r w:rsidRPr="003D1F5F">
        <w:rPr>
          <w:rFonts w:ascii="Arial" w:hAnsi="Arial" w:cs="Arial"/>
          <w:b/>
        </w:rPr>
        <w:t>The intended subject specific learning outcomes</w:t>
      </w:r>
      <w:r w:rsidR="00C729D7" w:rsidRPr="003D1F5F">
        <w:rPr>
          <w:rFonts w:ascii="Arial" w:hAnsi="Arial" w:cs="Arial"/>
          <w:b/>
        </w:rPr>
        <w:t>.</w:t>
      </w:r>
      <w:r w:rsidR="00C729D7" w:rsidRPr="003D1F5F">
        <w:rPr>
          <w:rFonts w:ascii="Arial" w:hAnsi="Arial" w:cs="Arial"/>
          <w:b/>
        </w:rPr>
        <w:br/>
        <w:t>On successfully completing the module students will be able to:</w:t>
      </w:r>
    </w:p>
    <w:p w14:paraId="7F9A34A8" w14:textId="77777777" w:rsidR="00B52E37" w:rsidRPr="003D1F5F" w:rsidRDefault="00B52E37" w:rsidP="00EA0DBB">
      <w:pPr>
        <w:pStyle w:val="ListParagraph"/>
        <w:numPr>
          <w:ilvl w:val="0"/>
          <w:numId w:val="11"/>
        </w:numPr>
        <w:spacing w:after="120" w:line="240" w:lineRule="auto"/>
        <w:ind w:right="260"/>
        <w:rPr>
          <w:rFonts w:ascii="Arial" w:hAnsi="Arial" w:cs="Arial"/>
          <w:iCs/>
        </w:rPr>
      </w:pPr>
      <w:r w:rsidRPr="003D1F5F">
        <w:rPr>
          <w:rFonts w:ascii="Arial" w:hAnsi="Arial" w:cs="Arial"/>
          <w:iCs/>
        </w:rPr>
        <w:t>demonstrate a capacity to appraise European policy making from different theoretical perspectives</w:t>
      </w:r>
    </w:p>
    <w:p w14:paraId="59E2FEA6" w14:textId="77777777" w:rsidR="00B52E37" w:rsidRPr="003D1F5F" w:rsidRDefault="00B52E37" w:rsidP="00EA0DBB">
      <w:pPr>
        <w:pStyle w:val="ListParagraph"/>
        <w:numPr>
          <w:ilvl w:val="0"/>
          <w:numId w:val="11"/>
        </w:numPr>
        <w:spacing w:after="120" w:line="240" w:lineRule="auto"/>
        <w:ind w:right="260"/>
        <w:rPr>
          <w:rFonts w:ascii="Arial" w:hAnsi="Arial" w:cs="Arial"/>
          <w:iCs/>
        </w:rPr>
      </w:pPr>
      <w:r w:rsidRPr="003D1F5F">
        <w:rPr>
          <w:rFonts w:ascii="Arial" w:hAnsi="Arial" w:cs="Arial"/>
          <w:iCs/>
        </w:rPr>
        <w:t>demonstrate an in depth knowledge of key policy areas and institutions within the EU polity</w:t>
      </w:r>
    </w:p>
    <w:p w14:paraId="74501C9D" w14:textId="77777777" w:rsidR="00B52E37" w:rsidRPr="003D1F5F" w:rsidRDefault="00B52E37" w:rsidP="00EA0DBB">
      <w:pPr>
        <w:pStyle w:val="ListParagraph"/>
        <w:numPr>
          <w:ilvl w:val="0"/>
          <w:numId w:val="11"/>
        </w:numPr>
        <w:spacing w:after="120" w:line="240" w:lineRule="auto"/>
        <w:ind w:right="260"/>
        <w:rPr>
          <w:rFonts w:ascii="Arial" w:hAnsi="Arial" w:cs="Arial"/>
          <w:iCs/>
        </w:rPr>
      </w:pPr>
      <w:r w:rsidRPr="003D1F5F">
        <w:rPr>
          <w:rFonts w:ascii="Arial" w:hAnsi="Arial" w:cs="Arial"/>
          <w:iCs/>
        </w:rPr>
        <w:t>demonstrate a deep and systematic understanding of the political, economic and social features of Europe in the contemporary world order</w:t>
      </w:r>
    </w:p>
    <w:p w14:paraId="4066ABF8" w14:textId="77777777" w:rsidR="00B52E37" w:rsidRPr="003D1F5F" w:rsidRDefault="00B52E37" w:rsidP="00EA0DBB">
      <w:pPr>
        <w:pStyle w:val="ListParagraph"/>
        <w:numPr>
          <w:ilvl w:val="0"/>
          <w:numId w:val="11"/>
        </w:numPr>
        <w:spacing w:after="120" w:line="240" w:lineRule="auto"/>
        <w:ind w:right="260"/>
        <w:rPr>
          <w:rFonts w:ascii="Arial" w:hAnsi="Arial" w:cs="Arial"/>
          <w:iCs/>
        </w:rPr>
      </w:pPr>
      <w:r w:rsidRPr="003D1F5F">
        <w:rPr>
          <w:rFonts w:ascii="Arial" w:hAnsi="Arial" w:cs="Arial"/>
          <w:iCs/>
        </w:rPr>
        <w:t>demonstrate the capacity to critically assess the differing interpretations of crises in the European context</w:t>
      </w:r>
    </w:p>
    <w:p w14:paraId="3DE02987" w14:textId="77777777" w:rsidR="00FD5B00" w:rsidRPr="003D1F5F" w:rsidRDefault="00B52E37" w:rsidP="00EA0DBB">
      <w:pPr>
        <w:pStyle w:val="ListParagraph"/>
        <w:numPr>
          <w:ilvl w:val="0"/>
          <w:numId w:val="11"/>
        </w:numPr>
        <w:spacing w:after="120" w:line="240" w:lineRule="auto"/>
        <w:ind w:right="260"/>
        <w:rPr>
          <w:rFonts w:ascii="Arial" w:hAnsi="Arial" w:cs="Arial"/>
          <w:iCs/>
        </w:rPr>
      </w:pPr>
      <w:r w:rsidRPr="003D1F5F">
        <w:rPr>
          <w:rFonts w:ascii="Arial" w:hAnsi="Arial" w:cs="Arial"/>
          <w:iCs/>
        </w:rPr>
        <w:t>demonstrate the ability to design and undertake substantial investigation to address European policymaking</w:t>
      </w:r>
    </w:p>
    <w:p w14:paraId="5BA5F11D" w14:textId="77777777" w:rsidR="00B52E37" w:rsidRPr="003D1F5F" w:rsidRDefault="00B52E37" w:rsidP="00B52E37">
      <w:pPr>
        <w:spacing w:after="120" w:line="240" w:lineRule="auto"/>
        <w:ind w:left="567" w:right="260"/>
        <w:rPr>
          <w:rFonts w:ascii="Arial" w:hAnsi="Arial" w:cs="Arial"/>
        </w:rPr>
      </w:pPr>
    </w:p>
    <w:p w14:paraId="081FD3E9" w14:textId="77777777" w:rsidR="00C729D7" w:rsidRPr="003D1F5F" w:rsidRDefault="009A2D37" w:rsidP="00696FF5">
      <w:pPr>
        <w:numPr>
          <w:ilvl w:val="0"/>
          <w:numId w:val="1"/>
        </w:numPr>
        <w:spacing w:after="120" w:line="240" w:lineRule="auto"/>
        <w:ind w:left="567" w:right="260" w:hanging="567"/>
        <w:rPr>
          <w:rFonts w:ascii="Arial" w:hAnsi="Arial" w:cs="Arial"/>
          <w:b/>
        </w:rPr>
      </w:pPr>
      <w:r w:rsidRPr="003D1F5F">
        <w:rPr>
          <w:rFonts w:ascii="Arial" w:hAnsi="Arial" w:cs="Arial"/>
          <w:b/>
        </w:rPr>
        <w:t>The intended generic learning outcomes</w:t>
      </w:r>
      <w:r w:rsidR="00C729D7" w:rsidRPr="003D1F5F">
        <w:rPr>
          <w:rFonts w:ascii="Arial" w:hAnsi="Arial" w:cs="Arial"/>
          <w:b/>
        </w:rPr>
        <w:t>.</w:t>
      </w:r>
      <w:r w:rsidR="00C729D7" w:rsidRPr="003D1F5F">
        <w:rPr>
          <w:rFonts w:ascii="Arial" w:hAnsi="Arial" w:cs="Arial"/>
          <w:b/>
        </w:rPr>
        <w:br/>
        <w:t>On successfully completing the module students will be able to:</w:t>
      </w:r>
    </w:p>
    <w:p w14:paraId="4811341D" w14:textId="77777777" w:rsidR="00EA0DBB" w:rsidRPr="003D1F5F" w:rsidRDefault="00EA0DBB" w:rsidP="00EA0DBB">
      <w:pPr>
        <w:pStyle w:val="ListParagraph"/>
        <w:numPr>
          <w:ilvl w:val="0"/>
          <w:numId w:val="10"/>
        </w:numPr>
        <w:ind w:right="261"/>
        <w:rPr>
          <w:rFonts w:ascii="Arial" w:eastAsia="SimSun" w:hAnsi="Arial" w:cs="Arial"/>
        </w:rPr>
      </w:pPr>
      <w:r w:rsidRPr="003D1F5F">
        <w:rPr>
          <w:rFonts w:ascii="Arial" w:eastAsia="SimSun" w:hAnsi="Arial" w:cs="Arial"/>
        </w:rPr>
        <w:t>work with theoretical knowledge at the forefront of their discipline;</w:t>
      </w:r>
    </w:p>
    <w:p w14:paraId="5709054A" w14:textId="77777777" w:rsidR="00EA0DBB" w:rsidRPr="003D1F5F" w:rsidRDefault="00EA0DBB" w:rsidP="00EA0DBB">
      <w:pPr>
        <w:pStyle w:val="ListParagraph"/>
        <w:numPr>
          <w:ilvl w:val="0"/>
          <w:numId w:val="10"/>
        </w:numPr>
        <w:ind w:right="261"/>
        <w:rPr>
          <w:rFonts w:ascii="Arial" w:eastAsia="SimSun" w:hAnsi="Arial" w:cs="Arial"/>
        </w:rPr>
      </w:pPr>
      <w:r w:rsidRPr="003D1F5F">
        <w:rPr>
          <w:rFonts w:ascii="Arial" w:eastAsia="SimSun" w:hAnsi="Arial" w:cs="Arial"/>
        </w:rPr>
        <w:t>be aware of the ethical dimensions of the scholarly work done in their discipline in general as well as of their own work in particular;</w:t>
      </w:r>
    </w:p>
    <w:p w14:paraId="101CD009" w14:textId="77777777" w:rsidR="00EA0DBB" w:rsidRPr="003D1F5F" w:rsidRDefault="00EA0DBB" w:rsidP="00EA0DBB">
      <w:pPr>
        <w:pStyle w:val="ListParagraph"/>
        <w:numPr>
          <w:ilvl w:val="0"/>
          <w:numId w:val="10"/>
        </w:numPr>
        <w:ind w:right="261"/>
        <w:rPr>
          <w:rFonts w:ascii="Arial" w:eastAsia="SimSun" w:hAnsi="Arial" w:cs="Arial"/>
        </w:rPr>
      </w:pPr>
      <w:r w:rsidRPr="003D1F5F">
        <w:rPr>
          <w:rFonts w:ascii="Arial" w:eastAsia="SimSun" w:hAnsi="Arial" w:cs="Arial"/>
        </w:rPr>
        <w:t>have a comprehensive understanding of methods and methodologies in their discipline;</w:t>
      </w:r>
    </w:p>
    <w:p w14:paraId="3C65AF2E" w14:textId="77777777" w:rsidR="00EA0DBB" w:rsidRPr="003D1F5F" w:rsidRDefault="00EA0DBB" w:rsidP="00EA0DBB">
      <w:pPr>
        <w:pStyle w:val="ListParagraph"/>
        <w:numPr>
          <w:ilvl w:val="0"/>
          <w:numId w:val="10"/>
        </w:numPr>
        <w:ind w:right="261"/>
        <w:rPr>
          <w:rFonts w:ascii="Arial" w:eastAsia="SimSun" w:hAnsi="Arial" w:cs="Arial"/>
        </w:rPr>
      </w:pPr>
      <w:r w:rsidRPr="003D1F5F">
        <w:rPr>
          <w:rFonts w:ascii="Arial" w:eastAsia="SimSun" w:hAnsi="Arial" w:cs="Arial"/>
        </w:rPr>
        <w:t>undertake analysis of complex, incomplete or contradictory areas of knowledge;</w:t>
      </w:r>
    </w:p>
    <w:p w14:paraId="23FE3D3F" w14:textId="77777777" w:rsidR="00EA0DBB" w:rsidRPr="003D1F5F" w:rsidRDefault="00EA0DBB" w:rsidP="00EA0DBB">
      <w:pPr>
        <w:pStyle w:val="ListParagraph"/>
        <w:numPr>
          <w:ilvl w:val="0"/>
          <w:numId w:val="10"/>
        </w:numPr>
        <w:ind w:right="261"/>
        <w:rPr>
          <w:rFonts w:ascii="Arial" w:eastAsia="SimSun" w:hAnsi="Arial" w:cs="Arial"/>
        </w:rPr>
      </w:pPr>
      <w:r w:rsidRPr="003D1F5F">
        <w:rPr>
          <w:rFonts w:ascii="Arial" w:eastAsia="SimSun" w:hAnsi="Arial" w:cs="Arial"/>
        </w:rPr>
        <w:lastRenderedPageBreak/>
        <w:t>have a level of conceptual understanding that will allow them to critically evaluate research, advanced scholarship and methodologies and argue alternative approaches;</w:t>
      </w:r>
    </w:p>
    <w:p w14:paraId="6B8062F1" w14:textId="77777777" w:rsidR="00EA0DBB" w:rsidRPr="003D1F5F" w:rsidRDefault="00EA0DBB" w:rsidP="00EA0DBB">
      <w:pPr>
        <w:pStyle w:val="ListParagraph"/>
        <w:numPr>
          <w:ilvl w:val="0"/>
          <w:numId w:val="10"/>
        </w:numPr>
        <w:ind w:right="261"/>
        <w:rPr>
          <w:rFonts w:ascii="Arial" w:eastAsia="SimSun" w:hAnsi="Arial" w:cs="Arial"/>
        </w:rPr>
      </w:pPr>
      <w:r w:rsidRPr="003D1F5F">
        <w:rPr>
          <w:rFonts w:ascii="Arial" w:eastAsia="SimSun" w:hAnsi="Arial" w:cs="Arial"/>
        </w:rPr>
        <w:t>be reflective and self-critical in their research work;</w:t>
      </w:r>
    </w:p>
    <w:p w14:paraId="37609536" w14:textId="77777777" w:rsidR="00EA0DBB" w:rsidRPr="003D1F5F" w:rsidRDefault="00EA0DBB" w:rsidP="00EA0DBB">
      <w:pPr>
        <w:pStyle w:val="ListParagraph"/>
        <w:numPr>
          <w:ilvl w:val="0"/>
          <w:numId w:val="10"/>
        </w:numPr>
        <w:ind w:right="261"/>
        <w:rPr>
          <w:rFonts w:ascii="Arial" w:eastAsia="SimSun" w:hAnsi="Arial" w:cs="Arial"/>
        </w:rPr>
      </w:pPr>
      <w:r w:rsidRPr="003D1F5F">
        <w:rPr>
          <w:rFonts w:ascii="Arial" w:eastAsia="SimSun" w:hAnsi="Arial" w:cs="Arial"/>
        </w:rPr>
        <w:t>engage in academic and professional communication orally and in writing;</w:t>
      </w:r>
    </w:p>
    <w:p w14:paraId="0F49148F" w14:textId="77777777" w:rsidR="00EA0DBB" w:rsidRPr="003D1F5F" w:rsidRDefault="00EA0DBB" w:rsidP="00EA0DBB">
      <w:pPr>
        <w:pStyle w:val="ListParagraph"/>
        <w:numPr>
          <w:ilvl w:val="0"/>
          <w:numId w:val="10"/>
        </w:numPr>
        <w:ind w:right="261"/>
        <w:rPr>
          <w:rFonts w:ascii="Arial" w:eastAsia="SimSun" w:hAnsi="Arial" w:cs="Arial"/>
        </w:rPr>
      </w:pPr>
      <w:r w:rsidRPr="003D1F5F">
        <w:rPr>
          <w:rFonts w:ascii="Arial" w:eastAsia="SimSun" w:hAnsi="Arial" w:cs="Arial"/>
        </w:rPr>
        <w:t>have independent learning ability required for continuing professional study;.</w:t>
      </w:r>
    </w:p>
    <w:p w14:paraId="01A6608F" w14:textId="77777777" w:rsidR="00EA0DBB" w:rsidRPr="003D1F5F" w:rsidRDefault="00EA0DBB" w:rsidP="00EA0DBB">
      <w:pPr>
        <w:pStyle w:val="ListParagraph"/>
        <w:numPr>
          <w:ilvl w:val="0"/>
          <w:numId w:val="10"/>
        </w:numPr>
        <w:ind w:right="261"/>
        <w:rPr>
          <w:rFonts w:ascii="Arial" w:eastAsia="SimSun" w:hAnsi="Arial" w:cs="Arial"/>
        </w:rPr>
      </w:pPr>
      <w:r w:rsidRPr="003D1F5F">
        <w:rPr>
          <w:rFonts w:ascii="Arial" w:eastAsia="SimSun" w:hAnsi="Arial" w:cs="Arial"/>
        </w:rPr>
        <w:t>demonstrate specialised knowledge of, and critical insight into, the key historical and theoretical issues in their programme area, together with familiarity with appropriate bibliographical sources.</w:t>
      </w:r>
    </w:p>
    <w:p w14:paraId="66D300AC" w14:textId="77777777" w:rsidR="009A2D37" w:rsidRPr="003D1F5F" w:rsidRDefault="009A2D37" w:rsidP="00302082">
      <w:pPr>
        <w:pStyle w:val="Default"/>
        <w:spacing w:after="120"/>
        <w:ind w:left="720" w:right="260"/>
        <w:rPr>
          <w:color w:val="auto"/>
          <w:sz w:val="22"/>
          <w:szCs w:val="22"/>
        </w:rPr>
      </w:pPr>
    </w:p>
    <w:p w14:paraId="47CDC590" w14:textId="77777777" w:rsidR="009A2D37" w:rsidRPr="003D1F5F" w:rsidRDefault="009A2D37" w:rsidP="00696FF5">
      <w:pPr>
        <w:numPr>
          <w:ilvl w:val="0"/>
          <w:numId w:val="1"/>
        </w:numPr>
        <w:spacing w:after="120" w:line="240" w:lineRule="auto"/>
        <w:ind w:left="567" w:right="260" w:hanging="567"/>
        <w:jc w:val="both"/>
        <w:rPr>
          <w:rFonts w:ascii="Arial" w:hAnsi="Arial" w:cs="Arial"/>
          <w:b/>
        </w:rPr>
      </w:pPr>
      <w:r w:rsidRPr="003D1F5F">
        <w:rPr>
          <w:rFonts w:ascii="Arial" w:hAnsi="Arial" w:cs="Arial"/>
          <w:b/>
        </w:rPr>
        <w:t>A synopsis of the curriculum</w:t>
      </w:r>
    </w:p>
    <w:p w14:paraId="3C210D04" w14:textId="77777777" w:rsidR="009A2D37" w:rsidRPr="003D1F5F" w:rsidRDefault="003E70D2" w:rsidP="003E70D2">
      <w:pPr>
        <w:spacing w:after="120" w:line="240" w:lineRule="auto"/>
        <w:ind w:left="567" w:right="260"/>
        <w:rPr>
          <w:rFonts w:ascii="Arial" w:hAnsi="Arial" w:cs="Arial"/>
          <w:color w:val="171717"/>
        </w:rPr>
      </w:pPr>
      <w:r w:rsidRPr="003D1F5F">
        <w:rPr>
          <w:rFonts w:ascii="Arial" w:hAnsi="Arial" w:cs="Arial"/>
          <w:color w:val="171717"/>
        </w:rPr>
        <w:t>The module aims to address topical events in the processes of European Integration and External Relations taking crises as a potential engine for change. Students are asked to engage in this process of change through scholarly investigation that uses primary textual and visual sources from multiple critical perspectives. </w:t>
      </w:r>
      <w:r w:rsidRPr="003D1F5F">
        <w:rPr>
          <w:rFonts w:ascii="Arial" w:hAnsi="Arial" w:cs="Arial"/>
          <w:color w:val="171717"/>
        </w:rPr>
        <w:br/>
        <w:t>The module is intended to be both theoretically sophisticated and accessible to students, thus providing invaluable knowledge for understanding and analysing the contemporary policy practices of the European Union. This hands-on approach should prove both stimulating and pedagogically useful as students explore how policies create crises and crises may inform new approaches to governance. </w:t>
      </w:r>
      <w:r w:rsidRPr="003D1F5F">
        <w:rPr>
          <w:rFonts w:ascii="Arial" w:hAnsi="Arial" w:cs="Arial"/>
          <w:color w:val="171717"/>
        </w:rPr>
        <w:br/>
        <w:t>The module assesses European policy themes in the light of the different interpretative and heuristic tools provided by the theories drawn from a variety of approaches in the social sciences. There is a core emphasis on locating the potential origins of crises and on identifying processes of change or transforming crises. The critical nature of the module allows for the exploration of competing theoretical perspectives and indeed practitioner interpretation of contemporary crises in the European context.</w:t>
      </w:r>
    </w:p>
    <w:p w14:paraId="5AFD14EA" w14:textId="77777777" w:rsidR="003E70D2" w:rsidRPr="003D1F5F" w:rsidRDefault="003E70D2" w:rsidP="00302082">
      <w:pPr>
        <w:spacing w:after="120" w:line="240" w:lineRule="auto"/>
        <w:ind w:left="426" w:right="260"/>
        <w:rPr>
          <w:rFonts w:ascii="Arial" w:hAnsi="Arial" w:cs="Arial"/>
          <w:iCs/>
        </w:rPr>
      </w:pPr>
    </w:p>
    <w:p w14:paraId="3A183345" w14:textId="77777777" w:rsidR="009A2D37" w:rsidRPr="003D1F5F" w:rsidRDefault="00883204" w:rsidP="00696FF5">
      <w:pPr>
        <w:numPr>
          <w:ilvl w:val="0"/>
          <w:numId w:val="1"/>
        </w:numPr>
        <w:spacing w:after="120" w:line="240" w:lineRule="auto"/>
        <w:ind w:left="567" w:right="260" w:hanging="567"/>
        <w:jc w:val="both"/>
        <w:rPr>
          <w:rFonts w:ascii="Arial" w:hAnsi="Arial" w:cs="Arial"/>
          <w:b/>
        </w:rPr>
      </w:pPr>
      <w:r w:rsidRPr="003D1F5F">
        <w:rPr>
          <w:rFonts w:ascii="Arial" w:hAnsi="Arial" w:cs="Arial"/>
          <w:b/>
        </w:rPr>
        <w:t>Reading l</w:t>
      </w:r>
      <w:r w:rsidR="009A2D37" w:rsidRPr="003D1F5F">
        <w:rPr>
          <w:rFonts w:ascii="Arial" w:hAnsi="Arial" w:cs="Arial"/>
          <w:b/>
        </w:rPr>
        <w:t xml:space="preserve">ist </w:t>
      </w:r>
      <w:r w:rsidR="00274ED7" w:rsidRPr="003D1F5F">
        <w:rPr>
          <w:rFonts w:ascii="Arial" w:hAnsi="Arial" w:cs="Arial"/>
          <w:b/>
        </w:rPr>
        <w:t>(Indicative list, current at time of publication. Reading lists will be published annually)</w:t>
      </w:r>
      <w:bookmarkStart w:id="0" w:name="_GoBack"/>
      <w:bookmarkEnd w:id="0"/>
    </w:p>
    <w:p w14:paraId="4D73A4E0" w14:textId="77777777" w:rsidR="003E70D2" w:rsidRPr="003D1F5F" w:rsidRDefault="003E70D2" w:rsidP="003E70D2">
      <w:pPr>
        <w:pStyle w:val="ListParagraph"/>
        <w:numPr>
          <w:ilvl w:val="0"/>
          <w:numId w:val="12"/>
        </w:numPr>
        <w:ind w:right="261"/>
        <w:rPr>
          <w:rFonts w:ascii="Arial" w:eastAsia="Times New Roman" w:hAnsi="Arial" w:cs="Arial"/>
          <w:bCs/>
          <w:color w:val="111111"/>
          <w:kern w:val="36"/>
        </w:rPr>
      </w:pPr>
      <w:r w:rsidRPr="003D1F5F">
        <w:rPr>
          <w:rFonts w:ascii="Arial" w:eastAsia="Times New Roman" w:hAnsi="Arial" w:cs="Arial"/>
          <w:bCs/>
          <w:color w:val="111111"/>
          <w:kern w:val="36"/>
        </w:rPr>
        <w:t>Dinan, D; Nugent, N and Paterson, WE (2017) The European Union in Crisis Palgrave Macmillan</w:t>
      </w:r>
    </w:p>
    <w:p w14:paraId="6888F1CD" w14:textId="77777777" w:rsidR="003E70D2" w:rsidRPr="003D1F5F" w:rsidRDefault="003E70D2" w:rsidP="003E70D2">
      <w:pPr>
        <w:pStyle w:val="ListParagraph"/>
        <w:numPr>
          <w:ilvl w:val="0"/>
          <w:numId w:val="12"/>
        </w:numPr>
        <w:spacing w:after="120" w:line="240" w:lineRule="auto"/>
        <w:ind w:right="260"/>
        <w:jc w:val="both"/>
        <w:rPr>
          <w:rFonts w:ascii="Arial" w:eastAsia="Times New Roman" w:hAnsi="Arial" w:cs="Arial"/>
          <w:bCs/>
          <w:color w:val="111111"/>
          <w:kern w:val="36"/>
        </w:rPr>
      </w:pPr>
      <w:r w:rsidRPr="003D1F5F">
        <w:rPr>
          <w:rFonts w:ascii="Arial" w:eastAsia="Times New Roman" w:hAnsi="Arial" w:cs="Arial"/>
          <w:bCs/>
          <w:color w:val="111111"/>
          <w:kern w:val="36"/>
        </w:rPr>
        <w:t>Outhwaite, W. (2017) Brexit: Sociological Responses, Anthem Press</w:t>
      </w:r>
    </w:p>
    <w:p w14:paraId="68B129CD" w14:textId="77777777" w:rsidR="003E70D2" w:rsidRPr="003D1F5F" w:rsidRDefault="003E70D2" w:rsidP="003E70D2">
      <w:pPr>
        <w:pStyle w:val="ListParagraph"/>
        <w:numPr>
          <w:ilvl w:val="0"/>
          <w:numId w:val="12"/>
        </w:numPr>
        <w:spacing w:after="120" w:line="240" w:lineRule="auto"/>
        <w:ind w:right="260"/>
        <w:jc w:val="both"/>
        <w:rPr>
          <w:rFonts w:ascii="Arial" w:eastAsia="Times New Roman" w:hAnsi="Arial" w:cs="Arial"/>
          <w:bCs/>
          <w:color w:val="111111"/>
          <w:kern w:val="36"/>
        </w:rPr>
      </w:pPr>
      <w:r w:rsidRPr="003D1F5F">
        <w:rPr>
          <w:rFonts w:ascii="Arial" w:eastAsia="Times New Roman" w:hAnsi="Arial" w:cs="Arial"/>
          <w:bCs/>
          <w:color w:val="111111"/>
          <w:kern w:val="36"/>
        </w:rPr>
        <w:t>Guiraudon, V., C. Ruzza and H.J. Trenz. (2015). Europe’s Prolonged Crisis: The Making or the Unmaking of a Political Union, Palgrave Macmillan</w:t>
      </w:r>
    </w:p>
    <w:p w14:paraId="6F9D7FA0" w14:textId="77777777" w:rsidR="009A2D37" w:rsidRPr="003D1F5F" w:rsidRDefault="003E70D2" w:rsidP="003E70D2">
      <w:pPr>
        <w:pStyle w:val="ListParagraph"/>
        <w:numPr>
          <w:ilvl w:val="0"/>
          <w:numId w:val="12"/>
        </w:numPr>
        <w:spacing w:after="120" w:line="240" w:lineRule="auto"/>
        <w:ind w:right="260"/>
        <w:jc w:val="both"/>
        <w:rPr>
          <w:rFonts w:ascii="Arial" w:eastAsia="Times New Roman" w:hAnsi="Arial" w:cs="Arial"/>
          <w:bCs/>
          <w:color w:val="111111"/>
          <w:kern w:val="36"/>
        </w:rPr>
      </w:pPr>
      <w:r w:rsidRPr="003D1F5F">
        <w:rPr>
          <w:rFonts w:ascii="Arial" w:eastAsia="Times New Roman" w:hAnsi="Arial" w:cs="Arial"/>
          <w:bCs/>
          <w:color w:val="111111"/>
          <w:kern w:val="36"/>
        </w:rPr>
        <w:t>Chaban, N and Holland, M (2014) Communicating Europe in Times of Crisis: External Perceptions of the European Union, Palgrave Macmillan</w:t>
      </w:r>
    </w:p>
    <w:p w14:paraId="08361B62" w14:textId="77777777" w:rsidR="003E70D2" w:rsidRPr="003D1F5F" w:rsidRDefault="003E70D2" w:rsidP="003E70D2">
      <w:pPr>
        <w:spacing w:after="120" w:line="240" w:lineRule="auto"/>
        <w:ind w:right="260"/>
        <w:jc w:val="both"/>
        <w:rPr>
          <w:rFonts w:ascii="Arial" w:hAnsi="Arial" w:cs="Arial"/>
          <w:b/>
        </w:rPr>
      </w:pPr>
    </w:p>
    <w:p w14:paraId="1EC534A1" w14:textId="77777777" w:rsidR="00883204" w:rsidRPr="003D1F5F" w:rsidRDefault="009A2D37" w:rsidP="00696FF5">
      <w:pPr>
        <w:numPr>
          <w:ilvl w:val="0"/>
          <w:numId w:val="1"/>
        </w:numPr>
        <w:spacing w:after="120" w:line="240" w:lineRule="auto"/>
        <w:ind w:left="567" w:right="260" w:hanging="567"/>
        <w:rPr>
          <w:rFonts w:ascii="Arial" w:hAnsi="Arial" w:cs="Arial"/>
          <w:iCs/>
        </w:rPr>
      </w:pPr>
      <w:r w:rsidRPr="003D1F5F">
        <w:rPr>
          <w:rFonts w:ascii="Arial" w:hAnsi="Arial" w:cs="Arial"/>
          <w:b/>
        </w:rPr>
        <w:t>Learning</w:t>
      </w:r>
      <w:r w:rsidR="00883204" w:rsidRPr="003D1F5F">
        <w:rPr>
          <w:rFonts w:ascii="Arial" w:hAnsi="Arial" w:cs="Arial"/>
          <w:b/>
        </w:rPr>
        <w:t xml:space="preserve"> and t</w:t>
      </w:r>
      <w:r w:rsidR="006F3F8B" w:rsidRPr="003D1F5F">
        <w:rPr>
          <w:rFonts w:ascii="Arial" w:hAnsi="Arial" w:cs="Arial"/>
          <w:b/>
        </w:rPr>
        <w:t>eaching m</w:t>
      </w:r>
      <w:r w:rsidRPr="003D1F5F">
        <w:rPr>
          <w:rFonts w:ascii="Arial" w:hAnsi="Arial" w:cs="Arial"/>
          <w:b/>
        </w:rPr>
        <w:t>ethods</w:t>
      </w:r>
    </w:p>
    <w:p w14:paraId="0E80B68B" w14:textId="77777777" w:rsidR="009A2D37" w:rsidRPr="003D1F5F" w:rsidRDefault="00C57028" w:rsidP="00696FF5">
      <w:pPr>
        <w:spacing w:after="120" w:line="240" w:lineRule="auto"/>
        <w:ind w:left="567" w:right="260"/>
        <w:jc w:val="both"/>
        <w:rPr>
          <w:rFonts w:ascii="Arial" w:hAnsi="Arial" w:cs="Arial"/>
          <w:iCs/>
        </w:rPr>
      </w:pPr>
      <w:r w:rsidRPr="003D1F5F">
        <w:rPr>
          <w:rFonts w:ascii="Arial" w:hAnsi="Arial" w:cs="Arial"/>
          <w:iCs/>
        </w:rPr>
        <w:t>Total contact hours:</w:t>
      </w:r>
      <w:r w:rsidR="003E70D2" w:rsidRPr="003D1F5F">
        <w:rPr>
          <w:rFonts w:ascii="Arial" w:hAnsi="Arial" w:cs="Arial"/>
          <w:iCs/>
        </w:rPr>
        <w:t xml:space="preserve"> 22</w:t>
      </w:r>
    </w:p>
    <w:p w14:paraId="7AE7B2DB" w14:textId="77777777" w:rsidR="00C57028" w:rsidRPr="003D1F5F" w:rsidRDefault="00C57028" w:rsidP="00C57028">
      <w:pPr>
        <w:spacing w:after="120" w:line="240" w:lineRule="auto"/>
        <w:ind w:left="567" w:right="260"/>
        <w:jc w:val="both"/>
        <w:rPr>
          <w:rFonts w:ascii="Arial" w:hAnsi="Arial" w:cs="Arial"/>
          <w:iCs/>
        </w:rPr>
      </w:pPr>
      <w:r w:rsidRPr="003D1F5F">
        <w:rPr>
          <w:rFonts w:ascii="Arial" w:hAnsi="Arial" w:cs="Arial"/>
          <w:iCs/>
        </w:rPr>
        <w:t>Private study hours:</w:t>
      </w:r>
      <w:r w:rsidR="003E70D2" w:rsidRPr="003D1F5F">
        <w:rPr>
          <w:rFonts w:ascii="Arial" w:hAnsi="Arial" w:cs="Arial"/>
          <w:iCs/>
        </w:rPr>
        <w:t xml:space="preserve"> 178</w:t>
      </w:r>
    </w:p>
    <w:p w14:paraId="25C57CE3" w14:textId="77777777" w:rsidR="00C57028" w:rsidRPr="003D1F5F" w:rsidRDefault="00C57028" w:rsidP="00C57028">
      <w:pPr>
        <w:spacing w:after="120" w:line="240" w:lineRule="auto"/>
        <w:ind w:left="567" w:right="260"/>
        <w:jc w:val="both"/>
        <w:rPr>
          <w:rFonts w:ascii="Arial" w:hAnsi="Arial" w:cs="Arial"/>
          <w:iCs/>
        </w:rPr>
      </w:pPr>
      <w:r w:rsidRPr="003D1F5F">
        <w:rPr>
          <w:rFonts w:ascii="Arial" w:hAnsi="Arial" w:cs="Arial"/>
          <w:iCs/>
        </w:rPr>
        <w:t>Total study hours:</w:t>
      </w:r>
      <w:r w:rsidR="003E70D2" w:rsidRPr="003D1F5F">
        <w:rPr>
          <w:rFonts w:ascii="Arial" w:hAnsi="Arial" w:cs="Arial"/>
          <w:iCs/>
        </w:rPr>
        <w:t xml:space="preserve"> 200</w:t>
      </w:r>
    </w:p>
    <w:p w14:paraId="2454D7B9" w14:textId="77777777" w:rsidR="009A2D37" w:rsidRPr="003D1F5F" w:rsidRDefault="009A2D37" w:rsidP="00302082">
      <w:pPr>
        <w:spacing w:after="120" w:line="240" w:lineRule="auto"/>
        <w:ind w:left="426" w:right="260"/>
        <w:rPr>
          <w:rFonts w:ascii="Arial" w:hAnsi="Arial" w:cs="Arial"/>
          <w:iCs/>
        </w:rPr>
      </w:pPr>
    </w:p>
    <w:p w14:paraId="65E4A414" w14:textId="77777777" w:rsidR="00883204" w:rsidRPr="003D1F5F" w:rsidRDefault="00EF4933" w:rsidP="00696FF5">
      <w:pPr>
        <w:numPr>
          <w:ilvl w:val="0"/>
          <w:numId w:val="1"/>
        </w:numPr>
        <w:spacing w:after="120" w:line="240" w:lineRule="auto"/>
        <w:ind w:left="567" w:right="260" w:hanging="567"/>
        <w:rPr>
          <w:rFonts w:ascii="Arial" w:hAnsi="Arial" w:cs="Arial"/>
          <w:iCs/>
        </w:rPr>
      </w:pPr>
      <w:r w:rsidRPr="003D1F5F">
        <w:rPr>
          <w:rFonts w:ascii="Arial" w:hAnsi="Arial" w:cs="Arial"/>
          <w:b/>
        </w:rPr>
        <w:t>Assessment methods</w:t>
      </w:r>
    </w:p>
    <w:p w14:paraId="0F77853C" w14:textId="77777777" w:rsidR="00696FF5" w:rsidRPr="003D1F5F" w:rsidRDefault="00696FF5" w:rsidP="00696FF5">
      <w:pPr>
        <w:pStyle w:val="ListParagraph"/>
        <w:numPr>
          <w:ilvl w:val="1"/>
          <w:numId w:val="9"/>
        </w:numPr>
        <w:spacing w:after="120"/>
        <w:ind w:left="567" w:hanging="567"/>
        <w:rPr>
          <w:rFonts w:ascii="Arial" w:hAnsi="Arial" w:cs="Arial"/>
          <w:iCs/>
        </w:rPr>
      </w:pPr>
      <w:r w:rsidRPr="003D1F5F">
        <w:rPr>
          <w:rFonts w:ascii="Arial" w:hAnsi="Arial" w:cs="Arial"/>
          <w:iCs/>
        </w:rPr>
        <w:t>Main assessment methods</w:t>
      </w:r>
    </w:p>
    <w:p w14:paraId="773F0CD6" w14:textId="141FC961" w:rsidR="007A6245" w:rsidRPr="003D1F5F" w:rsidRDefault="00A929E7" w:rsidP="0059505C">
      <w:pPr>
        <w:pStyle w:val="ListParagraph"/>
        <w:numPr>
          <w:ilvl w:val="0"/>
          <w:numId w:val="13"/>
        </w:numPr>
        <w:spacing w:after="120" w:line="240" w:lineRule="auto"/>
        <w:ind w:right="260"/>
        <w:jc w:val="both"/>
        <w:rPr>
          <w:rFonts w:ascii="Arial" w:hAnsi="Arial" w:cs="Arial"/>
          <w:iCs/>
        </w:rPr>
      </w:pPr>
      <w:r w:rsidRPr="003D1F5F">
        <w:rPr>
          <w:rFonts w:ascii="Arial" w:hAnsi="Arial" w:cs="Arial"/>
          <w:iCs/>
        </w:rPr>
        <w:t>Essay, 3500 words (60%)</w:t>
      </w:r>
    </w:p>
    <w:p w14:paraId="227D490F" w14:textId="7F0C005C" w:rsidR="00A929E7" w:rsidRPr="003D1F5F" w:rsidRDefault="00A929E7" w:rsidP="0059505C">
      <w:pPr>
        <w:pStyle w:val="ListParagraph"/>
        <w:numPr>
          <w:ilvl w:val="0"/>
          <w:numId w:val="13"/>
        </w:numPr>
        <w:spacing w:after="120" w:line="240" w:lineRule="auto"/>
        <w:ind w:right="260"/>
        <w:jc w:val="both"/>
        <w:rPr>
          <w:rFonts w:ascii="Arial" w:hAnsi="Arial" w:cs="Arial"/>
          <w:b/>
          <w:iCs/>
        </w:rPr>
      </w:pPr>
      <w:r w:rsidRPr="003D1F5F">
        <w:rPr>
          <w:rFonts w:ascii="Arial" w:hAnsi="Arial" w:cs="Arial"/>
          <w:iCs/>
        </w:rPr>
        <w:lastRenderedPageBreak/>
        <w:t>Group Policy Paper, 3500 words (40%)</w:t>
      </w:r>
    </w:p>
    <w:p w14:paraId="48DC56DE" w14:textId="77777777" w:rsidR="006043FC" w:rsidRPr="003D1F5F" w:rsidRDefault="006043FC" w:rsidP="00302082">
      <w:pPr>
        <w:spacing w:after="120" w:line="240" w:lineRule="auto"/>
        <w:ind w:left="426" w:right="260"/>
        <w:rPr>
          <w:rFonts w:ascii="Arial" w:hAnsi="Arial" w:cs="Arial"/>
          <w:b/>
          <w:iCs/>
        </w:rPr>
      </w:pPr>
    </w:p>
    <w:p w14:paraId="47FD567E" w14:textId="77777777" w:rsidR="00696FF5" w:rsidRPr="003D1F5F" w:rsidRDefault="00696FF5" w:rsidP="00696FF5">
      <w:pPr>
        <w:spacing w:after="120"/>
        <w:ind w:left="567" w:hanging="567"/>
        <w:rPr>
          <w:rFonts w:ascii="Arial" w:hAnsi="Arial" w:cs="Arial"/>
          <w:iCs/>
        </w:rPr>
      </w:pPr>
      <w:r w:rsidRPr="003D1F5F">
        <w:rPr>
          <w:rFonts w:ascii="Arial" w:hAnsi="Arial" w:cs="Arial"/>
          <w:iCs/>
        </w:rPr>
        <w:t>13.2</w:t>
      </w:r>
      <w:r w:rsidRPr="003D1F5F">
        <w:rPr>
          <w:rFonts w:ascii="Arial" w:hAnsi="Arial" w:cs="Arial"/>
          <w:iCs/>
        </w:rPr>
        <w:tab/>
        <w:t xml:space="preserve">Reassessment methods </w:t>
      </w:r>
    </w:p>
    <w:p w14:paraId="38975FDF" w14:textId="77777777" w:rsidR="00A929E7" w:rsidRPr="003D1F5F" w:rsidRDefault="00A929E7" w:rsidP="00A929E7">
      <w:pPr>
        <w:spacing w:after="120" w:line="240" w:lineRule="auto"/>
        <w:ind w:left="567" w:right="260"/>
        <w:jc w:val="both"/>
        <w:rPr>
          <w:rFonts w:ascii="Arial" w:hAnsi="Arial" w:cs="Arial"/>
          <w:b/>
          <w:iCs/>
        </w:rPr>
      </w:pPr>
      <w:r w:rsidRPr="003D1F5F">
        <w:rPr>
          <w:rFonts w:ascii="Arial" w:hAnsi="Arial" w:cs="Arial"/>
          <w:iCs/>
        </w:rPr>
        <w:t>Reassessment instrument: 100% coursework</w:t>
      </w:r>
    </w:p>
    <w:p w14:paraId="654C5CC3" w14:textId="77777777" w:rsidR="00696FF5" w:rsidRPr="003D1F5F" w:rsidRDefault="00696FF5" w:rsidP="00302082">
      <w:pPr>
        <w:spacing w:after="120" w:line="240" w:lineRule="auto"/>
        <w:ind w:left="426" w:right="260"/>
        <w:rPr>
          <w:rFonts w:ascii="Arial" w:hAnsi="Arial" w:cs="Arial"/>
          <w:b/>
          <w:iCs/>
        </w:rPr>
      </w:pPr>
    </w:p>
    <w:p w14:paraId="3D8FA1D2" w14:textId="77777777" w:rsidR="00274ED7" w:rsidRPr="003D1F5F" w:rsidRDefault="006F3F8B" w:rsidP="00696FF5">
      <w:pPr>
        <w:numPr>
          <w:ilvl w:val="0"/>
          <w:numId w:val="1"/>
        </w:numPr>
        <w:spacing w:after="120" w:line="240" w:lineRule="auto"/>
        <w:ind w:left="567" w:right="261" w:hanging="567"/>
        <w:jc w:val="both"/>
        <w:rPr>
          <w:rFonts w:ascii="Arial" w:hAnsi="Arial" w:cs="Arial"/>
          <w:b/>
          <w:iCs/>
        </w:rPr>
      </w:pPr>
      <w:r w:rsidRPr="003D1F5F">
        <w:rPr>
          <w:rFonts w:ascii="Arial" w:hAnsi="Arial" w:cs="Arial"/>
          <w:b/>
          <w:iCs/>
        </w:rPr>
        <w:t xml:space="preserve">Map of </w:t>
      </w:r>
      <w:r w:rsidR="00883204" w:rsidRPr="003D1F5F">
        <w:rPr>
          <w:rFonts w:ascii="Arial" w:hAnsi="Arial" w:cs="Arial"/>
          <w:b/>
          <w:iCs/>
        </w:rPr>
        <w:t xml:space="preserve">module learning outcomes </w:t>
      </w:r>
      <w:r w:rsidR="00B30E07" w:rsidRPr="003D1F5F">
        <w:rPr>
          <w:rFonts w:ascii="Arial" w:hAnsi="Arial" w:cs="Arial"/>
          <w:b/>
          <w:iCs/>
        </w:rPr>
        <w:t>(sections 8 &amp; 9)</w:t>
      </w:r>
      <w:r w:rsidR="00883204" w:rsidRPr="003D1F5F">
        <w:rPr>
          <w:rFonts w:ascii="Arial" w:hAnsi="Arial" w:cs="Arial"/>
          <w:b/>
          <w:iCs/>
        </w:rPr>
        <w:t xml:space="preserve"> to l</w:t>
      </w:r>
      <w:r w:rsidRPr="003D1F5F">
        <w:rPr>
          <w:rFonts w:ascii="Arial" w:hAnsi="Arial" w:cs="Arial"/>
          <w:b/>
          <w:iCs/>
        </w:rPr>
        <w:t>earning</w:t>
      </w:r>
      <w:r w:rsidR="00B30E07" w:rsidRPr="003D1F5F">
        <w:rPr>
          <w:rFonts w:ascii="Arial" w:hAnsi="Arial" w:cs="Arial"/>
          <w:b/>
          <w:iCs/>
        </w:rPr>
        <w:t xml:space="preserve"> and </w:t>
      </w:r>
      <w:r w:rsidR="00883204" w:rsidRPr="003D1F5F">
        <w:rPr>
          <w:rFonts w:ascii="Arial" w:hAnsi="Arial" w:cs="Arial"/>
          <w:b/>
          <w:iCs/>
        </w:rPr>
        <w:t>teaching m</w:t>
      </w:r>
      <w:r w:rsidR="00B30E07" w:rsidRPr="003D1F5F">
        <w:rPr>
          <w:rFonts w:ascii="Arial" w:hAnsi="Arial" w:cs="Arial"/>
          <w:b/>
          <w:iCs/>
        </w:rPr>
        <w:t>ethods (section12</w:t>
      </w:r>
      <w:r w:rsidRPr="003D1F5F">
        <w:rPr>
          <w:rFonts w:ascii="Arial" w:hAnsi="Arial" w:cs="Arial"/>
          <w:b/>
          <w:iCs/>
        </w:rPr>
        <w:t>) and m</w:t>
      </w:r>
      <w:r w:rsidR="00883204" w:rsidRPr="003D1F5F">
        <w:rPr>
          <w:rFonts w:ascii="Arial" w:hAnsi="Arial" w:cs="Arial"/>
          <w:b/>
          <w:iCs/>
        </w:rPr>
        <w:t>ethods of a</w:t>
      </w:r>
      <w:r w:rsidR="00B30E07" w:rsidRPr="003D1F5F">
        <w:rPr>
          <w:rFonts w:ascii="Arial" w:hAnsi="Arial" w:cs="Arial"/>
          <w:b/>
          <w:iCs/>
        </w:rPr>
        <w:t>ssessment (section 13</w:t>
      </w:r>
      <w:r w:rsidR="00EF4933" w:rsidRPr="003D1F5F">
        <w:rPr>
          <w:rFonts w:ascii="Arial" w:hAnsi="Arial" w:cs="Arial"/>
          <w:b/>
          <w:iCs/>
        </w:rPr>
        <w:t>)</w:t>
      </w:r>
    </w:p>
    <w:tbl>
      <w:tblPr>
        <w:tblStyle w:val="TableGrid"/>
        <w:tblW w:w="9498" w:type="dxa"/>
        <w:jc w:val="center"/>
        <w:tblLayout w:type="fixed"/>
        <w:tblLook w:val="04A0" w:firstRow="1" w:lastRow="0" w:firstColumn="1" w:lastColumn="0" w:noHBand="0" w:noVBand="1"/>
      </w:tblPr>
      <w:tblGrid>
        <w:gridCol w:w="1560"/>
        <w:gridCol w:w="567"/>
        <w:gridCol w:w="567"/>
        <w:gridCol w:w="567"/>
        <w:gridCol w:w="567"/>
        <w:gridCol w:w="567"/>
        <w:gridCol w:w="567"/>
        <w:gridCol w:w="567"/>
        <w:gridCol w:w="567"/>
        <w:gridCol w:w="567"/>
        <w:gridCol w:w="567"/>
        <w:gridCol w:w="567"/>
        <w:gridCol w:w="567"/>
        <w:gridCol w:w="567"/>
        <w:gridCol w:w="567"/>
      </w:tblGrid>
      <w:tr w:rsidR="0047630E" w:rsidRPr="003D1F5F" w14:paraId="2044F685" w14:textId="77777777" w:rsidTr="0047630E">
        <w:trPr>
          <w:jc w:val="center"/>
        </w:trPr>
        <w:tc>
          <w:tcPr>
            <w:tcW w:w="1560" w:type="dxa"/>
            <w:shd w:val="clear" w:color="auto" w:fill="D9D9D9" w:themeFill="background1" w:themeFillShade="D9"/>
          </w:tcPr>
          <w:p w14:paraId="3E4DCD88" w14:textId="77777777" w:rsidR="0047630E" w:rsidRPr="003D1F5F" w:rsidRDefault="0047630E" w:rsidP="0088044E">
            <w:pPr>
              <w:spacing w:after="120"/>
              <w:ind w:left="33"/>
              <w:rPr>
                <w:rFonts w:ascii="Arial" w:hAnsi="Arial" w:cs="Arial"/>
                <w:b/>
              </w:rPr>
            </w:pPr>
            <w:r w:rsidRPr="003D1F5F">
              <w:rPr>
                <w:rFonts w:ascii="Arial" w:hAnsi="Arial" w:cs="Arial"/>
                <w:b/>
              </w:rPr>
              <w:t>Module learning outcome</w:t>
            </w:r>
          </w:p>
        </w:tc>
        <w:tc>
          <w:tcPr>
            <w:tcW w:w="567" w:type="dxa"/>
          </w:tcPr>
          <w:p w14:paraId="32EF4B58" w14:textId="77777777" w:rsidR="0047630E" w:rsidRPr="003D1F5F" w:rsidRDefault="0047630E" w:rsidP="0088044E">
            <w:pPr>
              <w:spacing w:after="120"/>
              <w:rPr>
                <w:rFonts w:ascii="Arial" w:hAnsi="Arial" w:cs="Arial"/>
                <w:i/>
              </w:rPr>
            </w:pPr>
            <w:r w:rsidRPr="003D1F5F">
              <w:rPr>
                <w:rFonts w:ascii="Arial" w:hAnsi="Arial" w:cs="Arial"/>
                <w:i/>
              </w:rPr>
              <w:t>8.1</w:t>
            </w:r>
          </w:p>
        </w:tc>
        <w:tc>
          <w:tcPr>
            <w:tcW w:w="567" w:type="dxa"/>
          </w:tcPr>
          <w:p w14:paraId="212A4763" w14:textId="77777777" w:rsidR="0047630E" w:rsidRPr="003D1F5F" w:rsidRDefault="0047630E" w:rsidP="0088044E">
            <w:pPr>
              <w:spacing w:after="120"/>
              <w:rPr>
                <w:rFonts w:ascii="Arial" w:hAnsi="Arial" w:cs="Arial"/>
                <w:i/>
              </w:rPr>
            </w:pPr>
            <w:r w:rsidRPr="003D1F5F">
              <w:rPr>
                <w:rFonts w:ascii="Arial" w:hAnsi="Arial" w:cs="Arial"/>
                <w:i/>
              </w:rPr>
              <w:t>8.2</w:t>
            </w:r>
          </w:p>
        </w:tc>
        <w:tc>
          <w:tcPr>
            <w:tcW w:w="567" w:type="dxa"/>
          </w:tcPr>
          <w:p w14:paraId="6E016153" w14:textId="77777777" w:rsidR="0047630E" w:rsidRPr="003D1F5F" w:rsidRDefault="0047630E" w:rsidP="0088044E">
            <w:pPr>
              <w:spacing w:after="120"/>
              <w:rPr>
                <w:rFonts w:ascii="Arial" w:hAnsi="Arial" w:cs="Arial"/>
                <w:i/>
              </w:rPr>
            </w:pPr>
            <w:r w:rsidRPr="003D1F5F">
              <w:rPr>
                <w:rFonts w:ascii="Arial" w:hAnsi="Arial" w:cs="Arial"/>
                <w:i/>
              </w:rPr>
              <w:t>8.3</w:t>
            </w:r>
          </w:p>
        </w:tc>
        <w:tc>
          <w:tcPr>
            <w:tcW w:w="567" w:type="dxa"/>
          </w:tcPr>
          <w:p w14:paraId="45FFAE7B" w14:textId="77777777" w:rsidR="0047630E" w:rsidRPr="003D1F5F" w:rsidRDefault="0047630E" w:rsidP="0088044E">
            <w:pPr>
              <w:spacing w:after="120"/>
              <w:rPr>
                <w:rFonts w:ascii="Arial" w:hAnsi="Arial" w:cs="Arial"/>
                <w:i/>
              </w:rPr>
            </w:pPr>
            <w:r w:rsidRPr="003D1F5F">
              <w:rPr>
                <w:rFonts w:ascii="Arial" w:hAnsi="Arial" w:cs="Arial"/>
                <w:i/>
              </w:rPr>
              <w:t>8.4</w:t>
            </w:r>
          </w:p>
        </w:tc>
        <w:tc>
          <w:tcPr>
            <w:tcW w:w="567" w:type="dxa"/>
          </w:tcPr>
          <w:p w14:paraId="7CD56BF0" w14:textId="77777777" w:rsidR="0047630E" w:rsidRPr="003D1F5F" w:rsidRDefault="0047630E" w:rsidP="0088044E">
            <w:pPr>
              <w:spacing w:after="120"/>
              <w:rPr>
                <w:rFonts w:ascii="Arial" w:hAnsi="Arial" w:cs="Arial"/>
                <w:i/>
              </w:rPr>
            </w:pPr>
            <w:r w:rsidRPr="003D1F5F">
              <w:rPr>
                <w:rFonts w:ascii="Arial" w:hAnsi="Arial" w:cs="Arial"/>
                <w:i/>
              </w:rPr>
              <w:t>8.5</w:t>
            </w:r>
          </w:p>
        </w:tc>
        <w:tc>
          <w:tcPr>
            <w:tcW w:w="567" w:type="dxa"/>
          </w:tcPr>
          <w:p w14:paraId="229ACC6D" w14:textId="77777777" w:rsidR="0047630E" w:rsidRPr="003D1F5F" w:rsidRDefault="0047630E" w:rsidP="0088044E">
            <w:pPr>
              <w:spacing w:after="120"/>
              <w:rPr>
                <w:rFonts w:ascii="Arial" w:hAnsi="Arial" w:cs="Arial"/>
                <w:i/>
              </w:rPr>
            </w:pPr>
            <w:r w:rsidRPr="003D1F5F">
              <w:rPr>
                <w:rFonts w:ascii="Arial" w:hAnsi="Arial" w:cs="Arial"/>
                <w:i/>
              </w:rPr>
              <w:t>9.1</w:t>
            </w:r>
          </w:p>
        </w:tc>
        <w:tc>
          <w:tcPr>
            <w:tcW w:w="567" w:type="dxa"/>
          </w:tcPr>
          <w:p w14:paraId="27A13D5A" w14:textId="77777777" w:rsidR="0047630E" w:rsidRPr="003D1F5F" w:rsidRDefault="0047630E" w:rsidP="0088044E">
            <w:pPr>
              <w:spacing w:after="120"/>
              <w:rPr>
                <w:rFonts w:ascii="Arial" w:hAnsi="Arial" w:cs="Arial"/>
                <w:i/>
              </w:rPr>
            </w:pPr>
            <w:r w:rsidRPr="003D1F5F">
              <w:rPr>
                <w:rFonts w:ascii="Arial" w:hAnsi="Arial" w:cs="Arial"/>
                <w:i/>
              </w:rPr>
              <w:t>9.2</w:t>
            </w:r>
          </w:p>
        </w:tc>
        <w:tc>
          <w:tcPr>
            <w:tcW w:w="567" w:type="dxa"/>
          </w:tcPr>
          <w:p w14:paraId="6FBB71AC" w14:textId="77777777" w:rsidR="0047630E" w:rsidRPr="003D1F5F" w:rsidRDefault="0047630E" w:rsidP="0088044E">
            <w:pPr>
              <w:spacing w:after="120"/>
              <w:rPr>
                <w:rFonts w:ascii="Arial" w:hAnsi="Arial" w:cs="Arial"/>
                <w:i/>
              </w:rPr>
            </w:pPr>
            <w:r w:rsidRPr="003D1F5F">
              <w:rPr>
                <w:rFonts w:ascii="Arial" w:hAnsi="Arial" w:cs="Arial"/>
                <w:i/>
              </w:rPr>
              <w:t>9.3</w:t>
            </w:r>
          </w:p>
        </w:tc>
        <w:tc>
          <w:tcPr>
            <w:tcW w:w="567" w:type="dxa"/>
          </w:tcPr>
          <w:p w14:paraId="0504B45F" w14:textId="77777777" w:rsidR="0047630E" w:rsidRPr="003D1F5F" w:rsidRDefault="0047630E" w:rsidP="0088044E">
            <w:pPr>
              <w:spacing w:after="120"/>
              <w:rPr>
                <w:rFonts w:ascii="Arial" w:hAnsi="Arial" w:cs="Arial"/>
                <w:i/>
              </w:rPr>
            </w:pPr>
            <w:r w:rsidRPr="003D1F5F">
              <w:rPr>
                <w:rFonts w:ascii="Arial" w:hAnsi="Arial" w:cs="Arial"/>
                <w:i/>
              </w:rPr>
              <w:t>9.4</w:t>
            </w:r>
          </w:p>
        </w:tc>
        <w:tc>
          <w:tcPr>
            <w:tcW w:w="567" w:type="dxa"/>
          </w:tcPr>
          <w:p w14:paraId="20884EBF" w14:textId="77777777" w:rsidR="0047630E" w:rsidRPr="003D1F5F" w:rsidRDefault="0047630E" w:rsidP="0088044E">
            <w:pPr>
              <w:spacing w:after="120"/>
              <w:rPr>
                <w:rFonts w:ascii="Arial" w:hAnsi="Arial" w:cs="Arial"/>
                <w:i/>
              </w:rPr>
            </w:pPr>
            <w:r w:rsidRPr="003D1F5F">
              <w:rPr>
                <w:rFonts w:ascii="Arial" w:hAnsi="Arial" w:cs="Arial"/>
                <w:i/>
              </w:rPr>
              <w:t>9.5</w:t>
            </w:r>
          </w:p>
        </w:tc>
        <w:tc>
          <w:tcPr>
            <w:tcW w:w="567" w:type="dxa"/>
          </w:tcPr>
          <w:p w14:paraId="2841ABA3" w14:textId="77777777" w:rsidR="0047630E" w:rsidRPr="003D1F5F" w:rsidRDefault="0047630E" w:rsidP="0088044E">
            <w:pPr>
              <w:spacing w:after="120"/>
              <w:rPr>
                <w:rFonts w:ascii="Arial" w:hAnsi="Arial" w:cs="Arial"/>
                <w:i/>
              </w:rPr>
            </w:pPr>
            <w:r w:rsidRPr="003D1F5F">
              <w:rPr>
                <w:rFonts w:ascii="Arial" w:hAnsi="Arial" w:cs="Arial"/>
                <w:i/>
              </w:rPr>
              <w:t>9.6</w:t>
            </w:r>
          </w:p>
        </w:tc>
        <w:tc>
          <w:tcPr>
            <w:tcW w:w="567" w:type="dxa"/>
          </w:tcPr>
          <w:p w14:paraId="7A62532B" w14:textId="77777777" w:rsidR="0047630E" w:rsidRPr="003D1F5F" w:rsidRDefault="0047630E" w:rsidP="0088044E">
            <w:pPr>
              <w:spacing w:after="120"/>
              <w:rPr>
                <w:rFonts w:ascii="Arial" w:hAnsi="Arial" w:cs="Arial"/>
                <w:i/>
              </w:rPr>
            </w:pPr>
            <w:r w:rsidRPr="003D1F5F">
              <w:rPr>
                <w:rFonts w:ascii="Arial" w:hAnsi="Arial" w:cs="Arial"/>
                <w:i/>
              </w:rPr>
              <w:t>9.7</w:t>
            </w:r>
          </w:p>
        </w:tc>
        <w:tc>
          <w:tcPr>
            <w:tcW w:w="567" w:type="dxa"/>
          </w:tcPr>
          <w:p w14:paraId="291D995A" w14:textId="77777777" w:rsidR="0047630E" w:rsidRPr="003D1F5F" w:rsidRDefault="0047630E" w:rsidP="0088044E">
            <w:pPr>
              <w:spacing w:after="120"/>
              <w:rPr>
                <w:rFonts w:ascii="Arial" w:hAnsi="Arial" w:cs="Arial"/>
                <w:i/>
              </w:rPr>
            </w:pPr>
            <w:r w:rsidRPr="003D1F5F">
              <w:rPr>
                <w:rFonts w:ascii="Arial" w:hAnsi="Arial" w:cs="Arial"/>
                <w:i/>
              </w:rPr>
              <w:t>9.8</w:t>
            </w:r>
          </w:p>
        </w:tc>
        <w:tc>
          <w:tcPr>
            <w:tcW w:w="567" w:type="dxa"/>
          </w:tcPr>
          <w:p w14:paraId="6F90C791" w14:textId="77777777" w:rsidR="0047630E" w:rsidRPr="003D1F5F" w:rsidRDefault="0047630E" w:rsidP="0088044E">
            <w:pPr>
              <w:spacing w:after="120"/>
              <w:rPr>
                <w:rFonts w:ascii="Arial" w:hAnsi="Arial" w:cs="Arial"/>
                <w:i/>
              </w:rPr>
            </w:pPr>
            <w:r w:rsidRPr="003D1F5F">
              <w:rPr>
                <w:rFonts w:ascii="Arial" w:hAnsi="Arial" w:cs="Arial"/>
                <w:i/>
              </w:rPr>
              <w:t>9.9</w:t>
            </w:r>
          </w:p>
        </w:tc>
      </w:tr>
      <w:tr w:rsidR="0047630E" w:rsidRPr="003D1F5F" w14:paraId="14A510AE" w14:textId="77777777" w:rsidTr="0047630E">
        <w:trPr>
          <w:jc w:val="center"/>
        </w:trPr>
        <w:tc>
          <w:tcPr>
            <w:tcW w:w="1560" w:type="dxa"/>
            <w:shd w:val="clear" w:color="auto" w:fill="D9D9D9" w:themeFill="background1" w:themeFillShade="D9"/>
          </w:tcPr>
          <w:p w14:paraId="10B21513" w14:textId="77777777" w:rsidR="0047630E" w:rsidRPr="003D1F5F" w:rsidRDefault="0047630E" w:rsidP="0088044E">
            <w:pPr>
              <w:spacing w:after="120"/>
              <w:rPr>
                <w:rFonts w:ascii="Arial" w:hAnsi="Arial" w:cs="Arial"/>
                <w:b/>
              </w:rPr>
            </w:pPr>
            <w:r w:rsidRPr="003D1F5F">
              <w:rPr>
                <w:rFonts w:ascii="Arial" w:hAnsi="Arial" w:cs="Arial"/>
                <w:b/>
              </w:rPr>
              <w:t>Learning/ teaching method</w:t>
            </w:r>
          </w:p>
        </w:tc>
        <w:tc>
          <w:tcPr>
            <w:tcW w:w="567" w:type="dxa"/>
            <w:shd w:val="clear" w:color="auto" w:fill="D9D9D9" w:themeFill="background1" w:themeFillShade="D9"/>
          </w:tcPr>
          <w:p w14:paraId="0101BB37" w14:textId="77777777" w:rsidR="0047630E" w:rsidRPr="003D1F5F" w:rsidRDefault="0047630E" w:rsidP="0088044E">
            <w:pPr>
              <w:spacing w:after="120"/>
              <w:rPr>
                <w:rFonts w:ascii="Arial" w:hAnsi="Arial" w:cs="Arial"/>
                <w:b/>
              </w:rPr>
            </w:pPr>
          </w:p>
        </w:tc>
        <w:tc>
          <w:tcPr>
            <w:tcW w:w="567" w:type="dxa"/>
            <w:shd w:val="clear" w:color="auto" w:fill="D9D9D9" w:themeFill="background1" w:themeFillShade="D9"/>
          </w:tcPr>
          <w:p w14:paraId="3A77CC27" w14:textId="77777777" w:rsidR="0047630E" w:rsidRPr="003D1F5F" w:rsidRDefault="0047630E" w:rsidP="0088044E">
            <w:pPr>
              <w:spacing w:after="120"/>
              <w:rPr>
                <w:rFonts w:ascii="Arial" w:hAnsi="Arial" w:cs="Arial"/>
                <w:b/>
              </w:rPr>
            </w:pPr>
          </w:p>
        </w:tc>
        <w:tc>
          <w:tcPr>
            <w:tcW w:w="567" w:type="dxa"/>
            <w:shd w:val="clear" w:color="auto" w:fill="D9D9D9" w:themeFill="background1" w:themeFillShade="D9"/>
          </w:tcPr>
          <w:p w14:paraId="20DFBD3A" w14:textId="77777777" w:rsidR="0047630E" w:rsidRPr="003D1F5F" w:rsidRDefault="0047630E" w:rsidP="0088044E">
            <w:pPr>
              <w:spacing w:after="120"/>
              <w:rPr>
                <w:rFonts w:ascii="Arial" w:hAnsi="Arial" w:cs="Arial"/>
                <w:b/>
              </w:rPr>
            </w:pPr>
          </w:p>
        </w:tc>
        <w:tc>
          <w:tcPr>
            <w:tcW w:w="567" w:type="dxa"/>
            <w:shd w:val="clear" w:color="auto" w:fill="D9D9D9" w:themeFill="background1" w:themeFillShade="D9"/>
          </w:tcPr>
          <w:p w14:paraId="426B1CD5" w14:textId="77777777" w:rsidR="0047630E" w:rsidRPr="003D1F5F" w:rsidRDefault="0047630E" w:rsidP="0088044E">
            <w:pPr>
              <w:spacing w:after="120"/>
              <w:rPr>
                <w:rFonts w:ascii="Arial" w:hAnsi="Arial" w:cs="Arial"/>
                <w:b/>
              </w:rPr>
            </w:pPr>
          </w:p>
        </w:tc>
        <w:tc>
          <w:tcPr>
            <w:tcW w:w="567" w:type="dxa"/>
            <w:shd w:val="clear" w:color="auto" w:fill="D9D9D9" w:themeFill="background1" w:themeFillShade="D9"/>
          </w:tcPr>
          <w:p w14:paraId="223DEB27" w14:textId="77777777" w:rsidR="0047630E" w:rsidRPr="003D1F5F" w:rsidRDefault="0047630E" w:rsidP="0088044E">
            <w:pPr>
              <w:spacing w:after="120"/>
              <w:rPr>
                <w:rFonts w:ascii="Arial" w:hAnsi="Arial" w:cs="Arial"/>
                <w:b/>
              </w:rPr>
            </w:pPr>
          </w:p>
        </w:tc>
        <w:tc>
          <w:tcPr>
            <w:tcW w:w="567" w:type="dxa"/>
            <w:shd w:val="clear" w:color="auto" w:fill="D9D9D9" w:themeFill="background1" w:themeFillShade="D9"/>
          </w:tcPr>
          <w:p w14:paraId="3C72ED7E" w14:textId="77777777" w:rsidR="0047630E" w:rsidRPr="003D1F5F" w:rsidRDefault="0047630E" w:rsidP="0088044E">
            <w:pPr>
              <w:spacing w:after="120"/>
              <w:rPr>
                <w:rFonts w:ascii="Arial" w:hAnsi="Arial" w:cs="Arial"/>
                <w:b/>
              </w:rPr>
            </w:pPr>
          </w:p>
        </w:tc>
        <w:tc>
          <w:tcPr>
            <w:tcW w:w="567" w:type="dxa"/>
            <w:shd w:val="clear" w:color="auto" w:fill="D9D9D9" w:themeFill="background1" w:themeFillShade="D9"/>
          </w:tcPr>
          <w:p w14:paraId="200DC8B3" w14:textId="77777777" w:rsidR="0047630E" w:rsidRPr="003D1F5F" w:rsidRDefault="0047630E" w:rsidP="0088044E">
            <w:pPr>
              <w:spacing w:after="120"/>
              <w:rPr>
                <w:rFonts w:ascii="Arial" w:hAnsi="Arial" w:cs="Arial"/>
                <w:b/>
              </w:rPr>
            </w:pPr>
          </w:p>
        </w:tc>
        <w:tc>
          <w:tcPr>
            <w:tcW w:w="567" w:type="dxa"/>
            <w:shd w:val="clear" w:color="auto" w:fill="D9D9D9" w:themeFill="background1" w:themeFillShade="D9"/>
          </w:tcPr>
          <w:p w14:paraId="4BD95145" w14:textId="77777777" w:rsidR="0047630E" w:rsidRPr="003D1F5F" w:rsidRDefault="0047630E" w:rsidP="0088044E">
            <w:pPr>
              <w:spacing w:after="120"/>
              <w:rPr>
                <w:rFonts w:ascii="Arial" w:hAnsi="Arial" w:cs="Arial"/>
                <w:b/>
              </w:rPr>
            </w:pPr>
          </w:p>
        </w:tc>
        <w:tc>
          <w:tcPr>
            <w:tcW w:w="567" w:type="dxa"/>
            <w:shd w:val="clear" w:color="auto" w:fill="D9D9D9" w:themeFill="background1" w:themeFillShade="D9"/>
          </w:tcPr>
          <w:p w14:paraId="6B0FA087" w14:textId="77777777" w:rsidR="0047630E" w:rsidRPr="003D1F5F" w:rsidRDefault="0047630E" w:rsidP="0088044E">
            <w:pPr>
              <w:spacing w:after="120"/>
              <w:rPr>
                <w:rFonts w:ascii="Arial" w:hAnsi="Arial" w:cs="Arial"/>
                <w:b/>
              </w:rPr>
            </w:pPr>
          </w:p>
        </w:tc>
        <w:tc>
          <w:tcPr>
            <w:tcW w:w="567" w:type="dxa"/>
            <w:shd w:val="clear" w:color="auto" w:fill="D9D9D9" w:themeFill="background1" w:themeFillShade="D9"/>
          </w:tcPr>
          <w:p w14:paraId="518E3A6D" w14:textId="77777777" w:rsidR="0047630E" w:rsidRPr="003D1F5F" w:rsidRDefault="0047630E" w:rsidP="0088044E">
            <w:pPr>
              <w:spacing w:after="120"/>
              <w:rPr>
                <w:rFonts w:ascii="Arial" w:hAnsi="Arial" w:cs="Arial"/>
                <w:b/>
              </w:rPr>
            </w:pPr>
          </w:p>
        </w:tc>
        <w:tc>
          <w:tcPr>
            <w:tcW w:w="567" w:type="dxa"/>
            <w:shd w:val="clear" w:color="auto" w:fill="D9D9D9" w:themeFill="background1" w:themeFillShade="D9"/>
          </w:tcPr>
          <w:p w14:paraId="58644A47" w14:textId="77777777" w:rsidR="0047630E" w:rsidRPr="003D1F5F" w:rsidRDefault="0047630E" w:rsidP="0088044E">
            <w:pPr>
              <w:spacing w:after="120"/>
              <w:rPr>
                <w:rFonts w:ascii="Arial" w:hAnsi="Arial" w:cs="Arial"/>
                <w:b/>
              </w:rPr>
            </w:pPr>
          </w:p>
        </w:tc>
        <w:tc>
          <w:tcPr>
            <w:tcW w:w="567" w:type="dxa"/>
            <w:shd w:val="clear" w:color="auto" w:fill="D9D9D9" w:themeFill="background1" w:themeFillShade="D9"/>
          </w:tcPr>
          <w:p w14:paraId="1A82681A" w14:textId="77777777" w:rsidR="0047630E" w:rsidRPr="003D1F5F" w:rsidRDefault="0047630E" w:rsidP="0088044E">
            <w:pPr>
              <w:spacing w:after="120"/>
              <w:rPr>
                <w:rFonts w:ascii="Arial" w:hAnsi="Arial" w:cs="Arial"/>
                <w:b/>
              </w:rPr>
            </w:pPr>
          </w:p>
        </w:tc>
        <w:tc>
          <w:tcPr>
            <w:tcW w:w="567" w:type="dxa"/>
            <w:shd w:val="clear" w:color="auto" w:fill="D9D9D9" w:themeFill="background1" w:themeFillShade="D9"/>
          </w:tcPr>
          <w:p w14:paraId="17E06CEA" w14:textId="77777777" w:rsidR="0047630E" w:rsidRPr="003D1F5F" w:rsidRDefault="0047630E" w:rsidP="0088044E">
            <w:pPr>
              <w:spacing w:after="120"/>
              <w:rPr>
                <w:rFonts w:ascii="Arial" w:hAnsi="Arial" w:cs="Arial"/>
                <w:b/>
              </w:rPr>
            </w:pPr>
          </w:p>
        </w:tc>
        <w:tc>
          <w:tcPr>
            <w:tcW w:w="567" w:type="dxa"/>
            <w:shd w:val="clear" w:color="auto" w:fill="D9D9D9" w:themeFill="background1" w:themeFillShade="D9"/>
          </w:tcPr>
          <w:p w14:paraId="17BEFAB8" w14:textId="77777777" w:rsidR="0047630E" w:rsidRPr="003D1F5F" w:rsidRDefault="0047630E" w:rsidP="0088044E">
            <w:pPr>
              <w:spacing w:after="120"/>
              <w:rPr>
                <w:rFonts w:ascii="Arial" w:hAnsi="Arial" w:cs="Arial"/>
                <w:b/>
              </w:rPr>
            </w:pPr>
          </w:p>
        </w:tc>
      </w:tr>
      <w:tr w:rsidR="0047630E" w:rsidRPr="003D1F5F" w14:paraId="1E267679" w14:textId="77777777" w:rsidTr="0047630E">
        <w:trPr>
          <w:jc w:val="center"/>
        </w:trPr>
        <w:tc>
          <w:tcPr>
            <w:tcW w:w="1560" w:type="dxa"/>
          </w:tcPr>
          <w:p w14:paraId="1B7DA0A8" w14:textId="77777777" w:rsidR="0047630E" w:rsidRPr="003D1F5F" w:rsidRDefault="0047630E" w:rsidP="0088044E">
            <w:pPr>
              <w:spacing w:after="120"/>
              <w:rPr>
                <w:rFonts w:ascii="Arial" w:hAnsi="Arial" w:cs="Arial"/>
              </w:rPr>
            </w:pPr>
            <w:r w:rsidRPr="003D1F5F">
              <w:rPr>
                <w:rFonts w:ascii="Arial" w:hAnsi="Arial" w:cs="Arial"/>
              </w:rPr>
              <w:t>Private Study</w:t>
            </w:r>
          </w:p>
        </w:tc>
        <w:tc>
          <w:tcPr>
            <w:tcW w:w="567" w:type="dxa"/>
          </w:tcPr>
          <w:p w14:paraId="4B94D085" w14:textId="77777777" w:rsidR="0047630E" w:rsidRPr="003D1F5F" w:rsidRDefault="0047630E" w:rsidP="0088044E">
            <w:pPr>
              <w:spacing w:after="120"/>
              <w:rPr>
                <w:rFonts w:ascii="Arial" w:hAnsi="Arial" w:cs="Arial"/>
                <w:b/>
              </w:rPr>
            </w:pPr>
            <w:r w:rsidRPr="003D1F5F">
              <w:rPr>
                <w:rFonts w:ascii="Arial" w:hAnsi="Arial" w:cs="Arial"/>
                <w:b/>
              </w:rPr>
              <w:t>x</w:t>
            </w:r>
          </w:p>
        </w:tc>
        <w:tc>
          <w:tcPr>
            <w:tcW w:w="567" w:type="dxa"/>
          </w:tcPr>
          <w:p w14:paraId="27105802" w14:textId="77777777" w:rsidR="0047630E" w:rsidRPr="003D1F5F" w:rsidRDefault="0047630E" w:rsidP="0088044E">
            <w:pPr>
              <w:spacing w:after="120"/>
              <w:rPr>
                <w:rFonts w:ascii="Arial" w:hAnsi="Arial" w:cs="Arial"/>
                <w:b/>
              </w:rPr>
            </w:pPr>
            <w:r w:rsidRPr="003D1F5F">
              <w:rPr>
                <w:rFonts w:ascii="Arial" w:hAnsi="Arial" w:cs="Arial"/>
                <w:b/>
              </w:rPr>
              <w:t>x</w:t>
            </w:r>
          </w:p>
        </w:tc>
        <w:tc>
          <w:tcPr>
            <w:tcW w:w="567" w:type="dxa"/>
          </w:tcPr>
          <w:p w14:paraId="390D0876" w14:textId="77777777" w:rsidR="0047630E" w:rsidRPr="003D1F5F" w:rsidRDefault="0047630E" w:rsidP="0088044E">
            <w:pPr>
              <w:spacing w:after="120"/>
              <w:rPr>
                <w:rFonts w:ascii="Arial" w:hAnsi="Arial" w:cs="Arial"/>
                <w:b/>
              </w:rPr>
            </w:pPr>
            <w:r w:rsidRPr="003D1F5F">
              <w:rPr>
                <w:rFonts w:ascii="Arial" w:hAnsi="Arial" w:cs="Arial"/>
                <w:b/>
              </w:rPr>
              <w:t>x</w:t>
            </w:r>
          </w:p>
        </w:tc>
        <w:tc>
          <w:tcPr>
            <w:tcW w:w="567" w:type="dxa"/>
          </w:tcPr>
          <w:p w14:paraId="440A7880" w14:textId="77777777" w:rsidR="0047630E" w:rsidRPr="003D1F5F" w:rsidRDefault="0047630E" w:rsidP="0088044E">
            <w:pPr>
              <w:spacing w:after="120"/>
              <w:rPr>
                <w:rFonts w:ascii="Arial" w:hAnsi="Arial" w:cs="Arial"/>
                <w:b/>
              </w:rPr>
            </w:pPr>
            <w:r w:rsidRPr="003D1F5F">
              <w:rPr>
                <w:rFonts w:ascii="Arial" w:hAnsi="Arial" w:cs="Arial"/>
                <w:b/>
              </w:rPr>
              <w:t>x</w:t>
            </w:r>
          </w:p>
        </w:tc>
        <w:tc>
          <w:tcPr>
            <w:tcW w:w="567" w:type="dxa"/>
          </w:tcPr>
          <w:p w14:paraId="60BD93F9" w14:textId="77777777" w:rsidR="0047630E" w:rsidRPr="003D1F5F" w:rsidRDefault="0047630E" w:rsidP="0088044E">
            <w:pPr>
              <w:spacing w:after="120"/>
              <w:rPr>
                <w:rFonts w:ascii="Arial" w:hAnsi="Arial" w:cs="Arial"/>
                <w:b/>
              </w:rPr>
            </w:pPr>
            <w:r w:rsidRPr="003D1F5F">
              <w:rPr>
                <w:rFonts w:ascii="Arial" w:hAnsi="Arial" w:cs="Arial"/>
                <w:b/>
              </w:rPr>
              <w:t>x</w:t>
            </w:r>
          </w:p>
        </w:tc>
        <w:tc>
          <w:tcPr>
            <w:tcW w:w="567" w:type="dxa"/>
          </w:tcPr>
          <w:p w14:paraId="63E2B09D" w14:textId="77777777" w:rsidR="0047630E" w:rsidRPr="003D1F5F" w:rsidRDefault="0047630E" w:rsidP="0088044E">
            <w:pPr>
              <w:spacing w:after="120"/>
              <w:rPr>
                <w:rFonts w:ascii="Arial" w:hAnsi="Arial" w:cs="Arial"/>
                <w:b/>
              </w:rPr>
            </w:pPr>
            <w:r w:rsidRPr="003D1F5F">
              <w:rPr>
                <w:rFonts w:ascii="Arial" w:hAnsi="Arial" w:cs="Arial"/>
                <w:b/>
              </w:rPr>
              <w:t>x</w:t>
            </w:r>
          </w:p>
        </w:tc>
        <w:tc>
          <w:tcPr>
            <w:tcW w:w="567" w:type="dxa"/>
          </w:tcPr>
          <w:p w14:paraId="0A9E6C3A" w14:textId="77777777" w:rsidR="0047630E" w:rsidRPr="003D1F5F" w:rsidRDefault="0047630E" w:rsidP="0088044E">
            <w:pPr>
              <w:spacing w:after="120"/>
              <w:rPr>
                <w:rFonts w:ascii="Arial" w:hAnsi="Arial" w:cs="Arial"/>
                <w:b/>
              </w:rPr>
            </w:pPr>
            <w:r w:rsidRPr="003D1F5F">
              <w:rPr>
                <w:rFonts w:ascii="Arial" w:hAnsi="Arial" w:cs="Arial"/>
                <w:b/>
              </w:rPr>
              <w:t>x</w:t>
            </w:r>
          </w:p>
        </w:tc>
        <w:tc>
          <w:tcPr>
            <w:tcW w:w="567" w:type="dxa"/>
          </w:tcPr>
          <w:p w14:paraId="7AAAA3D7" w14:textId="77777777" w:rsidR="0047630E" w:rsidRPr="003D1F5F" w:rsidRDefault="0047630E" w:rsidP="0088044E">
            <w:pPr>
              <w:spacing w:after="120"/>
              <w:rPr>
                <w:rFonts w:ascii="Arial" w:hAnsi="Arial" w:cs="Arial"/>
                <w:b/>
              </w:rPr>
            </w:pPr>
            <w:r w:rsidRPr="003D1F5F">
              <w:rPr>
                <w:rFonts w:ascii="Arial" w:hAnsi="Arial" w:cs="Arial"/>
                <w:b/>
              </w:rPr>
              <w:t>x</w:t>
            </w:r>
          </w:p>
        </w:tc>
        <w:tc>
          <w:tcPr>
            <w:tcW w:w="567" w:type="dxa"/>
          </w:tcPr>
          <w:p w14:paraId="7F5C66D6" w14:textId="77777777" w:rsidR="0047630E" w:rsidRPr="003D1F5F" w:rsidRDefault="0047630E" w:rsidP="0088044E">
            <w:pPr>
              <w:spacing w:after="120"/>
              <w:rPr>
                <w:rFonts w:ascii="Arial" w:hAnsi="Arial" w:cs="Arial"/>
                <w:b/>
              </w:rPr>
            </w:pPr>
            <w:r w:rsidRPr="003D1F5F">
              <w:rPr>
                <w:rFonts w:ascii="Arial" w:hAnsi="Arial" w:cs="Arial"/>
                <w:b/>
              </w:rPr>
              <w:t>x</w:t>
            </w:r>
          </w:p>
        </w:tc>
        <w:tc>
          <w:tcPr>
            <w:tcW w:w="567" w:type="dxa"/>
          </w:tcPr>
          <w:p w14:paraId="16E22A23" w14:textId="77777777" w:rsidR="0047630E" w:rsidRPr="003D1F5F" w:rsidRDefault="0047630E" w:rsidP="0088044E">
            <w:pPr>
              <w:spacing w:after="120"/>
              <w:rPr>
                <w:rFonts w:ascii="Arial" w:hAnsi="Arial" w:cs="Arial"/>
                <w:b/>
              </w:rPr>
            </w:pPr>
            <w:r w:rsidRPr="003D1F5F">
              <w:rPr>
                <w:rFonts w:ascii="Arial" w:hAnsi="Arial" w:cs="Arial"/>
                <w:b/>
              </w:rPr>
              <w:t>x</w:t>
            </w:r>
          </w:p>
        </w:tc>
        <w:tc>
          <w:tcPr>
            <w:tcW w:w="567" w:type="dxa"/>
          </w:tcPr>
          <w:p w14:paraId="7D774712" w14:textId="77777777" w:rsidR="0047630E" w:rsidRPr="003D1F5F" w:rsidRDefault="0047630E" w:rsidP="0088044E">
            <w:pPr>
              <w:spacing w:after="120"/>
              <w:rPr>
                <w:rFonts w:ascii="Arial" w:hAnsi="Arial" w:cs="Arial"/>
                <w:b/>
              </w:rPr>
            </w:pPr>
            <w:r w:rsidRPr="003D1F5F">
              <w:rPr>
                <w:rFonts w:ascii="Arial" w:hAnsi="Arial" w:cs="Arial"/>
                <w:b/>
              </w:rPr>
              <w:t>x</w:t>
            </w:r>
          </w:p>
        </w:tc>
        <w:tc>
          <w:tcPr>
            <w:tcW w:w="567" w:type="dxa"/>
          </w:tcPr>
          <w:p w14:paraId="63EE6CE1" w14:textId="77777777" w:rsidR="0047630E" w:rsidRPr="003D1F5F" w:rsidRDefault="0047630E" w:rsidP="0088044E">
            <w:pPr>
              <w:spacing w:after="120"/>
              <w:rPr>
                <w:rFonts w:ascii="Arial" w:hAnsi="Arial" w:cs="Arial"/>
                <w:b/>
              </w:rPr>
            </w:pPr>
            <w:r w:rsidRPr="003D1F5F">
              <w:rPr>
                <w:rFonts w:ascii="Arial" w:hAnsi="Arial" w:cs="Arial"/>
                <w:b/>
              </w:rPr>
              <w:t>x</w:t>
            </w:r>
          </w:p>
        </w:tc>
        <w:tc>
          <w:tcPr>
            <w:tcW w:w="567" w:type="dxa"/>
          </w:tcPr>
          <w:p w14:paraId="4CD3F0F1" w14:textId="77777777" w:rsidR="0047630E" w:rsidRPr="003D1F5F" w:rsidRDefault="0047630E" w:rsidP="0088044E">
            <w:pPr>
              <w:spacing w:after="120"/>
              <w:rPr>
                <w:rFonts w:ascii="Arial" w:hAnsi="Arial" w:cs="Arial"/>
                <w:b/>
              </w:rPr>
            </w:pPr>
            <w:r w:rsidRPr="003D1F5F">
              <w:rPr>
                <w:rFonts w:ascii="Arial" w:hAnsi="Arial" w:cs="Arial"/>
                <w:b/>
              </w:rPr>
              <w:t>x</w:t>
            </w:r>
          </w:p>
        </w:tc>
        <w:tc>
          <w:tcPr>
            <w:tcW w:w="567" w:type="dxa"/>
          </w:tcPr>
          <w:p w14:paraId="79CF3B64" w14:textId="77777777" w:rsidR="0047630E" w:rsidRPr="003D1F5F" w:rsidRDefault="0047630E" w:rsidP="0088044E">
            <w:pPr>
              <w:spacing w:after="120"/>
              <w:rPr>
                <w:rFonts w:ascii="Arial" w:hAnsi="Arial" w:cs="Arial"/>
                <w:b/>
              </w:rPr>
            </w:pPr>
            <w:r w:rsidRPr="003D1F5F">
              <w:rPr>
                <w:rFonts w:ascii="Arial" w:hAnsi="Arial" w:cs="Arial"/>
                <w:b/>
              </w:rPr>
              <w:t>x</w:t>
            </w:r>
          </w:p>
        </w:tc>
      </w:tr>
      <w:tr w:rsidR="0047630E" w:rsidRPr="003D1F5F" w14:paraId="004F003B" w14:textId="77777777" w:rsidTr="0047630E">
        <w:trPr>
          <w:jc w:val="center"/>
        </w:trPr>
        <w:tc>
          <w:tcPr>
            <w:tcW w:w="1560" w:type="dxa"/>
          </w:tcPr>
          <w:p w14:paraId="449BBF46" w14:textId="05D56FAA" w:rsidR="0047630E" w:rsidRPr="003D1F5F" w:rsidRDefault="0047630E" w:rsidP="0088044E">
            <w:pPr>
              <w:spacing w:after="120"/>
              <w:rPr>
                <w:rFonts w:ascii="Arial" w:hAnsi="Arial" w:cs="Arial"/>
              </w:rPr>
            </w:pPr>
            <w:r w:rsidRPr="003D1F5F">
              <w:rPr>
                <w:rFonts w:ascii="Arial" w:hAnsi="Arial" w:cs="Arial"/>
              </w:rPr>
              <w:t>Lecture/</w:t>
            </w:r>
            <w:r w:rsidRPr="003D1F5F">
              <w:rPr>
                <w:rFonts w:ascii="Arial" w:hAnsi="Arial" w:cs="Arial"/>
              </w:rPr>
              <w:br/>
              <w:t>Seminar</w:t>
            </w:r>
          </w:p>
        </w:tc>
        <w:tc>
          <w:tcPr>
            <w:tcW w:w="567" w:type="dxa"/>
          </w:tcPr>
          <w:p w14:paraId="41D3BCC0" w14:textId="77777777" w:rsidR="0047630E" w:rsidRPr="003D1F5F" w:rsidRDefault="0047630E" w:rsidP="0088044E">
            <w:pPr>
              <w:spacing w:after="120"/>
              <w:rPr>
                <w:rFonts w:ascii="Arial" w:hAnsi="Arial" w:cs="Arial"/>
                <w:b/>
              </w:rPr>
            </w:pPr>
            <w:r w:rsidRPr="003D1F5F">
              <w:rPr>
                <w:rFonts w:ascii="Arial" w:hAnsi="Arial" w:cs="Arial"/>
                <w:b/>
              </w:rPr>
              <w:t>x</w:t>
            </w:r>
          </w:p>
        </w:tc>
        <w:tc>
          <w:tcPr>
            <w:tcW w:w="567" w:type="dxa"/>
          </w:tcPr>
          <w:p w14:paraId="72FCF4CD" w14:textId="77777777" w:rsidR="0047630E" w:rsidRPr="003D1F5F" w:rsidRDefault="0047630E" w:rsidP="0088044E">
            <w:pPr>
              <w:spacing w:after="120"/>
              <w:rPr>
                <w:rFonts w:ascii="Arial" w:hAnsi="Arial" w:cs="Arial"/>
                <w:b/>
              </w:rPr>
            </w:pPr>
            <w:r w:rsidRPr="003D1F5F">
              <w:rPr>
                <w:rFonts w:ascii="Arial" w:hAnsi="Arial" w:cs="Arial"/>
                <w:b/>
              </w:rPr>
              <w:t>x</w:t>
            </w:r>
          </w:p>
        </w:tc>
        <w:tc>
          <w:tcPr>
            <w:tcW w:w="567" w:type="dxa"/>
          </w:tcPr>
          <w:p w14:paraId="6D48619E" w14:textId="77777777" w:rsidR="0047630E" w:rsidRPr="003D1F5F" w:rsidRDefault="0047630E" w:rsidP="0088044E">
            <w:pPr>
              <w:spacing w:after="120"/>
              <w:rPr>
                <w:rFonts w:ascii="Arial" w:hAnsi="Arial" w:cs="Arial"/>
                <w:b/>
              </w:rPr>
            </w:pPr>
            <w:r w:rsidRPr="003D1F5F">
              <w:rPr>
                <w:rFonts w:ascii="Arial" w:hAnsi="Arial" w:cs="Arial"/>
                <w:b/>
              </w:rPr>
              <w:t>x</w:t>
            </w:r>
          </w:p>
        </w:tc>
        <w:tc>
          <w:tcPr>
            <w:tcW w:w="567" w:type="dxa"/>
          </w:tcPr>
          <w:p w14:paraId="0CD5E210" w14:textId="77777777" w:rsidR="0047630E" w:rsidRPr="003D1F5F" w:rsidRDefault="0047630E" w:rsidP="0088044E">
            <w:pPr>
              <w:spacing w:after="120"/>
              <w:rPr>
                <w:rFonts w:ascii="Arial" w:hAnsi="Arial" w:cs="Arial"/>
                <w:b/>
              </w:rPr>
            </w:pPr>
            <w:r w:rsidRPr="003D1F5F">
              <w:rPr>
                <w:rFonts w:ascii="Arial" w:hAnsi="Arial" w:cs="Arial"/>
                <w:b/>
              </w:rPr>
              <w:t>x</w:t>
            </w:r>
          </w:p>
        </w:tc>
        <w:tc>
          <w:tcPr>
            <w:tcW w:w="567" w:type="dxa"/>
          </w:tcPr>
          <w:p w14:paraId="044E3670" w14:textId="77777777" w:rsidR="0047630E" w:rsidRPr="003D1F5F" w:rsidRDefault="0047630E" w:rsidP="0088044E">
            <w:pPr>
              <w:spacing w:after="120"/>
              <w:rPr>
                <w:rFonts w:ascii="Arial" w:hAnsi="Arial" w:cs="Arial"/>
                <w:b/>
              </w:rPr>
            </w:pPr>
            <w:r w:rsidRPr="003D1F5F">
              <w:rPr>
                <w:rFonts w:ascii="Arial" w:hAnsi="Arial" w:cs="Arial"/>
                <w:b/>
              </w:rPr>
              <w:t>x</w:t>
            </w:r>
          </w:p>
        </w:tc>
        <w:tc>
          <w:tcPr>
            <w:tcW w:w="567" w:type="dxa"/>
          </w:tcPr>
          <w:p w14:paraId="478B2A1F" w14:textId="77777777" w:rsidR="0047630E" w:rsidRPr="003D1F5F" w:rsidRDefault="0047630E" w:rsidP="0088044E">
            <w:pPr>
              <w:spacing w:after="120"/>
              <w:rPr>
                <w:rFonts w:ascii="Arial" w:hAnsi="Arial" w:cs="Arial"/>
                <w:b/>
              </w:rPr>
            </w:pPr>
            <w:r w:rsidRPr="003D1F5F">
              <w:rPr>
                <w:rFonts w:ascii="Arial" w:hAnsi="Arial" w:cs="Arial"/>
                <w:b/>
              </w:rPr>
              <w:t>x</w:t>
            </w:r>
          </w:p>
        </w:tc>
        <w:tc>
          <w:tcPr>
            <w:tcW w:w="567" w:type="dxa"/>
          </w:tcPr>
          <w:p w14:paraId="40DBD362" w14:textId="77777777" w:rsidR="0047630E" w:rsidRPr="003D1F5F" w:rsidRDefault="0047630E" w:rsidP="0088044E">
            <w:pPr>
              <w:spacing w:after="120"/>
              <w:rPr>
                <w:rFonts w:ascii="Arial" w:hAnsi="Arial" w:cs="Arial"/>
                <w:b/>
              </w:rPr>
            </w:pPr>
            <w:r w:rsidRPr="003D1F5F">
              <w:rPr>
                <w:rFonts w:ascii="Arial" w:hAnsi="Arial" w:cs="Arial"/>
                <w:b/>
              </w:rPr>
              <w:t>x</w:t>
            </w:r>
          </w:p>
        </w:tc>
        <w:tc>
          <w:tcPr>
            <w:tcW w:w="567" w:type="dxa"/>
          </w:tcPr>
          <w:p w14:paraId="4C493490" w14:textId="77777777" w:rsidR="0047630E" w:rsidRPr="003D1F5F" w:rsidRDefault="0047630E" w:rsidP="0088044E">
            <w:pPr>
              <w:spacing w:after="120"/>
              <w:rPr>
                <w:rFonts w:ascii="Arial" w:hAnsi="Arial" w:cs="Arial"/>
                <w:b/>
              </w:rPr>
            </w:pPr>
            <w:r w:rsidRPr="003D1F5F">
              <w:rPr>
                <w:rFonts w:ascii="Arial" w:hAnsi="Arial" w:cs="Arial"/>
                <w:b/>
              </w:rPr>
              <w:t>x</w:t>
            </w:r>
          </w:p>
        </w:tc>
        <w:tc>
          <w:tcPr>
            <w:tcW w:w="567" w:type="dxa"/>
          </w:tcPr>
          <w:p w14:paraId="2F72499C" w14:textId="77777777" w:rsidR="0047630E" w:rsidRPr="003D1F5F" w:rsidRDefault="0047630E" w:rsidP="0088044E">
            <w:pPr>
              <w:spacing w:after="120"/>
              <w:rPr>
                <w:rFonts w:ascii="Arial" w:hAnsi="Arial" w:cs="Arial"/>
                <w:b/>
              </w:rPr>
            </w:pPr>
            <w:r w:rsidRPr="003D1F5F">
              <w:rPr>
                <w:rFonts w:ascii="Arial" w:hAnsi="Arial" w:cs="Arial"/>
                <w:b/>
              </w:rPr>
              <w:t>x</w:t>
            </w:r>
          </w:p>
        </w:tc>
        <w:tc>
          <w:tcPr>
            <w:tcW w:w="567" w:type="dxa"/>
          </w:tcPr>
          <w:p w14:paraId="4E7EC295" w14:textId="77777777" w:rsidR="0047630E" w:rsidRPr="003D1F5F" w:rsidRDefault="0047630E" w:rsidP="0088044E">
            <w:pPr>
              <w:spacing w:after="120"/>
              <w:rPr>
                <w:rFonts w:ascii="Arial" w:hAnsi="Arial" w:cs="Arial"/>
                <w:b/>
              </w:rPr>
            </w:pPr>
            <w:r w:rsidRPr="003D1F5F">
              <w:rPr>
                <w:rFonts w:ascii="Arial" w:hAnsi="Arial" w:cs="Arial"/>
                <w:b/>
              </w:rPr>
              <w:t>x</w:t>
            </w:r>
          </w:p>
        </w:tc>
        <w:tc>
          <w:tcPr>
            <w:tcW w:w="567" w:type="dxa"/>
          </w:tcPr>
          <w:p w14:paraId="6FFBB0F5" w14:textId="77777777" w:rsidR="0047630E" w:rsidRPr="003D1F5F" w:rsidRDefault="0047630E" w:rsidP="0088044E">
            <w:pPr>
              <w:spacing w:after="120"/>
              <w:rPr>
                <w:rFonts w:ascii="Arial" w:hAnsi="Arial" w:cs="Arial"/>
                <w:b/>
              </w:rPr>
            </w:pPr>
          </w:p>
        </w:tc>
        <w:tc>
          <w:tcPr>
            <w:tcW w:w="567" w:type="dxa"/>
          </w:tcPr>
          <w:p w14:paraId="25C09740" w14:textId="77777777" w:rsidR="0047630E" w:rsidRPr="003D1F5F" w:rsidRDefault="0047630E" w:rsidP="0088044E">
            <w:pPr>
              <w:spacing w:after="120"/>
              <w:rPr>
                <w:rFonts w:ascii="Arial" w:hAnsi="Arial" w:cs="Arial"/>
                <w:b/>
              </w:rPr>
            </w:pPr>
            <w:r w:rsidRPr="003D1F5F">
              <w:rPr>
                <w:rFonts w:ascii="Arial" w:hAnsi="Arial" w:cs="Arial"/>
                <w:b/>
              </w:rPr>
              <w:t>x</w:t>
            </w:r>
          </w:p>
        </w:tc>
        <w:tc>
          <w:tcPr>
            <w:tcW w:w="567" w:type="dxa"/>
          </w:tcPr>
          <w:p w14:paraId="6877299F" w14:textId="77777777" w:rsidR="0047630E" w:rsidRPr="003D1F5F" w:rsidRDefault="0047630E" w:rsidP="0088044E">
            <w:pPr>
              <w:spacing w:after="120"/>
              <w:rPr>
                <w:rFonts w:ascii="Arial" w:hAnsi="Arial" w:cs="Arial"/>
                <w:b/>
              </w:rPr>
            </w:pPr>
            <w:r w:rsidRPr="003D1F5F">
              <w:rPr>
                <w:rFonts w:ascii="Arial" w:hAnsi="Arial" w:cs="Arial"/>
                <w:b/>
              </w:rPr>
              <w:t>x</w:t>
            </w:r>
          </w:p>
        </w:tc>
        <w:tc>
          <w:tcPr>
            <w:tcW w:w="567" w:type="dxa"/>
          </w:tcPr>
          <w:p w14:paraId="3E849B85" w14:textId="77777777" w:rsidR="0047630E" w:rsidRPr="003D1F5F" w:rsidRDefault="0047630E" w:rsidP="0088044E">
            <w:pPr>
              <w:spacing w:after="120"/>
              <w:rPr>
                <w:rFonts w:ascii="Arial" w:hAnsi="Arial" w:cs="Arial"/>
                <w:b/>
              </w:rPr>
            </w:pPr>
            <w:r w:rsidRPr="003D1F5F">
              <w:rPr>
                <w:rFonts w:ascii="Arial" w:hAnsi="Arial" w:cs="Arial"/>
                <w:b/>
              </w:rPr>
              <w:t>x</w:t>
            </w:r>
          </w:p>
        </w:tc>
      </w:tr>
      <w:tr w:rsidR="0047630E" w:rsidRPr="003D1F5F" w14:paraId="3D68767F" w14:textId="77777777" w:rsidTr="0047630E">
        <w:trPr>
          <w:jc w:val="center"/>
        </w:trPr>
        <w:tc>
          <w:tcPr>
            <w:tcW w:w="1560" w:type="dxa"/>
            <w:shd w:val="clear" w:color="auto" w:fill="D9D9D9" w:themeFill="background1" w:themeFillShade="D9"/>
          </w:tcPr>
          <w:p w14:paraId="71C892C6" w14:textId="77777777" w:rsidR="0047630E" w:rsidRPr="003D1F5F" w:rsidRDefault="0047630E" w:rsidP="0088044E">
            <w:pPr>
              <w:spacing w:after="120"/>
              <w:rPr>
                <w:rFonts w:ascii="Arial" w:hAnsi="Arial" w:cs="Arial"/>
                <w:b/>
              </w:rPr>
            </w:pPr>
            <w:r w:rsidRPr="003D1F5F">
              <w:rPr>
                <w:rFonts w:ascii="Arial" w:hAnsi="Arial" w:cs="Arial"/>
                <w:b/>
              </w:rPr>
              <w:t>Assessment method</w:t>
            </w:r>
          </w:p>
        </w:tc>
        <w:tc>
          <w:tcPr>
            <w:tcW w:w="567" w:type="dxa"/>
            <w:shd w:val="clear" w:color="auto" w:fill="D9D9D9" w:themeFill="background1" w:themeFillShade="D9"/>
          </w:tcPr>
          <w:p w14:paraId="26901FCC" w14:textId="77777777" w:rsidR="0047630E" w:rsidRPr="003D1F5F" w:rsidRDefault="0047630E" w:rsidP="0088044E">
            <w:pPr>
              <w:spacing w:after="120"/>
              <w:rPr>
                <w:rFonts w:ascii="Arial" w:hAnsi="Arial" w:cs="Arial"/>
                <w:b/>
              </w:rPr>
            </w:pPr>
          </w:p>
        </w:tc>
        <w:tc>
          <w:tcPr>
            <w:tcW w:w="567" w:type="dxa"/>
            <w:shd w:val="clear" w:color="auto" w:fill="D9D9D9" w:themeFill="background1" w:themeFillShade="D9"/>
          </w:tcPr>
          <w:p w14:paraId="0220A67C" w14:textId="77777777" w:rsidR="0047630E" w:rsidRPr="003D1F5F" w:rsidRDefault="0047630E" w:rsidP="0088044E">
            <w:pPr>
              <w:spacing w:after="120"/>
              <w:rPr>
                <w:rFonts w:ascii="Arial" w:hAnsi="Arial" w:cs="Arial"/>
                <w:b/>
              </w:rPr>
            </w:pPr>
          </w:p>
        </w:tc>
        <w:tc>
          <w:tcPr>
            <w:tcW w:w="567" w:type="dxa"/>
            <w:shd w:val="clear" w:color="auto" w:fill="D9D9D9" w:themeFill="background1" w:themeFillShade="D9"/>
          </w:tcPr>
          <w:p w14:paraId="399FA090" w14:textId="77777777" w:rsidR="0047630E" w:rsidRPr="003D1F5F" w:rsidRDefault="0047630E" w:rsidP="0088044E">
            <w:pPr>
              <w:spacing w:after="120"/>
              <w:rPr>
                <w:rFonts w:ascii="Arial" w:hAnsi="Arial" w:cs="Arial"/>
                <w:b/>
              </w:rPr>
            </w:pPr>
          </w:p>
        </w:tc>
        <w:tc>
          <w:tcPr>
            <w:tcW w:w="567" w:type="dxa"/>
            <w:shd w:val="clear" w:color="auto" w:fill="D9D9D9" w:themeFill="background1" w:themeFillShade="D9"/>
          </w:tcPr>
          <w:p w14:paraId="3BDF9306" w14:textId="77777777" w:rsidR="0047630E" w:rsidRPr="003D1F5F" w:rsidRDefault="0047630E" w:rsidP="0088044E">
            <w:pPr>
              <w:spacing w:after="120"/>
              <w:rPr>
                <w:rFonts w:ascii="Arial" w:hAnsi="Arial" w:cs="Arial"/>
                <w:b/>
              </w:rPr>
            </w:pPr>
          </w:p>
        </w:tc>
        <w:tc>
          <w:tcPr>
            <w:tcW w:w="567" w:type="dxa"/>
            <w:shd w:val="clear" w:color="auto" w:fill="D9D9D9" w:themeFill="background1" w:themeFillShade="D9"/>
          </w:tcPr>
          <w:p w14:paraId="0B182E71" w14:textId="77777777" w:rsidR="0047630E" w:rsidRPr="003D1F5F" w:rsidRDefault="0047630E" w:rsidP="0088044E">
            <w:pPr>
              <w:spacing w:after="120"/>
              <w:rPr>
                <w:rFonts w:ascii="Arial" w:hAnsi="Arial" w:cs="Arial"/>
                <w:b/>
              </w:rPr>
            </w:pPr>
          </w:p>
        </w:tc>
        <w:tc>
          <w:tcPr>
            <w:tcW w:w="567" w:type="dxa"/>
            <w:shd w:val="clear" w:color="auto" w:fill="D9D9D9" w:themeFill="background1" w:themeFillShade="D9"/>
          </w:tcPr>
          <w:p w14:paraId="39BA4FB0" w14:textId="77777777" w:rsidR="0047630E" w:rsidRPr="003D1F5F" w:rsidRDefault="0047630E" w:rsidP="0088044E">
            <w:pPr>
              <w:spacing w:after="120"/>
              <w:rPr>
                <w:rFonts w:ascii="Arial" w:hAnsi="Arial" w:cs="Arial"/>
                <w:b/>
              </w:rPr>
            </w:pPr>
          </w:p>
        </w:tc>
        <w:tc>
          <w:tcPr>
            <w:tcW w:w="567" w:type="dxa"/>
            <w:shd w:val="clear" w:color="auto" w:fill="D9D9D9" w:themeFill="background1" w:themeFillShade="D9"/>
          </w:tcPr>
          <w:p w14:paraId="3B8FD3FA" w14:textId="77777777" w:rsidR="0047630E" w:rsidRPr="003D1F5F" w:rsidRDefault="0047630E" w:rsidP="0088044E">
            <w:pPr>
              <w:spacing w:after="120"/>
              <w:rPr>
                <w:rFonts w:ascii="Arial" w:hAnsi="Arial" w:cs="Arial"/>
                <w:b/>
              </w:rPr>
            </w:pPr>
          </w:p>
        </w:tc>
        <w:tc>
          <w:tcPr>
            <w:tcW w:w="567" w:type="dxa"/>
            <w:shd w:val="clear" w:color="auto" w:fill="D9D9D9" w:themeFill="background1" w:themeFillShade="D9"/>
          </w:tcPr>
          <w:p w14:paraId="17C3EAC6" w14:textId="77777777" w:rsidR="0047630E" w:rsidRPr="003D1F5F" w:rsidRDefault="0047630E" w:rsidP="0088044E">
            <w:pPr>
              <w:spacing w:after="120"/>
              <w:rPr>
                <w:rFonts w:ascii="Arial" w:hAnsi="Arial" w:cs="Arial"/>
                <w:b/>
              </w:rPr>
            </w:pPr>
          </w:p>
        </w:tc>
        <w:tc>
          <w:tcPr>
            <w:tcW w:w="567" w:type="dxa"/>
            <w:shd w:val="clear" w:color="auto" w:fill="D9D9D9" w:themeFill="background1" w:themeFillShade="D9"/>
          </w:tcPr>
          <w:p w14:paraId="5212764F" w14:textId="77777777" w:rsidR="0047630E" w:rsidRPr="003D1F5F" w:rsidRDefault="0047630E" w:rsidP="0088044E">
            <w:pPr>
              <w:spacing w:after="120"/>
              <w:rPr>
                <w:rFonts w:ascii="Arial" w:hAnsi="Arial" w:cs="Arial"/>
                <w:b/>
              </w:rPr>
            </w:pPr>
          </w:p>
        </w:tc>
        <w:tc>
          <w:tcPr>
            <w:tcW w:w="567" w:type="dxa"/>
            <w:shd w:val="clear" w:color="auto" w:fill="D9D9D9" w:themeFill="background1" w:themeFillShade="D9"/>
          </w:tcPr>
          <w:p w14:paraId="2951A05F" w14:textId="77777777" w:rsidR="0047630E" w:rsidRPr="003D1F5F" w:rsidRDefault="0047630E" w:rsidP="0088044E">
            <w:pPr>
              <w:spacing w:after="120"/>
              <w:rPr>
                <w:rFonts w:ascii="Arial" w:hAnsi="Arial" w:cs="Arial"/>
                <w:b/>
              </w:rPr>
            </w:pPr>
          </w:p>
        </w:tc>
        <w:tc>
          <w:tcPr>
            <w:tcW w:w="567" w:type="dxa"/>
            <w:shd w:val="clear" w:color="auto" w:fill="D9D9D9" w:themeFill="background1" w:themeFillShade="D9"/>
          </w:tcPr>
          <w:p w14:paraId="3B823707" w14:textId="77777777" w:rsidR="0047630E" w:rsidRPr="003D1F5F" w:rsidRDefault="0047630E" w:rsidP="0088044E">
            <w:pPr>
              <w:spacing w:after="120"/>
              <w:rPr>
                <w:rFonts w:ascii="Arial" w:hAnsi="Arial" w:cs="Arial"/>
                <w:b/>
              </w:rPr>
            </w:pPr>
          </w:p>
        </w:tc>
        <w:tc>
          <w:tcPr>
            <w:tcW w:w="567" w:type="dxa"/>
            <w:shd w:val="clear" w:color="auto" w:fill="D9D9D9" w:themeFill="background1" w:themeFillShade="D9"/>
          </w:tcPr>
          <w:p w14:paraId="0D85CB35" w14:textId="77777777" w:rsidR="0047630E" w:rsidRPr="003D1F5F" w:rsidRDefault="0047630E" w:rsidP="0088044E">
            <w:pPr>
              <w:spacing w:after="120"/>
              <w:rPr>
                <w:rFonts w:ascii="Arial" w:hAnsi="Arial" w:cs="Arial"/>
                <w:b/>
              </w:rPr>
            </w:pPr>
          </w:p>
        </w:tc>
        <w:tc>
          <w:tcPr>
            <w:tcW w:w="567" w:type="dxa"/>
            <w:shd w:val="clear" w:color="auto" w:fill="D9D9D9" w:themeFill="background1" w:themeFillShade="D9"/>
          </w:tcPr>
          <w:p w14:paraId="60D1648D" w14:textId="77777777" w:rsidR="0047630E" w:rsidRPr="003D1F5F" w:rsidRDefault="0047630E" w:rsidP="0088044E">
            <w:pPr>
              <w:spacing w:after="120"/>
              <w:rPr>
                <w:rFonts w:ascii="Arial" w:hAnsi="Arial" w:cs="Arial"/>
                <w:b/>
              </w:rPr>
            </w:pPr>
          </w:p>
        </w:tc>
        <w:tc>
          <w:tcPr>
            <w:tcW w:w="567" w:type="dxa"/>
            <w:shd w:val="clear" w:color="auto" w:fill="D9D9D9" w:themeFill="background1" w:themeFillShade="D9"/>
          </w:tcPr>
          <w:p w14:paraId="5C0B6D2E" w14:textId="77777777" w:rsidR="0047630E" w:rsidRPr="003D1F5F" w:rsidRDefault="0047630E" w:rsidP="0088044E">
            <w:pPr>
              <w:spacing w:after="120"/>
              <w:rPr>
                <w:rFonts w:ascii="Arial" w:hAnsi="Arial" w:cs="Arial"/>
                <w:b/>
              </w:rPr>
            </w:pPr>
          </w:p>
        </w:tc>
      </w:tr>
      <w:tr w:rsidR="0047630E" w:rsidRPr="003D1F5F" w14:paraId="412BCF02" w14:textId="77777777" w:rsidTr="0047630E">
        <w:trPr>
          <w:jc w:val="center"/>
        </w:trPr>
        <w:tc>
          <w:tcPr>
            <w:tcW w:w="1560" w:type="dxa"/>
          </w:tcPr>
          <w:p w14:paraId="6B96B87B" w14:textId="77777777" w:rsidR="0047630E" w:rsidRPr="003D1F5F" w:rsidRDefault="0047630E" w:rsidP="0088044E">
            <w:pPr>
              <w:spacing w:after="120"/>
              <w:rPr>
                <w:rFonts w:ascii="Arial" w:hAnsi="Arial" w:cs="Arial"/>
              </w:rPr>
            </w:pPr>
            <w:r w:rsidRPr="003D1F5F">
              <w:rPr>
                <w:rFonts w:ascii="Arial" w:hAnsi="Arial" w:cs="Arial"/>
              </w:rPr>
              <w:t>Essay</w:t>
            </w:r>
          </w:p>
        </w:tc>
        <w:tc>
          <w:tcPr>
            <w:tcW w:w="567" w:type="dxa"/>
          </w:tcPr>
          <w:p w14:paraId="24F17D40" w14:textId="77777777" w:rsidR="0047630E" w:rsidRPr="003D1F5F" w:rsidRDefault="0047630E" w:rsidP="0088044E">
            <w:pPr>
              <w:spacing w:after="120"/>
              <w:rPr>
                <w:rFonts w:ascii="Arial" w:hAnsi="Arial" w:cs="Arial"/>
                <w:b/>
              </w:rPr>
            </w:pPr>
            <w:r w:rsidRPr="003D1F5F">
              <w:rPr>
                <w:rFonts w:ascii="Arial" w:hAnsi="Arial" w:cs="Arial"/>
                <w:b/>
              </w:rPr>
              <w:t>x</w:t>
            </w:r>
          </w:p>
        </w:tc>
        <w:tc>
          <w:tcPr>
            <w:tcW w:w="567" w:type="dxa"/>
          </w:tcPr>
          <w:p w14:paraId="5F5EB6F2" w14:textId="77777777" w:rsidR="0047630E" w:rsidRPr="003D1F5F" w:rsidRDefault="0047630E" w:rsidP="0088044E">
            <w:pPr>
              <w:spacing w:after="120"/>
              <w:rPr>
                <w:rFonts w:ascii="Arial" w:hAnsi="Arial" w:cs="Arial"/>
                <w:b/>
              </w:rPr>
            </w:pPr>
            <w:r w:rsidRPr="003D1F5F">
              <w:rPr>
                <w:rFonts w:ascii="Arial" w:hAnsi="Arial" w:cs="Arial"/>
                <w:b/>
              </w:rPr>
              <w:t>x</w:t>
            </w:r>
          </w:p>
        </w:tc>
        <w:tc>
          <w:tcPr>
            <w:tcW w:w="567" w:type="dxa"/>
          </w:tcPr>
          <w:p w14:paraId="4F9D52AE" w14:textId="77777777" w:rsidR="0047630E" w:rsidRPr="003D1F5F" w:rsidRDefault="0047630E" w:rsidP="0088044E">
            <w:pPr>
              <w:spacing w:after="120"/>
              <w:rPr>
                <w:rFonts w:ascii="Arial" w:hAnsi="Arial" w:cs="Arial"/>
                <w:b/>
              </w:rPr>
            </w:pPr>
            <w:r w:rsidRPr="003D1F5F">
              <w:rPr>
                <w:rFonts w:ascii="Arial" w:hAnsi="Arial" w:cs="Arial"/>
                <w:b/>
              </w:rPr>
              <w:t>x</w:t>
            </w:r>
          </w:p>
        </w:tc>
        <w:tc>
          <w:tcPr>
            <w:tcW w:w="567" w:type="dxa"/>
          </w:tcPr>
          <w:p w14:paraId="6179C536" w14:textId="77777777" w:rsidR="0047630E" w:rsidRPr="003D1F5F" w:rsidRDefault="0047630E" w:rsidP="0088044E">
            <w:pPr>
              <w:spacing w:after="120"/>
              <w:rPr>
                <w:rFonts w:ascii="Arial" w:hAnsi="Arial" w:cs="Arial"/>
                <w:b/>
              </w:rPr>
            </w:pPr>
            <w:r w:rsidRPr="003D1F5F">
              <w:rPr>
                <w:rFonts w:ascii="Arial" w:hAnsi="Arial" w:cs="Arial"/>
                <w:b/>
              </w:rPr>
              <w:t>x</w:t>
            </w:r>
          </w:p>
        </w:tc>
        <w:tc>
          <w:tcPr>
            <w:tcW w:w="567" w:type="dxa"/>
          </w:tcPr>
          <w:p w14:paraId="178F86F4" w14:textId="77777777" w:rsidR="0047630E" w:rsidRPr="003D1F5F" w:rsidRDefault="0047630E" w:rsidP="0088044E">
            <w:pPr>
              <w:spacing w:after="120"/>
              <w:rPr>
                <w:rFonts w:ascii="Arial" w:hAnsi="Arial" w:cs="Arial"/>
                <w:b/>
              </w:rPr>
            </w:pPr>
            <w:r w:rsidRPr="003D1F5F">
              <w:rPr>
                <w:rFonts w:ascii="Arial" w:hAnsi="Arial" w:cs="Arial"/>
                <w:b/>
              </w:rPr>
              <w:t>x</w:t>
            </w:r>
          </w:p>
        </w:tc>
        <w:tc>
          <w:tcPr>
            <w:tcW w:w="567" w:type="dxa"/>
          </w:tcPr>
          <w:p w14:paraId="78390C6A" w14:textId="77777777" w:rsidR="0047630E" w:rsidRPr="003D1F5F" w:rsidRDefault="0047630E" w:rsidP="0088044E">
            <w:pPr>
              <w:spacing w:after="120"/>
              <w:rPr>
                <w:rFonts w:ascii="Arial" w:hAnsi="Arial" w:cs="Arial"/>
                <w:b/>
              </w:rPr>
            </w:pPr>
            <w:r w:rsidRPr="003D1F5F">
              <w:rPr>
                <w:rFonts w:ascii="Arial" w:hAnsi="Arial" w:cs="Arial"/>
                <w:b/>
              </w:rPr>
              <w:t>x</w:t>
            </w:r>
          </w:p>
        </w:tc>
        <w:tc>
          <w:tcPr>
            <w:tcW w:w="567" w:type="dxa"/>
          </w:tcPr>
          <w:p w14:paraId="3F9E2D2D" w14:textId="77777777" w:rsidR="0047630E" w:rsidRPr="003D1F5F" w:rsidRDefault="0047630E" w:rsidP="0088044E">
            <w:pPr>
              <w:spacing w:after="120"/>
              <w:rPr>
                <w:rFonts w:ascii="Arial" w:hAnsi="Arial" w:cs="Arial"/>
                <w:b/>
              </w:rPr>
            </w:pPr>
            <w:r w:rsidRPr="003D1F5F">
              <w:rPr>
                <w:rFonts w:ascii="Arial" w:hAnsi="Arial" w:cs="Arial"/>
                <w:b/>
              </w:rPr>
              <w:t>x</w:t>
            </w:r>
          </w:p>
        </w:tc>
        <w:tc>
          <w:tcPr>
            <w:tcW w:w="567" w:type="dxa"/>
          </w:tcPr>
          <w:p w14:paraId="3237FC21" w14:textId="77777777" w:rsidR="0047630E" w:rsidRPr="003D1F5F" w:rsidRDefault="0047630E" w:rsidP="0088044E">
            <w:pPr>
              <w:spacing w:after="120"/>
              <w:rPr>
                <w:rFonts w:ascii="Arial" w:hAnsi="Arial" w:cs="Arial"/>
                <w:b/>
              </w:rPr>
            </w:pPr>
            <w:r w:rsidRPr="003D1F5F">
              <w:rPr>
                <w:rFonts w:ascii="Arial" w:hAnsi="Arial" w:cs="Arial"/>
                <w:b/>
              </w:rPr>
              <w:t>x</w:t>
            </w:r>
          </w:p>
        </w:tc>
        <w:tc>
          <w:tcPr>
            <w:tcW w:w="567" w:type="dxa"/>
          </w:tcPr>
          <w:p w14:paraId="28D03D3B" w14:textId="77777777" w:rsidR="0047630E" w:rsidRPr="003D1F5F" w:rsidRDefault="0047630E" w:rsidP="0088044E">
            <w:pPr>
              <w:spacing w:after="120"/>
              <w:rPr>
                <w:rFonts w:ascii="Arial" w:hAnsi="Arial" w:cs="Arial"/>
                <w:b/>
              </w:rPr>
            </w:pPr>
            <w:r w:rsidRPr="003D1F5F">
              <w:rPr>
                <w:rFonts w:ascii="Arial" w:hAnsi="Arial" w:cs="Arial"/>
                <w:b/>
              </w:rPr>
              <w:t>x</w:t>
            </w:r>
          </w:p>
        </w:tc>
        <w:tc>
          <w:tcPr>
            <w:tcW w:w="567" w:type="dxa"/>
          </w:tcPr>
          <w:p w14:paraId="57C9BF99" w14:textId="77777777" w:rsidR="0047630E" w:rsidRPr="003D1F5F" w:rsidRDefault="0047630E" w:rsidP="0088044E">
            <w:pPr>
              <w:spacing w:after="120"/>
              <w:rPr>
                <w:rFonts w:ascii="Arial" w:hAnsi="Arial" w:cs="Arial"/>
                <w:b/>
              </w:rPr>
            </w:pPr>
            <w:r w:rsidRPr="003D1F5F">
              <w:rPr>
                <w:rFonts w:ascii="Arial" w:hAnsi="Arial" w:cs="Arial"/>
                <w:b/>
              </w:rPr>
              <w:t>x</w:t>
            </w:r>
          </w:p>
        </w:tc>
        <w:tc>
          <w:tcPr>
            <w:tcW w:w="567" w:type="dxa"/>
          </w:tcPr>
          <w:p w14:paraId="71C82F24" w14:textId="77777777" w:rsidR="0047630E" w:rsidRPr="003D1F5F" w:rsidRDefault="0047630E" w:rsidP="0088044E">
            <w:pPr>
              <w:spacing w:after="120"/>
              <w:rPr>
                <w:rFonts w:ascii="Arial" w:hAnsi="Arial" w:cs="Arial"/>
                <w:b/>
              </w:rPr>
            </w:pPr>
            <w:r w:rsidRPr="003D1F5F">
              <w:rPr>
                <w:rFonts w:ascii="Arial" w:hAnsi="Arial" w:cs="Arial"/>
                <w:b/>
              </w:rPr>
              <w:t>x</w:t>
            </w:r>
          </w:p>
        </w:tc>
        <w:tc>
          <w:tcPr>
            <w:tcW w:w="567" w:type="dxa"/>
          </w:tcPr>
          <w:p w14:paraId="27C55AC3" w14:textId="77777777" w:rsidR="0047630E" w:rsidRPr="003D1F5F" w:rsidRDefault="0047630E" w:rsidP="0088044E">
            <w:pPr>
              <w:spacing w:after="120"/>
              <w:rPr>
                <w:rFonts w:ascii="Arial" w:hAnsi="Arial" w:cs="Arial"/>
                <w:b/>
              </w:rPr>
            </w:pPr>
            <w:r w:rsidRPr="003D1F5F">
              <w:rPr>
                <w:rFonts w:ascii="Arial" w:hAnsi="Arial" w:cs="Arial"/>
                <w:b/>
              </w:rPr>
              <w:t>x</w:t>
            </w:r>
          </w:p>
        </w:tc>
        <w:tc>
          <w:tcPr>
            <w:tcW w:w="567" w:type="dxa"/>
          </w:tcPr>
          <w:p w14:paraId="5937A6DB" w14:textId="77777777" w:rsidR="0047630E" w:rsidRPr="003D1F5F" w:rsidRDefault="0047630E" w:rsidP="0088044E">
            <w:pPr>
              <w:spacing w:after="120"/>
              <w:rPr>
                <w:rFonts w:ascii="Arial" w:hAnsi="Arial" w:cs="Arial"/>
                <w:b/>
              </w:rPr>
            </w:pPr>
            <w:r w:rsidRPr="003D1F5F">
              <w:rPr>
                <w:rFonts w:ascii="Arial" w:hAnsi="Arial" w:cs="Arial"/>
                <w:b/>
              </w:rPr>
              <w:t>x</w:t>
            </w:r>
          </w:p>
        </w:tc>
        <w:tc>
          <w:tcPr>
            <w:tcW w:w="567" w:type="dxa"/>
          </w:tcPr>
          <w:p w14:paraId="47090C5B" w14:textId="77777777" w:rsidR="0047630E" w:rsidRPr="003D1F5F" w:rsidRDefault="0047630E" w:rsidP="0088044E">
            <w:pPr>
              <w:spacing w:after="120"/>
              <w:rPr>
                <w:rFonts w:ascii="Arial" w:hAnsi="Arial" w:cs="Arial"/>
                <w:b/>
              </w:rPr>
            </w:pPr>
            <w:r w:rsidRPr="003D1F5F">
              <w:rPr>
                <w:rFonts w:ascii="Arial" w:hAnsi="Arial" w:cs="Arial"/>
                <w:b/>
              </w:rPr>
              <w:t>x</w:t>
            </w:r>
          </w:p>
        </w:tc>
      </w:tr>
      <w:tr w:rsidR="0047630E" w:rsidRPr="003D1F5F" w14:paraId="7C3E4570" w14:textId="77777777" w:rsidTr="0047630E">
        <w:trPr>
          <w:jc w:val="center"/>
        </w:trPr>
        <w:tc>
          <w:tcPr>
            <w:tcW w:w="1560" w:type="dxa"/>
          </w:tcPr>
          <w:p w14:paraId="48B1524C" w14:textId="77777777" w:rsidR="0047630E" w:rsidRPr="003D1F5F" w:rsidRDefault="0047630E" w:rsidP="0088044E">
            <w:pPr>
              <w:spacing w:after="120"/>
              <w:rPr>
                <w:rFonts w:ascii="Arial" w:hAnsi="Arial" w:cs="Arial"/>
              </w:rPr>
            </w:pPr>
            <w:r w:rsidRPr="003D1F5F">
              <w:rPr>
                <w:rFonts w:ascii="Arial" w:hAnsi="Arial" w:cs="Arial"/>
              </w:rPr>
              <w:t>Group Policy Paper</w:t>
            </w:r>
          </w:p>
        </w:tc>
        <w:tc>
          <w:tcPr>
            <w:tcW w:w="567" w:type="dxa"/>
          </w:tcPr>
          <w:p w14:paraId="37B4CD54" w14:textId="77777777" w:rsidR="0047630E" w:rsidRPr="003D1F5F" w:rsidRDefault="0047630E" w:rsidP="0088044E">
            <w:pPr>
              <w:spacing w:after="120"/>
              <w:rPr>
                <w:rFonts w:ascii="Arial" w:hAnsi="Arial" w:cs="Arial"/>
                <w:b/>
              </w:rPr>
            </w:pPr>
            <w:r w:rsidRPr="003D1F5F">
              <w:rPr>
                <w:rFonts w:ascii="Arial" w:hAnsi="Arial" w:cs="Arial"/>
                <w:b/>
              </w:rPr>
              <w:t>x</w:t>
            </w:r>
          </w:p>
        </w:tc>
        <w:tc>
          <w:tcPr>
            <w:tcW w:w="567" w:type="dxa"/>
          </w:tcPr>
          <w:p w14:paraId="2E35DFC4" w14:textId="77777777" w:rsidR="0047630E" w:rsidRPr="003D1F5F" w:rsidRDefault="0047630E" w:rsidP="0088044E">
            <w:pPr>
              <w:spacing w:after="120"/>
              <w:rPr>
                <w:rFonts w:ascii="Arial" w:hAnsi="Arial" w:cs="Arial"/>
                <w:b/>
              </w:rPr>
            </w:pPr>
            <w:r w:rsidRPr="003D1F5F">
              <w:rPr>
                <w:rFonts w:ascii="Arial" w:hAnsi="Arial" w:cs="Arial"/>
                <w:b/>
              </w:rPr>
              <w:t>x</w:t>
            </w:r>
          </w:p>
        </w:tc>
        <w:tc>
          <w:tcPr>
            <w:tcW w:w="567" w:type="dxa"/>
          </w:tcPr>
          <w:p w14:paraId="63D62A48" w14:textId="77777777" w:rsidR="0047630E" w:rsidRPr="003D1F5F" w:rsidRDefault="0047630E" w:rsidP="0088044E">
            <w:pPr>
              <w:spacing w:after="120"/>
              <w:rPr>
                <w:rFonts w:ascii="Arial" w:hAnsi="Arial" w:cs="Arial"/>
                <w:b/>
              </w:rPr>
            </w:pPr>
            <w:r w:rsidRPr="003D1F5F">
              <w:rPr>
                <w:rFonts w:ascii="Arial" w:hAnsi="Arial" w:cs="Arial"/>
                <w:b/>
              </w:rPr>
              <w:t>x</w:t>
            </w:r>
          </w:p>
        </w:tc>
        <w:tc>
          <w:tcPr>
            <w:tcW w:w="567" w:type="dxa"/>
          </w:tcPr>
          <w:p w14:paraId="2A210252" w14:textId="77777777" w:rsidR="0047630E" w:rsidRPr="003D1F5F" w:rsidRDefault="0047630E" w:rsidP="0088044E">
            <w:pPr>
              <w:spacing w:after="120"/>
              <w:rPr>
                <w:rFonts w:ascii="Arial" w:hAnsi="Arial" w:cs="Arial"/>
                <w:b/>
              </w:rPr>
            </w:pPr>
            <w:r w:rsidRPr="003D1F5F">
              <w:rPr>
                <w:rFonts w:ascii="Arial" w:hAnsi="Arial" w:cs="Arial"/>
                <w:b/>
              </w:rPr>
              <w:t>x</w:t>
            </w:r>
          </w:p>
        </w:tc>
        <w:tc>
          <w:tcPr>
            <w:tcW w:w="567" w:type="dxa"/>
          </w:tcPr>
          <w:p w14:paraId="4F62C86C" w14:textId="77777777" w:rsidR="0047630E" w:rsidRPr="003D1F5F" w:rsidRDefault="0047630E" w:rsidP="0088044E">
            <w:pPr>
              <w:spacing w:after="120"/>
              <w:rPr>
                <w:rFonts w:ascii="Arial" w:hAnsi="Arial" w:cs="Arial"/>
                <w:b/>
              </w:rPr>
            </w:pPr>
            <w:r w:rsidRPr="003D1F5F">
              <w:rPr>
                <w:rFonts w:ascii="Arial" w:hAnsi="Arial" w:cs="Arial"/>
                <w:b/>
              </w:rPr>
              <w:t>x</w:t>
            </w:r>
          </w:p>
        </w:tc>
        <w:tc>
          <w:tcPr>
            <w:tcW w:w="567" w:type="dxa"/>
          </w:tcPr>
          <w:p w14:paraId="1BAFBFC3" w14:textId="77777777" w:rsidR="0047630E" w:rsidRPr="003D1F5F" w:rsidRDefault="0047630E" w:rsidP="0088044E">
            <w:pPr>
              <w:spacing w:after="120"/>
              <w:rPr>
                <w:rFonts w:ascii="Arial" w:hAnsi="Arial" w:cs="Arial"/>
                <w:b/>
              </w:rPr>
            </w:pPr>
          </w:p>
        </w:tc>
        <w:tc>
          <w:tcPr>
            <w:tcW w:w="567" w:type="dxa"/>
          </w:tcPr>
          <w:p w14:paraId="405C5E3A" w14:textId="77777777" w:rsidR="0047630E" w:rsidRPr="003D1F5F" w:rsidRDefault="0047630E" w:rsidP="0088044E">
            <w:pPr>
              <w:spacing w:after="120"/>
              <w:rPr>
                <w:rFonts w:ascii="Arial" w:hAnsi="Arial" w:cs="Arial"/>
                <w:b/>
              </w:rPr>
            </w:pPr>
            <w:r w:rsidRPr="003D1F5F">
              <w:rPr>
                <w:rFonts w:ascii="Arial" w:hAnsi="Arial" w:cs="Arial"/>
                <w:b/>
              </w:rPr>
              <w:t>x</w:t>
            </w:r>
          </w:p>
        </w:tc>
        <w:tc>
          <w:tcPr>
            <w:tcW w:w="567" w:type="dxa"/>
          </w:tcPr>
          <w:p w14:paraId="3297AE5D" w14:textId="77777777" w:rsidR="0047630E" w:rsidRPr="003D1F5F" w:rsidRDefault="0047630E" w:rsidP="0088044E">
            <w:pPr>
              <w:spacing w:after="120"/>
              <w:rPr>
                <w:rFonts w:ascii="Arial" w:hAnsi="Arial" w:cs="Arial"/>
                <w:b/>
              </w:rPr>
            </w:pPr>
            <w:r w:rsidRPr="003D1F5F">
              <w:rPr>
                <w:rFonts w:ascii="Arial" w:hAnsi="Arial" w:cs="Arial"/>
                <w:b/>
              </w:rPr>
              <w:t>x</w:t>
            </w:r>
          </w:p>
        </w:tc>
        <w:tc>
          <w:tcPr>
            <w:tcW w:w="567" w:type="dxa"/>
          </w:tcPr>
          <w:p w14:paraId="0008F0B8" w14:textId="77777777" w:rsidR="0047630E" w:rsidRPr="003D1F5F" w:rsidRDefault="0047630E" w:rsidP="0088044E">
            <w:pPr>
              <w:spacing w:after="120"/>
              <w:rPr>
                <w:rFonts w:ascii="Arial" w:hAnsi="Arial" w:cs="Arial"/>
                <w:b/>
              </w:rPr>
            </w:pPr>
            <w:r w:rsidRPr="003D1F5F">
              <w:rPr>
                <w:rFonts w:ascii="Arial" w:hAnsi="Arial" w:cs="Arial"/>
                <w:b/>
              </w:rPr>
              <w:t>x</w:t>
            </w:r>
          </w:p>
        </w:tc>
        <w:tc>
          <w:tcPr>
            <w:tcW w:w="567" w:type="dxa"/>
          </w:tcPr>
          <w:p w14:paraId="72076888" w14:textId="77777777" w:rsidR="0047630E" w:rsidRPr="003D1F5F" w:rsidRDefault="0047630E" w:rsidP="0088044E">
            <w:pPr>
              <w:spacing w:after="120"/>
              <w:rPr>
                <w:rFonts w:ascii="Arial" w:hAnsi="Arial" w:cs="Arial"/>
                <w:b/>
              </w:rPr>
            </w:pPr>
            <w:r w:rsidRPr="003D1F5F">
              <w:rPr>
                <w:rFonts w:ascii="Arial" w:hAnsi="Arial" w:cs="Arial"/>
                <w:b/>
              </w:rPr>
              <w:t>x</w:t>
            </w:r>
          </w:p>
        </w:tc>
        <w:tc>
          <w:tcPr>
            <w:tcW w:w="567" w:type="dxa"/>
          </w:tcPr>
          <w:p w14:paraId="21421143" w14:textId="77777777" w:rsidR="0047630E" w:rsidRPr="003D1F5F" w:rsidRDefault="0047630E" w:rsidP="0088044E">
            <w:pPr>
              <w:spacing w:after="120"/>
              <w:rPr>
                <w:rFonts w:ascii="Arial" w:hAnsi="Arial" w:cs="Arial"/>
                <w:b/>
              </w:rPr>
            </w:pPr>
          </w:p>
        </w:tc>
        <w:tc>
          <w:tcPr>
            <w:tcW w:w="567" w:type="dxa"/>
          </w:tcPr>
          <w:p w14:paraId="7E9CEF28" w14:textId="77777777" w:rsidR="0047630E" w:rsidRPr="003D1F5F" w:rsidRDefault="0047630E" w:rsidP="0088044E">
            <w:pPr>
              <w:spacing w:after="120"/>
              <w:rPr>
                <w:rFonts w:ascii="Arial" w:hAnsi="Arial" w:cs="Arial"/>
                <w:b/>
              </w:rPr>
            </w:pPr>
            <w:r w:rsidRPr="003D1F5F">
              <w:rPr>
                <w:rFonts w:ascii="Arial" w:hAnsi="Arial" w:cs="Arial"/>
                <w:b/>
              </w:rPr>
              <w:t>x</w:t>
            </w:r>
          </w:p>
        </w:tc>
        <w:tc>
          <w:tcPr>
            <w:tcW w:w="567" w:type="dxa"/>
          </w:tcPr>
          <w:p w14:paraId="658FDE18" w14:textId="77777777" w:rsidR="0047630E" w:rsidRPr="003D1F5F" w:rsidRDefault="0047630E" w:rsidP="0088044E">
            <w:pPr>
              <w:spacing w:after="120"/>
              <w:rPr>
                <w:rFonts w:ascii="Arial" w:hAnsi="Arial" w:cs="Arial"/>
                <w:b/>
              </w:rPr>
            </w:pPr>
            <w:r w:rsidRPr="003D1F5F">
              <w:rPr>
                <w:rFonts w:ascii="Arial" w:hAnsi="Arial" w:cs="Arial"/>
                <w:b/>
              </w:rPr>
              <w:t>x</w:t>
            </w:r>
          </w:p>
        </w:tc>
        <w:tc>
          <w:tcPr>
            <w:tcW w:w="567" w:type="dxa"/>
          </w:tcPr>
          <w:p w14:paraId="5B4835A1" w14:textId="77777777" w:rsidR="0047630E" w:rsidRPr="003D1F5F" w:rsidRDefault="0047630E" w:rsidP="0088044E">
            <w:pPr>
              <w:spacing w:after="120"/>
              <w:rPr>
                <w:rFonts w:ascii="Arial" w:hAnsi="Arial" w:cs="Arial"/>
                <w:b/>
              </w:rPr>
            </w:pPr>
          </w:p>
        </w:tc>
      </w:tr>
    </w:tbl>
    <w:p w14:paraId="20772B70" w14:textId="77777777" w:rsidR="007A6245" w:rsidRPr="003D1F5F" w:rsidRDefault="007A6245" w:rsidP="00302082">
      <w:pPr>
        <w:spacing w:after="120" w:line="240" w:lineRule="auto"/>
        <w:ind w:left="426" w:right="260"/>
        <w:rPr>
          <w:rFonts w:ascii="Arial" w:hAnsi="Arial" w:cs="Arial"/>
          <w:b/>
          <w:iCs/>
        </w:rPr>
      </w:pPr>
    </w:p>
    <w:p w14:paraId="16CA3E02" w14:textId="77777777" w:rsidR="00883204" w:rsidRPr="003D1F5F" w:rsidRDefault="00883204" w:rsidP="00696FF5">
      <w:pPr>
        <w:numPr>
          <w:ilvl w:val="0"/>
          <w:numId w:val="1"/>
        </w:numPr>
        <w:spacing w:after="120" w:line="240" w:lineRule="auto"/>
        <w:ind w:left="567" w:right="260" w:hanging="567"/>
        <w:jc w:val="both"/>
        <w:rPr>
          <w:rFonts w:ascii="Arial" w:hAnsi="Arial" w:cs="Arial"/>
          <w:iCs/>
        </w:rPr>
      </w:pPr>
      <w:r w:rsidRPr="003D1F5F">
        <w:rPr>
          <w:rFonts w:ascii="Arial" w:hAnsi="Arial" w:cs="Arial"/>
          <w:b/>
          <w:bCs/>
        </w:rPr>
        <w:t xml:space="preserve">Inclusive module design </w:t>
      </w:r>
    </w:p>
    <w:p w14:paraId="67B98FCB" w14:textId="4B8DFFCF" w:rsidR="00883204" w:rsidRPr="003D1F5F" w:rsidRDefault="00883204" w:rsidP="00696FF5">
      <w:pPr>
        <w:autoSpaceDE w:val="0"/>
        <w:autoSpaceDN w:val="0"/>
        <w:adjustRightInd w:val="0"/>
        <w:spacing w:after="120" w:line="240" w:lineRule="auto"/>
        <w:ind w:left="567" w:right="260"/>
        <w:jc w:val="both"/>
        <w:rPr>
          <w:rFonts w:ascii="Arial" w:hAnsi="Arial" w:cs="Arial"/>
        </w:rPr>
      </w:pPr>
      <w:r w:rsidRPr="003D1F5F">
        <w:rPr>
          <w:rFonts w:ascii="Arial" w:hAnsi="Arial" w:cs="Arial"/>
        </w:rPr>
        <w:t xml:space="preserve">The </w:t>
      </w:r>
      <w:r w:rsidR="009845A6" w:rsidRPr="003D1F5F">
        <w:rPr>
          <w:rFonts w:ascii="Arial" w:hAnsi="Arial" w:cs="Arial"/>
        </w:rPr>
        <w:t>School</w:t>
      </w:r>
      <w:r w:rsidRPr="003D1F5F">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4CE3A02" w14:textId="77777777" w:rsidR="00883204" w:rsidRPr="003D1F5F" w:rsidRDefault="00883204" w:rsidP="00696FF5">
      <w:pPr>
        <w:autoSpaceDE w:val="0"/>
        <w:autoSpaceDN w:val="0"/>
        <w:adjustRightInd w:val="0"/>
        <w:spacing w:after="120" w:line="240" w:lineRule="auto"/>
        <w:ind w:left="567" w:right="260"/>
        <w:jc w:val="both"/>
        <w:rPr>
          <w:rFonts w:ascii="Arial" w:hAnsi="Arial" w:cs="Arial"/>
        </w:rPr>
      </w:pPr>
      <w:r w:rsidRPr="003D1F5F">
        <w:rPr>
          <w:rFonts w:ascii="Arial" w:hAnsi="Arial" w:cs="Arial"/>
        </w:rPr>
        <w:t>The inclusive practices in the guidance (see Annex B Appendix A) have been considered in order to support all students in the following areas:</w:t>
      </w:r>
    </w:p>
    <w:p w14:paraId="069441B6" w14:textId="77777777" w:rsidR="00883204" w:rsidRPr="003D1F5F" w:rsidRDefault="00883204" w:rsidP="00696FF5">
      <w:pPr>
        <w:autoSpaceDE w:val="0"/>
        <w:autoSpaceDN w:val="0"/>
        <w:adjustRightInd w:val="0"/>
        <w:spacing w:after="120" w:line="240" w:lineRule="auto"/>
        <w:ind w:left="567" w:right="260"/>
        <w:jc w:val="both"/>
        <w:rPr>
          <w:rFonts w:ascii="Arial" w:hAnsi="Arial" w:cs="Arial"/>
          <w:bCs/>
        </w:rPr>
      </w:pPr>
      <w:r w:rsidRPr="003D1F5F">
        <w:rPr>
          <w:rFonts w:ascii="Arial" w:hAnsi="Arial" w:cs="Arial"/>
        </w:rPr>
        <w:t xml:space="preserve">a) </w:t>
      </w:r>
      <w:r w:rsidRPr="003D1F5F">
        <w:rPr>
          <w:rFonts w:ascii="Arial" w:hAnsi="Arial" w:cs="Arial"/>
          <w:bCs/>
        </w:rPr>
        <w:t>Accessible resources and curriculum</w:t>
      </w:r>
    </w:p>
    <w:p w14:paraId="00A99493" w14:textId="77777777" w:rsidR="00883204" w:rsidRPr="003D1F5F"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3D1F5F">
        <w:rPr>
          <w:rFonts w:ascii="Arial" w:hAnsi="Arial" w:cs="Arial"/>
        </w:rPr>
        <w:t xml:space="preserve">b) </w:t>
      </w:r>
      <w:r w:rsidRPr="003D1F5F">
        <w:rPr>
          <w:rFonts w:ascii="Arial" w:hAnsi="Arial" w:cs="Arial"/>
          <w:bCs/>
        </w:rPr>
        <w:t>Learning</w:t>
      </w:r>
      <w:r w:rsidR="00BB2045" w:rsidRPr="003D1F5F">
        <w:rPr>
          <w:rFonts w:ascii="Arial" w:hAnsi="Arial" w:cs="Arial"/>
          <w:bCs/>
        </w:rPr>
        <w:t>,</w:t>
      </w:r>
      <w:r w:rsidRPr="003D1F5F">
        <w:rPr>
          <w:rFonts w:ascii="Arial" w:hAnsi="Arial" w:cs="Arial"/>
          <w:bCs/>
        </w:rPr>
        <w:t xml:space="preserve"> teaching and assessment methods</w:t>
      </w:r>
    </w:p>
    <w:p w14:paraId="04B57A63" w14:textId="77777777" w:rsidR="00096DA4" w:rsidRPr="003D1F5F" w:rsidRDefault="00096DA4" w:rsidP="00302082">
      <w:pPr>
        <w:spacing w:after="120" w:line="240" w:lineRule="auto"/>
        <w:ind w:left="426" w:right="260"/>
        <w:rPr>
          <w:rFonts w:ascii="Arial" w:hAnsi="Arial" w:cs="Arial"/>
          <w:iCs/>
        </w:rPr>
      </w:pPr>
    </w:p>
    <w:p w14:paraId="4124D72C" w14:textId="77777777" w:rsidR="009A2D37" w:rsidRPr="003D1F5F" w:rsidRDefault="00883204" w:rsidP="00696FF5">
      <w:pPr>
        <w:numPr>
          <w:ilvl w:val="0"/>
          <w:numId w:val="1"/>
        </w:numPr>
        <w:spacing w:after="120" w:line="240" w:lineRule="auto"/>
        <w:ind w:left="567" w:right="260" w:hanging="567"/>
        <w:jc w:val="both"/>
        <w:rPr>
          <w:rFonts w:ascii="Arial" w:hAnsi="Arial" w:cs="Arial"/>
          <w:b/>
        </w:rPr>
      </w:pPr>
      <w:r w:rsidRPr="003D1F5F">
        <w:rPr>
          <w:rFonts w:ascii="Arial" w:hAnsi="Arial" w:cs="Arial"/>
          <w:b/>
        </w:rPr>
        <w:t>Campus(es) or c</w:t>
      </w:r>
      <w:r w:rsidR="009A2D37" w:rsidRPr="003D1F5F">
        <w:rPr>
          <w:rFonts w:ascii="Arial" w:hAnsi="Arial" w:cs="Arial"/>
          <w:b/>
        </w:rPr>
        <w:t>entre(s)</w:t>
      </w:r>
      <w:r w:rsidRPr="003D1F5F">
        <w:rPr>
          <w:rFonts w:ascii="Arial" w:hAnsi="Arial" w:cs="Arial"/>
          <w:b/>
        </w:rPr>
        <w:t xml:space="preserve"> where module will be delivered</w:t>
      </w:r>
    </w:p>
    <w:p w14:paraId="3D5F8297" w14:textId="436FD7DE" w:rsidR="009A2D37" w:rsidRPr="003D1F5F" w:rsidRDefault="009845A6" w:rsidP="00696FF5">
      <w:pPr>
        <w:spacing w:after="120" w:line="240" w:lineRule="auto"/>
        <w:ind w:left="567" w:right="260"/>
        <w:jc w:val="both"/>
        <w:rPr>
          <w:rFonts w:ascii="Arial" w:hAnsi="Arial" w:cs="Arial"/>
          <w:b/>
        </w:rPr>
      </w:pPr>
      <w:r w:rsidRPr="003D1F5F">
        <w:rPr>
          <w:rFonts w:ascii="Arial" w:hAnsi="Arial" w:cs="Arial"/>
        </w:rPr>
        <w:t>Canterbury</w:t>
      </w:r>
    </w:p>
    <w:p w14:paraId="1421C003" w14:textId="77777777" w:rsidR="009A2D37" w:rsidRPr="003D1F5F" w:rsidRDefault="009A2D37" w:rsidP="00302082">
      <w:pPr>
        <w:spacing w:after="120" w:line="240" w:lineRule="auto"/>
        <w:ind w:left="426" w:right="260"/>
        <w:rPr>
          <w:rFonts w:ascii="Arial" w:hAnsi="Arial" w:cs="Arial"/>
          <w:iCs/>
        </w:rPr>
      </w:pPr>
    </w:p>
    <w:p w14:paraId="6DCFEECE" w14:textId="77777777" w:rsidR="00883204" w:rsidRPr="003D1F5F" w:rsidRDefault="00883204" w:rsidP="00696FF5">
      <w:pPr>
        <w:numPr>
          <w:ilvl w:val="0"/>
          <w:numId w:val="1"/>
        </w:numPr>
        <w:spacing w:after="120" w:line="240" w:lineRule="auto"/>
        <w:ind w:left="567" w:right="261" w:hanging="568"/>
        <w:jc w:val="both"/>
        <w:rPr>
          <w:rFonts w:ascii="Arial" w:hAnsi="Arial" w:cs="Arial"/>
          <w:b/>
        </w:rPr>
      </w:pPr>
      <w:r w:rsidRPr="003D1F5F">
        <w:rPr>
          <w:rFonts w:ascii="Arial" w:hAnsi="Arial" w:cs="Arial"/>
          <w:b/>
        </w:rPr>
        <w:t xml:space="preserve">Internationalisation </w:t>
      </w:r>
    </w:p>
    <w:p w14:paraId="08B5ED66" w14:textId="5D8F2443" w:rsidR="00922E9E" w:rsidRPr="003D1F5F" w:rsidRDefault="009845A6" w:rsidP="009845A6">
      <w:pPr>
        <w:spacing w:after="120" w:line="240" w:lineRule="auto"/>
        <w:ind w:left="426" w:right="260"/>
        <w:rPr>
          <w:rFonts w:ascii="Arial" w:hAnsi="Arial" w:cs="Arial"/>
        </w:rPr>
      </w:pPr>
      <w:r w:rsidRPr="003D1F5F">
        <w:rPr>
          <w:rFonts w:ascii="Arial" w:hAnsi="Arial" w:cs="Arial"/>
        </w:rPr>
        <w:t xml:space="preserve">The module addresses important aspects of regional, international and global politics. Its commitment to critical knowledge takes seriously the incorporation of a variety of learning materials that incorporates theoretical and empirical perspectives from Scholars all over the world. Moreover, the range of scholars teaching the module within the school include nationalities across Europe and Africa, and guest lecturers will represent other regions. We expect that registrants on the module will </w:t>
      </w:r>
      <w:r w:rsidRPr="003D1F5F">
        <w:rPr>
          <w:rFonts w:ascii="Arial" w:hAnsi="Arial" w:cs="Arial"/>
        </w:rPr>
        <w:lastRenderedPageBreak/>
        <w:t>be as diverse as our usual MA cohort thus underscoring the international dimension of learning, and knowledge exchange on this module and within the School more broadly.</w:t>
      </w:r>
    </w:p>
    <w:p w14:paraId="466123D7" w14:textId="77777777" w:rsidR="00883204" w:rsidRPr="003D1F5F" w:rsidRDefault="00883204" w:rsidP="00883204">
      <w:pPr>
        <w:rPr>
          <w:rFonts w:ascii="Arial" w:hAnsi="Arial" w:cs="Arial"/>
        </w:rPr>
      </w:pPr>
    </w:p>
    <w:p w14:paraId="50F00007" w14:textId="77777777" w:rsidR="00883204" w:rsidRPr="003D1F5F" w:rsidRDefault="00883204" w:rsidP="00883204">
      <w:pPr>
        <w:spacing w:after="120" w:line="240" w:lineRule="auto"/>
        <w:ind w:right="260"/>
        <w:rPr>
          <w:rFonts w:ascii="Arial" w:hAnsi="Arial" w:cs="Arial"/>
          <w:b/>
        </w:rPr>
      </w:pPr>
    </w:p>
    <w:p w14:paraId="223DEDE1" w14:textId="77777777" w:rsidR="00641D6D" w:rsidRPr="003D1F5F" w:rsidRDefault="00641D6D" w:rsidP="00302082">
      <w:pPr>
        <w:pBdr>
          <w:bottom w:val="single" w:sz="6" w:space="1" w:color="auto"/>
        </w:pBdr>
        <w:spacing w:after="120" w:line="240" w:lineRule="auto"/>
        <w:ind w:right="260"/>
        <w:rPr>
          <w:rFonts w:ascii="Arial" w:hAnsi="Arial" w:cs="Arial"/>
        </w:rPr>
      </w:pPr>
    </w:p>
    <w:p w14:paraId="3CDB8257" w14:textId="77777777" w:rsidR="00441E76" w:rsidRPr="003D1F5F" w:rsidRDefault="00422B69" w:rsidP="00302082">
      <w:pPr>
        <w:spacing w:after="120" w:line="240" w:lineRule="auto"/>
        <w:ind w:right="260"/>
        <w:rPr>
          <w:rFonts w:ascii="Arial" w:hAnsi="Arial" w:cs="Arial"/>
          <w:b/>
          <w:sz w:val="20"/>
        </w:rPr>
      </w:pPr>
      <w:r w:rsidRPr="003D1F5F">
        <w:rPr>
          <w:rFonts w:ascii="Arial" w:hAnsi="Arial" w:cs="Arial"/>
          <w:b/>
          <w:sz w:val="20"/>
        </w:rPr>
        <w:t>FACULTIES SUPPORT OFFICE</w:t>
      </w:r>
      <w:r w:rsidR="00441E76" w:rsidRPr="003D1F5F">
        <w:rPr>
          <w:rFonts w:ascii="Arial" w:hAnsi="Arial" w:cs="Arial"/>
          <w:b/>
          <w:sz w:val="20"/>
        </w:rPr>
        <w:t xml:space="preserve"> USE ONLY</w:t>
      </w:r>
      <w:r w:rsidR="00C612A8" w:rsidRPr="003D1F5F">
        <w:rPr>
          <w:rFonts w:ascii="Arial" w:hAnsi="Arial" w:cs="Arial"/>
          <w:b/>
          <w:sz w:val="20"/>
        </w:rPr>
        <w:t xml:space="preserve"> </w:t>
      </w:r>
    </w:p>
    <w:p w14:paraId="4C2426E3" w14:textId="77777777" w:rsidR="00D83563" w:rsidRPr="003D1F5F" w:rsidRDefault="00D83563" w:rsidP="00302082">
      <w:pPr>
        <w:spacing w:after="120" w:line="240" w:lineRule="auto"/>
        <w:ind w:right="260"/>
        <w:rPr>
          <w:rFonts w:ascii="Arial" w:hAnsi="Arial" w:cs="Arial"/>
          <w:b/>
          <w:sz w:val="20"/>
        </w:rPr>
      </w:pPr>
      <w:r w:rsidRPr="003D1F5F">
        <w:rPr>
          <w:rFonts w:ascii="Arial" w:hAnsi="Arial" w:cs="Arial"/>
          <w:b/>
          <w:sz w:val="20"/>
        </w:rPr>
        <w:t>Revision record – all revisions must be recorded in the grid and full details of the change retained in the appropriate committee records.</w:t>
      </w:r>
    </w:p>
    <w:p w14:paraId="21F49FCB" w14:textId="77777777" w:rsidR="00422B69" w:rsidRPr="003D1F5F"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3D1F5F" w14:paraId="2AB3E225" w14:textId="77777777" w:rsidTr="00694309">
        <w:trPr>
          <w:trHeight w:val="317"/>
        </w:trPr>
        <w:tc>
          <w:tcPr>
            <w:tcW w:w="1526" w:type="dxa"/>
          </w:tcPr>
          <w:p w14:paraId="40A2F39B" w14:textId="77777777" w:rsidR="00422B69" w:rsidRPr="003D1F5F" w:rsidRDefault="00422B69" w:rsidP="00302082">
            <w:pPr>
              <w:spacing w:after="120"/>
              <w:ind w:right="-330"/>
              <w:rPr>
                <w:rFonts w:ascii="Arial" w:hAnsi="Arial" w:cs="Arial"/>
                <w:sz w:val="18"/>
              </w:rPr>
            </w:pPr>
            <w:r w:rsidRPr="003D1F5F">
              <w:rPr>
                <w:rFonts w:ascii="Arial" w:hAnsi="Arial" w:cs="Arial"/>
                <w:sz w:val="18"/>
              </w:rPr>
              <w:t>Date approved</w:t>
            </w:r>
          </w:p>
        </w:tc>
        <w:tc>
          <w:tcPr>
            <w:tcW w:w="1701" w:type="dxa"/>
          </w:tcPr>
          <w:p w14:paraId="46685860" w14:textId="77777777" w:rsidR="00422B69" w:rsidRPr="003D1F5F" w:rsidRDefault="00422B69" w:rsidP="00302082">
            <w:pPr>
              <w:spacing w:after="120"/>
              <w:rPr>
                <w:rFonts w:ascii="Arial" w:hAnsi="Arial" w:cs="Arial"/>
                <w:sz w:val="18"/>
              </w:rPr>
            </w:pPr>
            <w:r w:rsidRPr="003D1F5F">
              <w:rPr>
                <w:rFonts w:ascii="Arial" w:hAnsi="Arial" w:cs="Arial"/>
                <w:sz w:val="18"/>
              </w:rPr>
              <w:t>Major/minor revision</w:t>
            </w:r>
          </w:p>
        </w:tc>
        <w:tc>
          <w:tcPr>
            <w:tcW w:w="2410" w:type="dxa"/>
          </w:tcPr>
          <w:p w14:paraId="2C133743" w14:textId="77777777" w:rsidR="00422B69" w:rsidRPr="003D1F5F" w:rsidRDefault="00422B69" w:rsidP="00302082">
            <w:pPr>
              <w:spacing w:after="120"/>
              <w:ind w:right="-34"/>
              <w:rPr>
                <w:rFonts w:ascii="Arial" w:hAnsi="Arial" w:cs="Arial"/>
                <w:sz w:val="18"/>
              </w:rPr>
            </w:pPr>
            <w:r w:rsidRPr="003D1F5F">
              <w:rPr>
                <w:rFonts w:ascii="Arial" w:hAnsi="Arial" w:cs="Arial"/>
                <w:sz w:val="18"/>
              </w:rPr>
              <w:t>Start date of the delivery of  revised version</w:t>
            </w:r>
          </w:p>
        </w:tc>
        <w:tc>
          <w:tcPr>
            <w:tcW w:w="2448" w:type="dxa"/>
          </w:tcPr>
          <w:p w14:paraId="783BDDC1" w14:textId="77777777" w:rsidR="00422B69" w:rsidRPr="003D1F5F" w:rsidRDefault="00422B69" w:rsidP="00302082">
            <w:pPr>
              <w:spacing w:after="120"/>
              <w:ind w:right="-330"/>
              <w:rPr>
                <w:rFonts w:ascii="Arial" w:hAnsi="Arial" w:cs="Arial"/>
                <w:sz w:val="18"/>
              </w:rPr>
            </w:pPr>
            <w:r w:rsidRPr="003D1F5F">
              <w:rPr>
                <w:rFonts w:ascii="Arial" w:hAnsi="Arial" w:cs="Arial"/>
                <w:sz w:val="18"/>
              </w:rPr>
              <w:t>Section revised</w:t>
            </w:r>
          </w:p>
        </w:tc>
        <w:tc>
          <w:tcPr>
            <w:tcW w:w="2597" w:type="dxa"/>
          </w:tcPr>
          <w:p w14:paraId="2BB71BD7" w14:textId="77777777" w:rsidR="00422B69" w:rsidRPr="003D1F5F" w:rsidRDefault="00422B69" w:rsidP="00302082">
            <w:pPr>
              <w:spacing w:after="120"/>
              <w:ind w:right="-330"/>
              <w:rPr>
                <w:rFonts w:ascii="Arial" w:hAnsi="Arial" w:cs="Arial"/>
                <w:sz w:val="18"/>
              </w:rPr>
            </w:pPr>
            <w:r w:rsidRPr="003D1F5F">
              <w:rPr>
                <w:rFonts w:ascii="Arial" w:hAnsi="Arial" w:cs="Arial"/>
                <w:sz w:val="18"/>
              </w:rPr>
              <w:t>Impacts PLOs</w:t>
            </w:r>
            <w:r w:rsidR="00694309" w:rsidRPr="003D1F5F">
              <w:rPr>
                <w:rFonts w:ascii="Arial" w:hAnsi="Arial" w:cs="Arial"/>
                <w:sz w:val="18"/>
              </w:rPr>
              <w:t xml:space="preserve"> (</w:t>
            </w:r>
            <w:r w:rsidR="001A425B" w:rsidRPr="003D1F5F">
              <w:rPr>
                <w:rFonts w:ascii="Arial" w:hAnsi="Arial" w:cs="Arial"/>
                <w:sz w:val="18"/>
              </w:rPr>
              <w:t>Q6&amp;7 cover sheet)</w:t>
            </w:r>
          </w:p>
        </w:tc>
      </w:tr>
      <w:tr w:rsidR="00302082" w:rsidRPr="003D1F5F" w14:paraId="652EA259" w14:textId="77777777" w:rsidTr="00694309">
        <w:trPr>
          <w:trHeight w:val="305"/>
        </w:trPr>
        <w:tc>
          <w:tcPr>
            <w:tcW w:w="1526" w:type="dxa"/>
          </w:tcPr>
          <w:p w14:paraId="51F77384" w14:textId="77777777" w:rsidR="00422B69" w:rsidRPr="003D1F5F" w:rsidRDefault="00422B69" w:rsidP="00302082">
            <w:pPr>
              <w:spacing w:after="120"/>
              <w:ind w:right="-330"/>
              <w:rPr>
                <w:rFonts w:ascii="Arial" w:hAnsi="Arial" w:cs="Arial"/>
              </w:rPr>
            </w:pPr>
          </w:p>
        </w:tc>
        <w:tc>
          <w:tcPr>
            <w:tcW w:w="1701" w:type="dxa"/>
          </w:tcPr>
          <w:p w14:paraId="1D177322" w14:textId="77777777" w:rsidR="00422B69" w:rsidRPr="003D1F5F" w:rsidRDefault="00422B69" w:rsidP="00302082">
            <w:pPr>
              <w:spacing w:after="120"/>
              <w:ind w:right="-330"/>
              <w:rPr>
                <w:rFonts w:ascii="Arial" w:hAnsi="Arial" w:cs="Arial"/>
              </w:rPr>
            </w:pPr>
          </w:p>
        </w:tc>
        <w:tc>
          <w:tcPr>
            <w:tcW w:w="2410" w:type="dxa"/>
          </w:tcPr>
          <w:p w14:paraId="27A8B393" w14:textId="77777777" w:rsidR="00422B69" w:rsidRPr="003D1F5F" w:rsidRDefault="00422B69" w:rsidP="00302082">
            <w:pPr>
              <w:spacing w:after="120"/>
              <w:ind w:right="-330"/>
              <w:rPr>
                <w:rFonts w:ascii="Arial" w:hAnsi="Arial" w:cs="Arial"/>
              </w:rPr>
            </w:pPr>
          </w:p>
        </w:tc>
        <w:tc>
          <w:tcPr>
            <w:tcW w:w="2448" w:type="dxa"/>
          </w:tcPr>
          <w:p w14:paraId="0DFDC82D" w14:textId="77777777" w:rsidR="00422B69" w:rsidRPr="003D1F5F" w:rsidRDefault="00422B69" w:rsidP="00302082">
            <w:pPr>
              <w:spacing w:after="120"/>
              <w:ind w:right="-330"/>
              <w:rPr>
                <w:rFonts w:ascii="Arial" w:hAnsi="Arial" w:cs="Arial"/>
              </w:rPr>
            </w:pPr>
          </w:p>
        </w:tc>
        <w:tc>
          <w:tcPr>
            <w:tcW w:w="2597" w:type="dxa"/>
          </w:tcPr>
          <w:p w14:paraId="5BF51B8C" w14:textId="77777777" w:rsidR="00422B69" w:rsidRPr="003D1F5F" w:rsidRDefault="00422B69" w:rsidP="00302082">
            <w:pPr>
              <w:spacing w:after="120"/>
              <w:ind w:right="-330"/>
              <w:rPr>
                <w:rFonts w:ascii="Arial" w:hAnsi="Arial" w:cs="Arial"/>
              </w:rPr>
            </w:pPr>
          </w:p>
        </w:tc>
      </w:tr>
      <w:tr w:rsidR="00302082" w:rsidRPr="003D1F5F" w14:paraId="7AEBF1F1" w14:textId="77777777" w:rsidTr="00694309">
        <w:trPr>
          <w:trHeight w:val="305"/>
        </w:trPr>
        <w:tc>
          <w:tcPr>
            <w:tcW w:w="1526" w:type="dxa"/>
          </w:tcPr>
          <w:p w14:paraId="49171E07" w14:textId="77777777" w:rsidR="00422B69" w:rsidRPr="003D1F5F" w:rsidRDefault="00422B69" w:rsidP="00302082">
            <w:pPr>
              <w:spacing w:after="120"/>
              <w:ind w:right="-330"/>
              <w:rPr>
                <w:rFonts w:ascii="Arial" w:hAnsi="Arial" w:cs="Arial"/>
              </w:rPr>
            </w:pPr>
          </w:p>
        </w:tc>
        <w:tc>
          <w:tcPr>
            <w:tcW w:w="1701" w:type="dxa"/>
          </w:tcPr>
          <w:p w14:paraId="16E7C963" w14:textId="77777777" w:rsidR="00422B69" w:rsidRPr="003D1F5F" w:rsidRDefault="00422B69" w:rsidP="00302082">
            <w:pPr>
              <w:spacing w:after="120"/>
              <w:ind w:right="-330"/>
              <w:rPr>
                <w:rFonts w:ascii="Arial" w:hAnsi="Arial" w:cs="Arial"/>
              </w:rPr>
            </w:pPr>
          </w:p>
        </w:tc>
        <w:tc>
          <w:tcPr>
            <w:tcW w:w="2410" w:type="dxa"/>
          </w:tcPr>
          <w:p w14:paraId="5525A272" w14:textId="77777777" w:rsidR="00422B69" w:rsidRPr="003D1F5F" w:rsidRDefault="00422B69" w:rsidP="00302082">
            <w:pPr>
              <w:spacing w:after="120"/>
              <w:ind w:right="-330"/>
              <w:rPr>
                <w:rFonts w:ascii="Arial" w:hAnsi="Arial" w:cs="Arial"/>
              </w:rPr>
            </w:pPr>
          </w:p>
        </w:tc>
        <w:tc>
          <w:tcPr>
            <w:tcW w:w="2448" w:type="dxa"/>
          </w:tcPr>
          <w:p w14:paraId="1FD5D432" w14:textId="77777777" w:rsidR="00422B69" w:rsidRPr="003D1F5F" w:rsidRDefault="00422B69" w:rsidP="00302082">
            <w:pPr>
              <w:spacing w:after="120"/>
              <w:ind w:right="-330"/>
              <w:rPr>
                <w:rFonts w:ascii="Arial" w:hAnsi="Arial" w:cs="Arial"/>
              </w:rPr>
            </w:pPr>
          </w:p>
        </w:tc>
        <w:tc>
          <w:tcPr>
            <w:tcW w:w="2597" w:type="dxa"/>
          </w:tcPr>
          <w:p w14:paraId="693A4167" w14:textId="77777777" w:rsidR="00422B69" w:rsidRPr="003D1F5F" w:rsidRDefault="00422B69" w:rsidP="00302082">
            <w:pPr>
              <w:spacing w:after="120"/>
              <w:ind w:right="-330"/>
              <w:rPr>
                <w:rFonts w:ascii="Arial" w:hAnsi="Arial" w:cs="Arial"/>
              </w:rPr>
            </w:pPr>
          </w:p>
        </w:tc>
      </w:tr>
    </w:tbl>
    <w:p w14:paraId="48ADAF79" w14:textId="77777777" w:rsidR="00D83563" w:rsidRPr="003D1F5F" w:rsidRDefault="00D83563" w:rsidP="00302082">
      <w:pPr>
        <w:spacing w:after="120" w:line="240" w:lineRule="auto"/>
        <w:ind w:right="-330"/>
        <w:rPr>
          <w:rFonts w:ascii="Arial" w:hAnsi="Arial" w:cs="Arial"/>
        </w:rPr>
      </w:pPr>
    </w:p>
    <w:p w14:paraId="4A3197CA" w14:textId="77777777" w:rsidR="00C57028" w:rsidRPr="00681A6E"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3D1F5F">
        <w:rPr>
          <w:rFonts w:ascii="Arial" w:hAnsi="Arial" w:cs="Arial"/>
        </w:rPr>
        <w:t>Revised FSO Jan 2018</w:t>
      </w:r>
    </w:p>
    <w:sectPr w:rsidR="00C57028" w:rsidRPr="00681A6E"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F5C6D" w14:textId="77777777" w:rsidR="00681A6E" w:rsidRDefault="00681A6E" w:rsidP="009A2D37">
      <w:pPr>
        <w:spacing w:after="0" w:line="240" w:lineRule="auto"/>
      </w:pPr>
      <w:r>
        <w:separator/>
      </w:r>
    </w:p>
  </w:endnote>
  <w:endnote w:type="continuationSeparator" w:id="0">
    <w:p w14:paraId="6C9E9468" w14:textId="77777777" w:rsidR="00681A6E" w:rsidRDefault="00681A6E" w:rsidP="009A2D37">
      <w:pPr>
        <w:spacing w:after="0" w:line="240" w:lineRule="auto"/>
      </w:pPr>
      <w:r>
        <w:continuationSeparator/>
      </w:r>
    </w:p>
  </w:endnote>
  <w:endnote w:type="continuationNotice" w:id="1">
    <w:p w14:paraId="781785B5" w14:textId="77777777" w:rsidR="00681A6E" w:rsidRDefault="00681A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F878E46" w14:textId="0822DACB" w:rsidR="008B2543" w:rsidRDefault="0019787E" w:rsidP="009A2D37">
        <w:pPr>
          <w:pStyle w:val="Footer"/>
          <w:jc w:val="center"/>
        </w:pPr>
        <w:r>
          <w:fldChar w:fldCharType="begin"/>
        </w:r>
        <w:r>
          <w:instrText xml:space="preserve"> PAGE   \* MERGEFORMAT </w:instrText>
        </w:r>
        <w:r>
          <w:fldChar w:fldCharType="separate"/>
        </w:r>
        <w:r w:rsidR="003D1F5F">
          <w:rPr>
            <w:noProof/>
          </w:rPr>
          <w:t>3</w:t>
        </w:r>
        <w:r>
          <w:rPr>
            <w:noProof/>
          </w:rPr>
          <w:fldChar w:fldCharType="end"/>
        </w:r>
      </w:p>
    </w:sdtContent>
  </w:sdt>
  <w:p w14:paraId="7E69E181" w14:textId="77777777" w:rsidR="008B2543" w:rsidRPr="00FD5B00" w:rsidRDefault="00FD5B00" w:rsidP="00FD5B00">
    <w:pPr>
      <w:spacing w:after="120" w:line="240" w:lineRule="auto"/>
      <w:ind w:left="567" w:right="260"/>
      <w:jc w:val="both"/>
      <w:rPr>
        <w:rFonts w:ascii="Arial" w:hAnsi="Arial" w:cs="Arial"/>
        <w:iCs/>
      </w:rPr>
    </w:pPr>
    <w:r w:rsidRPr="00681A6E">
      <w:rPr>
        <w:rFonts w:ascii="Arial" w:hAnsi="Arial" w:cs="Arial"/>
      </w:rPr>
      <w:t>POLI9590 (PO959) - Europe in Crisis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C87DC" w14:textId="77777777" w:rsidR="00FD5B00" w:rsidRDefault="00FD5B00">
    <w:pPr>
      <w:pStyle w:val="Footer"/>
    </w:pPr>
  </w:p>
  <w:p w14:paraId="2CB4A803" w14:textId="77777777" w:rsidR="00FD5B00" w:rsidRPr="00FD5B00" w:rsidRDefault="00FD5B00" w:rsidP="00FD5B00">
    <w:pPr>
      <w:spacing w:after="120" w:line="240" w:lineRule="auto"/>
      <w:ind w:left="567" w:right="260"/>
      <w:jc w:val="both"/>
      <w:rPr>
        <w:rFonts w:ascii="Arial" w:hAnsi="Arial" w:cs="Arial"/>
        <w:iCs/>
      </w:rPr>
    </w:pPr>
    <w:r w:rsidRPr="00681A6E">
      <w:rPr>
        <w:rFonts w:ascii="Arial" w:hAnsi="Arial" w:cs="Arial"/>
      </w:rPr>
      <w:t>POLI9590 (PO959) - Europe in Crisis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3E527" w14:textId="77777777" w:rsidR="00681A6E" w:rsidRDefault="00681A6E" w:rsidP="009A2D37">
      <w:pPr>
        <w:spacing w:after="0" w:line="240" w:lineRule="auto"/>
      </w:pPr>
      <w:r>
        <w:separator/>
      </w:r>
    </w:p>
  </w:footnote>
  <w:footnote w:type="continuationSeparator" w:id="0">
    <w:p w14:paraId="26A33A21" w14:textId="77777777" w:rsidR="00681A6E" w:rsidRDefault="00681A6E" w:rsidP="009A2D37">
      <w:pPr>
        <w:spacing w:after="0" w:line="240" w:lineRule="auto"/>
      </w:pPr>
      <w:r>
        <w:continuationSeparator/>
      </w:r>
    </w:p>
  </w:footnote>
  <w:footnote w:type="continuationNotice" w:id="1">
    <w:p w14:paraId="2FDA410E" w14:textId="77777777" w:rsidR="00681A6E" w:rsidRDefault="00681A6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3DC9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90A54AA" wp14:editId="6C5EBB1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221DF26" w14:textId="77777777" w:rsidR="008B2543" w:rsidRPr="008C00F8" w:rsidRDefault="008B2543" w:rsidP="005E6D38">
    <w:pPr>
      <w:pStyle w:val="Heading1"/>
      <w:spacing w:before="60" w:after="60"/>
      <w:rPr>
        <w:rFonts w:ascii="Arial" w:hAnsi="Arial" w:cs="Arial"/>
      </w:rPr>
    </w:pPr>
  </w:p>
  <w:p w14:paraId="287A964A"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A508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93D8B67" wp14:editId="19199AB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41F928D"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A977AF6"/>
    <w:multiLevelType w:val="hybridMultilevel"/>
    <w:tmpl w:val="38DE22F4"/>
    <w:lvl w:ilvl="0" w:tplc="08090001">
      <w:start w:val="1"/>
      <w:numFmt w:val="bullet"/>
      <w:lvlText w:val=""/>
      <w:lvlJc w:val="left"/>
      <w:pPr>
        <w:ind w:left="927" w:hanging="360"/>
      </w:pPr>
      <w:rPr>
        <w:rFonts w:ascii="Symbol" w:hAnsi="Symbol" w:hint="default"/>
        <w:b w:val="0"/>
        <w:i w:val="0"/>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24730FE8"/>
    <w:multiLevelType w:val="hybridMultilevel"/>
    <w:tmpl w:val="A5902048"/>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FC3770"/>
    <w:multiLevelType w:val="hybridMultilevel"/>
    <w:tmpl w:val="1BE8FFF2"/>
    <w:lvl w:ilvl="0" w:tplc="38CEBAB2">
      <w:start w:val="1"/>
      <w:numFmt w:val="decimal"/>
      <w:lvlText w:val="%1."/>
      <w:lvlJc w:val="left"/>
      <w:pPr>
        <w:ind w:left="927" w:hanging="360"/>
      </w:pPr>
      <w:rPr>
        <w:b w:val="0"/>
        <w:i w:val="0"/>
      </w:rPr>
    </w:lvl>
    <w:lvl w:ilvl="1" w:tplc="0809000F">
      <w:start w:val="1"/>
      <w:numFmt w:val="decimal"/>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94D7D5C"/>
    <w:multiLevelType w:val="hybridMultilevel"/>
    <w:tmpl w:val="2AEE70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3B6E20D5"/>
    <w:multiLevelType w:val="hybridMultilevel"/>
    <w:tmpl w:val="83BA11EA"/>
    <w:lvl w:ilvl="0" w:tplc="0809000F">
      <w:start w:val="1"/>
      <w:numFmt w:val="decimal"/>
      <w:lvlText w:val="%1."/>
      <w:lvlJc w:val="left"/>
      <w:pPr>
        <w:ind w:left="927" w:hanging="360"/>
      </w:pPr>
      <w:rPr>
        <w:b w:val="0"/>
        <w:i w:val="0"/>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1"/>
  </w:num>
  <w:num w:numId="6">
    <w:abstractNumId w:val="9"/>
  </w:num>
  <w:num w:numId="7">
    <w:abstractNumId w:val="12"/>
  </w:num>
  <w:num w:numId="8">
    <w:abstractNumId w:val="10"/>
  </w:num>
  <w:num w:numId="9">
    <w:abstractNumId w:val="6"/>
  </w:num>
  <w:num w:numId="10">
    <w:abstractNumId w:val="4"/>
  </w:num>
  <w:num w:numId="11">
    <w:abstractNumId w:val="8"/>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A6E"/>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1F5F"/>
    <w:rsid w:val="003D4A1C"/>
    <w:rsid w:val="003D7AA0"/>
    <w:rsid w:val="003E1FF7"/>
    <w:rsid w:val="003E311D"/>
    <w:rsid w:val="003E70D2"/>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630E"/>
    <w:rsid w:val="00484467"/>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505C"/>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1A6E"/>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45A6"/>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29E7"/>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5C67"/>
    <w:rsid w:val="00B52E37"/>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60A9"/>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A0DB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5B00"/>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EE052B"/>
  <w15:docId w15:val="{1404C242-CE84-4CF6-90D8-55307B6E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3361343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76A45-F096-447B-A386-B134E4BF3261}">
  <ds:schemaRefs>
    <ds:schemaRef ds:uri="http://purl.org/dc/elements/1.1/"/>
    <ds:schemaRef ds:uri="http://www.w3.org/XML/1998/namespace"/>
    <ds:schemaRef ds:uri="http://schemas.microsoft.com/office/2006/documentManagement/types"/>
    <ds:schemaRef ds:uri="http://schemas.microsoft.com/office/2006/metadata/properties"/>
    <ds:schemaRef ds:uri="ef2b9e05-657a-4dc1-8c6c-679bdea18f38"/>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A19306AE-69AA-4A47-8265-25EE56ECCA1E}">
  <ds:schemaRefs>
    <ds:schemaRef ds:uri="http://schemas.microsoft.com/sharepoint/v3/contenttype/forms"/>
  </ds:schemaRefs>
</ds:datastoreItem>
</file>

<file path=customXml/itemProps3.xml><?xml version="1.0" encoding="utf-8"?>
<ds:datastoreItem xmlns:ds="http://schemas.openxmlformats.org/officeDocument/2006/customXml" ds:itemID="{F54F8597-C6EE-403D-9AAE-785E04F4C5DD}"/>
</file>

<file path=customXml/itemProps4.xml><?xml version="1.0" encoding="utf-8"?>
<ds:datastoreItem xmlns:ds="http://schemas.openxmlformats.org/officeDocument/2006/customXml" ds:itemID="{1E8FD39F-23CC-4A6E-9E8E-BC8F8A7DCA07}">
  <ds:schemaRefs>
    <ds:schemaRef ds:uri="http://schemas.microsoft.com/sharepoint/events"/>
  </ds:schemaRefs>
</ds:datastoreItem>
</file>

<file path=customXml/itemProps5.xml><?xml version="1.0" encoding="utf-8"?>
<ds:datastoreItem xmlns:ds="http://schemas.openxmlformats.org/officeDocument/2006/customXml" ds:itemID="{5776D953-7B09-47E2-A47C-015EA6341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Daiva Nacyte</cp:lastModifiedBy>
  <cp:revision>4</cp:revision>
  <cp:lastPrinted>2015-09-09T08:37:00Z</cp:lastPrinted>
  <dcterms:created xsi:type="dcterms:W3CDTF">2018-02-14T14:08:00Z</dcterms:created>
  <dcterms:modified xsi:type="dcterms:W3CDTF">2018-06-19T10:26:00Z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61a1545a-9583-40f1-8f59-21ea81825902</vt:lpwstr>
  </property>
  <property fmtid="{D5CDD505-2E9C-101B-9397-08002B2CF9AE}" pid="4" name="Order">
    <vt:r8>10600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