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55A97" w14:textId="77777777" w:rsidR="00683609" w:rsidRPr="005804D2" w:rsidRDefault="00683609" w:rsidP="00683609">
      <w:pPr>
        <w:spacing w:after="0" w:line="240" w:lineRule="auto"/>
        <w:rPr>
          <w:rFonts w:ascii="Arial" w:hAnsi="Arial" w:cs="Arial"/>
        </w:rPr>
      </w:pPr>
      <w:bookmarkStart w:id="0" w:name="_GoBack"/>
      <w:bookmarkEnd w:id="0"/>
    </w:p>
    <w:p w14:paraId="5541281F" w14:textId="77777777" w:rsidR="009A2D37" w:rsidRPr="005804D2" w:rsidRDefault="009A2D37" w:rsidP="00883204">
      <w:pPr>
        <w:tabs>
          <w:tab w:val="left" w:pos="8389"/>
        </w:tabs>
        <w:spacing w:after="120" w:line="240" w:lineRule="auto"/>
        <w:ind w:right="260"/>
        <w:jc w:val="both"/>
        <w:rPr>
          <w:rFonts w:ascii="Arial" w:hAnsi="Arial" w:cs="Arial"/>
        </w:rPr>
      </w:pPr>
    </w:p>
    <w:p w14:paraId="3FAD223A"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Title of the module</w:t>
      </w:r>
    </w:p>
    <w:p w14:paraId="7006D34C" w14:textId="77777777" w:rsidR="009A2D37" w:rsidRDefault="005804D2" w:rsidP="005804D2">
      <w:pPr>
        <w:spacing w:after="120" w:line="240" w:lineRule="auto"/>
        <w:ind w:left="709" w:right="260"/>
        <w:jc w:val="both"/>
        <w:rPr>
          <w:rFonts w:ascii="Arial" w:hAnsi="Arial" w:cs="Arial"/>
        </w:rPr>
      </w:pPr>
      <w:r>
        <w:rPr>
          <w:rFonts w:ascii="Arial" w:hAnsi="Arial" w:cs="Arial"/>
        </w:rPr>
        <w:t xml:space="preserve">POLI6990 </w:t>
      </w:r>
      <w:r w:rsidRPr="005804D2">
        <w:rPr>
          <w:rFonts w:ascii="Arial" w:hAnsi="Arial" w:cs="Arial"/>
        </w:rPr>
        <w:t>(PO669)</w:t>
      </w:r>
      <w:r>
        <w:rPr>
          <w:rFonts w:ascii="Arial" w:hAnsi="Arial" w:cs="Arial"/>
        </w:rPr>
        <w:t xml:space="preserve"> </w:t>
      </w:r>
      <w:r w:rsidRPr="005804D2">
        <w:rPr>
          <w:rFonts w:ascii="Arial" w:hAnsi="Arial" w:cs="Arial"/>
        </w:rPr>
        <w:t xml:space="preserve">Conservatism: Politics and International Relations of the Right </w:t>
      </w:r>
    </w:p>
    <w:p w14:paraId="50E50EB5" w14:textId="77777777" w:rsidR="005804D2" w:rsidRPr="005804D2" w:rsidRDefault="005804D2" w:rsidP="00302082">
      <w:pPr>
        <w:spacing w:after="120" w:line="240" w:lineRule="auto"/>
        <w:ind w:left="426" w:right="260"/>
        <w:jc w:val="both"/>
        <w:rPr>
          <w:rFonts w:ascii="Arial" w:hAnsi="Arial" w:cs="Arial"/>
        </w:rPr>
      </w:pPr>
    </w:p>
    <w:p w14:paraId="7E721895"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School or partner institution which will be responsible for management of the module</w:t>
      </w:r>
    </w:p>
    <w:p w14:paraId="7A25FC5E" w14:textId="77777777" w:rsidR="009A2D37" w:rsidRPr="005804D2" w:rsidRDefault="00CD5423"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1E4FA640" w14:textId="77777777" w:rsidR="009A2D37" w:rsidRPr="005804D2" w:rsidRDefault="009A2D37" w:rsidP="00302082">
      <w:pPr>
        <w:spacing w:after="120" w:line="240" w:lineRule="auto"/>
        <w:ind w:left="426" w:right="260"/>
        <w:rPr>
          <w:rFonts w:ascii="Arial" w:hAnsi="Arial" w:cs="Arial"/>
          <w:iCs/>
        </w:rPr>
      </w:pPr>
    </w:p>
    <w:p w14:paraId="70A9A1B7" w14:textId="77777777" w:rsidR="009A2D37" w:rsidRPr="005804D2" w:rsidRDefault="00883204"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The level of the module (</w:t>
      </w:r>
      <w:r w:rsidR="00D83563" w:rsidRPr="005804D2">
        <w:rPr>
          <w:rFonts w:ascii="Arial" w:hAnsi="Arial" w:cs="Arial"/>
          <w:b/>
        </w:rPr>
        <w:t>Level</w:t>
      </w:r>
      <w:r w:rsidR="00441E76" w:rsidRPr="005804D2">
        <w:rPr>
          <w:rFonts w:ascii="Arial" w:hAnsi="Arial" w:cs="Arial"/>
          <w:b/>
        </w:rPr>
        <w:t xml:space="preserve"> 4</w:t>
      </w:r>
      <w:r w:rsidR="001D0C7D" w:rsidRPr="005804D2">
        <w:rPr>
          <w:rFonts w:ascii="Arial" w:hAnsi="Arial" w:cs="Arial"/>
          <w:b/>
        </w:rPr>
        <w:t xml:space="preserve">, </w:t>
      </w:r>
      <w:r w:rsidR="00441E76" w:rsidRPr="005804D2">
        <w:rPr>
          <w:rFonts w:ascii="Arial" w:hAnsi="Arial" w:cs="Arial"/>
          <w:b/>
        </w:rPr>
        <w:t>Level 5</w:t>
      </w:r>
      <w:r w:rsidR="001D0C7D" w:rsidRPr="005804D2">
        <w:rPr>
          <w:rFonts w:ascii="Arial" w:hAnsi="Arial" w:cs="Arial"/>
          <w:b/>
        </w:rPr>
        <w:t xml:space="preserve">, </w:t>
      </w:r>
      <w:r w:rsidR="00441E76" w:rsidRPr="005804D2">
        <w:rPr>
          <w:rFonts w:ascii="Arial" w:hAnsi="Arial" w:cs="Arial"/>
          <w:b/>
        </w:rPr>
        <w:t>Level 6</w:t>
      </w:r>
      <w:r w:rsidR="001D0C7D" w:rsidRPr="005804D2">
        <w:rPr>
          <w:rFonts w:ascii="Arial" w:hAnsi="Arial" w:cs="Arial"/>
          <w:b/>
        </w:rPr>
        <w:t xml:space="preserve"> or </w:t>
      </w:r>
      <w:r w:rsidR="00C612A8" w:rsidRPr="005804D2">
        <w:rPr>
          <w:rFonts w:ascii="Arial" w:hAnsi="Arial" w:cs="Arial"/>
          <w:b/>
        </w:rPr>
        <w:t>L</w:t>
      </w:r>
      <w:r w:rsidR="00441E76" w:rsidRPr="005804D2">
        <w:rPr>
          <w:rFonts w:ascii="Arial" w:hAnsi="Arial" w:cs="Arial"/>
          <w:b/>
        </w:rPr>
        <w:t>evel 7</w:t>
      </w:r>
      <w:r w:rsidR="009A2D37" w:rsidRPr="005804D2">
        <w:rPr>
          <w:rFonts w:ascii="Arial" w:hAnsi="Arial" w:cs="Arial"/>
          <w:b/>
        </w:rPr>
        <w:t>)</w:t>
      </w:r>
    </w:p>
    <w:p w14:paraId="36ADD9B9" w14:textId="77777777" w:rsidR="009A2D37" w:rsidRPr="005804D2" w:rsidRDefault="00CD5423" w:rsidP="00696FF5">
      <w:pPr>
        <w:spacing w:after="120" w:line="240" w:lineRule="auto"/>
        <w:ind w:left="567" w:right="260"/>
        <w:jc w:val="both"/>
        <w:rPr>
          <w:rFonts w:ascii="Arial" w:hAnsi="Arial" w:cs="Arial"/>
        </w:rPr>
      </w:pPr>
      <w:r>
        <w:rPr>
          <w:rFonts w:ascii="Arial" w:hAnsi="Arial" w:cs="Arial"/>
        </w:rPr>
        <w:t>Level 6</w:t>
      </w:r>
    </w:p>
    <w:p w14:paraId="46866BF1" w14:textId="77777777" w:rsidR="009A2D37" w:rsidRPr="005804D2" w:rsidRDefault="009A2D37" w:rsidP="00302082">
      <w:pPr>
        <w:spacing w:after="120" w:line="240" w:lineRule="auto"/>
        <w:ind w:left="426" w:right="260"/>
        <w:rPr>
          <w:rFonts w:ascii="Arial" w:hAnsi="Arial" w:cs="Arial"/>
          <w:iCs/>
        </w:rPr>
      </w:pPr>
    </w:p>
    <w:p w14:paraId="2DE7DF4F"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 xml:space="preserve">The number of credits and the ECTS value which the module represents </w:t>
      </w:r>
    </w:p>
    <w:p w14:paraId="336E9C9C" w14:textId="77777777" w:rsidR="009A2D37" w:rsidRPr="005804D2" w:rsidRDefault="009A2D37" w:rsidP="00696FF5">
      <w:pPr>
        <w:pStyle w:val="NormalWeb"/>
        <w:spacing w:before="0" w:beforeAutospacing="0" w:after="120" w:afterAutospacing="0"/>
        <w:ind w:left="567" w:right="260"/>
        <w:rPr>
          <w:rFonts w:ascii="Arial" w:hAnsi="Arial" w:cs="Arial"/>
          <w:sz w:val="22"/>
          <w:szCs w:val="22"/>
        </w:rPr>
      </w:pPr>
      <w:r w:rsidRPr="00CD5423">
        <w:rPr>
          <w:rFonts w:ascii="Arial" w:hAnsi="Arial" w:cs="Arial"/>
          <w:sz w:val="22"/>
          <w:szCs w:val="22"/>
        </w:rPr>
        <w:t>15 credits (7.5 ECTS)</w:t>
      </w:r>
    </w:p>
    <w:p w14:paraId="357AEE61" w14:textId="77777777" w:rsidR="009A2D37" w:rsidRPr="005804D2" w:rsidRDefault="009A2D37" w:rsidP="00302082">
      <w:pPr>
        <w:spacing w:after="120" w:line="240" w:lineRule="auto"/>
        <w:ind w:left="426" w:right="260"/>
        <w:rPr>
          <w:rFonts w:ascii="Arial" w:hAnsi="Arial" w:cs="Arial"/>
        </w:rPr>
      </w:pPr>
    </w:p>
    <w:p w14:paraId="4817D3AF"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Which term(s) the module is to be taught in (or other teaching pattern)</w:t>
      </w:r>
    </w:p>
    <w:p w14:paraId="5520AF3F" w14:textId="77777777" w:rsidR="009A2D37" w:rsidRPr="005804D2" w:rsidRDefault="009A2D37" w:rsidP="00696FF5">
      <w:pPr>
        <w:spacing w:after="120" w:line="240" w:lineRule="auto"/>
        <w:ind w:left="567" w:right="260"/>
        <w:jc w:val="both"/>
        <w:rPr>
          <w:rFonts w:ascii="Arial" w:hAnsi="Arial" w:cs="Arial"/>
          <w:iCs/>
        </w:rPr>
      </w:pPr>
      <w:r w:rsidRPr="00CD5423">
        <w:rPr>
          <w:rFonts w:ascii="Arial" w:hAnsi="Arial" w:cs="Arial"/>
          <w:iCs/>
        </w:rPr>
        <w:t>Autumn or Spring</w:t>
      </w:r>
    </w:p>
    <w:p w14:paraId="61EFF973" w14:textId="77777777" w:rsidR="009A2D37" w:rsidRPr="005804D2" w:rsidRDefault="009A2D37" w:rsidP="00302082">
      <w:pPr>
        <w:spacing w:after="120" w:line="240" w:lineRule="auto"/>
        <w:ind w:left="426" w:right="260"/>
        <w:rPr>
          <w:rFonts w:ascii="Arial" w:hAnsi="Arial" w:cs="Arial"/>
          <w:iCs/>
        </w:rPr>
      </w:pPr>
    </w:p>
    <w:p w14:paraId="4E418A64"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Prerequisite and co-requisite modules</w:t>
      </w:r>
    </w:p>
    <w:p w14:paraId="43670175" w14:textId="77777777" w:rsidR="009A2D37" w:rsidRPr="005804D2" w:rsidRDefault="00CD5423" w:rsidP="00696FF5">
      <w:pPr>
        <w:spacing w:after="120" w:line="240" w:lineRule="auto"/>
        <w:ind w:left="567" w:right="260"/>
        <w:rPr>
          <w:rFonts w:ascii="Arial" w:hAnsi="Arial" w:cs="Arial"/>
          <w:iCs/>
        </w:rPr>
      </w:pPr>
      <w:r>
        <w:rPr>
          <w:rFonts w:ascii="Arial" w:hAnsi="Arial" w:cs="Arial"/>
          <w:iCs/>
        </w:rPr>
        <w:t xml:space="preserve">None </w:t>
      </w:r>
    </w:p>
    <w:p w14:paraId="61AFCB41" w14:textId="77777777" w:rsidR="009A2D37" w:rsidRPr="005804D2" w:rsidRDefault="009A2D37" w:rsidP="00302082">
      <w:pPr>
        <w:spacing w:after="120" w:line="240" w:lineRule="auto"/>
        <w:ind w:left="426" w:right="260"/>
        <w:rPr>
          <w:rFonts w:ascii="Arial" w:hAnsi="Arial" w:cs="Arial"/>
          <w:iCs/>
        </w:rPr>
      </w:pPr>
    </w:p>
    <w:p w14:paraId="30157014"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The programmes of study to which the module contributes</w:t>
      </w:r>
    </w:p>
    <w:p w14:paraId="41798595" w14:textId="77777777" w:rsidR="009A2D37" w:rsidRDefault="00CD5423" w:rsidP="00302082">
      <w:pPr>
        <w:spacing w:after="120" w:line="240" w:lineRule="auto"/>
        <w:ind w:left="426" w:right="260"/>
        <w:rPr>
          <w:rFonts w:ascii="Arial" w:hAnsi="Arial" w:cs="Arial"/>
          <w:iCs/>
        </w:rPr>
      </w:pPr>
      <w:r w:rsidRPr="00CD5423">
        <w:rPr>
          <w:rFonts w:ascii="Arial" w:hAnsi="Arial" w:cs="Arial"/>
          <w:iCs/>
        </w:rPr>
        <w:t>An optional module for all politics and international relations students. Available as a wild module to the wider university.</w:t>
      </w:r>
    </w:p>
    <w:p w14:paraId="6E06888E" w14:textId="77777777" w:rsidR="00CD5423" w:rsidRPr="005804D2" w:rsidRDefault="00CD5423" w:rsidP="00302082">
      <w:pPr>
        <w:spacing w:after="120" w:line="240" w:lineRule="auto"/>
        <w:ind w:left="426" w:right="260"/>
        <w:rPr>
          <w:rFonts w:ascii="Arial" w:hAnsi="Arial" w:cs="Arial"/>
          <w:iCs/>
        </w:rPr>
      </w:pPr>
    </w:p>
    <w:p w14:paraId="0BB1B137" w14:textId="77777777" w:rsidR="009A2D37" w:rsidRPr="005804D2" w:rsidRDefault="009A2D37" w:rsidP="00696FF5">
      <w:pPr>
        <w:numPr>
          <w:ilvl w:val="0"/>
          <w:numId w:val="1"/>
        </w:numPr>
        <w:spacing w:after="120" w:line="240" w:lineRule="auto"/>
        <w:ind w:left="567" w:right="260" w:hanging="567"/>
        <w:rPr>
          <w:rFonts w:ascii="Arial" w:hAnsi="Arial" w:cs="Arial"/>
          <w:b/>
        </w:rPr>
      </w:pPr>
      <w:r w:rsidRPr="005804D2">
        <w:rPr>
          <w:rFonts w:ascii="Arial" w:hAnsi="Arial" w:cs="Arial"/>
          <w:b/>
        </w:rPr>
        <w:t>The intended subject specific learning outcomes</w:t>
      </w:r>
      <w:r w:rsidR="00C729D7" w:rsidRPr="005804D2">
        <w:rPr>
          <w:rFonts w:ascii="Arial" w:hAnsi="Arial" w:cs="Arial"/>
          <w:b/>
        </w:rPr>
        <w:t>.</w:t>
      </w:r>
      <w:r w:rsidR="00C729D7" w:rsidRPr="005804D2">
        <w:rPr>
          <w:rFonts w:ascii="Arial" w:hAnsi="Arial" w:cs="Arial"/>
          <w:b/>
        </w:rPr>
        <w:br/>
        <w:t>On successfully completing the module students will be able to:</w:t>
      </w:r>
    </w:p>
    <w:p w14:paraId="3AE847BF"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1: demonstrate an advanced and critical understanding and knowledge of conservative views on the state, the market, socie</w:t>
      </w:r>
      <w:r>
        <w:rPr>
          <w:rFonts w:ascii="Arial" w:hAnsi="Arial" w:cs="Arial"/>
          <w:iCs/>
        </w:rPr>
        <w:t xml:space="preserve">ty and international relations </w:t>
      </w:r>
    </w:p>
    <w:p w14:paraId="7C155023"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2: demonstrate in-depth first-hand knowledge of some of the key writings</w:t>
      </w:r>
      <w:r>
        <w:rPr>
          <w:rFonts w:ascii="Arial" w:hAnsi="Arial" w:cs="Arial"/>
          <w:iCs/>
        </w:rPr>
        <w:t xml:space="preserve"> of major conservative thinkers</w:t>
      </w:r>
    </w:p>
    <w:p w14:paraId="58B0422E"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3: critically engage with the coherence and diversity in the co</w:t>
      </w:r>
      <w:r>
        <w:rPr>
          <w:rFonts w:ascii="Arial" w:hAnsi="Arial" w:cs="Arial"/>
          <w:iCs/>
        </w:rPr>
        <w:t xml:space="preserve">nservative political tradition </w:t>
      </w:r>
    </w:p>
    <w:p w14:paraId="7CE7B51A"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4: demonstrate extensive knowledge of the major debates within the c</w:t>
      </w:r>
      <w:r>
        <w:rPr>
          <w:rFonts w:ascii="Arial" w:hAnsi="Arial" w:cs="Arial"/>
          <w:iCs/>
        </w:rPr>
        <w:t>onservative political tradition</w:t>
      </w:r>
    </w:p>
    <w:p w14:paraId="601B90D8"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5: understand critically the political, historical, and social context within which conservative thinkers have dev</w:t>
      </w:r>
      <w:r>
        <w:rPr>
          <w:rFonts w:ascii="Arial" w:hAnsi="Arial" w:cs="Arial"/>
          <w:iCs/>
        </w:rPr>
        <w:t>eloped their theories and ideas</w:t>
      </w:r>
    </w:p>
    <w:p w14:paraId="1C90859D" w14:textId="77777777" w:rsidR="00CD5423" w:rsidRPr="00CD5423" w:rsidRDefault="00CD5423" w:rsidP="00CD5423">
      <w:pPr>
        <w:spacing w:after="120" w:line="240" w:lineRule="auto"/>
        <w:ind w:left="567" w:right="260"/>
        <w:rPr>
          <w:rFonts w:ascii="Arial" w:hAnsi="Arial" w:cs="Arial"/>
          <w:iCs/>
        </w:rPr>
      </w:pPr>
      <w:r w:rsidRPr="00CD5423">
        <w:rPr>
          <w:rFonts w:ascii="Arial" w:hAnsi="Arial" w:cs="Arial"/>
          <w:iCs/>
        </w:rPr>
        <w:t>6: demonstrate detailed understanding of some of the major crit</w:t>
      </w:r>
      <w:r>
        <w:rPr>
          <w:rFonts w:ascii="Arial" w:hAnsi="Arial" w:cs="Arial"/>
          <w:iCs/>
        </w:rPr>
        <w:t>icisms of conservative politics</w:t>
      </w:r>
    </w:p>
    <w:p w14:paraId="6F629506" w14:textId="77777777" w:rsidR="00CD5423" w:rsidRDefault="00CD5423" w:rsidP="00CD5423">
      <w:pPr>
        <w:spacing w:after="120" w:line="240" w:lineRule="auto"/>
        <w:ind w:left="567" w:right="260"/>
        <w:rPr>
          <w:rFonts w:ascii="Arial" w:hAnsi="Arial" w:cs="Arial"/>
          <w:iCs/>
        </w:rPr>
      </w:pPr>
      <w:r w:rsidRPr="00CD5423">
        <w:rPr>
          <w:rFonts w:ascii="Arial" w:hAnsi="Arial" w:cs="Arial"/>
          <w:iCs/>
        </w:rPr>
        <w:t>7: demonstrate a rigorous ability to analyse, make use of and criticise the secondary literature on conservative thinkers and their ideas.</w:t>
      </w:r>
    </w:p>
    <w:p w14:paraId="33FC01D7" w14:textId="77777777" w:rsidR="00CD5423" w:rsidRDefault="00CD5423" w:rsidP="00CD5423">
      <w:pPr>
        <w:spacing w:after="120" w:line="240" w:lineRule="auto"/>
        <w:ind w:left="567" w:right="260"/>
        <w:rPr>
          <w:rFonts w:ascii="Arial" w:hAnsi="Arial" w:cs="Arial"/>
        </w:rPr>
      </w:pPr>
    </w:p>
    <w:p w14:paraId="65DF55EB" w14:textId="77777777" w:rsidR="00CD5423" w:rsidRPr="005804D2" w:rsidRDefault="00CD5423" w:rsidP="00CD5423">
      <w:pPr>
        <w:spacing w:after="120" w:line="240" w:lineRule="auto"/>
        <w:ind w:left="567" w:right="260"/>
        <w:rPr>
          <w:rFonts w:ascii="Arial" w:hAnsi="Arial" w:cs="Arial"/>
        </w:rPr>
      </w:pPr>
    </w:p>
    <w:p w14:paraId="43EFF6C8" w14:textId="77777777" w:rsidR="00C729D7" w:rsidRPr="005804D2" w:rsidRDefault="009A2D37" w:rsidP="00696FF5">
      <w:pPr>
        <w:numPr>
          <w:ilvl w:val="0"/>
          <w:numId w:val="1"/>
        </w:numPr>
        <w:spacing w:after="120" w:line="240" w:lineRule="auto"/>
        <w:ind w:left="567" w:right="260" w:hanging="567"/>
        <w:rPr>
          <w:rFonts w:ascii="Arial" w:hAnsi="Arial" w:cs="Arial"/>
          <w:b/>
        </w:rPr>
      </w:pPr>
      <w:r w:rsidRPr="005804D2">
        <w:rPr>
          <w:rFonts w:ascii="Arial" w:hAnsi="Arial" w:cs="Arial"/>
          <w:b/>
        </w:rPr>
        <w:lastRenderedPageBreak/>
        <w:t>The intended generic learning outcomes</w:t>
      </w:r>
      <w:r w:rsidR="00C729D7" w:rsidRPr="005804D2">
        <w:rPr>
          <w:rFonts w:ascii="Arial" w:hAnsi="Arial" w:cs="Arial"/>
          <w:b/>
        </w:rPr>
        <w:t>.</w:t>
      </w:r>
      <w:r w:rsidR="00C729D7" w:rsidRPr="005804D2">
        <w:rPr>
          <w:rFonts w:ascii="Arial" w:hAnsi="Arial" w:cs="Arial"/>
          <w:b/>
        </w:rPr>
        <w:br/>
        <w:t>On successfully completing the module students will be able to:</w:t>
      </w:r>
    </w:p>
    <w:p w14:paraId="67DB2B66"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1: think critically about political and international events, ideas and institutions</w:t>
      </w:r>
    </w:p>
    <w:p w14:paraId="5E1CD29A"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2: in-depth understanding of the diversity of modern political views</w:t>
      </w:r>
    </w:p>
    <w:p w14:paraId="12C84307"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3: apply theory to help conceptualise and engage critically with issues involved in questions of public concern</w:t>
      </w:r>
    </w:p>
    <w:p w14:paraId="27C0184B" w14:textId="6D5C5A58" w:rsidR="00CD5423" w:rsidRPr="00CD5423" w:rsidRDefault="00CD5423" w:rsidP="00CD5423">
      <w:pPr>
        <w:pStyle w:val="Default"/>
        <w:spacing w:after="120"/>
        <w:ind w:left="720" w:right="260"/>
        <w:rPr>
          <w:color w:val="auto"/>
          <w:sz w:val="22"/>
          <w:szCs w:val="22"/>
        </w:rPr>
      </w:pPr>
      <w:r w:rsidRPr="00CD5423">
        <w:rPr>
          <w:color w:val="auto"/>
          <w:sz w:val="22"/>
          <w:szCs w:val="22"/>
        </w:rPr>
        <w:t>4: understand and critique the problematic character of inquiry in the discipline</w:t>
      </w:r>
    </w:p>
    <w:p w14:paraId="0F70CA4B"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5: communicate with their peers in both an academic and professional setting</w:t>
      </w:r>
    </w:p>
    <w:p w14:paraId="750D58F0" w14:textId="77777777" w:rsidR="00CD5423" w:rsidRPr="00CD5423" w:rsidRDefault="00CD5423" w:rsidP="00CD5423">
      <w:pPr>
        <w:pStyle w:val="Default"/>
        <w:spacing w:after="120"/>
        <w:ind w:left="720" w:right="260"/>
        <w:rPr>
          <w:color w:val="auto"/>
          <w:sz w:val="22"/>
          <w:szCs w:val="22"/>
        </w:rPr>
      </w:pPr>
      <w:r w:rsidRPr="00CD5423">
        <w:rPr>
          <w:color w:val="auto"/>
          <w:sz w:val="22"/>
          <w:szCs w:val="22"/>
        </w:rPr>
        <w:t>6: engage effectively in independent research and learning required for further study or professional work, demonstrating initiative, self-organisation and time-management</w:t>
      </w:r>
    </w:p>
    <w:p w14:paraId="1C19EA26" w14:textId="77777777" w:rsidR="009A2D37" w:rsidRDefault="00CD5423" w:rsidP="00CD5423">
      <w:pPr>
        <w:pStyle w:val="Default"/>
        <w:spacing w:after="120"/>
        <w:ind w:left="720" w:right="260"/>
        <w:rPr>
          <w:color w:val="auto"/>
          <w:sz w:val="22"/>
          <w:szCs w:val="22"/>
        </w:rPr>
      </w:pPr>
      <w:r w:rsidRPr="00CD5423">
        <w:rPr>
          <w:color w:val="auto"/>
          <w:sz w:val="22"/>
          <w:szCs w:val="22"/>
        </w:rPr>
        <w:t>7: understand the process of interpreting primary sources and materials, and be able to distinguish between different types of interpretation</w:t>
      </w:r>
    </w:p>
    <w:p w14:paraId="29386A21" w14:textId="77777777" w:rsidR="00CD5423" w:rsidRPr="005804D2" w:rsidRDefault="00CD5423" w:rsidP="00CD5423">
      <w:pPr>
        <w:pStyle w:val="Default"/>
        <w:spacing w:after="120"/>
        <w:ind w:left="720" w:right="260"/>
        <w:rPr>
          <w:color w:val="auto"/>
          <w:sz w:val="22"/>
          <w:szCs w:val="22"/>
        </w:rPr>
      </w:pPr>
    </w:p>
    <w:p w14:paraId="744C41E9" w14:textId="77777777" w:rsidR="009A2D37" w:rsidRPr="005804D2" w:rsidRDefault="009A2D37"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A synopsis of the curriculum</w:t>
      </w:r>
    </w:p>
    <w:p w14:paraId="2C898440" w14:textId="77777777" w:rsidR="00CD5423" w:rsidRDefault="00CD5423" w:rsidP="00CD5423">
      <w:pPr>
        <w:spacing w:after="120" w:line="240" w:lineRule="auto"/>
        <w:ind w:left="567" w:right="260"/>
        <w:rPr>
          <w:rFonts w:ascii="Arial" w:hAnsi="Arial" w:cs="Arial"/>
          <w:iCs/>
        </w:rPr>
      </w:pPr>
      <w:r w:rsidRPr="00CD5423">
        <w:rPr>
          <w:rFonts w:ascii="Arial" w:hAnsi="Arial" w:cs="Arial"/>
          <w:iCs/>
        </w:rPr>
        <w:t>This course is intended to familiarise students with the conservative tradition in modern politics. This is achieved by reference to a range of key conservative thinkers selected to help students understand the diversity of the conservative tradition and consider what factors help to cohere it. Comparison within the tradition and across a variety of thinkers is achieved by examining these thinkers' views on four basic categories of modern politics, namely the state, the market, society and international relations. In order to meet these broad learning outcomes, essay questions will be designed in order to ensure that students have to compare different thinkers.</w:t>
      </w:r>
    </w:p>
    <w:p w14:paraId="32A367CA" w14:textId="77777777" w:rsidR="00CD5423" w:rsidRPr="005804D2" w:rsidRDefault="00CD5423" w:rsidP="00302082">
      <w:pPr>
        <w:spacing w:after="120" w:line="240" w:lineRule="auto"/>
        <w:ind w:left="426" w:right="260"/>
        <w:rPr>
          <w:rFonts w:ascii="Arial" w:hAnsi="Arial" w:cs="Arial"/>
          <w:iCs/>
        </w:rPr>
      </w:pPr>
    </w:p>
    <w:p w14:paraId="41D1705F" w14:textId="77777777" w:rsidR="009A2D37" w:rsidRPr="005804D2" w:rsidRDefault="00883204"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Reading l</w:t>
      </w:r>
      <w:r w:rsidR="009A2D37" w:rsidRPr="005804D2">
        <w:rPr>
          <w:rFonts w:ascii="Arial" w:hAnsi="Arial" w:cs="Arial"/>
          <w:b/>
        </w:rPr>
        <w:t xml:space="preserve">ist </w:t>
      </w:r>
      <w:r w:rsidR="00274ED7" w:rsidRPr="005804D2">
        <w:rPr>
          <w:rFonts w:ascii="Arial" w:hAnsi="Arial" w:cs="Arial"/>
          <w:b/>
        </w:rPr>
        <w:t>(Indicative list, current at time of publication. Reading lists will be published annually)</w:t>
      </w:r>
    </w:p>
    <w:p w14:paraId="1AD0CB00"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Edmund Burke, Reflections on the Revolution in France (1790)</w:t>
      </w:r>
    </w:p>
    <w:p w14:paraId="57087459"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Friedrich Hayek, The Road to Serfdom (1944)</w:t>
      </w:r>
    </w:p>
    <w:p w14:paraId="7A6460C1"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G.W.F. Hegel, Elements of The Philosophy of Right (1820)</w:t>
      </w:r>
    </w:p>
    <w:p w14:paraId="77E0D7ED"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Pr>
          <w:rFonts w:ascii="Arial" w:hAnsi="Arial" w:cs="Arial"/>
        </w:rPr>
        <w:t xml:space="preserve">A. </w:t>
      </w:r>
      <w:r w:rsidRPr="00CD5423">
        <w:rPr>
          <w:rFonts w:ascii="Arial" w:hAnsi="Arial" w:cs="Arial"/>
        </w:rPr>
        <w:t>James Gregor, Origins and Doctrine of Fascism: With Selections from Other Works by Giovanni Gentile (2004)</w:t>
      </w:r>
    </w:p>
    <w:p w14:paraId="07C89D35"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Corey Robin, The Reactionary Mind: Conservatism from Edmund Burke to Sarah Palin (2011)</w:t>
      </w:r>
    </w:p>
    <w:p w14:paraId="3643A257"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Carl Schmitt, The Concept of the Political, 1996 [1927]</w:t>
      </w:r>
    </w:p>
    <w:p w14:paraId="5BB7C443"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Roger Scruton, Political Philosophy: An Argument for Conservatism (2003)</w:t>
      </w:r>
    </w:p>
    <w:p w14:paraId="33F12451" w14:textId="77777777" w:rsidR="00CD5423"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Michael Oakeshott, Rationalism in Politics and Other Essays (1962)</w:t>
      </w:r>
    </w:p>
    <w:p w14:paraId="450B196F" w14:textId="77777777" w:rsidR="009A2D37" w:rsidRPr="00CD5423" w:rsidRDefault="00CD5423" w:rsidP="00CD5423">
      <w:pPr>
        <w:pStyle w:val="ListParagraph"/>
        <w:numPr>
          <w:ilvl w:val="0"/>
          <w:numId w:val="10"/>
        </w:numPr>
        <w:spacing w:after="120" w:line="240" w:lineRule="auto"/>
        <w:ind w:right="260"/>
        <w:jc w:val="both"/>
        <w:rPr>
          <w:rFonts w:ascii="Arial" w:hAnsi="Arial" w:cs="Arial"/>
        </w:rPr>
      </w:pPr>
      <w:r w:rsidRPr="00CD5423">
        <w:rPr>
          <w:rFonts w:ascii="Arial" w:hAnsi="Arial" w:cs="Arial"/>
        </w:rPr>
        <w:t>Alexis de Tocqueville, Democracy in America (1840)</w:t>
      </w:r>
    </w:p>
    <w:p w14:paraId="55DB8147" w14:textId="77777777" w:rsidR="00CD5423" w:rsidRPr="005804D2" w:rsidRDefault="00CD5423" w:rsidP="00CD5423">
      <w:pPr>
        <w:spacing w:after="120" w:line="240" w:lineRule="auto"/>
        <w:ind w:right="260"/>
        <w:jc w:val="both"/>
        <w:rPr>
          <w:rFonts w:ascii="Arial" w:hAnsi="Arial" w:cs="Arial"/>
          <w:b/>
        </w:rPr>
      </w:pPr>
    </w:p>
    <w:p w14:paraId="60FB6558" w14:textId="77777777" w:rsidR="00883204" w:rsidRPr="005804D2" w:rsidRDefault="009A2D37" w:rsidP="00696FF5">
      <w:pPr>
        <w:numPr>
          <w:ilvl w:val="0"/>
          <w:numId w:val="1"/>
        </w:numPr>
        <w:spacing w:after="120" w:line="240" w:lineRule="auto"/>
        <w:ind w:left="567" w:right="260" w:hanging="567"/>
        <w:rPr>
          <w:rFonts w:ascii="Arial" w:hAnsi="Arial" w:cs="Arial"/>
          <w:iCs/>
        </w:rPr>
      </w:pPr>
      <w:r w:rsidRPr="005804D2">
        <w:rPr>
          <w:rFonts w:ascii="Arial" w:hAnsi="Arial" w:cs="Arial"/>
          <w:b/>
        </w:rPr>
        <w:t>Learning</w:t>
      </w:r>
      <w:r w:rsidR="00883204" w:rsidRPr="005804D2">
        <w:rPr>
          <w:rFonts w:ascii="Arial" w:hAnsi="Arial" w:cs="Arial"/>
          <w:b/>
        </w:rPr>
        <w:t xml:space="preserve"> and t</w:t>
      </w:r>
      <w:r w:rsidR="006F3F8B" w:rsidRPr="005804D2">
        <w:rPr>
          <w:rFonts w:ascii="Arial" w:hAnsi="Arial" w:cs="Arial"/>
          <w:b/>
        </w:rPr>
        <w:t>eaching m</w:t>
      </w:r>
      <w:r w:rsidRPr="005804D2">
        <w:rPr>
          <w:rFonts w:ascii="Arial" w:hAnsi="Arial" w:cs="Arial"/>
          <w:b/>
        </w:rPr>
        <w:t>ethods</w:t>
      </w:r>
    </w:p>
    <w:p w14:paraId="276BD808" w14:textId="77777777" w:rsidR="009A2D37" w:rsidRPr="00CD5423" w:rsidRDefault="00C57028" w:rsidP="00696FF5">
      <w:pPr>
        <w:spacing w:after="120" w:line="240" w:lineRule="auto"/>
        <w:ind w:left="567" w:right="260"/>
        <w:jc w:val="both"/>
        <w:rPr>
          <w:rFonts w:ascii="Arial" w:hAnsi="Arial" w:cs="Arial"/>
          <w:iCs/>
        </w:rPr>
      </w:pPr>
      <w:r w:rsidRPr="00CD5423">
        <w:rPr>
          <w:rFonts w:ascii="Arial" w:hAnsi="Arial" w:cs="Arial"/>
          <w:iCs/>
        </w:rPr>
        <w:t>Total contact hours:</w:t>
      </w:r>
      <w:r w:rsidR="00CD5423">
        <w:rPr>
          <w:rFonts w:ascii="Arial" w:hAnsi="Arial" w:cs="Arial"/>
          <w:iCs/>
        </w:rPr>
        <w:t xml:space="preserve"> 22</w:t>
      </w:r>
    </w:p>
    <w:p w14:paraId="6F4B766E" w14:textId="77777777" w:rsidR="00C57028" w:rsidRPr="00CD5423" w:rsidRDefault="00C57028" w:rsidP="00C57028">
      <w:pPr>
        <w:spacing w:after="120" w:line="240" w:lineRule="auto"/>
        <w:ind w:left="567" w:right="260"/>
        <w:jc w:val="both"/>
        <w:rPr>
          <w:rFonts w:ascii="Arial" w:hAnsi="Arial" w:cs="Arial"/>
          <w:iCs/>
        </w:rPr>
      </w:pPr>
      <w:r w:rsidRPr="00CD5423">
        <w:rPr>
          <w:rFonts w:ascii="Arial" w:hAnsi="Arial" w:cs="Arial"/>
          <w:iCs/>
        </w:rPr>
        <w:t>Private study hours:</w:t>
      </w:r>
      <w:r w:rsidR="00CD5423">
        <w:rPr>
          <w:rFonts w:ascii="Arial" w:hAnsi="Arial" w:cs="Arial"/>
          <w:iCs/>
        </w:rPr>
        <w:t xml:space="preserve"> 128</w:t>
      </w:r>
    </w:p>
    <w:p w14:paraId="3D0B5DC3" w14:textId="77777777" w:rsidR="00C57028" w:rsidRPr="005804D2" w:rsidRDefault="00C57028" w:rsidP="00C57028">
      <w:pPr>
        <w:spacing w:after="120" w:line="240" w:lineRule="auto"/>
        <w:ind w:left="567" w:right="260"/>
        <w:jc w:val="both"/>
        <w:rPr>
          <w:rFonts w:ascii="Arial" w:hAnsi="Arial" w:cs="Arial"/>
          <w:iCs/>
        </w:rPr>
      </w:pPr>
      <w:r w:rsidRPr="00CD5423">
        <w:rPr>
          <w:rFonts w:ascii="Arial" w:hAnsi="Arial" w:cs="Arial"/>
          <w:iCs/>
        </w:rPr>
        <w:t>Total study hours:</w:t>
      </w:r>
      <w:r w:rsidR="00CD5423">
        <w:rPr>
          <w:rFonts w:ascii="Arial" w:hAnsi="Arial" w:cs="Arial"/>
          <w:iCs/>
        </w:rPr>
        <w:t xml:space="preserve"> 150 </w:t>
      </w:r>
    </w:p>
    <w:p w14:paraId="7818C8CB" w14:textId="77777777" w:rsidR="009A2D37" w:rsidRPr="005804D2" w:rsidRDefault="009A2D37" w:rsidP="00302082">
      <w:pPr>
        <w:spacing w:after="120" w:line="240" w:lineRule="auto"/>
        <w:ind w:left="426" w:right="260"/>
        <w:rPr>
          <w:rFonts w:ascii="Arial" w:hAnsi="Arial" w:cs="Arial"/>
          <w:iCs/>
        </w:rPr>
      </w:pPr>
    </w:p>
    <w:p w14:paraId="69DC1478" w14:textId="77777777" w:rsidR="00883204" w:rsidRPr="005804D2" w:rsidRDefault="00EF4933" w:rsidP="00696FF5">
      <w:pPr>
        <w:numPr>
          <w:ilvl w:val="0"/>
          <w:numId w:val="1"/>
        </w:numPr>
        <w:spacing w:after="120" w:line="240" w:lineRule="auto"/>
        <w:ind w:left="567" w:right="260" w:hanging="567"/>
        <w:rPr>
          <w:rFonts w:ascii="Arial" w:hAnsi="Arial" w:cs="Arial"/>
          <w:iCs/>
        </w:rPr>
      </w:pPr>
      <w:r w:rsidRPr="005804D2">
        <w:rPr>
          <w:rFonts w:ascii="Arial" w:hAnsi="Arial" w:cs="Arial"/>
          <w:b/>
        </w:rPr>
        <w:t>Assessment methods</w:t>
      </w:r>
    </w:p>
    <w:p w14:paraId="3B0A4232" w14:textId="77777777" w:rsidR="00696FF5" w:rsidRPr="005804D2" w:rsidRDefault="00696FF5" w:rsidP="00696FF5">
      <w:pPr>
        <w:pStyle w:val="ListParagraph"/>
        <w:numPr>
          <w:ilvl w:val="1"/>
          <w:numId w:val="9"/>
        </w:numPr>
        <w:spacing w:after="120"/>
        <w:ind w:left="567" w:hanging="567"/>
        <w:rPr>
          <w:rFonts w:ascii="Arial" w:hAnsi="Arial" w:cs="Arial"/>
          <w:iCs/>
        </w:rPr>
      </w:pPr>
      <w:r w:rsidRPr="005804D2">
        <w:rPr>
          <w:rFonts w:ascii="Arial" w:hAnsi="Arial" w:cs="Arial"/>
          <w:iCs/>
        </w:rPr>
        <w:t>Main assessment methods</w:t>
      </w:r>
    </w:p>
    <w:p w14:paraId="139A42A5" w14:textId="77777777" w:rsidR="007A6245" w:rsidRPr="00CD5423" w:rsidRDefault="00CD5423" w:rsidP="00CD5423">
      <w:pPr>
        <w:pStyle w:val="ListParagraph"/>
        <w:numPr>
          <w:ilvl w:val="0"/>
          <w:numId w:val="11"/>
        </w:numPr>
        <w:spacing w:after="120" w:line="240" w:lineRule="auto"/>
        <w:ind w:right="260"/>
        <w:jc w:val="both"/>
        <w:rPr>
          <w:rFonts w:ascii="Arial" w:hAnsi="Arial" w:cs="Arial"/>
          <w:b/>
          <w:iCs/>
        </w:rPr>
      </w:pPr>
      <w:r>
        <w:rPr>
          <w:rFonts w:ascii="Arial" w:hAnsi="Arial" w:cs="Arial"/>
          <w:iCs/>
        </w:rPr>
        <w:t>Reconstruction, 1500 words, 30%</w:t>
      </w:r>
    </w:p>
    <w:p w14:paraId="1FFB7C8D" w14:textId="77777777" w:rsidR="00CD5423" w:rsidRPr="00CD5423" w:rsidRDefault="00CD5423" w:rsidP="00CD5423">
      <w:pPr>
        <w:pStyle w:val="ListParagraph"/>
        <w:numPr>
          <w:ilvl w:val="0"/>
          <w:numId w:val="11"/>
        </w:numPr>
        <w:spacing w:after="120" w:line="240" w:lineRule="auto"/>
        <w:ind w:right="260"/>
        <w:jc w:val="both"/>
        <w:rPr>
          <w:rFonts w:ascii="Arial" w:hAnsi="Arial" w:cs="Arial"/>
          <w:b/>
          <w:iCs/>
        </w:rPr>
      </w:pPr>
      <w:r>
        <w:rPr>
          <w:rFonts w:ascii="Arial" w:hAnsi="Arial" w:cs="Arial"/>
          <w:iCs/>
        </w:rPr>
        <w:lastRenderedPageBreak/>
        <w:t>Essay, 3000 words, 60%</w:t>
      </w:r>
    </w:p>
    <w:p w14:paraId="0DE5E114" w14:textId="77777777" w:rsidR="00CD5423" w:rsidRPr="00CD5423" w:rsidRDefault="00CD5423" w:rsidP="00CD5423">
      <w:pPr>
        <w:pStyle w:val="ListParagraph"/>
        <w:numPr>
          <w:ilvl w:val="0"/>
          <w:numId w:val="11"/>
        </w:numPr>
        <w:spacing w:after="120" w:line="240" w:lineRule="auto"/>
        <w:ind w:right="260"/>
        <w:jc w:val="both"/>
        <w:rPr>
          <w:rFonts w:ascii="Arial" w:hAnsi="Arial" w:cs="Arial"/>
          <w:b/>
          <w:iCs/>
        </w:rPr>
      </w:pPr>
      <w:r>
        <w:rPr>
          <w:rFonts w:ascii="Arial" w:hAnsi="Arial" w:cs="Arial"/>
          <w:iCs/>
        </w:rPr>
        <w:t>Seminar participation, 10%</w:t>
      </w:r>
    </w:p>
    <w:p w14:paraId="46F8640D" w14:textId="77777777" w:rsidR="006043FC" w:rsidRPr="005804D2" w:rsidRDefault="006043FC" w:rsidP="00302082">
      <w:pPr>
        <w:spacing w:after="120" w:line="240" w:lineRule="auto"/>
        <w:ind w:left="426" w:right="260"/>
        <w:rPr>
          <w:rFonts w:ascii="Arial" w:hAnsi="Arial" w:cs="Arial"/>
          <w:b/>
          <w:iCs/>
        </w:rPr>
      </w:pPr>
    </w:p>
    <w:p w14:paraId="422331DF" w14:textId="77777777" w:rsidR="00696FF5" w:rsidRPr="005804D2" w:rsidRDefault="00696FF5" w:rsidP="00696FF5">
      <w:pPr>
        <w:spacing w:after="120"/>
        <w:ind w:left="567" w:hanging="567"/>
        <w:rPr>
          <w:rFonts w:ascii="Arial" w:hAnsi="Arial" w:cs="Arial"/>
          <w:iCs/>
        </w:rPr>
      </w:pPr>
      <w:r w:rsidRPr="005804D2">
        <w:rPr>
          <w:rFonts w:ascii="Arial" w:hAnsi="Arial" w:cs="Arial"/>
          <w:iCs/>
        </w:rPr>
        <w:t>13.2</w:t>
      </w:r>
      <w:r w:rsidRPr="005804D2">
        <w:rPr>
          <w:rFonts w:ascii="Arial" w:hAnsi="Arial" w:cs="Arial"/>
          <w:iCs/>
        </w:rPr>
        <w:tab/>
        <w:t xml:space="preserve">Reassessment methods </w:t>
      </w:r>
    </w:p>
    <w:p w14:paraId="5B3D081C" w14:textId="77777777" w:rsidR="00696FF5" w:rsidRPr="00CD5423" w:rsidRDefault="00CD5423" w:rsidP="00302082">
      <w:pPr>
        <w:spacing w:after="120" w:line="240" w:lineRule="auto"/>
        <w:ind w:left="426" w:right="260"/>
        <w:rPr>
          <w:rFonts w:ascii="Arial" w:hAnsi="Arial" w:cs="Arial"/>
          <w:iCs/>
        </w:rPr>
      </w:pPr>
      <w:r>
        <w:rPr>
          <w:rFonts w:ascii="Arial" w:hAnsi="Arial" w:cs="Arial"/>
          <w:iCs/>
        </w:rPr>
        <w:t>Reassessment instrument: 100% coursework</w:t>
      </w:r>
    </w:p>
    <w:p w14:paraId="4F6CFAAE" w14:textId="77777777" w:rsidR="00CD5423" w:rsidRPr="005804D2" w:rsidRDefault="00CD5423" w:rsidP="00302082">
      <w:pPr>
        <w:spacing w:after="120" w:line="240" w:lineRule="auto"/>
        <w:ind w:left="426" w:right="260"/>
        <w:rPr>
          <w:rFonts w:ascii="Arial" w:hAnsi="Arial" w:cs="Arial"/>
          <w:b/>
          <w:iCs/>
        </w:rPr>
      </w:pPr>
    </w:p>
    <w:p w14:paraId="22D9BD41" w14:textId="77777777" w:rsidR="00274ED7" w:rsidRPr="005804D2" w:rsidRDefault="006F3F8B" w:rsidP="00696FF5">
      <w:pPr>
        <w:numPr>
          <w:ilvl w:val="0"/>
          <w:numId w:val="1"/>
        </w:numPr>
        <w:spacing w:after="120" w:line="240" w:lineRule="auto"/>
        <w:ind w:left="567" w:right="261" w:hanging="567"/>
        <w:jc w:val="both"/>
        <w:rPr>
          <w:rFonts w:ascii="Arial" w:hAnsi="Arial" w:cs="Arial"/>
          <w:b/>
          <w:iCs/>
        </w:rPr>
      </w:pPr>
      <w:r w:rsidRPr="005804D2">
        <w:rPr>
          <w:rFonts w:ascii="Arial" w:hAnsi="Arial" w:cs="Arial"/>
          <w:b/>
          <w:iCs/>
        </w:rPr>
        <w:t xml:space="preserve">Map of </w:t>
      </w:r>
      <w:r w:rsidR="00883204" w:rsidRPr="005804D2">
        <w:rPr>
          <w:rFonts w:ascii="Arial" w:hAnsi="Arial" w:cs="Arial"/>
          <w:b/>
          <w:iCs/>
        </w:rPr>
        <w:t xml:space="preserve">module learning outcomes </w:t>
      </w:r>
      <w:r w:rsidR="00B30E07" w:rsidRPr="005804D2">
        <w:rPr>
          <w:rFonts w:ascii="Arial" w:hAnsi="Arial" w:cs="Arial"/>
          <w:b/>
          <w:iCs/>
        </w:rPr>
        <w:t>(sections 8 &amp; 9)</w:t>
      </w:r>
      <w:r w:rsidR="00883204" w:rsidRPr="005804D2">
        <w:rPr>
          <w:rFonts w:ascii="Arial" w:hAnsi="Arial" w:cs="Arial"/>
          <w:b/>
          <w:iCs/>
        </w:rPr>
        <w:t xml:space="preserve"> to l</w:t>
      </w:r>
      <w:r w:rsidRPr="005804D2">
        <w:rPr>
          <w:rFonts w:ascii="Arial" w:hAnsi="Arial" w:cs="Arial"/>
          <w:b/>
          <w:iCs/>
        </w:rPr>
        <w:t>earning</w:t>
      </w:r>
      <w:r w:rsidR="00B30E07" w:rsidRPr="005804D2">
        <w:rPr>
          <w:rFonts w:ascii="Arial" w:hAnsi="Arial" w:cs="Arial"/>
          <w:b/>
          <w:iCs/>
        </w:rPr>
        <w:t xml:space="preserve"> and </w:t>
      </w:r>
      <w:r w:rsidR="00883204" w:rsidRPr="005804D2">
        <w:rPr>
          <w:rFonts w:ascii="Arial" w:hAnsi="Arial" w:cs="Arial"/>
          <w:b/>
          <w:iCs/>
        </w:rPr>
        <w:t>teaching m</w:t>
      </w:r>
      <w:r w:rsidR="00B30E07" w:rsidRPr="005804D2">
        <w:rPr>
          <w:rFonts w:ascii="Arial" w:hAnsi="Arial" w:cs="Arial"/>
          <w:b/>
          <w:iCs/>
        </w:rPr>
        <w:t>ethods (section12</w:t>
      </w:r>
      <w:r w:rsidRPr="005804D2">
        <w:rPr>
          <w:rFonts w:ascii="Arial" w:hAnsi="Arial" w:cs="Arial"/>
          <w:b/>
          <w:iCs/>
        </w:rPr>
        <w:t>) and m</w:t>
      </w:r>
      <w:r w:rsidR="00883204" w:rsidRPr="005804D2">
        <w:rPr>
          <w:rFonts w:ascii="Arial" w:hAnsi="Arial" w:cs="Arial"/>
          <w:b/>
          <w:iCs/>
        </w:rPr>
        <w:t>ethods of a</w:t>
      </w:r>
      <w:r w:rsidR="00B30E07" w:rsidRPr="005804D2">
        <w:rPr>
          <w:rFonts w:ascii="Arial" w:hAnsi="Arial" w:cs="Arial"/>
          <w:b/>
          <w:iCs/>
        </w:rPr>
        <w:t>ssessment (section 13</w:t>
      </w:r>
      <w:r w:rsidR="00EF4933" w:rsidRPr="005804D2">
        <w:rPr>
          <w:rFonts w:ascii="Arial" w:hAnsi="Arial" w:cs="Arial"/>
          <w:b/>
          <w:iCs/>
        </w:rPr>
        <w:t>)</w:t>
      </w:r>
    </w:p>
    <w:p w14:paraId="163E2A80" w14:textId="77777777" w:rsidR="00C57028" w:rsidRPr="005804D2" w:rsidRDefault="00C57028" w:rsidP="00C57028">
      <w:pPr>
        <w:spacing w:after="120" w:line="240" w:lineRule="auto"/>
        <w:ind w:left="567" w:right="261"/>
        <w:jc w:val="both"/>
        <w:rPr>
          <w:rFonts w:ascii="Arial" w:hAnsi="Arial" w:cs="Arial"/>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AE22C0" w:rsidRPr="005804D2" w14:paraId="40EBD922" w14:textId="77777777" w:rsidTr="00AE22C0">
        <w:tc>
          <w:tcPr>
            <w:tcW w:w="1730" w:type="dxa"/>
            <w:shd w:val="clear" w:color="auto" w:fill="D9D9D9" w:themeFill="background1" w:themeFillShade="D9"/>
          </w:tcPr>
          <w:p w14:paraId="69F139B4" w14:textId="77777777" w:rsidR="00AE22C0" w:rsidRPr="005804D2" w:rsidRDefault="00AE22C0" w:rsidP="00302082">
            <w:pPr>
              <w:spacing w:after="120"/>
              <w:ind w:left="33"/>
              <w:rPr>
                <w:rFonts w:ascii="Arial" w:hAnsi="Arial" w:cs="Arial"/>
                <w:b/>
              </w:rPr>
            </w:pPr>
            <w:r w:rsidRPr="005804D2">
              <w:rPr>
                <w:rFonts w:ascii="Arial" w:hAnsi="Arial" w:cs="Arial"/>
                <w:b/>
              </w:rPr>
              <w:t>Module learning outcome</w:t>
            </w:r>
          </w:p>
        </w:tc>
        <w:tc>
          <w:tcPr>
            <w:tcW w:w="567" w:type="dxa"/>
          </w:tcPr>
          <w:p w14:paraId="663F99FC" w14:textId="77777777" w:rsidR="00AE22C0" w:rsidRPr="005804D2" w:rsidRDefault="00AE22C0" w:rsidP="00302082">
            <w:pPr>
              <w:spacing w:after="120"/>
              <w:rPr>
                <w:rFonts w:ascii="Arial" w:hAnsi="Arial" w:cs="Arial"/>
              </w:rPr>
            </w:pPr>
            <w:r w:rsidRPr="005804D2">
              <w:rPr>
                <w:rFonts w:ascii="Arial" w:hAnsi="Arial" w:cs="Arial"/>
              </w:rPr>
              <w:t>8.1</w:t>
            </w:r>
          </w:p>
        </w:tc>
        <w:tc>
          <w:tcPr>
            <w:tcW w:w="567" w:type="dxa"/>
          </w:tcPr>
          <w:p w14:paraId="31035275" w14:textId="77777777" w:rsidR="00AE22C0" w:rsidRPr="005804D2" w:rsidRDefault="00AE22C0" w:rsidP="00302082">
            <w:pPr>
              <w:spacing w:after="120"/>
              <w:rPr>
                <w:rFonts w:ascii="Arial" w:hAnsi="Arial" w:cs="Arial"/>
              </w:rPr>
            </w:pPr>
            <w:r w:rsidRPr="005804D2">
              <w:rPr>
                <w:rFonts w:ascii="Arial" w:hAnsi="Arial" w:cs="Arial"/>
              </w:rPr>
              <w:t>8.2</w:t>
            </w:r>
          </w:p>
        </w:tc>
        <w:tc>
          <w:tcPr>
            <w:tcW w:w="567" w:type="dxa"/>
          </w:tcPr>
          <w:p w14:paraId="677F1A48" w14:textId="77777777" w:rsidR="00AE22C0" w:rsidRPr="005804D2" w:rsidRDefault="00AE22C0" w:rsidP="00302082">
            <w:pPr>
              <w:spacing w:after="120"/>
              <w:rPr>
                <w:rFonts w:ascii="Arial" w:hAnsi="Arial" w:cs="Arial"/>
              </w:rPr>
            </w:pPr>
            <w:r w:rsidRPr="005804D2">
              <w:rPr>
                <w:rFonts w:ascii="Arial" w:hAnsi="Arial" w:cs="Arial"/>
              </w:rPr>
              <w:t>8.3</w:t>
            </w:r>
          </w:p>
        </w:tc>
        <w:tc>
          <w:tcPr>
            <w:tcW w:w="567" w:type="dxa"/>
          </w:tcPr>
          <w:p w14:paraId="12203CD0" w14:textId="77777777" w:rsidR="00AE22C0" w:rsidRPr="005804D2" w:rsidRDefault="00AE22C0" w:rsidP="00302082">
            <w:pPr>
              <w:spacing w:after="120"/>
              <w:rPr>
                <w:rFonts w:ascii="Arial" w:hAnsi="Arial" w:cs="Arial"/>
              </w:rPr>
            </w:pPr>
            <w:r w:rsidRPr="005804D2">
              <w:rPr>
                <w:rFonts w:ascii="Arial" w:hAnsi="Arial" w:cs="Arial"/>
              </w:rPr>
              <w:t>8.4</w:t>
            </w:r>
          </w:p>
        </w:tc>
        <w:tc>
          <w:tcPr>
            <w:tcW w:w="567" w:type="dxa"/>
          </w:tcPr>
          <w:p w14:paraId="79C9A651" w14:textId="77777777" w:rsidR="00AE22C0" w:rsidRPr="005804D2" w:rsidRDefault="00AE22C0" w:rsidP="00302082">
            <w:pPr>
              <w:spacing w:after="120"/>
              <w:rPr>
                <w:rFonts w:ascii="Arial" w:hAnsi="Arial" w:cs="Arial"/>
              </w:rPr>
            </w:pPr>
            <w:r w:rsidRPr="005804D2">
              <w:rPr>
                <w:rFonts w:ascii="Arial" w:hAnsi="Arial" w:cs="Arial"/>
              </w:rPr>
              <w:t>8.5</w:t>
            </w:r>
          </w:p>
        </w:tc>
        <w:tc>
          <w:tcPr>
            <w:tcW w:w="567" w:type="dxa"/>
          </w:tcPr>
          <w:p w14:paraId="47FE5874" w14:textId="77777777" w:rsidR="00AE22C0" w:rsidRPr="005804D2" w:rsidRDefault="00AE22C0" w:rsidP="00302082">
            <w:pPr>
              <w:spacing w:after="120"/>
              <w:rPr>
                <w:rFonts w:ascii="Arial" w:hAnsi="Arial" w:cs="Arial"/>
              </w:rPr>
            </w:pPr>
            <w:r w:rsidRPr="005804D2">
              <w:rPr>
                <w:rFonts w:ascii="Arial" w:hAnsi="Arial" w:cs="Arial"/>
              </w:rPr>
              <w:t>8.6</w:t>
            </w:r>
          </w:p>
        </w:tc>
        <w:tc>
          <w:tcPr>
            <w:tcW w:w="567" w:type="dxa"/>
          </w:tcPr>
          <w:p w14:paraId="03942AB1" w14:textId="77777777" w:rsidR="00AE22C0" w:rsidRPr="005804D2" w:rsidRDefault="00AE22C0" w:rsidP="00302082">
            <w:pPr>
              <w:spacing w:after="120"/>
              <w:rPr>
                <w:rFonts w:ascii="Arial" w:hAnsi="Arial" w:cs="Arial"/>
              </w:rPr>
            </w:pPr>
            <w:r>
              <w:rPr>
                <w:rFonts w:ascii="Arial" w:hAnsi="Arial" w:cs="Arial"/>
              </w:rPr>
              <w:t>8.7</w:t>
            </w:r>
          </w:p>
        </w:tc>
        <w:tc>
          <w:tcPr>
            <w:tcW w:w="567" w:type="dxa"/>
          </w:tcPr>
          <w:p w14:paraId="663685E4" w14:textId="77777777" w:rsidR="00AE22C0" w:rsidRPr="005804D2" w:rsidRDefault="00AE22C0" w:rsidP="00302082">
            <w:pPr>
              <w:spacing w:after="120"/>
              <w:rPr>
                <w:rFonts w:ascii="Arial" w:hAnsi="Arial" w:cs="Arial"/>
              </w:rPr>
            </w:pPr>
            <w:r w:rsidRPr="005804D2">
              <w:rPr>
                <w:rFonts w:ascii="Arial" w:hAnsi="Arial" w:cs="Arial"/>
              </w:rPr>
              <w:t>9.1</w:t>
            </w:r>
          </w:p>
        </w:tc>
        <w:tc>
          <w:tcPr>
            <w:tcW w:w="567" w:type="dxa"/>
          </w:tcPr>
          <w:p w14:paraId="54BB6181" w14:textId="77777777" w:rsidR="00AE22C0" w:rsidRPr="005804D2" w:rsidRDefault="00AE22C0" w:rsidP="00302082">
            <w:pPr>
              <w:spacing w:after="120"/>
              <w:rPr>
                <w:rFonts w:ascii="Arial" w:hAnsi="Arial" w:cs="Arial"/>
              </w:rPr>
            </w:pPr>
            <w:r w:rsidRPr="005804D2">
              <w:rPr>
                <w:rFonts w:ascii="Arial" w:hAnsi="Arial" w:cs="Arial"/>
              </w:rPr>
              <w:t>9.2</w:t>
            </w:r>
          </w:p>
        </w:tc>
        <w:tc>
          <w:tcPr>
            <w:tcW w:w="567" w:type="dxa"/>
          </w:tcPr>
          <w:p w14:paraId="33987E5C" w14:textId="77777777" w:rsidR="00AE22C0" w:rsidRPr="005804D2" w:rsidRDefault="00AE22C0" w:rsidP="00302082">
            <w:pPr>
              <w:spacing w:after="120"/>
              <w:rPr>
                <w:rFonts w:ascii="Arial" w:hAnsi="Arial" w:cs="Arial"/>
              </w:rPr>
            </w:pPr>
            <w:r w:rsidRPr="005804D2">
              <w:rPr>
                <w:rFonts w:ascii="Arial" w:hAnsi="Arial" w:cs="Arial"/>
              </w:rPr>
              <w:t>9.3</w:t>
            </w:r>
          </w:p>
        </w:tc>
        <w:tc>
          <w:tcPr>
            <w:tcW w:w="567" w:type="dxa"/>
          </w:tcPr>
          <w:p w14:paraId="7C3469DB" w14:textId="77777777" w:rsidR="00AE22C0" w:rsidRPr="005804D2" w:rsidRDefault="00AE22C0" w:rsidP="00302082">
            <w:pPr>
              <w:spacing w:after="120"/>
              <w:rPr>
                <w:rFonts w:ascii="Arial" w:hAnsi="Arial" w:cs="Arial"/>
              </w:rPr>
            </w:pPr>
            <w:r w:rsidRPr="005804D2">
              <w:rPr>
                <w:rFonts w:ascii="Arial" w:hAnsi="Arial" w:cs="Arial"/>
              </w:rPr>
              <w:t>9.4</w:t>
            </w:r>
          </w:p>
        </w:tc>
        <w:tc>
          <w:tcPr>
            <w:tcW w:w="567" w:type="dxa"/>
          </w:tcPr>
          <w:p w14:paraId="01CDFFFB" w14:textId="77777777" w:rsidR="00AE22C0" w:rsidRPr="005804D2" w:rsidRDefault="00AE22C0" w:rsidP="00302082">
            <w:pPr>
              <w:spacing w:after="120"/>
              <w:rPr>
                <w:rFonts w:ascii="Arial" w:hAnsi="Arial" w:cs="Arial"/>
              </w:rPr>
            </w:pPr>
            <w:r>
              <w:rPr>
                <w:rFonts w:ascii="Arial" w:hAnsi="Arial" w:cs="Arial"/>
              </w:rPr>
              <w:t>9.5</w:t>
            </w:r>
          </w:p>
        </w:tc>
        <w:tc>
          <w:tcPr>
            <w:tcW w:w="567" w:type="dxa"/>
          </w:tcPr>
          <w:p w14:paraId="56E1F8C1" w14:textId="77777777" w:rsidR="00AE22C0" w:rsidRPr="005804D2" w:rsidRDefault="00AE22C0" w:rsidP="00302082">
            <w:pPr>
              <w:spacing w:after="120"/>
              <w:rPr>
                <w:rFonts w:ascii="Arial" w:hAnsi="Arial" w:cs="Arial"/>
              </w:rPr>
            </w:pPr>
            <w:r>
              <w:rPr>
                <w:rFonts w:ascii="Arial" w:hAnsi="Arial" w:cs="Arial"/>
              </w:rPr>
              <w:t>9.6</w:t>
            </w:r>
          </w:p>
        </w:tc>
        <w:tc>
          <w:tcPr>
            <w:tcW w:w="567" w:type="dxa"/>
          </w:tcPr>
          <w:p w14:paraId="3610E347" w14:textId="77777777" w:rsidR="00AE22C0" w:rsidRDefault="00AE22C0" w:rsidP="00302082">
            <w:pPr>
              <w:spacing w:after="120"/>
              <w:rPr>
                <w:rFonts w:ascii="Arial" w:hAnsi="Arial" w:cs="Arial"/>
              </w:rPr>
            </w:pPr>
            <w:r>
              <w:rPr>
                <w:rFonts w:ascii="Arial" w:hAnsi="Arial" w:cs="Arial"/>
              </w:rPr>
              <w:t>9.7</w:t>
            </w:r>
          </w:p>
        </w:tc>
      </w:tr>
      <w:tr w:rsidR="00AE22C0" w:rsidRPr="005804D2" w14:paraId="01A1F1A8" w14:textId="77777777" w:rsidTr="00AE22C0">
        <w:tc>
          <w:tcPr>
            <w:tcW w:w="1730" w:type="dxa"/>
            <w:shd w:val="clear" w:color="auto" w:fill="D9D9D9" w:themeFill="background1" w:themeFillShade="D9"/>
          </w:tcPr>
          <w:p w14:paraId="32F5CBFD" w14:textId="77777777" w:rsidR="00AE22C0" w:rsidRPr="005804D2" w:rsidRDefault="00AE22C0" w:rsidP="00302082">
            <w:pPr>
              <w:spacing w:after="120"/>
              <w:rPr>
                <w:rFonts w:ascii="Arial" w:hAnsi="Arial" w:cs="Arial"/>
                <w:b/>
              </w:rPr>
            </w:pPr>
            <w:r w:rsidRPr="005804D2">
              <w:rPr>
                <w:rFonts w:ascii="Arial" w:hAnsi="Arial" w:cs="Arial"/>
                <w:b/>
              </w:rPr>
              <w:t>Learning/ teaching method</w:t>
            </w:r>
          </w:p>
        </w:tc>
        <w:tc>
          <w:tcPr>
            <w:tcW w:w="567" w:type="dxa"/>
            <w:shd w:val="clear" w:color="auto" w:fill="D9D9D9" w:themeFill="background1" w:themeFillShade="D9"/>
          </w:tcPr>
          <w:p w14:paraId="1A9F6C33"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1069859"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50F7489"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5CF67C51"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70C1361"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55055EB"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15FCDE95"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0F3B52D"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407A37EB"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BC01188"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026D5C1C"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38735F83"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3D23E70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563D2FD" w14:textId="77777777" w:rsidR="00AE22C0" w:rsidRPr="005804D2" w:rsidRDefault="00AE22C0" w:rsidP="00302082">
            <w:pPr>
              <w:spacing w:after="120"/>
              <w:rPr>
                <w:rFonts w:ascii="Arial" w:hAnsi="Arial" w:cs="Arial"/>
                <w:b/>
              </w:rPr>
            </w:pPr>
          </w:p>
        </w:tc>
      </w:tr>
      <w:tr w:rsidR="00AE22C0" w:rsidRPr="005804D2" w14:paraId="78E089E8" w14:textId="77777777" w:rsidTr="00AE22C0">
        <w:tc>
          <w:tcPr>
            <w:tcW w:w="1730" w:type="dxa"/>
          </w:tcPr>
          <w:p w14:paraId="3CC060EB" w14:textId="77777777" w:rsidR="00AE22C0" w:rsidRPr="00AE22C0" w:rsidRDefault="00AE22C0" w:rsidP="00302082">
            <w:pPr>
              <w:spacing w:after="120"/>
              <w:rPr>
                <w:rFonts w:ascii="Arial" w:hAnsi="Arial" w:cs="Arial"/>
              </w:rPr>
            </w:pPr>
            <w:r w:rsidRPr="00AE22C0">
              <w:rPr>
                <w:rFonts w:ascii="Arial" w:hAnsi="Arial" w:cs="Arial"/>
              </w:rPr>
              <w:t>Private Study</w:t>
            </w:r>
          </w:p>
        </w:tc>
        <w:tc>
          <w:tcPr>
            <w:tcW w:w="567" w:type="dxa"/>
          </w:tcPr>
          <w:p w14:paraId="3B52FBA0"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98C0FC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D46194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544F72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1CBB4F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EEA615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0A518E0"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8B83425"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DB5696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39A4959"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0FCB193"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93530DD" w14:textId="77777777" w:rsidR="00AE22C0" w:rsidRPr="005804D2" w:rsidRDefault="00AE22C0" w:rsidP="00302082">
            <w:pPr>
              <w:spacing w:after="120"/>
              <w:rPr>
                <w:rFonts w:ascii="Arial" w:hAnsi="Arial" w:cs="Arial"/>
                <w:b/>
              </w:rPr>
            </w:pPr>
          </w:p>
        </w:tc>
        <w:tc>
          <w:tcPr>
            <w:tcW w:w="567" w:type="dxa"/>
          </w:tcPr>
          <w:p w14:paraId="48A06DA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D9C1BBA"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0DD39BA6" w14:textId="77777777" w:rsidTr="00AE22C0">
        <w:tc>
          <w:tcPr>
            <w:tcW w:w="1730" w:type="dxa"/>
          </w:tcPr>
          <w:p w14:paraId="5917733B" w14:textId="77777777" w:rsidR="00AE22C0" w:rsidRPr="00AE22C0" w:rsidRDefault="00AE22C0" w:rsidP="00302082">
            <w:pPr>
              <w:spacing w:after="120"/>
              <w:rPr>
                <w:rFonts w:ascii="Arial" w:hAnsi="Arial" w:cs="Arial"/>
              </w:rPr>
            </w:pPr>
            <w:r>
              <w:rPr>
                <w:rFonts w:ascii="Arial" w:hAnsi="Arial" w:cs="Arial"/>
              </w:rPr>
              <w:t xml:space="preserve">Lectures </w:t>
            </w:r>
          </w:p>
        </w:tc>
        <w:tc>
          <w:tcPr>
            <w:tcW w:w="567" w:type="dxa"/>
          </w:tcPr>
          <w:p w14:paraId="73AC7247"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9A8F173"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14392B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860F47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A90301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8926DB4"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487497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51A211E" w14:textId="77777777" w:rsidR="00AE22C0" w:rsidRPr="005804D2" w:rsidRDefault="00AE22C0" w:rsidP="00302082">
            <w:pPr>
              <w:spacing w:after="120"/>
              <w:rPr>
                <w:rFonts w:ascii="Arial" w:hAnsi="Arial" w:cs="Arial"/>
                <w:b/>
              </w:rPr>
            </w:pPr>
          </w:p>
        </w:tc>
        <w:tc>
          <w:tcPr>
            <w:tcW w:w="567" w:type="dxa"/>
          </w:tcPr>
          <w:p w14:paraId="56752914"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7B5D26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555E06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A8FD772" w14:textId="77777777" w:rsidR="00AE22C0" w:rsidRPr="005804D2" w:rsidRDefault="00AE22C0" w:rsidP="00302082">
            <w:pPr>
              <w:spacing w:after="120"/>
              <w:rPr>
                <w:rFonts w:ascii="Arial" w:hAnsi="Arial" w:cs="Arial"/>
                <w:b/>
              </w:rPr>
            </w:pPr>
          </w:p>
        </w:tc>
        <w:tc>
          <w:tcPr>
            <w:tcW w:w="567" w:type="dxa"/>
          </w:tcPr>
          <w:p w14:paraId="4B48F114" w14:textId="77777777" w:rsidR="00AE22C0" w:rsidRPr="005804D2" w:rsidRDefault="00AE22C0" w:rsidP="00302082">
            <w:pPr>
              <w:spacing w:after="120"/>
              <w:rPr>
                <w:rFonts w:ascii="Arial" w:hAnsi="Arial" w:cs="Arial"/>
                <w:b/>
              </w:rPr>
            </w:pPr>
          </w:p>
        </w:tc>
        <w:tc>
          <w:tcPr>
            <w:tcW w:w="567" w:type="dxa"/>
          </w:tcPr>
          <w:p w14:paraId="48555CBD"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70B57127" w14:textId="77777777" w:rsidTr="00AE22C0">
        <w:tc>
          <w:tcPr>
            <w:tcW w:w="1730" w:type="dxa"/>
          </w:tcPr>
          <w:p w14:paraId="0A06F2BE" w14:textId="77777777" w:rsidR="00AE22C0" w:rsidRPr="005804D2" w:rsidRDefault="00AE22C0" w:rsidP="00302082">
            <w:pPr>
              <w:spacing w:after="120"/>
              <w:rPr>
                <w:rFonts w:ascii="Arial" w:hAnsi="Arial" w:cs="Arial"/>
              </w:rPr>
            </w:pPr>
            <w:r>
              <w:rPr>
                <w:rFonts w:ascii="Arial" w:hAnsi="Arial" w:cs="Arial"/>
              </w:rPr>
              <w:t xml:space="preserve">Seminars </w:t>
            </w:r>
          </w:p>
        </w:tc>
        <w:tc>
          <w:tcPr>
            <w:tcW w:w="567" w:type="dxa"/>
          </w:tcPr>
          <w:p w14:paraId="479B28C8" w14:textId="77777777" w:rsidR="00AE22C0" w:rsidRPr="005804D2" w:rsidRDefault="00AE22C0" w:rsidP="00302082">
            <w:pPr>
              <w:spacing w:after="120"/>
              <w:rPr>
                <w:rFonts w:ascii="Arial" w:hAnsi="Arial" w:cs="Arial"/>
                <w:b/>
              </w:rPr>
            </w:pPr>
          </w:p>
        </w:tc>
        <w:tc>
          <w:tcPr>
            <w:tcW w:w="567" w:type="dxa"/>
          </w:tcPr>
          <w:p w14:paraId="26785E9E" w14:textId="77777777" w:rsidR="00AE22C0" w:rsidRPr="005804D2" w:rsidRDefault="00AE22C0" w:rsidP="00302082">
            <w:pPr>
              <w:spacing w:after="120"/>
              <w:rPr>
                <w:rFonts w:ascii="Arial" w:hAnsi="Arial" w:cs="Arial"/>
                <w:b/>
              </w:rPr>
            </w:pPr>
          </w:p>
        </w:tc>
        <w:tc>
          <w:tcPr>
            <w:tcW w:w="567" w:type="dxa"/>
          </w:tcPr>
          <w:p w14:paraId="72D2A4B1"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6051D94" w14:textId="77777777" w:rsidR="00AE22C0" w:rsidRPr="005804D2" w:rsidRDefault="00AE22C0" w:rsidP="00302082">
            <w:pPr>
              <w:spacing w:after="120"/>
              <w:rPr>
                <w:rFonts w:ascii="Arial" w:hAnsi="Arial" w:cs="Arial"/>
                <w:b/>
              </w:rPr>
            </w:pPr>
          </w:p>
        </w:tc>
        <w:tc>
          <w:tcPr>
            <w:tcW w:w="567" w:type="dxa"/>
          </w:tcPr>
          <w:p w14:paraId="5D4C733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8ED8EA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C87606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08B5724"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C9AF19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F33352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A8BDAD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2571543"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1D79D27" w14:textId="77777777" w:rsidR="00AE22C0" w:rsidRPr="005804D2" w:rsidRDefault="00AE22C0" w:rsidP="00302082">
            <w:pPr>
              <w:spacing w:after="120"/>
              <w:rPr>
                <w:rFonts w:ascii="Arial" w:hAnsi="Arial" w:cs="Arial"/>
                <w:b/>
              </w:rPr>
            </w:pPr>
          </w:p>
        </w:tc>
        <w:tc>
          <w:tcPr>
            <w:tcW w:w="567" w:type="dxa"/>
          </w:tcPr>
          <w:p w14:paraId="77B4DDFF" w14:textId="77777777" w:rsidR="00AE22C0" w:rsidRPr="005804D2" w:rsidRDefault="00AE22C0" w:rsidP="00302082">
            <w:pPr>
              <w:spacing w:after="120"/>
              <w:rPr>
                <w:rFonts w:ascii="Arial" w:hAnsi="Arial" w:cs="Arial"/>
                <w:b/>
              </w:rPr>
            </w:pPr>
          </w:p>
        </w:tc>
      </w:tr>
      <w:tr w:rsidR="00AE22C0" w:rsidRPr="005804D2" w14:paraId="38D91D68" w14:textId="77777777" w:rsidTr="00AE22C0">
        <w:tc>
          <w:tcPr>
            <w:tcW w:w="1730" w:type="dxa"/>
            <w:shd w:val="clear" w:color="auto" w:fill="D9D9D9" w:themeFill="background1" w:themeFillShade="D9"/>
          </w:tcPr>
          <w:p w14:paraId="7BC2C632" w14:textId="77777777" w:rsidR="00AE22C0" w:rsidRPr="005804D2" w:rsidRDefault="00AE22C0" w:rsidP="00302082">
            <w:pPr>
              <w:spacing w:after="120"/>
              <w:rPr>
                <w:rFonts w:ascii="Arial" w:hAnsi="Arial" w:cs="Arial"/>
                <w:b/>
              </w:rPr>
            </w:pPr>
            <w:r w:rsidRPr="005804D2">
              <w:rPr>
                <w:rFonts w:ascii="Arial" w:hAnsi="Arial" w:cs="Arial"/>
                <w:b/>
              </w:rPr>
              <w:t>Assessment method</w:t>
            </w:r>
          </w:p>
        </w:tc>
        <w:tc>
          <w:tcPr>
            <w:tcW w:w="567" w:type="dxa"/>
            <w:shd w:val="clear" w:color="auto" w:fill="D9D9D9" w:themeFill="background1" w:themeFillShade="D9"/>
          </w:tcPr>
          <w:p w14:paraId="7A3A750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2FA994E5"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17C1E3F2"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04526AB9"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68D4EA56"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4B2EC8BF"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5CD8299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6BC17141"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722C92A"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0C8C4885"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CC6DE52"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44BDEFB"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1DB6324E" w14:textId="77777777" w:rsidR="00AE22C0" w:rsidRPr="005804D2" w:rsidRDefault="00AE22C0" w:rsidP="00302082">
            <w:pPr>
              <w:spacing w:after="120"/>
              <w:rPr>
                <w:rFonts w:ascii="Arial" w:hAnsi="Arial" w:cs="Arial"/>
                <w:b/>
              </w:rPr>
            </w:pPr>
          </w:p>
        </w:tc>
        <w:tc>
          <w:tcPr>
            <w:tcW w:w="567" w:type="dxa"/>
            <w:shd w:val="clear" w:color="auto" w:fill="D9D9D9" w:themeFill="background1" w:themeFillShade="D9"/>
          </w:tcPr>
          <w:p w14:paraId="71B49C32" w14:textId="77777777" w:rsidR="00AE22C0" w:rsidRPr="005804D2" w:rsidRDefault="00AE22C0" w:rsidP="00302082">
            <w:pPr>
              <w:spacing w:after="120"/>
              <w:rPr>
                <w:rFonts w:ascii="Arial" w:hAnsi="Arial" w:cs="Arial"/>
                <w:b/>
              </w:rPr>
            </w:pPr>
          </w:p>
        </w:tc>
      </w:tr>
      <w:tr w:rsidR="00AE22C0" w:rsidRPr="005804D2" w14:paraId="507290F7" w14:textId="77777777" w:rsidTr="00AE22C0">
        <w:tc>
          <w:tcPr>
            <w:tcW w:w="1730" w:type="dxa"/>
          </w:tcPr>
          <w:p w14:paraId="7C49E057" w14:textId="77777777" w:rsidR="00AE22C0" w:rsidRPr="005804D2" w:rsidRDefault="00AE22C0" w:rsidP="00302082">
            <w:pPr>
              <w:spacing w:after="120"/>
              <w:rPr>
                <w:rFonts w:ascii="Arial" w:hAnsi="Arial" w:cs="Arial"/>
              </w:rPr>
            </w:pPr>
            <w:r>
              <w:rPr>
                <w:rFonts w:ascii="Arial" w:hAnsi="Arial" w:cs="Arial"/>
              </w:rPr>
              <w:t>Reconstruction</w:t>
            </w:r>
          </w:p>
        </w:tc>
        <w:tc>
          <w:tcPr>
            <w:tcW w:w="567" w:type="dxa"/>
          </w:tcPr>
          <w:p w14:paraId="39306756"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0F9204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40588CC0" w14:textId="77777777" w:rsidR="00AE22C0" w:rsidRPr="005804D2" w:rsidRDefault="00AE22C0" w:rsidP="00302082">
            <w:pPr>
              <w:spacing w:after="120"/>
              <w:rPr>
                <w:rFonts w:ascii="Arial" w:hAnsi="Arial" w:cs="Arial"/>
                <w:b/>
              </w:rPr>
            </w:pPr>
          </w:p>
        </w:tc>
        <w:tc>
          <w:tcPr>
            <w:tcW w:w="567" w:type="dxa"/>
          </w:tcPr>
          <w:p w14:paraId="201C81B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0A9D6E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EA6FC7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37304E2E"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333FDBC" w14:textId="77777777" w:rsidR="00AE22C0" w:rsidRPr="005804D2" w:rsidRDefault="00AE22C0" w:rsidP="00302082">
            <w:pPr>
              <w:spacing w:after="120"/>
              <w:rPr>
                <w:rFonts w:ascii="Arial" w:hAnsi="Arial" w:cs="Arial"/>
                <w:b/>
              </w:rPr>
            </w:pPr>
          </w:p>
        </w:tc>
        <w:tc>
          <w:tcPr>
            <w:tcW w:w="567" w:type="dxa"/>
          </w:tcPr>
          <w:p w14:paraId="0C99EE51" w14:textId="77777777" w:rsidR="00AE22C0" w:rsidRPr="005804D2" w:rsidRDefault="00AE22C0" w:rsidP="00302082">
            <w:pPr>
              <w:spacing w:after="120"/>
              <w:rPr>
                <w:rFonts w:ascii="Arial" w:hAnsi="Arial" w:cs="Arial"/>
                <w:b/>
              </w:rPr>
            </w:pPr>
          </w:p>
        </w:tc>
        <w:tc>
          <w:tcPr>
            <w:tcW w:w="567" w:type="dxa"/>
          </w:tcPr>
          <w:p w14:paraId="085844D0" w14:textId="77777777" w:rsidR="00AE22C0" w:rsidRPr="005804D2" w:rsidRDefault="00AE22C0" w:rsidP="00302082">
            <w:pPr>
              <w:spacing w:after="120"/>
              <w:rPr>
                <w:rFonts w:ascii="Arial" w:hAnsi="Arial" w:cs="Arial"/>
                <w:b/>
              </w:rPr>
            </w:pPr>
          </w:p>
        </w:tc>
        <w:tc>
          <w:tcPr>
            <w:tcW w:w="567" w:type="dxa"/>
          </w:tcPr>
          <w:p w14:paraId="3D54998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193CD0D" w14:textId="77777777" w:rsidR="00AE22C0" w:rsidRPr="005804D2" w:rsidRDefault="00AE22C0" w:rsidP="00302082">
            <w:pPr>
              <w:spacing w:after="120"/>
              <w:rPr>
                <w:rFonts w:ascii="Arial" w:hAnsi="Arial" w:cs="Arial"/>
                <w:b/>
              </w:rPr>
            </w:pPr>
          </w:p>
        </w:tc>
        <w:tc>
          <w:tcPr>
            <w:tcW w:w="567" w:type="dxa"/>
          </w:tcPr>
          <w:p w14:paraId="4E2E5E36" w14:textId="77777777" w:rsidR="00AE22C0" w:rsidRPr="005804D2" w:rsidRDefault="00AE22C0" w:rsidP="00302082">
            <w:pPr>
              <w:spacing w:after="120"/>
              <w:rPr>
                <w:rFonts w:ascii="Arial" w:hAnsi="Arial" w:cs="Arial"/>
                <w:b/>
              </w:rPr>
            </w:pPr>
          </w:p>
        </w:tc>
        <w:tc>
          <w:tcPr>
            <w:tcW w:w="567" w:type="dxa"/>
          </w:tcPr>
          <w:p w14:paraId="63E12C6F"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224E22FD" w14:textId="77777777" w:rsidTr="00AE22C0">
        <w:tc>
          <w:tcPr>
            <w:tcW w:w="1730" w:type="dxa"/>
          </w:tcPr>
          <w:p w14:paraId="56302A1F" w14:textId="77777777" w:rsidR="00AE22C0" w:rsidRPr="005804D2" w:rsidRDefault="00AE22C0" w:rsidP="00302082">
            <w:pPr>
              <w:spacing w:after="120"/>
              <w:rPr>
                <w:rFonts w:ascii="Arial" w:hAnsi="Arial" w:cs="Arial"/>
              </w:rPr>
            </w:pPr>
            <w:r>
              <w:rPr>
                <w:rFonts w:ascii="Arial" w:hAnsi="Arial" w:cs="Arial"/>
              </w:rPr>
              <w:t xml:space="preserve">Essay </w:t>
            </w:r>
          </w:p>
        </w:tc>
        <w:tc>
          <w:tcPr>
            <w:tcW w:w="567" w:type="dxa"/>
          </w:tcPr>
          <w:p w14:paraId="10CCD1A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C94178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857C61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A588DE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249578D"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2B07445"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66694FC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127A2BF"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89B5E78"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1B83D66C"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2BC5A2E2"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5806940A"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0F6A189B"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43EA508" w14:textId="77777777" w:rsidR="00AE22C0" w:rsidRPr="005804D2" w:rsidRDefault="00AE22C0" w:rsidP="00302082">
            <w:pPr>
              <w:spacing w:after="120"/>
              <w:rPr>
                <w:rFonts w:ascii="Arial" w:hAnsi="Arial" w:cs="Arial"/>
                <w:b/>
              </w:rPr>
            </w:pPr>
            <w:r>
              <w:rPr>
                <w:rFonts w:ascii="Arial" w:hAnsi="Arial" w:cs="Arial"/>
                <w:b/>
              </w:rPr>
              <w:t>x</w:t>
            </w:r>
          </w:p>
        </w:tc>
      </w:tr>
      <w:tr w:rsidR="00AE22C0" w:rsidRPr="005804D2" w14:paraId="504AF930" w14:textId="77777777" w:rsidTr="00AE22C0">
        <w:tc>
          <w:tcPr>
            <w:tcW w:w="1730" w:type="dxa"/>
          </w:tcPr>
          <w:p w14:paraId="2AA0F9C9" w14:textId="77777777" w:rsidR="00AE22C0" w:rsidRPr="005804D2" w:rsidRDefault="00AE22C0" w:rsidP="00302082">
            <w:pPr>
              <w:spacing w:after="120"/>
              <w:rPr>
                <w:rFonts w:ascii="Arial" w:hAnsi="Arial" w:cs="Arial"/>
              </w:rPr>
            </w:pPr>
            <w:r>
              <w:rPr>
                <w:rFonts w:ascii="Arial" w:hAnsi="Arial" w:cs="Arial"/>
              </w:rPr>
              <w:t xml:space="preserve">Seminar participation </w:t>
            </w:r>
          </w:p>
        </w:tc>
        <w:tc>
          <w:tcPr>
            <w:tcW w:w="567" w:type="dxa"/>
          </w:tcPr>
          <w:p w14:paraId="7C9B5E7F" w14:textId="77777777" w:rsidR="00AE22C0" w:rsidRPr="005804D2" w:rsidRDefault="00AE22C0" w:rsidP="00302082">
            <w:pPr>
              <w:spacing w:after="120"/>
              <w:rPr>
                <w:rFonts w:ascii="Arial" w:hAnsi="Arial" w:cs="Arial"/>
                <w:b/>
              </w:rPr>
            </w:pPr>
          </w:p>
        </w:tc>
        <w:tc>
          <w:tcPr>
            <w:tcW w:w="567" w:type="dxa"/>
          </w:tcPr>
          <w:p w14:paraId="6F851D1A" w14:textId="77777777" w:rsidR="00AE22C0" w:rsidRPr="005804D2" w:rsidRDefault="00AE22C0" w:rsidP="00302082">
            <w:pPr>
              <w:spacing w:after="120"/>
              <w:rPr>
                <w:rFonts w:ascii="Arial" w:hAnsi="Arial" w:cs="Arial"/>
                <w:b/>
              </w:rPr>
            </w:pPr>
          </w:p>
        </w:tc>
        <w:tc>
          <w:tcPr>
            <w:tcW w:w="567" w:type="dxa"/>
          </w:tcPr>
          <w:p w14:paraId="60BA6F18" w14:textId="77777777" w:rsidR="00AE22C0" w:rsidRPr="005804D2" w:rsidRDefault="00AE22C0" w:rsidP="00302082">
            <w:pPr>
              <w:spacing w:after="120"/>
              <w:rPr>
                <w:rFonts w:ascii="Arial" w:hAnsi="Arial" w:cs="Arial"/>
                <w:b/>
              </w:rPr>
            </w:pPr>
          </w:p>
        </w:tc>
        <w:tc>
          <w:tcPr>
            <w:tcW w:w="567" w:type="dxa"/>
          </w:tcPr>
          <w:p w14:paraId="6B44E746" w14:textId="77777777" w:rsidR="00AE22C0" w:rsidRPr="005804D2" w:rsidRDefault="00AE22C0" w:rsidP="00302082">
            <w:pPr>
              <w:spacing w:after="120"/>
              <w:rPr>
                <w:rFonts w:ascii="Arial" w:hAnsi="Arial" w:cs="Arial"/>
                <w:b/>
              </w:rPr>
            </w:pPr>
          </w:p>
        </w:tc>
        <w:tc>
          <w:tcPr>
            <w:tcW w:w="567" w:type="dxa"/>
          </w:tcPr>
          <w:p w14:paraId="4D69566D" w14:textId="77777777" w:rsidR="00AE22C0" w:rsidRPr="005804D2" w:rsidRDefault="00AE22C0" w:rsidP="00302082">
            <w:pPr>
              <w:spacing w:after="120"/>
              <w:rPr>
                <w:rFonts w:ascii="Arial" w:hAnsi="Arial" w:cs="Arial"/>
                <w:b/>
              </w:rPr>
            </w:pPr>
          </w:p>
        </w:tc>
        <w:tc>
          <w:tcPr>
            <w:tcW w:w="567" w:type="dxa"/>
          </w:tcPr>
          <w:p w14:paraId="5D255FF3" w14:textId="77777777" w:rsidR="00AE22C0" w:rsidRPr="005804D2" w:rsidRDefault="00AE22C0" w:rsidP="00302082">
            <w:pPr>
              <w:spacing w:after="120"/>
              <w:rPr>
                <w:rFonts w:ascii="Arial" w:hAnsi="Arial" w:cs="Arial"/>
                <w:b/>
              </w:rPr>
            </w:pPr>
          </w:p>
        </w:tc>
        <w:tc>
          <w:tcPr>
            <w:tcW w:w="567" w:type="dxa"/>
          </w:tcPr>
          <w:p w14:paraId="7DDECAA2" w14:textId="77777777" w:rsidR="00AE22C0" w:rsidRPr="005804D2" w:rsidRDefault="00AE22C0" w:rsidP="00302082">
            <w:pPr>
              <w:spacing w:after="120"/>
              <w:rPr>
                <w:rFonts w:ascii="Arial" w:hAnsi="Arial" w:cs="Arial"/>
                <w:b/>
              </w:rPr>
            </w:pPr>
          </w:p>
        </w:tc>
        <w:tc>
          <w:tcPr>
            <w:tcW w:w="567" w:type="dxa"/>
          </w:tcPr>
          <w:p w14:paraId="6710B57D" w14:textId="77777777" w:rsidR="00AE22C0" w:rsidRPr="005804D2" w:rsidRDefault="00AE22C0" w:rsidP="00302082">
            <w:pPr>
              <w:spacing w:after="120"/>
              <w:rPr>
                <w:rFonts w:ascii="Arial" w:hAnsi="Arial" w:cs="Arial"/>
                <w:b/>
              </w:rPr>
            </w:pPr>
          </w:p>
        </w:tc>
        <w:tc>
          <w:tcPr>
            <w:tcW w:w="567" w:type="dxa"/>
          </w:tcPr>
          <w:p w14:paraId="070F7A5E" w14:textId="77777777" w:rsidR="00AE22C0" w:rsidRPr="005804D2" w:rsidRDefault="00AE22C0" w:rsidP="00302082">
            <w:pPr>
              <w:spacing w:after="120"/>
              <w:rPr>
                <w:rFonts w:ascii="Arial" w:hAnsi="Arial" w:cs="Arial"/>
                <w:b/>
              </w:rPr>
            </w:pPr>
          </w:p>
        </w:tc>
        <w:tc>
          <w:tcPr>
            <w:tcW w:w="567" w:type="dxa"/>
          </w:tcPr>
          <w:p w14:paraId="77D62895" w14:textId="77777777" w:rsidR="00AE22C0" w:rsidRPr="005804D2" w:rsidRDefault="00AE22C0" w:rsidP="00302082">
            <w:pPr>
              <w:spacing w:after="120"/>
              <w:rPr>
                <w:rFonts w:ascii="Arial" w:hAnsi="Arial" w:cs="Arial"/>
                <w:b/>
              </w:rPr>
            </w:pPr>
          </w:p>
        </w:tc>
        <w:tc>
          <w:tcPr>
            <w:tcW w:w="567" w:type="dxa"/>
          </w:tcPr>
          <w:p w14:paraId="6DDFE46C" w14:textId="77777777" w:rsidR="00AE22C0" w:rsidRPr="005804D2" w:rsidRDefault="00AE22C0" w:rsidP="00302082">
            <w:pPr>
              <w:spacing w:after="120"/>
              <w:rPr>
                <w:rFonts w:ascii="Arial" w:hAnsi="Arial" w:cs="Arial"/>
                <w:b/>
              </w:rPr>
            </w:pPr>
          </w:p>
        </w:tc>
        <w:tc>
          <w:tcPr>
            <w:tcW w:w="567" w:type="dxa"/>
          </w:tcPr>
          <w:p w14:paraId="414AECA9" w14:textId="77777777" w:rsidR="00AE22C0" w:rsidRPr="005804D2" w:rsidRDefault="00AE22C0" w:rsidP="00302082">
            <w:pPr>
              <w:spacing w:after="120"/>
              <w:rPr>
                <w:rFonts w:ascii="Arial" w:hAnsi="Arial" w:cs="Arial"/>
                <w:b/>
              </w:rPr>
            </w:pPr>
            <w:r>
              <w:rPr>
                <w:rFonts w:ascii="Arial" w:hAnsi="Arial" w:cs="Arial"/>
                <w:b/>
              </w:rPr>
              <w:t>x</w:t>
            </w:r>
          </w:p>
        </w:tc>
        <w:tc>
          <w:tcPr>
            <w:tcW w:w="567" w:type="dxa"/>
          </w:tcPr>
          <w:p w14:paraId="7265D8BF" w14:textId="77777777" w:rsidR="00AE22C0" w:rsidRPr="005804D2" w:rsidRDefault="00AE22C0" w:rsidP="00302082">
            <w:pPr>
              <w:spacing w:after="120"/>
              <w:rPr>
                <w:rFonts w:ascii="Arial" w:hAnsi="Arial" w:cs="Arial"/>
                <w:b/>
              </w:rPr>
            </w:pPr>
          </w:p>
        </w:tc>
        <w:tc>
          <w:tcPr>
            <w:tcW w:w="567" w:type="dxa"/>
          </w:tcPr>
          <w:p w14:paraId="483910EC" w14:textId="77777777" w:rsidR="00AE22C0" w:rsidRPr="005804D2" w:rsidRDefault="00AE22C0" w:rsidP="00302082">
            <w:pPr>
              <w:spacing w:after="120"/>
              <w:rPr>
                <w:rFonts w:ascii="Arial" w:hAnsi="Arial" w:cs="Arial"/>
                <w:b/>
              </w:rPr>
            </w:pPr>
          </w:p>
        </w:tc>
      </w:tr>
    </w:tbl>
    <w:p w14:paraId="67467CE7" w14:textId="77777777" w:rsidR="007A6245" w:rsidRPr="005804D2" w:rsidRDefault="007A6245" w:rsidP="00302082">
      <w:pPr>
        <w:spacing w:after="120" w:line="240" w:lineRule="auto"/>
        <w:ind w:left="426" w:right="260"/>
        <w:rPr>
          <w:rFonts w:ascii="Arial" w:hAnsi="Arial" w:cs="Arial"/>
          <w:b/>
          <w:iCs/>
        </w:rPr>
      </w:pPr>
    </w:p>
    <w:p w14:paraId="16329B4A" w14:textId="77777777" w:rsidR="00883204" w:rsidRPr="005804D2" w:rsidRDefault="00883204" w:rsidP="00696FF5">
      <w:pPr>
        <w:numPr>
          <w:ilvl w:val="0"/>
          <w:numId w:val="1"/>
        </w:numPr>
        <w:spacing w:after="120" w:line="240" w:lineRule="auto"/>
        <w:ind w:left="567" w:right="260" w:hanging="567"/>
        <w:jc w:val="both"/>
        <w:rPr>
          <w:rFonts w:ascii="Arial" w:hAnsi="Arial" w:cs="Arial"/>
          <w:iCs/>
        </w:rPr>
      </w:pPr>
      <w:r w:rsidRPr="005804D2">
        <w:rPr>
          <w:rFonts w:ascii="Arial" w:hAnsi="Arial" w:cs="Arial"/>
          <w:b/>
          <w:bCs/>
        </w:rPr>
        <w:t xml:space="preserve">Inclusive module design </w:t>
      </w:r>
    </w:p>
    <w:p w14:paraId="2E7C128B" w14:textId="77777777" w:rsidR="00883204" w:rsidRPr="005804D2" w:rsidRDefault="00883204" w:rsidP="00696FF5">
      <w:pPr>
        <w:autoSpaceDE w:val="0"/>
        <w:autoSpaceDN w:val="0"/>
        <w:adjustRightInd w:val="0"/>
        <w:spacing w:after="120" w:line="240" w:lineRule="auto"/>
        <w:ind w:left="567" w:right="260"/>
        <w:jc w:val="both"/>
        <w:rPr>
          <w:rFonts w:ascii="Arial" w:hAnsi="Arial" w:cs="Arial"/>
        </w:rPr>
      </w:pPr>
      <w:r w:rsidRPr="00AE22C0">
        <w:rPr>
          <w:rFonts w:ascii="Arial" w:hAnsi="Arial" w:cs="Arial"/>
        </w:rPr>
        <w:t xml:space="preserve">The </w:t>
      </w:r>
      <w:r w:rsidR="00AE22C0" w:rsidRPr="00AE22C0">
        <w:rPr>
          <w:rFonts w:ascii="Arial" w:hAnsi="Arial" w:cs="Arial"/>
        </w:rPr>
        <w:t>School</w:t>
      </w:r>
      <w:r w:rsidRPr="00AE22C0">
        <w:rPr>
          <w:rFonts w:ascii="Arial" w:hAnsi="Arial" w:cs="Arial"/>
        </w:rPr>
        <w:t xml:space="preserve"> rec</w:t>
      </w:r>
      <w:r w:rsidRPr="005804D2">
        <w:rPr>
          <w:rFonts w:ascii="Arial" w:hAnsi="Arial" w:cs="Arial"/>
        </w:rPr>
        <w:t>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E01BDC" w14:textId="77777777" w:rsidR="00883204" w:rsidRPr="005804D2" w:rsidRDefault="00883204" w:rsidP="00696FF5">
      <w:pPr>
        <w:autoSpaceDE w:val="0"/>
        <w:autoSpaceDN w:val="0"/>
        <w:adjustRightInd w:val="0"/>
        <w:spacing w:after="120" w:line="240" w:lineRule="auto"/>
        <w:ind w:left="567" w:right="260"/>
        <w:jc w:val="both"/>
        <w:rPr>
          <w:rFonts w:ascii="Arial" w:hAnsi="Arial" w:cs="Arial"/>
        </w:rPr>
      </w:pPr>
      <w:r w:rsidRPr="005804D2">
        <w:rPr>
          <w:rFonts w:ascii="Arial" w:hAnsi="Arial" w:cs="Arial"/>
        </w:rPr>
        <w:t>The inclusive practices in the guidance (see Annex B Appendix A) have been considered in order to support all students in the following areas:</w:t>
      </w:r>
    </w:p>
    <w:p w14:paraId="7899BE0E" w14:textId="77777777" w:rsidR="00883204" w:rsidRPr="005804D2" w:rsidRDefault="00883204" w:rsidP="00696FF5">
      <w:pPr>
        <w:autoSpaceDE w:val="0"/>
        <w:autoSpaceDN w:val="0"/>
        <w:adjustRightInd w:val="0"/>
        <w:spacing w:after="120" w:line="240" w:lineRule="auto"/>
        <w:ind w:left="567" w:right="260"/>
        <w:jc w:val="both"/>
        <w:rPr>
          <w:rFonts w:ascii="Arial" w:hAnsi="Arial" w:cs="Arial"/>
          <w:bCs/>
        </w:rPr>
      </w:pPr>
      <w:r w:rsidRPr="005804D2">
        <w:rPr>
          <w:rFonts w:ascii="Arial" w:hAnsi="Arial" w:cs="Arial"/>
        </w:rPr>
        <w:t xml:space="preserve">a) </w:t>
      </w:r>
      <w:r w:rsidRPr="005804D2">
        <w:rPr>
          <w:rFonts w:ascii="Arial" w:hAnsi="Arial" w:cs="Arial"/>
          <w:bCs/>
        </w:rPr>
        <w:t>Accessible resources and curriculum</w:t>
      </w:r>
    </w:p>
    <w:p w14:paraId="3D1D17F2" w14:textId="77777777" w:rsidR="00883204" w:rsidRPr="005804D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804D2">
        <w:rPr>
          <w:rFonts w:ascii="Arial" w:hAnsi="Arial" w:cs="Arial"/>
        </w:rPr>
        <w:t xml:space="preserve">b) </w:t>
      </w:r>
      <w:r w:rsidRPr="005804D2">
        <w:rPr>
          <w:rFonts w:ascii="Arial" w:hAnsi="Arial" w:cs="Arial"/>
          <w:bCs/>
        </w:rPr>
        <w:t>Learning</w:t>
      </w:r>
      <w:r w:rsidR="00BB2045" w:rsidRPr="005804D2">
        <w:rPr>
          <w:rFonts w:ascii="Arial" w:hAnsi="Arial" w:cs="Arial"/>
          <w:bCs/>
        </w:rPr>
        <w:t>,</w:t>
      </w:r>
      <w:r w:rsidRPr="005804D2">
        <w:rPr>
          <w:rFonts w:ascii="Arial" w:hAnsi="Arial" w:cs="Arial"/>
          <w:bCs/>
        </w:rPr>
        <w:t xml:space="preserve"> teaching and assessment methods</w:t>
      </w:r>
    </w:p>
    <w:p w14:paraId="202C784E" w14:textId="77777777" w:rsidR="00096DA4" w:rsidRPr="005804D2" w:rsidRDefault="00096DA4" w:rsidP="00302082">
      <w:pPr>
        <w:spacing w:after="120" w:line="240" w:lineRule="auto"/>
        <w:ind w:left="426" w:right="260"/>
        <w:rPr>
          <w:rFonts w:ascii="Arial" w:hAnsi="Arial" w:cs="Arial"/>
          <w:iCs/>
        </w:rPr>
      </w:pPr>
    </w:p>
    <w:p w14:paraId="6510168F" w14:textId="77777777" w:rsidR="009A2D37" w:rsidRPr="005804D2" w:rsidRDefault="00883204" w:rsidP="00696FF5">
      <w:pPr>
        <w:numPr>
          <w:ilvl w:val="0"/>
          <w:numId w:val="1"/>
        </w:numPr>
        <w:spacing w:after="120" w:line="240" w:lineRule="auto"/>
        <w:ind w:left="567" w:right="260" w:hanging="567"/>
        <w:jc w:val="both"/>
        <w:rPr>
          <w:rFonts w:ascii="Arial" w:hAnsi="Arial" w:cs="Arial"/>
          <w:b/>
        </w:rPr>
      </w:pPr>
      <w:r w:rsidRPr="005804D2">
        <w:rPr>
          <w:rFonts w:ascii="Arial" w:hAnsi="Arial" w:cs="Arial"/>
          <w:b/>
        </w:rPr>
        <w:t>Campus(es) or c</w:t>
      </w:r>
      <w:r w:rsidR="009A2D37" w:rsidRPr="005804D2">
        <w:rPr>
          <w:rFonts w:ascii="Arial" w:hAnsi="Arial" w:cs="Arial"/>
          <w:b/>
        </w:rPr>
        <w:t>entre(s)</w:t>
      </w:r>
      <w:r w:rsidRPr="005804D2">
        <w:rPr>
          <w:rFonts w:ascii="Arial" w:hAnsi="Arial" w:cs="Arial"/>
          <w:b/>
        </w:rPr>
        <w:t xml:space="preserve"> where module will be delivered</w:t>
      </w:r>
    </w:p>
    <w:p w14:paraId="353E5E11" w14:textId="77777777" w:rsidR="009A2D37" w:rsidRPr="005804D2" w:rsidRDefault="00AE22C0" w:rsidP="00696FF5">
      <w:pPr>
        <w:spacing w:after="120" w:line="240" w:lineRule="auto"/>
        <w:ind w:left="567" w:right="260"/>
        <w:jc w:val="both"/>
        <w:rPr>
          <w:rFonts w:ascii="Arial" w:hAnsi="Arial" w:cs="Arial"/>
          <w:b/>
        </w:rPr>
      </w:pPr>
      <w:r>
        <w:rPr>
          <w:rFonts w:ascii="Arial" w:hAnsi="Arial" w:cs="Arial"/>
        </w:rPr>
        <w:t xml:space="preserve">Canterbury </w:t>
      </w:r>
    </w:p>
    <w:p w14:paraId="34AB7E27" w14:textId="77777777" w:rsidR="009A2D37" w:rsidRPr="005804D2" w:rsidRDefault="009A2D37" w:rsidP="00302082">
      <w:pPr>
        <w:spacing w:after="120" w:line="240" w:lineRule="auto"/>
        <w:ind w:left="426" w:right="260"/>
        <w:rPr>
          <w:rFonts w:ascii="Arial" w:hAnsi="Arial" w:cs="Arial"/>
          <w:iCs/>
        </w:rPr>
      </w:pPr>
    </w:p>
    <w:p w14:paraId="32137F0D" w14:textId="77777777" w:rsidR="00883204" w:rsidRPr="005804D2" w:rsidRDefault="00883204" w:rsidP="00696FF5">
      <w:pPr>
        <w:numPr>
          <w:ilvl w:val="0"/>
          <w:numId w:val="1"/>
        </w:numPr>
        <w:spacing w:after="120" w:line="240" w:lineRule="auto"/>
        <w:ind w:left="567" w:right="261" w:hanging="568"/>
        <w:jc w:val="both"/>
        <w:rPr>
          <w:rFonts w:ascii="Arial" w:hAnsi="Arial" w:cs="Arial"/>
          <w:b/>
        </w:rPr>
      </w:pPr>
      <w:r w:rsidRPr="005804D2">
        <w:rPr>
          <w:rFonts w:ascii="Arial" w:hAnsi="Arial" w:cs="Arial"/>
          <w:b/>
        </w:rPr>
        <w:t xml:space="preserve">Internationalisation </w:t>
      </w:r>
    </w:p>
    <w:p w14:paraId="30FDEA3E" w14:textId="77777777" w:rsidR="00922E9E" w:rsidRPr="005804D2" w:rsidRDefault="00AE22C0" w:rsidP="00302082">
      <w:pPr>
        <w:spacing w:after="120" w:line="240" w:lineRule="auto"/>
        <w:ind w:left="426" w:right="260"/>
        <w:rPr>
          <w:rFonts w:ascii="Arial" w:hAnsi="Arial" w:cs="Arial"/>
          <w:iCs/>
        </w:rPr>
      </w:pPr>
      <w:r w:rsidRPr="00AE22C0">
        <w:rPr>
          <w:rFonts w:ascii="Arial" w:hAnsi="Arial" w:cs="Arial"/>
          <w:iCs/>
        </w:rPr>
        <w:lastRenderedPageBreak/>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1810222B" w14:textId="77777777" w:rsidR="00883204" w:rsidRPr="005804D2" w:rsidRDefault="00883204" w:rsidP="00883204">
      <w:pPr>
        <w:spacing w:after="120" w:line="240" w:lineRule="auto"/>
        <w:ind w:right="260"/>
        <w:rPr>
          <w:rFonts w:ascii="Arial" w:hAnsi="Arial" w:cs="Arial"/>
          <w:b/>
        </w:rPr>
      </w:pPr>
    </w:p>
    <w:p w14:paraId="3DFB96B3" w14:textId="77777777" w:rsidR="00641D6D" w:rsidRPr="005804D2" w:rsidRDefault="00641D6D" w:rsidP="00302082">
      <w:pPr>
        <w:pBdr>
          <w:bottom w:val="single" w:sz="6" w:space="1" w:color="auto"/>
        </w:pBdr>
        <w:spacing w:after="120" w:line="240" w:lineRule="auto"/>
        <w:ind w:right="260"/>
        <w:rPr>
          <w:rFonts w:ascii="Arial" w:hAnsi="Arial" w:cs="Arial"/>
        </w:rPr>
      </w:pPr>
    </w:p>
    <w:p w14:paraId="77D12B03" w14:textId="77777777" w:rsidR="00441E76" w:rsidRPr="005804D2" w:rsidRDefault="00422B69" w:rsidP="00302082">
      <w:pPr>
        <w:spacing w:after="120" w:line="240" w:lineRule="auto"/>
        <w:ind w:right="260"/>
        <w:rPr>
          <w:rFonts w:ascii="Arial" w:hAnsi="Arial" w:cs="Arial"/>
          <w:b/>
          <w:sz w:val="20"/>
        </w:rPr>
      </w:pPr>
      <w:r w:rsidRPr="005804D2">
        <w:rPr>
          <w:rFonts w:ascii="Arial" w:hAnsi="Arial" w:cs="Arial"/>
          <w:b/>
          <w:sz w:val="20"/>
        </w:rPr>
        <w:t>FACULTIES SUPPORT OFFICE</w:t>
      </w:r>
      <w:r w:rsidR="00441E76" w:rsidRPr="005804D2">
        <w:rPr>
          <w:rFonts w:ascii="Arial" w:hAnsi="Arial" w:cs="Arial"/>
          <w:b/>
          <w:sz w:val="20"/>
        </w:rPr>
        <w:t xml:space="preserve"> USE ONLY</w:t>
      </w:r>
      <w:r w:rsidR="00C612A8" w:rsidRPr="005804D2">
        <w:rPr>
          <w:rFonts w:ascii="Arial" w:hAnsi="Arial" w:cs="Arial"/>
          <w:b/>
          <w:sz w:val="20"/>
        </w:rPr>
        <w:t xml:space="preserve"> </w:t>
      </w:r>
    </w:p>
    <w:p w14:paraId="2E6C1810" w14:textId="77777777" w:rsidR="00D83563" w:rsidRPr="005804D2" w:rsidRDefault="00D83563" w:rsidP="00302082">
      <w:pPr>
        <w:spacing w:after="120" w:line="240" w:lineRule="auto"/>
        <w:ind w:right="260"/>
        <w:rPr>
          <w:rFonts w:ascii="Arial" w:hAnsi="Arial" w:cs="Arial"/>
          <w:b/>
          <w:sz w:val="20"/>
        </w:rPr>
      </w:pPr>
      <w:r w:rsidRPr="005804D2">
        <w:rPr>
          <w:rFonts w:ascii="Arial" w:hAnsi="Arial" w:cs="Arial"/>
          <w:b/>
          <w:sz w:val="20"/>
        </w:rPr>
        <w:t>Revision record – all revisions must be recorded in the grid and full details of the change retained in the appropriate committee records.</w:t>
      </w:r>
    </w:p>
    <w:p w14:paraId="03E3EEF7" w14:textId="77777777" w:rsidR="00422B69" w:rsidRPr="005804D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804D2" w14:paraId="3EACB595" w14:textId="77777777" w:rsidTr="00694309">
        <w:trPr>
          <w:trHeight w:val="317"/>
        </w:trPr>
        <w:tc>
          <w:tcPr>
            <w:tcW w:w="1526" w:type="dxa"/>
          </w:tcPr>
          <w:p w14:paraId="5A532257" w14:textId="77777777" w:rsidR="00422B69" w:rsidRPr="005804D2" w:rsidRDefault="00422B69" w:rsidP="00302082">
            <w:pPr>
              <w:spacing w:after="120"/>
              <w:ind w:right="-330"/>
              <w:rPr>
                <w:rFonts w:ascii="Arial" w:hAnsi="Arial" w:cs="Arial"/>
                <w:sz w:val="18"/>
              </w:rPr>
            </w:pPr>
            <w:r w:rsidRPr="005804D2">
              <w:rPr>
                <w:rFonts w:ascii="Arial" w:hAnsi="Arial" w:cs="Arial"/>
                <w:sz w:val="18"/>
              </w:rPr>
              <w:t>Date approved</w:t>
            </w:r>
          </w:p>
        </w:tc>
        <w:tc>
          <w:tcPr>
            <w:tcW w:w="1701" w:type="dxa"/>
          </w:tcPr>
          <w:p w14:paraId="42594EAE" w14:textId="77777777" w:rsidR="00422B69" w:rsidRPr="005804D2" w:rsidRDefault="00422B69" w:rsidP="00302082">
            <w:pPr>
              <w:spacing w:after="120"/>
              <w:rPr>
                <w:rFonts w:ascii="Arial" w:hAnsi="Arial" w:cs="Arial"/>
                <w:sz w:val="18"/>
              </w:rPr>
            </w:pPr>
            <w:r w:rsidRPr="005804D2">
              <w:rPr>
                <w:rFonts w:ascii="Arial" w:hAnsi="Arial" w:cs="Arial"/>
                <w:sz w:val="18"/>
              </w:rPr>
              <w:t>Major/minor revision</w:t>
            </w:r>
          </w:p>
        </w:tc>
        <w:tc>
          <w:tcPr>
            <w:tcW w:w="2410" w:type="dxa"/>
          </w:tcPr>
          <w:p w14:paraId="772C3257" w14:textId="77777777" w:rsidR="00422B69" w:rsidRPr="005804D2" w:rsidRDefault="00422B69" w:rsidP="00302082">
            <w:pPr>
              <w:spacing w:after="120"/>
              <w:ind w:right="-34"/>
              <w:rPr>
                <w:rFonts w:ascii="Arial" w:hAnsi="Arial" w:cs="Arial"/>
                <w:sz w:val="18"/>
              </w:rPr>
            </w:pPr>
            <w:r w:rsidRPr="005804D2">
              <w:rPr>
                <w:rFonts w:ascii="Arial" w:hAnsi="Arial" w:cs="Arial"/>
                <w:sz w:val="18"/>
              </w:rPr>
              <w:t>Start date of the delivery of  revised version</w:t>
            </w:r>
          </w:p>
        </w:tc>
        <w:tc>
          <w:tcPr>
            <w:tcW w:w="2448" w:type="dxa"/>
          </w:tcPr>
          <w:p w14:paraId="7594183B" w14:textId="77777777" w:rsidR="00422B69" w:rsidRPr="005804D2" w:rsidRDefault="00422B69" w:rsidP="00302082">
            <w:pPr>
              <w:spacing w:after="120"/>
              <w:ind w:right="-330"/>
              <w:rPr>
                <w:rFonts w:ascii="Arial" w:hAnsi="Arial" w:cs="Arial"/>
                <w:sz w:val="18"/>
              </w:rPr>
            </w:pPr>
            <w:r w:rsidRPr="005804D2">
              <w:rPr>
                <w:rFonts w:ascii="Arial" w:hAnsi="Arial" w:cs="Arial"/>
                <w:sz w:val="18"/>
              </w:rPr>
              <w:t>Section revised</w:t>
            </w:r>
          </w:p>
        </w:tc>
        <w:tc>
          <w:tcPr>
            <w:tcW w:w="2597" w:type="dxa"/>
          </w:tcPr>
          <w:p w14:paraId="4D728D8A" w14:textId="77777777" w:rsidR="00422B69" w:rsidRPr="005804D2" w:rsidRDefault="00422B69" w:rsidP="00302082">
            <w:pPr>
              <w:spacing w:after="120"/>
              <w:ind w:right="-330"/>
              <w:rPr>
                <w:rFonts w:ascii="Arial" w:hAnsi="Arial" w:cs="Arial"/>
                <w:sz w:val="18"/>
              </w:rPr>
            </w:pPr>
            <w:r w:rsidRPr="005804D2">
              <w:rPr>
                <w:rFonts w:ascii="Arial" w:hAnsi="Arial" w:cs="Arial"/>
                <w:sz w:val="18"/>
              </w:rPr>
              <w:t>Impacts PLOs</w:t>
            </w:r>
            <w:r w:rsidR="00694309" w:rsidRPr="005804D2">
              <w:rPr>
                <w:rFonts w:ascii="Arial" w:hAnsi="Arial" w:cs="Arial"/>
                <w:sz w:val="18"/>
              </w:rPr>
              <w:t xml:space="preserve"> (</w:t>
            </w:r>
            <w:r w:rsidR="001A425B" w:rsidRPr="005804D2">
              <w:rPr>
                <w:rFonts w:ascii="Arial" w:hAnsi="Arial" w:cs="Arial"/>
                <w:sz w:val="18"/>
              </w:rPr>
              <w:t>Q6&amp;7 cover sheet)</w:t>
            </w:r>
          </w:p>
        </w:tc>
      </w:tr>
      <w:tr w:rsidR="00302082" w:rsidRPr="005804D2" w14:paraId="6D3E7F68" w14:textId="77777777" w:rsidTr="00694309">
        <w:trPr>
          <w:trHeight w:val="305"/>
        </w:trPr>
        <w:tc>
          <w:tcPr>
            <w:tcW w:w="1526" w:type="dxa"/>
          </w:tcPr>
          <w:p w14:paraId="02BEF5CA" w14:textId="77777777" w:rsidR="00422B69" w:rsidRPr="005804D2" w:rsidRDefault="00422B69" w:rsidP="00302082">
            <w:pPr>
              <w:spacing w:after="120"/>
              <w:ind w:right="-330"/>
              <w:rPr>
                <w:rFonts w:ascii="Arial" w:hAnsi="Arial" w:cs="Arial"/>
              </w:rPr>
            </w:pPr>
          </w:p>
        </w:tc>
        <w:tc>
          <w:tcPr>
            <w:tcW w:w="1701" w:type="dxa"/>
          </w:tcPr>
          <w:p w14:paraId="72E805FF" w14:textId="77777777" w:rsidR="00422B69" w:rsidRPr="005804D2" w:rsidRDefault="00422B69" w:rsidP="00302082">
            <w:pPr>
              <w:spacing w:after="120"/>
              <w:ind w:right="-330"/>
              <w:rPr>
                <w:rFonts w:ascii="Arial" w:hAnsi="Arial" w:cs="Arial"/>
              </w:rPr>
            </w:pPr>
          </w:p>
        </w:tc>
        <w:tc>
          <w:tcPr>
            <w:tcW w:w="2410" w:type="dxa"/>
          </w:tcPr>
          <w:p w14:paraId="4A3AE9A5" w14:textId="77777777" w:rsidR="00422B69" w:rsidRPr="005804D2" w:rsidRDefault="00422B69" w:rsidP="00302082">
            <w:pPr>
              <w:spacing w:after="120"/>
              <w:ind w:right="-330"/>
              <w:rPr>
                <w:rFonts w:ascii="Arial" w:hAnsi="Arial" w:cs="Arial"/>
              </w:rPr>
            </w:pPr>
          </w:p>
        </w:tc>
        <w:tc>
          <w:tcPr>
            <w:tcW w:w="2448" w:type="dxa"/>
          </w:tcPr>
          <w:p w14:paraId="51223FF9" w14:textId="77777777" w:rsidR="00422B69" w:rsidRPr="005804D2" w:rsidRDefault="00422B69" w:rsidP="00302082">
            <w:pPr>
              <w:spacing w:after="120"/>
              <w:ind w:right="-330"/>
              <w:rPr>
                <w:rFonts w:ascii="Arial" w:hAnsi="Arial" w:cs="Arial"/>
              </w:rPr>
            </w:pPr>
          </w:p>
        </w:tc>
        <w:tc>
          <w:tcPr>
            <w:tcW w:w="2597" w:type="dxa"/>
          </w:tcPr>
          <w:p w14:paraId="29FD15EA" w14:textId="77777777" w:rsidR="00422B69" w:rsidRPr="005804D2" w:rsidRDefault="00422B69" w:rsidP="00302082">
            <w:pPr>
              <w:spacing w:after="120"/>
              <w:ind w:right="-330"/>
              <w:rPr>
                <w:rFonts w:ascii="Arial" w:hAnsi="Arial" w:cs="Arial"/>
              </w:rPr>
            </w:pPr>
          </w:p>
        </w:tc>
      </w:tr>
      <w:tr w:rsidR="00302082" w:rsidRPr="005804D2" w14:paraId="6CD766CB" w14:textId="77777777" w:rsidTr="00694309">
        <w:trPr>
          <w:trHeight w:val="305"/>
        </w:trPr>
        <w:tc>
          <w:tcPr>
            <w:tcW w:w="1526" w:type="dxa"/>
          </w:tcPr>
          <w:p w14:paraId="11AAAAFA" w14:textId="77777777" w:rsidR="00422B69" w:rsidRPr="005804D2" w:rsidRDefault="00422B69" w:rsidP="00302082">
            <w:pPr>
              <w:spacing w:after="120"/>
              <w:ind w:right="-330"/>
              <w:rPr>
                <w:rFonts w:ascii="Arial" w:hAnsi="Arial" w:cs="Arial"/>
              </w:rPr>
            </w:pPr>
          </w:p>
        </w:tc>
        <w:tc>
          <w:tcPr>
            <w:tcW w:w="1701" w:type="dxa"/>
          </w:tcPr>
          <w:p w14:paraId="5B6DE567" w14:textId="77777777" w:rsidR="00422B69" w:rsidRPr="005804D2" w:rsidRDefault="00422B69" w:rsidP="00302082">
            <w:pPr>
              <w:spacing w:after="120"/>
              <w:ind w:right="-330"/>
              <w:rPr>
                <w:rFonts w:ascii="Arial" w:hAnsi="Arial" w:cs="Arial"/>
              </w:rPr>
            </w:pPr>
          </w:p>
        </w:tc>
        <w:tc>
          <w:tcPr>
            <w:tcW w:w="2410" w:type="dxa"/>
          </w:tcPr>
          <w:p w14:paraId="22067D2E" w14:textId="77777777" w:rsidR="00422B69" w:rsidRPr="005804D2" w:rsidRDefault="00422B69" w:rsidP="00302082">
            <w:pPr>
              <w:spacing w:after="120"/>
              <w:ind w:right="-330"/>
              <w:rPr>
                <w:rFonts w:ascii="Arial" w:hAnsi="Arial" w:cs="Arial"/>
              </w:rPr>
            </w:pPr>
          </w:p>
        </w:tc>
        <w:tc>
          <w:tcPr>
            <w:tcW w:w="2448" w:type="dxa"/>
          </w:tcPr>
          <w:p w14:paraId="6DFD229A" w14:textId="77777777" w:rsidR="00422B69" w:rsidRPr="005804D2" w:rsidRDefault="00422B69" w:rsidP="00302082">
            <w:pPr>
              <w:spacing w:after="120"/>
              <w:ind w:right="-330"/>
              <w:rPr>
                <w:rFonts w:ascii="Arial" w:hAnsi="Arial" w:cs="Arial"/>
              </w:rPr>
            </w:pPr>
          </w:p>
        </w:tc>
        <w:tc>
          <w:tcPr>
            <w:tcW w:w="2597" w:type="dxa"/>
          </w:tcPr>
          <w:p w14:paraId="2325666F" w14:textId="77777777" w:rsidR="00422B69" w:rsidRPr="005804D2" w:rsidRDefault="00422B69" w:rsidP="00302082">
            <w:pPr>
              <w:spacing w:after="120"/>
              <w:ind w:right="-330"/>
              <w:rPr>
                <w:rFonts w:ascii="Arial" w:hAnsi="Arial" w:cs="Arial"/>
              </w:rPr>
            </w:pPr>
          </w:p>
        </w:tc>
      </w:tr>
    </w:tbl>
    <w:p w14:paraId="1E8F7BF9" w14:textId="77777777" w:rsidR="00D83563" w:rsidRPr="005804D2" w:rsidRDefault="00D83563" w:rsidP="00302082">
      <w:pPr>
        <w:spacing w:after="120" w:line="240" w:lineRule="auto"/>
        <w:ind w:right="-330"/>
        <w:rPr>
          <w:rFonts w:ascii="Arial" w:hAnsi="Arial" w:cs="Arial"/>
        </w:rPr>
      </w:pPr>
    </w:p>
    <w:p w14:paraId="0193CD9D" w14:textId="77777777" w:rsidR="00C57028" w:rsidRPr="005804D2" w:rsidRDefault="00AE22C0"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5804D2">
        <w:rPr>
          <w:rFonts w:ascii="Arial" w:hAnsi="Arial" w:cs="Arial"/>
        </w:rPr>
        <w:t xml:space="preserve"> 2018</w:t>
      </w:r>
    </w:p>
    <w:sectPr w:rsidR="00C57028" w:rsidRPr="005804D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1E66D" w14:textId="77777777" w:rsidR="005804D2" w:rsidRDefault="005804D2" w:rsidP="009A2D37">
      <w:pPr>
        <w:spacing w:after="0" w:line="240" w:lineRule="auto"/>
      </w:pPr>
      <w:r>
        <w:separator/>
      </w:r>
    </w:p>
  </w:endnote>
  <w:endnote w:type="continuationSeparator" w:id="0">
    <w:p w14:paraId="140D53EB" w14:textId="77777777" w:rsidR="005804D2" w:rsidRDefault="005804D2" w:rsidP="009A2D37">
      <w:pPr>
        <w:spacing w:after="0" w:line="240" w:lineRule="auto"/>
      </w:pPr>
      <w:r>
        <w:continuationSeparator/>
      </w:r>
    </w:p>
  </w:endnote>
  <w:endnote w:type="continuationNotice" w:id="1">
    <w:p w14:paraId="188D54D6" w14:textId="77777777" w:rsidR="005804D2" w:rsidRDefault="00580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BAE34B7" w14:textId="77777777" w:rsidR="008B2543" w:rsidRDefault="0019787E" w:rsidP="009A2D37">
        <w:pPr>
          <w:pStyle w:val="Footer"/>
          <w:jc w:val="center"/>
        </w:pPr>
        <w:r>
          <w:fldChar w:fldCharType="begin"/>
        </w:r>
        <w:r>
          <w:instrText xml:space="preserve"> PAGE   \* MERGEFORMAT </w:instrText>
        </w:r>
        <w:r>
          <w:fldChar w:fldCharType="separate"/>
        </w:r>
        <w:r w:rsidR="006400AD">
          <w:rPr>
            <w:noProof/>
          </w:rPr>
          <w:t>2</w:t>
        </w:r>
        <w:r>
          <w:rPr>
            <w:noProof/>
          </w:rPr>
          <w:fldChar w:fldCharType="end"/>
        </w:r>
      </w:p>
    </w:sdtContent>
  </w:sdt>
  <w:p w14:paraId="25291C29" w14:textId="77777777" w:rsidR="008B2543" w:rsidRPr="00CD5423" w:rsidRDefault="00CD5423" w:rsidP="00CD5423">
    <w:pPr>
      <w:spacing w:after="120" w:line="240" w:lineRule="auto"/>
      <w:ind w:left="709" w:right="260"/>
      <w:jc w:val="both"/>
      <w:rPr>
        <w:rFonts w:ascii="Arial" w:hAnsi="Arial" w:cs="Arial"/>
      </w:rPr>
    </w:pPr>
    <w:r>
      <w:rPr>
        <w:rFonts w:ascii="Arial" w:hAnsi="Arial" w:cs="Arial"/>
      </w:rPr>
      <w:t xml:space="preserve">POLI6990 </w:t>
    </w:r>
    <w:r w:rsidRPr="005804D2">
      <w:rPr>
        <w:rFonts w:ascii="Arial" w:hAnsi="Arial" w:cs="Arial"/>
      </w:rPr>
      <w:t>(PO669)</w:t>
    </w:r>
    <w:r>
      <w:rPr>
        <w:rFonts w:ascii="Arial" w:hAnsi="Arial" w:cs="Arial"/>
      </w:rPr>
      <w:t xml:space="preserve"> </w:t>
    </w:r>
    <w:r w:rsidRPr="005804D2">
      <w:rPr>
        <w:rFonts w:ascii="Arial" w:hAnsi="Arial" w:cs="Arial"/>
      </w:rPr>
      <w:t xml:space="preserve">Conservatism: Politics and International Relations of the Right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F59B" w14:textId="77777777" w:rsidR="00CD5423" w:rsidRDefault="00CD5423">
    <w:pPr>
      <w:pStyle w:val="Footer"/>
    </w:pPr>
  </w:p>
  <w:p w14:paraId="35830411" w14:textId="77777777" w:rsidR="00CD5423" w:rsidRPr="00CD5423" w:rsidRDefault="00CD5423" w:rsidP="00CD5423">
    <w:pPr>
      <w:spacing w:after="120" w:line="240" w:lineRule="auto"/>
      <w:ind w:left="709" w:right="260"/>
      <w:jc w:val="both"/>
      <w:rPr>
        <w:rFonts w:ascii="Arial" w:hAnsi="Arial" w:cs="Arial"/>
      </w:rPr>
    </w:pPr>
    <w:r>
      <w:rPr>
        <w:rFonts w:ascii="Arial" w:hAnsi="Arial" w:cs="Arial"/>
      </w:rPr>
      <w:t xml:space="preserve">POLI6990 </w:t>
    </w:r>
    <w:r w:rsidRPr="005804D2">
      <w:rPr>
        <w:rFonts w:ascii="Arial" w:hAnsi="Arial" w:cs="Arial"/>
      </w:rPr>
      <w:t>(PO669)</w:t>
    </w:r>
    <w:r>
      <w:rPr>
        <w:rFonts w:ascii="Arial" w:hAnsi="Arial" w:cs="Arial"/>
      </w:rPr>
      <w:t xml:space="preserve"> </w:t>
    </w:r>
    <w:r w:rsidRPr="005804D2">
      <w:rPr>
        <w:rFonts w:ascii="Arial" w:hAnsi="Arial" w:cs="Arial"/>
      </w:rPr>
      <w:t xml:space="preserve">Conservatism: Politics and International Relations of the Right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C597D" w14:textId="77777777" w:rsidR="005804D2" w:rsidRDefault="005804D2" w:rsidP="009A2D37">
      <w:pPr>
        <w:spacing w:after="0" w:line="240" w:lineRule="auto"/>
      </w:pPr>
      <w:r>
        <w:separator/>
      </w:r>
    </w:p>
  </w:footnote>
  <w:footnote w:type="continuationSeparator" w:id="0">
    <w:p w14:paraId="4006417B" w14:textId="77777777" w:rsidR="005804D2" w:rsidRDefault="005804D2" w:rsidP="009A2D37">
      <w:pPr>
        <w:spacing w:after="0" w:line="240" w:lineRule="auto"/>
      </w:pPr>
      <w:r>
        <w:continuationSeparator/>
      </w:r>
    </w:p>
  </w:footnote>
  <w:footnote w:type="continuationNotice" w:id="1">
    <w:p w14:paraId="7CEBADA6" w14:textId="77777777" w:rsidR="005804D2" w:rsidRDefault="005804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21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9CE731" wp14:editId="6E5DEC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A9746B" w14:textId="77777777" w:rsidR="008B2543" w:rsidRPr="008C00F8" w:rsidRDefault="008B2543" w:rsidP="005E6D38">
    <w:pPr>
      <w:pStyle w:val="Heading1"/>
      <w:spacing w:before="60" w:after="60"/>
      <w:rPr>
        <w:rFonts w:ascii="Arial" w:hAnsi="Arial" w:cs="Arial"/>
      </w:rPr>
    </w:pPr>
  </w:p>
  <w:p w14:paraId="73E3DD0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23E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482447" wp14:editId="7EA48FD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349E8E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F3CBBC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8EAE530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042AE4"/>
    <w:multiLevelType w:val="hybridMultilevel"/>
    <w:tmpl w:val="52585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7359A"/>
    <w:multiLevelType w:val="hybridMultilevel"/>
    <w:tmpl w:val="24308A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D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4D2"/>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0AD"/>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22C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5423"/>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D391D8"/>
  <w15:docId w15:val="{5634ED34-1A18-40D0-A8F4-17EDC7E5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77179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C01A-6508-472B-8F18-CE78D527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28FFF-50E2-40C1-8BC3-B5C218E69F7A}"/>
</file>

<file path=customXml/itemProps3.xml><?xml version="1.0" encoding="utf-8"?>
<ds:datastoreItem xmlns:ds="http://schemas.openxmlformats.org/officeDocument/2006/customXml" ds:itemID="{D1B288D0-DE0F-46EB-963E-0501AC6632D4}">
  <ds:schemaRefs>
    <ds:schemaRef ds:uri="http://purl.org/dc/dcmitype/"/>
    <ds:schemaRef ds:uri="http://schemas.microsoft.com/office/2006/metadata/properties"/>
    <ds:schemaRef ds:uri="http://purl.org/dc/terms/"/>
    <ds:schemaRef ds:uri="http://schemas.microsoft.com/office/2006/documentManagement/types"/>
    <ds:schemaRef ds:uri="ef2b9e05-657a-4dc1-8c6c-679bdea18f3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75779A-010A-47C5-A99D-A6FB75C152A8}">
  <ds:schemaRefs>
    <ds:schemaRef ds:uri="http://schemas.microsoft.com/sharepoint/v3/contenttype/forms"/>
  </ds:schemaRefs>
</ds:datastoreItem>
</file>

<file path=customXml/itemProps5.xml><?xml version="1.0" encoding="utf-8"?>
<ds:datastoreItem xmlns:ds="http://schemas.openxmlformats.org/officeDocument/2006/customXml" ds:itemID="{346A8E03-517F-4C22-8C44-8BC8E3E6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13</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2018-02-19T15:44:00Z</dcterms:created>
  <dcterms:modified xsi:type="dcterms:W3CDTF">2018-06-06T09:45:00Z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c9e55ad7-1f71-466f-ba1f-6a56701fae17</vt:lpwstr>
  </property>
  <property fmtid="{D5CDD505-2E9C-101B-9397-08002B2CF9AE}" pid="4" name="Order">
    <vt:r8>15000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