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bookmarkStart w:id="0" w:name="_GoBack"/>
      <w:bookmarkEnd w:id="0"/>
    </w:p>
    <w:p w:rsidR="009A2D37" w:rsidRDefault="00E7515B" w:rsidP="00154D48">
      <w:pPr>
        <w:spacing w:after="120" w:line="240" w:lineRule="auto"/>
        <w:ind w:left="567" w:right="260"/>
        <w:jc w:val="both"/>
        <w:rPr>
          <w:rFonts w:ascii="Arial" w:hAnsi="Arial" w:cs="Arial"/>
        </w:rPr>
      </w:pPr>
      <w:r w:rsidRPr="00E7515B">
        <w:rPr>
          <w:rFonts w:ascii="Arial" w:hAnsi="Arial" w:cs="Arial"/>
        </w:rPr>
        <w:t>PHIL3030 (PL303) – Introduction to Philosophy: Ethics</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9A2D37" w:rsidRPr="00154D48" w:rsidRDefault="00C938AC" w:rsidP="00154D48">
      <w:pPr>
        <w:spacing w:after="120" w:line="240" w:lineRule="auto"/>
        <w:ind w:left="567" w:right="260"/>
        <w:rPr>
          <w:rFonts w:ascii="Arial" w:hAnsi="Arial" w:cs="Arial"/>
          <w:iCs/>
        </w:rPr>
      </w:pPr>
      <w:r>
        <w:rPr>
          <w:rFonts w:ascii="Arial" w:hAnsi="Arial" w:cs="Arial"/>
          <w:iCs/>
        </w:rPr>
        <w:t>School of European Culture and Languages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9A2D37" w:rsidRPr="00154D48" w:rsidRDefault="008159A0" w:rsidP="00154D48">
      <w:pPr>
        <w:spacing w:after="120" w:line="240" w:lineRule="auto"/>
        <w:ind w:left="567" w:right="260"/>
        <w:rPr>
          <w:rFonts w:ascii="Arial" w:hAnsi="Arial" w:cs="Arial"/>
        </w:rPr>
      </w:pPr>
      <w:r>
        <w:rPr>
          <w:rFonts w:ascii="Arial" w:hAnsi="Arial" w:cs="Arial"/>
        </w:rPr>
        <w:t xml:space="preserve">Level </w:t>
      </w:r>
      <w:r w:rsidR="00E7515B">
        <w:rPr>
          <w:rFonts w:ascii="Arial" w:hAnsi="Arial" w:cs="Arial"/>
        </w:rPr>
        <w:t>4</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9A2D37" w:rsidRPr="00154D48" w:rsidRDefault="00E7515B" w:rsidP="00154D48">
      <w:pPr>
        <w:spacing w:after="120" w:line="240" w:lineRule="auto"/>
        <w:ind w:left="567" w:right="260"/>
        <w:rPr>
          <w:rFonts w:ascii="Arial" w:hAnsi="Arial" w:cs="Arial"/>
        </w:rPr>
      </w:pPr>
      <w:r w:rsidRPr="00E7515B">
        <w:rPr>
          <w:rFonts w:ascii="Arial" w:hAnsi="Arial" w:cs="Arial"/>
        </w:rPr>
        <w:t>15 Credits (7.5 ECTS)</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9A2D37" w:rsidRPr="00154D48" w:rsidRDefault="00E7515B" w:rsidP="00154D48">
      <w:pPr>
        <w:spacing w:after="120" w:line="240" w:lineRule="auto"/>
        <w:ind w:left="567" w:right="260"/>
        <w:rPr>
          <w:rFonts w:ascii="Arial" w:hAnsi="Arial" w:cs="Arial"/>
          <w:iCs/>
        </w:rPr>
      </w:pPr>
      <w:r w:rsidRPr="00E7515B">
        <w:rPr>
          <w:rFonts w:ascii="Arial" w:hAnsi="Arial" w:cs="Arial"/>
          <w:iCs/>
        </w:rPr>
        <w:t xml:space="preserve">Autumn or </w:t>
      </w:r>
      <w:proofErr w:type="gramStart"/>
      <w:r w:rsidRPr="00E7515B">
        <w:rPr>
          <w:rFonts w:ascii="Arial" w:hAnsi="Arial" w:cs="Arial"/>
          <w:iCs/>
        </w:rPr>
        <w:t>Spring</w:t>
      </w:r>
      <w:proofErr w:type="gramEnd"/>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9A2D37" w:rsidRPr="00154D48" w:rsidRDefault="00E7515B" w:rsidP="00154D48">
      <w:pPr>
        <w:spacing w:after="120" w:line="240" w:lineRule="auto"/>
        <w:ind w:left="567" w:right="260"/>
        <w:rPr>
          <w:rFonts w:ascii="Arial" w:hAnsi="Arial" w:cs="Arial"/>
          <w:iCs/>
        </w:rPr>
      </w:pPr>
      <w:r w:rsidRPr="00E7515B">
        <w:rPr>
          <w:rFonts w:ascii="Arial" w:hAnsi="Arial" w:cs="Arial"/>
          <w:iCs/>
        </w:rPr>
        <w:t>None</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9A2D37" w:rsidRPr="00154D48" w:rsidRDefault="00E7515B" w:rsidP="00154D48">
      <w:pPr>
        <w:spacing w:after="120" w:line="240" w:lineRule="auto"/>
        <w:ind w:left="567" w:right="260"/>
        <w:rPr>
          <w:rFonts w:ascii="Arial" w:hAnsi="Arial" w:cs="Arial"/>
          <w:iCs/>
        </w:rPr>
      </w:pPr>
      <w:r w:rsidRPr="00E7515B">
        <w:rPr>
          <w:rFonts w:ascii="Arial" w:hAnsi="Arial" w:cs="Arial"/>
          <w:iCs/>
        </w:rPr>
        <w:t>Compulsory for BA Philosophy</w:t>
      </w:r>
      <w:r>
        <w:rPr>
          <w:rFonts w:ascii="Arial" w:hAnsi="Arial" w:cs="Arial"/>
          <w:iCs/>
        </w:rPr>
        <w:t xml:space="preserve"> (Single and Joint Honours)</w:t>
      </w:r>
    </w:p>
    <w:p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2073ED" w:rsidRPr="002073ED" w:rsidRDefault="00BE773E" w:rsidP="002073ED">
      <w:pPr>
        <w:spacing w:after="120" w:line="240" w:lineRule="auto"/>
        <w:ind w:left="1430" w:right="260" w:hanging="550"/>
        <w:jc w:val="both"/>
        <w:rPr>
          <w:rFonts w:ascii="Arial" w:hAnsi="Arial" w:cs="Arial"/>
        </w:rPr>
      </w:pPr>
      <w:r w:rsidRPr="00A51EDF">
        <w:rPr>
          <w:rFonts w:ascii="Arial" w:hAnsi="Arial" w:cs="Arial"/>
        </w:rPr>
        <w:t>8.1</w:t>
      </w:r>
      <w:r w:rsidRPr="00A51EDF">
        <w:rPr>
          <w:rFonts w:ascii="Arial" w:hAnsi="Arial" w:cs="Arial"/>
        </w:rPr>
        <w:tab/>
      </w:r>
      <w:r w:rsidR="002073ED" w:rsidRPr="002073ED">
        <w:rPr>
          <w:rFonts w:ascii="Arial" w:hAnsi="Arial" w:cs="Arial"/>
        </w:rPr>
        <w:t>Demonstrate understanding of the basic questions about the nature of moral philosophising through an examination of a range of moral thinkers and schools;</w:t>
      </w:r>
    </w:p>
    <w:p w:rsidR="002073ED" w:rsidRPr="002073ED" w:rsidRDefault="002073ED" w:rsidP="002073ED">
      <w:pPr>
        <w:spacing w:after="120" w:line="240" w:lineRule="auto"/>
        <w:ind w:left="1430" w:right="260" w:hanging="550"/>
        <w:jc w:val="both"/>
        <w:rPr>
          <w:rFonts w:ascii="Arial" w:hAnsi="Arial" w:cs="Arial"/>
        </w:rPr>
      </w:pPr>
      <w:r w:rsidRPr="002073ED">
        <w:rPr>
          <w:rFonts w:ascii="Arial" w:hAnsi="Arial" w:cs="Arial"/>
        </w:rPr>
        <w:t>8.2</w:t>
      </w:r>
      <w:r w:rsidRPr="002073ED">
        <w:rPr>
          <w:rFonts w:ascii="Arial" w:hAnsi="Arial" w:cs="Arial"/>
        </w:rPr>
        <w:tab/>
        <w:t>Understand the connections and differences between moral philosophy and other kinds of study, including moral anthropology;</w:t>
      </w:r>
    </w:p>
    <w:p w:rsidR="002073ED" w:rsidRPr="002073ED" w:rsidRDefault="002073ED" w:rsidP="002073ED">
      <w:pPr>
        <w:spacing w:after="120" w:line="240" w:lineRule="auto"/>
        <w:ind w:left="1430" w:right="260" w:hanging="550"/>
        <w:jc w:val="both"/>
        <w:rPr>
          <w:rFonts w:ascii="Arial" w:hAnsi="Arial" w:cs="Arial"/>
        </w:rPr>
      </w:pPr>
      <w:r w:rsidRPr="002073ED">
        <w:rPr>
          <w:rFonts w:ascii="Arial" w:hAnsi="Arial" w:cs="Arial"/>
        </w:rPr>
        <w:t>8.3</w:t>
      </w:r>
      <w:r w:rsidRPr="002073ED">
        <w:rPr>
          <w:rFonts w:ascii="Arial" w:hAnsi="Arial" w:cs="Arial"/>
        </w:rPr>
        <w:tab/>
        <w:t>Analyse and critically appraise logical arguments;</w:t>
      </w:r>
    </w:p>
    <w:p w:rsidR="002073ED" w:rsidRPr="002073ED" w:rsidRDefault="002073ED" w:rsidP="002073ED">
      <w:pPr>
        <w:spacing w:after="120" w:line="240" w:lineRule="auto"/>
        <w:ind w:left="1430" w:right="260" w:hanging="550"/>
        <w:jc w:val="both"/>
        <w:rPr>
          <w:rFonts w:ascii="Arial" w:hAnsi="Arial" w:cs="Arial"/>
        </w:rPr>
      </w:pPr>
      <w:r w:rsidRPr="002073ED">
        <w:rPr>
          <w:rFonts w:ascii="Arial" w:hAnsi="Arial" w:cs="Arial"/>
        </w:rPr>
        <w:t>8.4</w:t>
      </w:r>
      <w:r w:rsidRPr="002073ED">
        <w:rPr>
          <w:rFonts w:ascii="Arial" w:hAnsi="Arial" w:cs="Arial"/>
        </w:rPr>
        <w:tab/>
        <w:t>Plan and write a philosophical essay and build it around a coherent argument;</w:t>
      </w:r>
    </w:p>
    <w:p w:rsidR="002073ED" w:rsidRPr="002073ED" w:rsidRDefault="002073ED" w:rsidP="002073ED">
      <w:pPr>
        <w:spacing w:after="120" w:line="240" w:lineRule="auto"/>
        <w:ind w:left="1430" w:right="260" w:hanging="550"/>
        <w:jc w:val="both"/>
        <w:rPr>
          <w:rFonts w:ascii="Arial" w:hAnsi="Arial" w:cs="Arial"/>
        </w:rPr>
      </w:pPr>
      <w:r w:rsidRPr="002073ED">
        <w:rPr>
          <w:rFonts w:ascii="Arial" w:hAnsi="Arial" w:cs="Arial"/>
        </w:rPr>
        <w:t>8.5</w:t>
      </w:r>
      <w:r w:rsidRPr="002073ED">
        <w:rPr>
          <w:rFonts w:ascii="Arial" w:hAnsi="Arial" w:cs="Arial"/>
        </w:rPr>
        <w:tab/>
        <w:t>Demonstrate a basic knowledge of certain fundamental and enduring debates about the respective roles of reason and feeling (emotion) in moral argument and judgment;</w:t>
      </w:r>
    </w:p>
    <w:p w:rsidR="002073ED" w:rsidRPr="002073ED" w:rsidRDefault="002073ED" w:rsidP="002073ED">
      <w:pPr>
        <w:spacing w:after="120" w:line="240" w:lineRule="auto"/>
        <w:ind w:left="1430" w:right="260" w:hanging="550"/>
        <w:jc w:val="both"/>
        <w:rPr>
          <w:rFonts w:ascii="Arial" w:hAnsi="Arial" w:cs="Arial"/>
        </w:rPr>
      </w:pPr>
      <w:r w:rsidRPr="002073ED">
        <w:rPr>
          <w:rFonts w:ascii="Arial" w:hAnsi="Arial" w:cs="Arial"/>
        </w:rPr>
        <w:t>8.6</w:t>
      </w:r>
      <w:r w:rsidRPr="002073ED">
        <w:rPr>
          <w:rFonts w:ascii="Arial" w:hAnsi="Arial" w:cs="Arial"/>
        </w:rPr>
        <w:tab/>
        <w:t>Demonstrate a grasp of what it is for a moral theory to be objective or, alternatively, subjective, and the various senses that can be given to these terms;</w:t>
      </w:r>
    </w:p>
    <w:p w:rsidR="0026253A" w:rsidRPr="00154D48" w:rsidRDefault="002073ED" w:rsidP="002073ED">
      <w:pPr>
        <w:spacing w:after="120" w:line="240" w:lineRule="auto"/>
        <w:ind w:left="1430" w:right="260" w:hanging="550"/>
        <w:jc w:val="both"/>
        <w:rPr>
          <w:rFonts w:ascii="Arial" w:hAnsi="Arial" w:cs="Arial"/>
        </w:rPr>
      </w:pPr>
      <w:r w:rsidRPr="002073ED">
        <w:rPr>
          <w:rFonts w:ascii="Arial" w:hAnsi="Arial" w:cs="Arial"/>
        </w:rPr>
        <w:t>8.7</w:t>
      </w:r>
      <w:r w:rsidRPr="002073ED">
        <w:rPr>
          <w:rFonts w:ascii="Arial" w:hAnsi="Arial" w:cs="Arial"/>
        </w:rPr>
        <w:tab/>
        <w:t>Understand something of how empirical and historical accounts of moral cultures and practices bear upon issues of truth and falsity in ethics.</w:t>
      </w:r>
    </w:p>
    <w:p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2073ED" w:rsidRPr="002073ED" w:rsidRDefault="0026253A" w:rsidP="002073ED">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.1</w:t>
      </w:r>
      <w:r w:rsidR="00BE773E" w:rsidRPr="00A51EDF">
        <w:rPr>
          <w:rFonts w:ascii="Arial" w:hAnsi="Arial" w:cs="Arial"/>
        </w:rPr>
        <w:tab/>
      </w:r>
      <w:r w:rsidR="002073ED" w:rsidRPr="002073ED">
        <w:rPr>
          <w:rFonts w:ascii="Arial" w:hAnsi="Arial" w:cs="Arial"/>
        </w:rPr>
        <w:t>Demonstrate skills in critical analysis and argument through an engagement with these issues, both through their reading and through listening to others;</w:t>
      </w:r>
    </w:p>
    <w:p w:rsidR="002073ED" w:rsidRPr="002073ED" w:rsidRDefault="002073ED" w:rsidP="002073ED">
      <w:pPr>
        <w:spacing w:after="120" w:line="240" w:lineRule="auto"/>
        <w:ind w:left="1430" w:right="260" w:hanging="550"/>
        <w:jc w:val="both"/>
        <w:rPr>
          <w:rFonts w:ascii="Arial" w:hAnsi="Arial" w:cs="Arial"/>
        </w:rPr>
      </w:pPr>
      <w:r w:rsidRPr="002073ED">
        <w:rPr>
          <w:rFonts w:ascii="Arial" w:hAnsi="Arial" w:cs="Arial"/>
        </w:rPr>
        <w:t>9.2</w:t>
      </w:r>
      <w:r w:rsidRPr="002073ED">
        <w:rPr>
          <w:rFonts w:ascii="Arial" w:hAnsi="Arial" w:cs="Arial"/>
        </w:rPr>
        <w:tab/>
        <w:t>Demonstrate an ability to make complex ideas clearly understandable in their philosophical writing;</w:t>
      </w:r>
    </w:p>
    <w:p w:rsidR="0026253A" w:rsidRDefault="002073ED" w:rsidP="002073ED">
      <w:pPr>
        <w:spacing w:after="120" w:line="240" w:lineRule="auto"/>
        <w:ind w:left="1430" w:right="260" w:hanging="550"/>
        <w:jc w:val="both"/>
      </w:pPr>
      <w:r w:rsidRPr="002073ED">
        <w:rPr>
          <w:rFonts w:ascii="Arial" w:hAnsi="Arial" w:cs="Arial"/>
        </w:rPr>
        <w:t>9.3</w:t>
      </w:r>
      <w:r w:rsidRPr="002073ED">
        <w:rPr>
          <w:rFonts w:ascii="Arial" w:hAnsi="Arial" w:cs="Arial"/>
        </w:rPr>
        <w:tab/>
        <w:t>Demonstrate an ability to make complex ideas clearly understandable in their public speaking and have developed their ability to work autonomously and to take responsibility for their learning.</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154D48" w:rsidRPr="00154D48" w:rsidRDefault="002073ED" w:rsidP="002073ED">
      <w:pPr>
        <w:spacing w:after="120" w:line="240" w:lineRule="auto"/>
        <w:ind w:left="567" w:right="260"/>
        <w:jc w:val="both"/>
        <w:rPr>
          <w:rFonts w:ascii="Arial" w:hAnsi="Arial" w:cs="Arial"/>
          <w:iCs/>
        </w:rPr>
      </w:pPr>
      <w:r w:rsidRPr="002073ED">
        <w:rPr>
          <w:rFonts w:ascii="Arial" w:hAnsi="Arial" w:cs="Arial"/>
          <w:iCs/>
        </w:rPr>
        <w:t xml:space="preserve">This module will introduce students to a number of big questions in ethics. The questions may include the following: What makes a life good? Is it happiness? Or is it something else? Another big question is: What makes actions right or wrong? Is it God demanding or forbidding them? Or are actions perhaps right to the extent that they serve to make lives better off, and wrong to the extent that they </w:t>
      </w:r>
      <w:r w:rsidRPr="002073ED">
        <w:rPr>
          <w:rFonts w:ascii="Arial" w:hAnsi="Arial" w:cs="Arial"/>
          <w:iCs/>
        </w:rPr>
        <w:lastRenderedPageBreak/>
        <w:t>make lives worse off? Some philosophers have thought so. Others wonder: What if I steal money from someone so rich that my act in no way makes their life go any worse. Might it still be the case that I have acted wrongly—even if I haven’t made anyone worse off? A third bit question is this: What’s the status of morality? Is it, for example, the case that what’s right for me might be wrong for you? Does it make any sense at all to talk about moral claims being true or false, even relative to moral communities? Might moral judgments be nothing but expressions of sentiments? Throughout the course, students will be examining these and similar questions from the point of view of a variety of philosophers, including Plato, Aristotle, John Stuart Mill, Immanuel Kant, and David Hume.</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2073ED" w:rsidRDefault="002073ED" w:rsidP="002073ED">
      <w:pPr>
        <w:spacing w:after="120" w:line="240" w:lineRule="auto"/>
        <w:ind w:left="567" w:right="260"/>
        <w:jc w:val="both"/>
        <w:rPr>
          <w:rFonts w:ascii="Arial" w:hAnsi="Arial" w:cs="Arial"/>
        </w:rPr>
      </w:pPr>
      <w:r w:rsidRPr="00204CA9">
        <w:rPr>
          <w:rFonts w:ascii="Arial" w:hAnsi="Arial" w:cs="Arial"/>
        </w:rPr>
        <w:t>Shafer-Landau,</w:t>
      </w:r>
      <w:r>
        <w:rPr>
          <w:rFonts w:ascii="Arial" w:hAnsi="Arial" w:cs="Arial"/>
        </w:rPr>
        <w:t xml:space="preserve"> R. (2012).</w:t>
      </w:r>
      <w:r w:rsidRPr="00204CA9">
        <w:rPr>
          <w:rFonts w:ascii="Arial" w:hAnsi="Arial" w:cs="Arial"/>
        </w:rPr>
        <w:t xml:space="preserve"> </w:t>
      </w:r>
      <w:r w:rsidRPr="00204CA9">
        <w:rPr>
          <w:rFonts w:ascii="Arial" w:hAnsi="Arial" w:cs="Arial"/>
          <w:i/>
        </w:rPr>
        <w:t>The Fundamentals of Ethics</w:t>
      </w:r>
      <w:r w:rsidRPr="00204CA9">
        <w:rPr>
          <w:rFonts w:ascii="Arial" w:hAnsi="Arial" w:cs="Arial"/>
        </w:rPr>
        <w:t xml:space="preserve"> (2nd ed.), </w:t>
      </w:r>
      <w:r>
        <w:rPr>
          <w:rFonts w:ascii="Arial" w:hAnsi="Arial" w:cs="Arial"/>
        </w:rPr>
        <w:t>Oxford: Oxford University Press.</w:t>
      </w:r>
    </w:p>
    <w:p w:rsidR="00154D48" w:rsidRPr="00154D48" w:rsidRDefault="002073ED" w:rsidP="002073ED">
      <w:pPr>
        <w:spacing w:after="120" w:line="240" w:lineRule="auto"/>
        <w:ind w:left="567" w:right="260"/>
        <w:jc w:val="both"/>
        <w:rPr>
          <w:rFonts w:ascii="Arial" w:hAnsi="Arial" w:cs="Arial"/>
        </w:rPr>
      </w:pPr>
      <w:r w:rsidRPr="00204CA9">
        <w:rPr>
          <w:rFonts w:ascii="Arial" w:hAnsi="Arial" w:cs="Arial"/>
        </w:rPr>
        <w:t>Shafer-Landau,</w:t>
      </w:r>
      <w:r>
        <w:rPr>
          <w:rFonts w:ascii="Arial" w:hAnsi="Arial" w:cs="Arial"/>
        </w:rPr>
        <w:t xml:space="preserve"> R. (2012).</w:t>
      </w:r>
      <w:r w:rsidRPr="00204CA9">
        <w:rPr>
          <w:rFonts w:ascii="Arial" w:hAnsi="Arial" w:cs="Arial"/>
        </w:rPr>
        <w:t xml:space="preserve"> </w:t>
      </w:r>
      <w:r w:rsidRPr="00204CA9">
        <w:rPr>
          <w:rFonts w:ascii="Arial" w:hAnsi="Arial" w:cs="Arial"/>
          <w:i/>
        </w:rPr>
        <w:t>The Ethical Life</w:t>
      </w:r>
      <w:r w:rsidRPr="00204CA9">
        <w:rPr>
          <w:rFonts w:ascii="Arial" w:hAnsi="Arial" w:cs="Arial"/>
        </w:rPr>
        <w:t xml:space="preserve"> (2nd ed.)</w:t>
      </w:r>
      <w:r>
        <w:rPr>
          <w:rFonts w:ascii="Arial" w:hAnsi="Arial" w:cs="Arial"/>
        </w:rPr>
        <w:t>, Oxford: Oxford University Press.</w:t>
      </w:r>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Total Contact Hours: </w:t>
      </w:r>
      <w:r w:rsidR="002073ED">
        <w:rPr>
          <w:rFonts w:ascii="Arial" w:hAnsi="Arial" w:cs="Arial"/>
          <w:iCs/>
        </w:rPr>
        <w:t>20</w:t>
      </w:r>
    </w:p>
    <w:p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Private Study Hours: </w:t>
      </w:r>
      <w:r w:rsidR="002073ED">
        <w:rPr>
          <w:rFonts w:ascii="Arial" w:hAnsi="Arial" w:cs="Arial"/>
          <w:iCs/>
        </w:rPr>
        <w:t>130</w:t>
      </w:r>
    </w:p>
    <w:p w:rsidR="00154D48" w:rsidRPr="00154D48" w:rsidRDefault="00BE773E" w:rsidP="00154D48">
      <w:pPr>
        <w:spacing w:after="120" w:line="240" w:lineRule="auto"/>
        <w:ind w:left="567" w:right="260"/>
        <w:rPr>
          <w:rFonts w:ascii="Arial" w:hAnsi="Arial" w:cs="Arial"/>
          <w:iCs/>
        </w:rPr>
      </w:pPr>
      <w:r w:rsidRPr="00D21873">
        <w:rPr>
          <w:rFonts w:ascii="Arial" w:hAnsi="Arial" w:cs="Arial"/>
          <w:iCs/>
        </w:rPr>
        <w:t xml:space="preserve">Total Study Hours: </w:t>
      </w:r>
      <w:r w:rsidR="002073ED">
        <w:rPr>
          <w:rFonts w:ascii="Arial" w:hAnsi="Arial" w:cs="Arial"/>
          <w:iCs/>
        </w:rPr>
        <w:t>150</w:t>
      </w: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2073ED" w:rsidRPr="002073ED" w:rsidRDefault="002073ED" w:rsidP="002073ED">
      <w:pPr>
        <w:numPr>
          <w:ilvl w:val="0"/>
          <w:numId w:val="10"/>
        </w:numPr>
        <w:spacing w:after="120" w:line="240" w:lineRule="auto"/>
        <w:ind w:right="260"/>
        <w:rPr>
          <w:rFonts w:ascii="Arial" w:hAnsi="Arial" w:cs="Arial"/>
          <w:iCs/>
        </w:rPr>
      </w:pPr>
      <w:r>
        <w:rPr>
          <w:rFonts w:ascii="Arial" w:hAnsi="Arial" w:cs="Arial"/>
          <w:iCs/>
        </w:rPr>
        <w:t>Mid-term Essay</w:t>
      </w:r>
      <w:r w:rsidRPr="002073ED">
        <w:rPr>
          <w:rFonts w:ascii="Arial" w:hAnsi="Arial" w:cs="Arial"/>
          <w:iCs/>
        </w:rPr>
        <w:t xml:space="preserve"> (</w:t>
      </w:r>
      <w:r>
        <w:rPr>
          <w:rFonts w:ascii="Arial" w:hAnsi="Arial" w:cs="Arial"/>
          <w:iCs/>
        </w:rPr>
        <w:t>750</w:t>
      </w:r>
      <w:r w:rsidRPr="002073ED">
        <w:rPr>
          <w:rFonts w:ascii="Arial" w:hAnsi="Arial" w:cs="Arial"/>
          <w:iCs/>
        </w:rPr>
        <w:t xml:space="preserve"> words) – 30%</w:t>
      </w:r>
    </w:p>
    <w:p w:rsidR="002073ED" w:rsidRPr="002073ED" w:rsidRDefault="002073ED" w:rsidP="002073ED">
      <w:pPr>
        <w:numPr>
          <w:ilvl w:val="0"/>
          <w:numId w:val="10"/>
        </w:numPr>
        <w:spacing w:after="120" w:line="240" w:lineRule="auto"/>
        <w:ind w:right="260"/>
        <w:rPr>
          <w:rFonts w:ascii="Arial" w:hAnsi="Arial" w:cs="Arial"/>
          <w:iCs/>
        </w:rPr>
      </w:pPr>
      <w:r>
        <w:rPr>
          <w:rFonts w:ascii="Arial" w:hAnsi="Arial" w:cs="Arial"/>
          <w:iCs/>
        </w:rPr>
        <w:t>Final Essay</w:t>
      </w:r>
      <w:r w:rsidRPr="002073ED">
        <w:rPr>
          <w:rFonts w:ascii="Arial" w:hAnsi="Arial" w:cs="Arial"/>
          <w:iCs/>
        </w:rPr>
        <w:t xml:space="preserve"> (2,000 words) – 60%</w:t>
      </w:r>
    </w:p>
    <w:p w:rsidR="00BE773E" w:rsidRPr="00BE773E" w:rsidRDefault="002073ED" w:rsidP="002073ED">
      <w:pPr>
        <w:numPr>
          <w:ilvl w:val="0"/>
          <w:numId w:val="10"/>
        </w:numPr>
        <w:spacing w:after="120" w:line="240" w:lineRule="auto"/>
        <w:ind w:right="260"/>
        <w:rPr>
          <w:rFonts w:ascii="Arial" w:hAnsi="Arial" w:cs="Arial"/>
          <w:iCs/>
        </w:rPr>
      </w:pPr>
      <w:r w:rsidRPr="002073ED">
        <w:rPr>
          <w:rFonts w:ascii="Arial" w:hAnsi="Arial" w:cs="Arial"/>
          <w:iCs/>
        </w:rPr>
        <w:t>Seminar Performance – 10%</w:t>
      </w: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BE773E" w:rsidRPr="00BE773E" w:rsidRDefault="00BE773E" w:rsidP="00BE773E">
      <w:pPr>
        <w:numPr>
          <w:ilvl w:val="0"/>
          <w:numId w:val="10"/>
        </w:numPr>
        <w:spacing w:after="120" w:line="240" w:lineRule="auto"/>
        <w:ind w:right="260"/>
        <w:rPr>
          <w:rFonts w:ascii="Arial" w:hAnsi="Arial" w:cs="Arial"/>
          <w:iCs/>
        </w:rPr>
      </w:pPr>
      <w:r w:rsidRPr="00BE773E">
        <w:rPr>
          <w:rFonts w:ascii="Arial" w:hAnsi="Arial" w:cs="Arial"/>
          <w:iCs/>
        </w:rPr>
        <w:t xml:space="preserve">Reassessment Instrument: </w:t>
      </w:r>
      <w:r w:rsidR="002073ED">
        <w:rPr>
          <w:rFonts w:ascii="Arial" w:hAnsi="Arial" w:cs="Arial"/>
          <w:iCs/>
        </w:rPr>
        <w:t>100% Coursework</w:t>
      </w:r>
    </w:p>
    <w:p w:rsidR="001C1787" w:rsidRPr="00BE773E" w:rsidRDefault="006F3F8B" w:rsidP="000E1E90">
      <w:pPr>
        <w:numPr>
          <w:ilvl w:val="0"/>
          <w:numId w:val="1"/>
        </w:numPr>
        <w:spacing w:after="120" w:line="240" w:lineRule="auto"/>
        <w:ind w:left="567" w:right="261" w:hanging="567"/>
        <w:jc w:val="both"/>
        <w:rPr>
          <w:rFonts w:ascii="Arial" w:hAnsi="Arial" w:cs="Arial"/>
          <w:i/>
          <w:iCs/>
        </w:rPr>
      </w:pPr>
      <w:r w:rsidRPr="00BE773E">
        <w:rPr>
          <w:rFonts w:ascii="Arial" w:hAnsi="Arial" w:cs="Arial"/>
          <w:b/>
          <w:i/>
          <w:iCs/>
        </w:rPr>
        <w:t xml:space="preserve">Map of </w:t>
      </w:r>
      <w:r w:rsidR="00883204" w:rsidRPr="00BE773E">
        <w:rPr>
          <w:rFonts w:ascii="Arial" w:hAnsi="Arial" w:cs="Arial"/>
          <w:b/>
          <w:i/>
          <w:iCs/>
        </w:rPr>
        <w:t xml:space="preserve">module learning outcomes </w:t>
      </w:r>
      <w:r w:rsidR="00B30E07" w:rsidRPr="00BE773E">
        <w:rPr>
          <w:rFonts w:ascii="Arial" w:hAnsi="Arial" w:cs="Arial"/>
          <w:b/>
          <w:i/>
          <w:iCs/>
        </w:rPr>
        <w:t>(sections 8 &amp; 9)</w:t>
      </w:r>
      <w:r w:rsidR="00883204" w:rsidRPr="00BE773E">
        <w:rPr>
          <w:rFonts w:ascii="Arial" w:hAnsi="Arial" w:cs="Arial"/>
          <w:b/>
          <w:i/>
          <w:iCs/>
        </w:rPr>
        <w:t xml:space="preserve"> to l</w:t>
      </w:r>
      <w:r w:rsidRPr="00BE773E">
        <w:rPr>
          <w:rFonts w:ascii="Arial" w:hAnsi="Arial" w:cs="Arial"/>
          <w:b/>
          <w:i/>
          <w:iCs/>
        </w:rPr>
        <w:t>earning</w:t>
      </w:r>
      <w:r w:rsidR="00B30E07" w:rsidRPr="00BE773E">
        <w:rPr>
          <w:rFonts w:ascii="Arial" w:hAnsi="Arial" w:cs="Arial"/>
          <w:b/>
          <w:i/>
          <w:iCs/>
        </w:rPr>
        <w:t xml:space="preserve"> and </w:t>
      </w:r>
      <w:r w:rsidR="00883204" w:rsidRPr="00BE773E">
        <w:rPr>
          <w:rFonts w:ascii="Arial" w:hAnsi="Arial" w:cs="Arial"/>
          <w:b/>
          <w:i/>
          <w:iCs/>
        </w:rPr>
        <w:t>teaching m</w:t>
      </w:r>
      <w:r w:rsidR="00B30E07" w:rsidRPr="00BE773E">
        <w:rPr>
          <w:rFonts w:ascii="Arial" w:hAnsi="Arial" w:cs="Arial"/>
          <w:b/>
          <w:i/>
          <w:iCs/>
        </w:rPr>
        <w:t>ethods (section12</w:t>
      </w:r>
      <w:r w:rsidRPr="00BE773E">
        <w:rPr>
          <w:rFonts w:ascii="Arial" w:hAnsi="Arial" w:cs="Arial"/>
          <w:b/>
          <w:i/>
          <w:iCs/>
        </w:rPr>
        <w:t>) and m</w:t>
      </w:r>
      <w:r w:rsidR="00883204" w:rsidRPr="00BE773E">
        <w:rPr>
          <w:rFonts w:ascii="Arial" w:hAnsi="Arial" w:cs="Arial"/>
          <w:b/>
          <w:i/>
          <w:iCs/>
        </w:rPr>
        <w:t>ethods of a</w:t>
      </w:r>
      <w:r w:rsidR="00B30E07" w:rsidRPr="00BE773E">
        <w:rPr>
          <w:rFonts w:ascii="Arial" w:hAnsi="Arial" w:cs="Arial"/>
          <w:b/>
          <w:i/>
          <w:iCs/>
        </w:rPr>
        <w:t>ssessment (section 13</w:t>
      </w:r>
      <w:r w:rsidR="00EF4933" w:rsidRPr="00BE773E">
        <w:rPr>
          <w:rFonts w:ascii="Arial" w:hAnsi="Arial" w:cs="Arial"/>
          <w:b/>
          <w:i/>
          <w:iCs/>
        </w:rPr>
        <w:t>)</w:t>
      </w:r>
    </w:p>
    <w:tbl>
      <w:tblPr>
        <w:tblStyle w:val="TableGrid"/>
        <w:tblW w:w="8109" w:type="dxa"/>
        <w:tblInd w:w="545"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tblGrid>
      <w:tr w:rsidR="002302FD" w:rsidRPr="00302082" w:rsidTr="00BE773E">
        <w:tc>
          <w:tcPr>
            <w:tcW w:w="2439" w:type="dxa"/>
            <w:shd w:val="clear" w:color="auto" w:fill="D9D9D9" w:themeFill="background1" w:themeFillShade="D9"/>
          </w:tcPr>
          <w:p w:rsidR="002302FD" w:rsidRPr="00302082" w:rsidRDefault="002302FD" w:rsidP="00302082">
            <w:pPr>
              <w:spacing w:after="120"/>
              <w:ind w:left="33"/>
              <w:rPr>
                <w:rFonts w:ascii="Arial" w:hAnsi="Arial" w:cs="Arial"/>
                <w:b/>
              </w:rPr>
            </w:pPr>
            <w:r w:rsidRPr="00302082">
              <w:rPr>
                <w:rFonts w:ascii="Arial" w:hAnsi="Arial" w:cs="Arial"/>
                <w:b/>
              </w:rPr>
              <w:t>Module learning outcome</w:t>
            </w:r>
          </w:p>
        </w:tc>
        <w:tc>
          <w:tcPr>
            <w:tcW w:w="567" w:type="dxa"/>
          </w:tcPr>
          <w:p w:rsidR="002302FD" w:rsidRPr="002302FD" w:rsidRDefault="002302FD" w:rsidP="00302082">
            <w:pPr>
              <w:spacing w:after="120"/>
              <w:rPr>
                <w:rFonts w:ascii="Arial" w:hAnsi="Arial" w:cs="Arial"/>
              </w:rPr>
            </w:pPr>
            <w:r w:rsidRPr="002302FD">
              <w:rPr>
                <w:rFonts w:ascii="Arial" w:hAnsi="Arial" w:cs="Arial"/>
              </w:rPr>
              <w:t>8.1</w:t>
            </w:r>
          </w:p>
        </w:tc>
        <w:tc>
          <w:tcPr>
            <w:tcW w:w="567" w:type="dxa"/>
          </w:tcPr>
          <w:p w:rsidR="002302FD" w:rsidRPr="002302FD" w:rsidRDefault="002302FD" w:rsidP="00302082">
            <w:pPr>
              <w:spacing w:after="120"/>
              <w:rPr>
                <w:rFonts w:ascii="Arial" w:hAnsi="Arial" w:cs="Arial"/>
              </w:rPr>
            </w:pPr>
            <w:r w:rsidRPr="002302FD">
              <w:rPr>
                <w:rFonts w:ascii="Arial" w:hAnsi="Arial" w:cs="Arial"/>
              </w:rPr>
              <w:t>8.2</w:t>
            </w:r>
          </w:p>
        </w:tc>
        <w:tc>
          <w:tcPr>
            <w:tcW w:w="567" w:type="dxa"/>
          </w:tcPr>
          <w:p w:rsidR="002302FD" w:rsidRPr="002302FD" w:rsidRDefault="002302FD" w:rsidP="00302082">
            <w:pPr>
              <w:spacing w:after="120"/>
              <w:rPr>
                <w:rFonts w:ascii="Arial" w:hAnsi="Arial" w:cs="Arial"/>
              </w:rPr>
            </w:pPr>
            <w:r w:rsidRPr="002302FD">
              <w:rPr>
                <w:rFonts w:ascii="Arial" w:hAnsi="Arial" w:cs="Arial"/>
              </w:rPr>
              <w:t>8.3</w:t>
            </w:r>
          </w:p>
        </w:tc>
        <w:tc>
          <w:tcPr>
            <w:tcW w:w="567" w:type="dxa"/>
          </w:tcPr>
          <w:p w:rsidR="002302FD" w:rsidRPr="002302FD" w:rsidRDefault="002302FD" w:rsidP="00302082">
            <w:pPr>
              <w:spacing w:after="120"/>
              <w:rPr>
                <w:rFonts w:ascii="Arial" w:hAnsi="Arial" w:cs="Arial"/>
              </w:rPr>
            </w:pPr>
            <w:r w:rsidRPr="002302FD">
              <w:rPr>
                <w:rFonts w:ascii="Arial" w:hAnsi="Arial" w:cs="Arial"/>
              </w:rPr>
              <w:t>8.4</w:t>
            </w:r>
          </w:p>
        </w:tc>
        <w:tc>
          <w:tcPr>
            <w:tcW w:w="567" w:type="dxa"/>
          </w:tcPr>
          <w:p w:rsidR="002302FD" w:rsidRPr="002302FD" w:rsidRDefault="002302FD" w:rsidP="00302082">
            <w:pPr>
              <w:spacing w:after="120"/>
              <w:rPr>
                <w:rFonts w:ascii="Arial" w:hAnsi="Arial" w:cs="Arial"/>
              </w:rPr>
            </w:pPr>
            <w:r w:rsidRPr="002302FD">
              <w:rPr>
                <w:rFonts w:ascii="Arial" w:hAnsi="Arial" w:cs="Arial"/>
              </w:rPr>
              <w:t>8.5</w:t>
            </w:r>
          </w:p>
        </w:tc>
        <w:tc>
          <w:tcPr>
            <w:tcW w:w="567" w:type="dxa"/>
          </w:tcPr>
          <w:p w:rsidR="002302FD" w:rsidRPr="002302FD" w:rsidRDefault="002073ED" w:rsidP="00302082">
            <w:pPr>
              <w:spacing w:after="120"/>
              <w:rPr>
                <w:rFonts w:ascii="Arial" w:hAnsi="Arial" w:cs="Arial"/>
              </w:rPr>
            </w:pPr>
            <w:r>
              <w:rPr>
                <w:rFonts w:ascii="Arial" w:hAnsi="Arial" w:cs="Arial"/>
              </w:rPr>
              <w:t>8.6</w:t>
            </w:r>
          </w:p>
        </w:tc>
        <w:tc>
          <w:tcPr>
            <w:tcW w:w="567" w:type="dxa"/>
          </w:tcPr>
          <w:p w:rsidR="002302FD" w:rsidRPr="002302FD" w:rsidRDefault="002073ED" w:rsidP="00302082">
            <w:pPr>
              <w:spacing w:after="120"/>
              <w:rPr>
                <w:rFonts w:ascii="Arial" w:hAnsi="Arial" w:cs="Arial"/>
              </w:rPr>
            </w:pPr>
            <w:r>
              <w:rPr>
                <w:rFonts w:ascii="Arial" w:hAnsi="Arial" w:cs="Arial"/>
              </w:rPr>
              <w:t>8.7</w:t>
            </w:r>
          </w:p>
        </w:tc>
        <w:tc>
          <w:tcPr>
            <w:tcW w:w="567" w:type="dxa"/>
          </w:tcPr>
          <w:p w:rsidR="002302FD" w:rsidRPr="002302FD" w:rsidRDefault="002302FD" w:rsidP="002073ED">
            <w:pPr>
              <w:spacing w:after="120"/>
              <w:rPr>
                <w:rFonts w:ascii="Arial" w:hAnsi="Arial" w:cs="Arial"/>
              </w:rPr>
            </w:pPr>
            <w:r w:rsidRPr="002302FD">
              <w:rPr>
                <w:rFonts w:ascii="Arial" w:hAnsi="Arial" w:cs="Arial"/>
              </w:rPr>
              <w:t>9.</w:t>
            </w:r>
            <w:r w:rsidR="002073ED">
              <w:rPr>
                <w:rFonts w:ascii="Arial" w:hAnsi="Arial" w:cs="Arial"/>
              </w:rPr>
              <w:t>1</w:t>
            </w:r>
          </w:p>
        </w:tc>
        <w:tc>
          <w:tcPr>
            <w:tcW w:w="567" w:type="dxa"/>
          </w:tcPr>
          <w:p w:rsidR="002302FD" w:rsidRPr="002302FD" w:rsidRDefault="002302FD" w:rsidP="002073ED">
            <w:pPr>
              <w:spacing w:after="120"/>
              <w:rPr>
                <w:rFonts w:ascii="Arial" w:hAnsi="Arial" w:cs="Arial"/>
              </w:rPr>
            </w:pPr>
            <w:r w:rsidRPr="002302FD">
              <w:rPr>
                <w:rFonts w:ascii="Arial" w:hAnsi="Arial" w:cs="Arial"/>
              </w:rPr>
              <w:t>9.</w:t>
            </w:r>
            <w:r w:rsidR="002073ED">
              <w:rPr>
                <w:rFonts w:ascii="Arial" w:hAnsi="Arial" w:cs="Arial"/>
              </w:rPr>
              <w:t>2</w:t>
            </w:r>
          </w:p>
        </w:tc>
        <w:tc>
          <w:tcPr>
            <w:tcW w:w="567" w:type="dxa"/>
          </w:tcPr>
          <w:p w:rsidR="002302FD" w:rsidRPr="002302FD" w:rsidRDefault="002302FD" w:rsidP="002073ED">
            <w:pPr>
              <w:spacing w:after="120"/>
              <w:rPr>
                <w:rFonts w:ascii="Arial" w:hAnsi="Arial" w:cs="Arial"/>
              </w:rPr>
            </w:pPr>
            <w:r w:rsidRPr="002302FD">
              <w:rPr>
                <w:rFonts w:ascii="Arial" w:hAnsi="Arial" w:cs="Arial"/>
              </w:rPr>
              <w:t>9.</w:t>
            </w:r>
            <w:r w:rsidR="002073ED">
              <w:rPr>
                <w:rFonts w:ascii="Arial" w:hAnsi="Arial" w:cs="Arial"/>
              </w:rPr>
              <w:t>3</w:t>
            </w:r>
          </w:p>
        </w:tc>
      </w:tr>
      <w:tr w:rsidR="002302FD" w:rsidRPr="00302082" w:rsidTr="00BE773E">
        <w:tc>
          <w:tcPr>
            <w:tcW w:w="2439" w:type="dxa"/>
            <w:shd w:val="clear" w:color="auto" w:fill="D9D9D9" w:themeFill="background1" w:themeFillShade="D9"/>
          </w:tcPr>
          <w:p w:rsidR="002302FD" w:rsidRPr="00302082" w:rsidRDefault="002302FD" w:rsidP="00302082">
            <w:pPr>
              <w:spacing w:after="120"/>
              <w:rPr>
                <w:rFonts w:ascii="Arial" w:hAnsi="Arial" w:cs="Arial"/>
                <w:b/>
              </w:rPr>
            </w:pPr>
            <w:r w:rsidRPr="00302082">
              <w:rPr>
                <w:rFonts w:ascii="Arial" w:hAnsi="Arial" w:cs="Arial"/>
                <w:b/>
              </w:rPr>
              <w:t>Learning/ teaching method</w:t>
            </w:r>
          </w:p>
        </w:tc>
        <w:tc>
          <w:tcPr>
            <w:tcW w:w="567" w:type="dxa"/>
          </w:tcPr>
          <w:p w:rsidR="002302FD" w:rsidRPr="00302082" w:rsidRDefault="002302FD" w:rsidP="00302082">
            <w:pPr>
              <w:spacing w:after="120"/>
              <w:rPr>
                <w:rFonts w:ascii="Arial" w:hAnsi="Arial" w:cs="Arial"/>
                <w:b/>
              </w:rPr>
            </w:pPr>
          </w:p>
        </w:tc>
        <w:tc>
          <w:tcPr>
            <w:tcW w:w="567" w:type="dxa"/>
          </w:tcPr>
          <w:p w:rsidR="002302FD" w:rsidRPr="00302082" w:rsidRDefault="002302FD" w:rsidP="00302082">
            <w:pPr>
              <w:spacing w:after="120"/>
              <w:rPr>
                <w:rFonts w:ascii="Arial" w:hAnsi="Arial" w:cs="Arial"/>
                <w:b/>
              </w:rPr>
            </w:pPr>
          </w:p>
        </w:tc>
        <w:tc>
          <w:tcPr>
            <w:tcW w:w="567" w:type="dxa"/>
          </w:tcPr>
          <w:p w:rsidR="002302FD" w:rsidRPr="00302082" w:rsidRDefault="002302FD" w:rsidP="00302082">
            <w:pPr>
              <w:spacing w:after="120"/>
              <w:rPr>
                <w:rFonts w:ascii="Arial" w:hAnsi="Arial" w:cs="Arial"/>
                <w:b/>
              </w:rPr>
            </w:pPr>
          </w:p>
        </w:tc>
        <w:tc>
          <w:tcPr>
            <w:tcW w:w="567" w:type="dxa"/>
          </w:tcPr>
          <w:p w:rsidR="002302FD" w:rsidRPr="00302082" w:rsidRDefault="002302FD" w:rsidP="00302082">
            <w:pPr>
              <w:spacing w:after="120"/>
              <w:rPr>
                <w:rFonts w:ascii="Arial" w:hAnsi="Arial" w:cs="Arial"/>
                <w:b/>
              </w:rPr>
            </w:pPr>
          </w:p>
        </w:tc>
        <w:tc>
          <w:tcPr>
            <w:tcW w:w="567" w:type="dxa"/>
          </w:tcPr>
          <w:p w:rsidR="002302FD" w:rsidRPr="00302082" w:rsidRDefault="002302FD" w:rsidP="00302082">
            <w:pPr>
              <w:spacing w:after="120"/>
              <w:rPr>
                <w:rFonts w:ascii="Arial" w:hAnsi="Arial" w:cs="Arial"/>
                <w:b/>
              </w:rPr>
            </w:pPr>
          </w:p>
        </w:tc>
        <w:tc>
          <w:tcPr>
            <w:tcW w:w="567" w:type="dxa"/>
          </w:tcPr>
          <w:p w:rsidR="002302FD" w:rsidRPr="00302082" w:rsidRDefault="002302FD" w:rsidP="00302082">
            <w:pPr>
              <w:spacing w:after="120"/>
              <w:rPr>
                <w:rFonts w:ascii="Arial" w:hAnsi="Arial" w:cs="Arial"/>
                <w:b/>
              </w:rPr>
            </w:pPr>
          </w:p>
        </w:tc>
        <w:tc>
          <w:tcPr>
            <w:tcW w:w="567" w:type="dxa"/>
          </w:tcPr>
          <w:p w:rsidR="002302FD" w:rsidRPr="00302082" w:rsidRDefault="002302FD" w:rsidP="00302082">
            <w:pPr>
              <w:spacing w:after="120"/>
              <w:rPr>
                <w:rFonts w:ascii="Arial" w:hAnsi="Arial" w:cs="Arial"/>
                <w:b/>
              </w:rPr>
            </w:pPr>
          </w:p>
        </w:tc>
        <w:tc>
          <w:tcPr>
            <w:tcW w:w="567" w:type="dxa"/>
          </w:tcPr>
          <w:p w:rsidR="002302FD" w:rsidRPr="00302082" w:rsidRDefault="002302FD" w:rsidP="00302082">
            <w:pPr>
              <w:spacing w:after="120"/>
              <w:rPr>
                <w:rFonts w:ascii="Arial" w:hAnsi="Arial" w:cs="Arial"/>
                <w:b/>
              </w:rPr>
            </w:pPr>
          </w:p>
        </w:tc>
        <w:tc>
          <w:tcPr>
            <w:tcW w:w="567" w:type="dxa"/>
          </w:tcPr>
          <w:p w:rsidR="002302FD" w:rsidRPr="00302082" w:rsidRDefault="002302FD" w:rsidP="00302082">
            <w:pPr>
              <w:spacing w:after="120"/>
              <w:rPr>
                <w:rFonts w:ascii="Arial" w:hAnsi="Arial" w:cs="Arial"/>
                <w:b/>
              </w:rPr>
            </w:pPr>
          </w:p>
        </w:tc>
        <w:tc>
          <w:tcPr>
            <w:tcW w:w="567" w:type="dxa"/>
          </w:tcPr>
          <w:p w:rsidR="002302FD" w:rsidRPr="00302082" w:rsidRDefault="002302FD" w:rsidP="00302082">
            <w:pPr>
              <w:spacing w:after="120"/>
              <w:rPr>
                <w:rFonts w:ascii="Arial" w:hAnsi="Arial" w:cs="Arial"/>
                <w:b/>
              </w:rPr>
            </w:pPr>
          </w:p>
        </w:tc>
      </w:tr>
      <w:tr w:rsidR="002302FD" w:rsidRPr="00302082" w:rsidTr="00E871CF">
        <w:tc>
          <w:tcPr>
            <w:tcW w:w="2439" w:type="dxa"/>
          </w:tcPr>
          <w:p w:rsidR="002302FD" w:rsidRPr="00BE773E" w:rsidRDefault="002302FD" w:rsidP="00302082">
            <w:pPr>
              <w:spacing w:after="120"/>
              <w:rPr>
                <w:rFonts w:ascii="Arial" w:hAnsi="Arial" w:cs="Arial"/>
              </w:rPr>
            </w:pPr>
            <w:r w:rsidRPr="00BE773E">
              <w:rPr>
                <w:rFonts w:ascii="Arial" w:hAnsi="Arial" w:cs="Arial"/>
              </w:rPr>
              <w:t>Private Study</w:t>
            </w:r>
          </w:p>
        </w:tc>
        <w:tc>
          <w:tcPr>
            <w:tcW w:w="567" w:type="dxa"/>
            <w:vAlign w:val="center"/>
          </w:tcPr>
          <w:p w:rsidR="002302FD" w:rsidRPr="00302082" w:rsidRDefault="002073ED" w:rsidP="00E871CF">
            <w:pPr>
              <w:spacing w:after="120"/>
              <w:jc w:val="center"/>
              <w:rPr>
                <w:rFonts w:ascii="Arial" w:hAnsi="Arial" w:cs="Arial"/>
                <w:b/>
              </w:rPr>
            </w:pPr>
            <w:r>
              <w:rPr>
                <w:rFonts w:ascii="Arial" w:hAnsi="Arial" w:cs="Arial"/>
                <w:b/>
              </w:rPr>
              <w:t>x</w:t>
            </w:r>
          </w:p>
        </w:tc>
        <w:tc>
          <w:tcPr>
            <w:tcW w:w="567" w:type="dxa"/>
            <w:vAlign w:val="center"/>
          </w:tcPr>
          <w:p w:rsidR="002302FD" w:rsidRPr="00302082" w:rsidRDefault="002073ED" w:rsidP="00E871CF">
            <w:pPr>
              <w:spacing w:after="120"/>
              <w:jc w:val="center"/>
              <w:rPr>
                <w:rFonts w:ascii="Arial" w:hAnsi="Arial" w:cs="Arial"/>
                <w:b/>
              </w:rPr>
            </w:pPr>
            <w:r>
              <w:rPr>
                <w:rFonts w:ascii="Arial" w:hAnsi="Arial" w:cs="Arial"/>
                <w:b/>
              </w:rPr>
              <w:t>x</w:t>
            </w:r>
          </w:p>
        </w:tc>
        <w:tc>
          <w:tcPr>
            <w:tcW w:w="567" w:type="dxa"/>
            <w:vAlign w:val="center"/>
          </w:tcPr>
          <w:p w:rsidR="002302FD" w:rsidRPr="00302082" w:rsidRDefault="002073ED" w:rsidP="00E871CF">
            <w:pPr>
              <w:spacing w:after="120"/>
              <w:jc w:val="center"/>
              <w:rPr>
                <w:rFonts w:ascii="Arial" w:hAnsi="Arial" w:cs="Arial"/>
                <w:b/>
              </w:rPr>
            </w:pPr>
            <w:r>
              <w:rPr>
                <w:rFonts w:ascii="Arial" w:hAnsi="Arial" w:cs="Arial"/>
                <w:b/>
              </w:rPr>
              <w:t>x</w:t>
            </w:r>
          </w:p>
        </w:tc>
        <w:tc>
          <w:tcPr>
            <w:tcW w:w="567" w:type="dxa"/>
            <w:vAlign w:val="center"/>
          </w:tcPr>
          <w:p w:rsidR="002302FD" w:rsidRPr="00302082" w:rsidRDefault="002073ED" w:rsidP="00E871CF">
            <w:pPr>
              <w:spacing w:after="120"/>
              <w:jc w:val="center"/>
              <w:rPr>
                <w:rFonts w:ascii="Arial" w:hAnsi="Arial" w:cs="Arial"/>
                <w:b/>
              </w:rPr>
            </w:pPr>
            <w:r>
              <w:rPr>
                <w:rFonts w:ascii="Arial" w:hAnsi="Arial" w:cs="Arial"/>
                <w:b/>
              </w:rPr>
              <w:t>x</w:t>
            </w:r>
          </w:p>
        </w:tc>
        <w:tc>
          <w:tcPr>
            <w:tcW w:w="567" w:type="dxa"/>
            <w:vAlign w:val="center"/>
          </w:tcPr>
          <w:p w:rsidR="002302FD" w:rsidRPr="00302082" w:rsidRDefault="002073ED" w:rsidP="00E871CF">
            <w:pPr>
              <w:spacing w:after="120"/>
              <w:jc w:val="center"/>
              <w:rPr>
                <w:rFonts w:ascii="Arial" w:hAnsi="Arial" w:cs="Arial"/>
                <w:b/>
              </w:rPr>
            </w:pPr>
            <w:r>
              <w:rPr>
                <w:rFonts w:ascii="Arial" w:hAnsi="Arial" w:cs="Arial"/>
                <w:b/>
              </w:rPr>
              <w:t>x</w:t>
            </w:r>
          </w:p>
        </w:tc>
        <w:tc>
          <w:tcPr>
            <w:tcW w:w="567" w:type="dxa"/>
            <w:vAlign w:val="center"/>
          </w:tcPr>
          <w:p w:rsidR="002302FD" w:rsidRPr="00302082" w:rsidRDefault="002073ED" w:rsidP="00E871CF">
            <w:pPr>
              <w:spacing w:after="120"/>
              <w:jc w:val="center"/>
              <w:rPr>
                <w:rFonts w:ascii="Arial" w:hAnsi="Arial" w:cs="Arial"/>
                <w:b/>
              </w:rPr>
            </w:pPr>
            <w:r>
              <w:rPr>
                <w:rFonts w:ascii="Arial" w:hAnsi="Arial" w:cs="Arial"/>
                <w:b/>
              </w:rPr>
              <w:t>x</w:t>
            </w:r>
          </w:p>
        </w:tc>
        <w:tc>
          <w:tcPr>
            <w:tcW w:w="567" w:type="dxa"/>
            <w:vAlign w:val="center"/>
          </w:tcPr>
          <w:p w:rsidR="002302FD" w:rsidRPr="00302082" w:rsidRDefault="002073ED" w:rsidP="00E871CF">
            <w:pPr>
              <w:spacing w:after="120"/>
              <w:jc w:val="center"/>
              <w:rPr>
                <w:rFonts w:ascii="Arial" w:hAnsi="Arial" w:cs="Arial"/>
                <w:b/>
              </w:rPr>
            </w:pPr>
            <w:r>
              <w:rPr>
                <w:rFonts w:ascii="Arial" w:hAnsi="Arial" w:cs="Arial"/>
                <w:b/>
              </w:rPr>
              <w:t>x</w:t>
            </w:r>
          </w:p>
        </w:tc>
        <w:tc>
          <w:tcPr>
            <w:tcW w:w="567" w:type="dxa"/>
            <w:vAlign w:val="center"/>
          </w:tcPr>
          <w:p w:rsidR="002302FD" w:rsidRPr="00302082" w:rsidRDefault="002073ED" w:rsidP="00E871CF">
            <w:pPr>
              <w:spacing w:after="120"/>
              <w:jc w:val="center"/>
              <w:rPr>
                <w:rFonts w:ascii="Arial" w:hAnsi="Arial" w:cs="Arial"/>
                <w:b/>
              </w:rPr>
            </w:pPr>
            <w:r>
              <w:rPr>
                <w:rFonts w:ascii="Arial" w:hAnsi="Arial" w:cs="Arial"/>
                <w:b/>
              </w:rPr>
              <w:t>x</w:t>
            </w:r>
          </w:p>
        </w:tc>
        <w:tc>
          <w:tcPr>
            <w:tcW w:w="567" w:type="dxa"/>
            <w:vAlign w:val="center"/>
          </w:tcPr>
          <w:p w:rsidR="002302FD" w:rsidRPr="00302082" w:rsidRDefault="002073ED" w:rsidP="00E871CF">
            <w:pPr>
              <w:spacing w:after="120"/>
              <w:jc w:val="center"/>
              <w:rPr>
                <w:rFonts w:ascii="Arial" w:hAnsi="Arial" w:cs="Arial"/>
                <w:b/>
              </w:rPr>
            </w:pPr>
            <w:r>
              <w:rPr>
                <w:rFonts w:ascii="Arial" w:hAnsi="Arial" w:cs="Arial"/>
                <w:b/>
              </w:rPr>
              <w:t>x</w:t>
            </w:r>
          </w:p>
        </w:tc>
        <w:tc>
          <w:tcPr>
            <w:tcW w:w="567" w:type="dxa"/>
            <w:vAlign w:val="center"/>
          </w:tcPr>
          <w:p w:rsidR="002302FD" w:rsidRPr="00302082" w:rsidRDefault="002073ED" w:rsidP="00E871CF">
            <w:pPr>
              <w:spacing w:after="120"/>
              <w:jc w:val="center"/>
              <w:rPr>
                <w:rFonts w:ascii="Arial" w:hAnsi="Arial" w:cs="Arial"/>
                <w:b/>
              </w:rPr>
            </w:pPr>
            <w:r>
              <w:rPr>
                <w:rFonts w:ascii="Arial" w:hAnsi="Arial" w:cs="Arial"/>
                <w:b/>
              </w:rPr>
              <w:t>x</w:t>
            </w:r>
          </w:p>
        </w:tc>
      </w:tr>
      <w:tr w:rsidR="002302FD" w:rsidRPr="00302082" w:rsidTr="00E871CF">
        <w:tc>
          <w:tcPr>
            <w:tcW w:w="2439" w:type="dxa"/>
          </w:tcPr>
          <w:p w:rsidR="002302FD" w:rsidRPr="00154D48" w:rsidRDefault="002073ED" w:rsidP="00302082">
            <w:pPr>
              <w:spacing w:after="120"/>
              <w:rPr>
                <w:rFonts w:ascii="Arial" w:hAnsi="Arial" w:cs="Arial"/>
              </w:rPr>
            </w:pPr>
            <w:r>
              <w:rPr>
                <w:rFonts w:ascii="Arial" w:hAnsi="Arial" w:cs="Arial"/>
              </w:rPr>
              <w:t>Lecture</w:t>
            </w:r>
          </w:p>
        </w:tc>
        <w:tc>
          <w:tcPr>
            <w:tcW w:w="567" w:type="dxa"/>
            <w:vAlign w:val="center"/>
          </w:tcPr>
          <w:p w:rsidR="002302FD" w:rsidRPr="00302082" w:rsidRDefault="002073ED" w:rsidP="00E871CF">
            <w:pPr>
              <w:spacing w:after="120"/>
              <w:jc w:val="center"/>
              <w:rPr>
                <w:rFonts w:ascii="Arial" w:hAnsi="Arial" w:cs="Arial"/>
                <w:b/>
              </w:rPr>
            </w:pPr>
            <w:r>
              <w:rPr>
                <w:rFonts w:ascii="Arial" w:hAnsi="Arial" w:cs="Arial"/>
                <w:b/>
              </w:rPr>
              <w:t>x</w:t>
            </w:r>
          </w:p>
        </w:tc>
        <w:tc>
          <w:tcPr>
            <w:tcW w:w="567" w:type="dxa"/>
            <w:vAlign w:val="center"/>
          </w:tcPr>
          <w:p w:rsidR="002302FD" w:rsidRPr="00302082" w:rsidRDefault="002073ED" w:rsidP="00E871CF">
            <w:pPr>
              <w:spacing w:after="120"/>
              <w:jc w:val="center"/>
              <w:rPr>
                <w:rFonts w:ascii="Arial" w:hAnsi="Arial" w:cs="Arial"/>
                <w:b/>
              </w:rPr>
            </w:pPr>
            <w:r>
              <w:rPr>
                <w:rFonts w:ascii="Arial" w:hAnsi="Arial" w:cs="Arial"/>
                <w:b/>
              </w:rPr>
              <w:t>x</w:t>
            </w:r>
          </w:p>
        </w:tc>
        <w:tc>
          <w:tcPr>
            <w:tcW w:w="567" w:type="dxa"/>
            <w:vAlign w:val="center"/>
          </w:tcPr>
          <w:p w:rsidR="002302FD" w:rsidRPr="00302082" w:rsidRDefault="002073ED" w:rsidP="00E871CF">
            <w:pPr>
              <w:spacing w:after="120"/>
              <w:jc w:val="center"/>
              <w:rPr>
                <w:rFonts w:ascii="Arial" w:hAnsi="Arial" w:cs="Arial"/>
                <w:b/>
              </w:rPr>
            </w:pPr>
            <w:r>
              <w:rPr>
                <w:rFonts w:ascii="Arial" w:hAnsi="Arial" w:cs="Arial"/>
                <w:b/>
              </w:rPr>
              <w:t>x</w:t>
            </w:r>
          </w:p>
        </w:tc>
        <w:tc>
          <w:tcPr>
            <w:tcW w:w="567" w:type="dxa"/>
            <w:vAlign w:val="center"/>
          </w:tcPr>
          <w:p w:rsidR="002302FD" w:rsidRPr="00302082" w:rsidRDefault="002302FD" w:rsidP="00E871CF">
            <w:pPr>
              <w:spacing w:after="120"/>
              <w:jc w:val="center"/>
              <w:rPr>
                <w:rFonts w:ascii="Arial" w:hAnsi="Arial" w:cs="Arial"/>
                <w:b/>
              </w:rPr>
            </w:pPr>
          </w:p>
        </w:tc>
        <w:tc>
          <w:tcPr>
            <w:tcW w:w="567" w:type="dxa"/>
            <w:vAlign w:val="center"/>
          </w:tcPr>
          <w:p w:rsidR="002302FD" w:rsidRPr="00302082" w:rsidRDefault="002073ED" w:rsidP="00E871CF">
            <w:pPr>
              <w:spacing w:after="120"/>
              <w:jc w:val="center"/>
              <w:rPr>
                <w:rFonts w:ascii="Arial" w:hAnsi="Arial" w:cs="Arial"/>
                <w:b/>
              </w:rPr>
            </w:pPr>
            <w:r>
              <w:rPr>
                <w:rFonts w:ascii="Arial" w:hAnsi="Arial" w:cs="Arial"/>
                <w:b/>
              </w:rPr>
              <w:t>x</w:t>
            </w:r>
          </w:p>
        </w:tc>
        <w:tc>
          <w:tcPr>
            <w:tcW w:w="567" w:type="dxa"/>
            <w:vAlign w:val="center"/>
          </w:tcPr>
          <w:p w:rsidR="002302FD" w:rsidRPr="00302082" w:rsidRDefault="002073ED" w:rsidP="00E871CF">
            <w:pPr>
              <w:spacing w:after="120"/>
              <w:jc w:val="center"/>
              <w:rPr>
                <w:rFonts w:ascii="Arial" w:hAnsi="Arial" w:cs="Arial"/>
                <w:b/>
              </w:rPr>
            </w:pPr>
            <w:r>
              <w:rPr>
                <w:rFonts w:ascii="Arial" w:hAnsi="Arial" w:cs="Arial"/>
                <w:b/>
              </w:rPr>
              <w:t>x</w:t>
            </w:r>
          </w:p>
        </w:tc>
        <w:tc>
          <w:tcPr>
            <w:tcW w:w="567" w:type="dxa"/>
            <w:vAlign w:val="center"/>
          </w:tcPr>
          <w:p w:rsidR="002302FD" w:rsidRPr="00302082" w:rsidRDefault="002073ED" w:rsidP="00E871CF">
            <w:pPr>
              <w:spacing w:after="120"/>
              <w:jc w:val="center"/>
              <w:rPr>
                <w:rFonts w:ascii="Arial" w:hAnsi="Arial" w:cs="Arial"/>
                <w:b/>
              </w:rPr>
            </w:pPr>
            <w:r>
              <w:rPr>
                <w:rFonts w:ascii="Arial" w:hAnsi="Arial" w:cs="Arial"/>
                <w:b/>
              </w:rPr>
              <w:t>x</w:t>
            </w:r>
          </w:p>
        </w:tc>
        <w:tc>
          <w:tcPr>
            <w:tcW w:w="567" w:type="dxa"/>
            <w:vAlign w:val="center"/>
          </w:tcPr>
          <w:p w:rsidR="002302FD" w:rsidRPr="00302082" w:rsidRDefault="002302FD" w:rsidP="00E871CF">
            <w:pPr>
              <w:spacing w:after="120"/>
              <w:jc w:val="center"/>
              <w:rPr>
                <w:rFonts w:ascii="Arial" w:hAnsi="Arial" w:cs="Arial"/>
                <w:b/>
              </w:rPr>
            </w:pPr>
          </w:p>
        </w:tc>
        <w:tc>
          <w:tcPr>
            <w:tcW w:w="567" w:type="dxa"/>
            <w:vAlign w:val="center"/>
          </w:tcPr>
          <w:p w:rsidR="002302FD" w:rsidRPr="00302082" w:rsidRDefault="002302FD" w:rsidP="00E871CF">
            <w:pPr>
              <w:spacing w:after="120"/>
              <w:jc w:val="center"/>
              <w:rPr>
                <w:rFonts w:ascii="Arial" w:hAnsi="Arial" w:cs="Arial"/>
                <w:b/>
              </w:rPr>
            </w:pPr>
          </w:p>
        </w:tc>
        <w:tc>
          <w:tcPr>
            <w:tcW w:w="567" w:type="dxa"/>
            <w:vAlign w:val="center"/>
          </w:tcPr>
          <w:p w:rsidR="002302FD" w:rsidRPr="00302082" w:rsidRDefault="002302FD" w:rsidP="00E871CF">
            <w:pPr>
              <w:spacing w:after="120"/>
              <w:jc w:val="center"/>
              <w:rPr>
                <w:rFonts w:ascii="Arial" w:hAnsi="Arial" w:cs="Arial"/>
                <w:b/>
              </w:rPr>
            </w:pPr>
          </w:p>
        </w:tc>
      </w:tr>
      <w:tr w:rsidR="002302FD" w:rsidRPr="00302082" w:rsidTr="00E871CF">
        <w:tc>
          <w:tcPr>
            <w:tcW w:w="2439" w:type="dxa"/>
          </w:tcPr>
          <w:p w:rsidR="002302FD" w:rsidRPr="00154D48" w:rsidRDefault="002073ED" w:rsidP="00302082">
            <w:pPr>
              <w:spacing w:after="120"/>
              <w:rPr>
                <w:rFonts w:ascii="Arial" w:hAnsi="Arial" w:cs="Arial"/>
              </w:rPr>
            </w:pPr>
            <w:r>
              <w:rPr>
                <w:rFonts w:ascii="Arial" w:hAnsi="Arial" w:cs="Arial"/>
              </w:rPr>
              <w:t>Seminar</w:t>
            </w:r>
          </w:p>
        </w:tc>
        <w:tc>
          <w:tcPr>
            <w:tcW w:w="567" w:type="dxa"/>
            <w:vAlign w:val="center"/>
          </w:tcPr>
          <w:p w:rsidR="002302FD" w:rsidRPr="00302082" w:rsidRDefault="002073ED" w:rsidP="00E871CF">
            <w:pPr>
              <w:spacing w:after="120"/>
              <w:jc w:val="center"/>
              <w:rPr>
                <w:rFonts w:ascii="Arial" w:hAnsi="Arial" w:cs="Arial"/>
                <w:b/>
              </w:rPr>
            </w:pPr>
            <w:r>
              <w:rPr>
                <w:rFonts w:ascii="Arial" w:hAnsi="Arial" w:cs="Arial"/>
                <w:b/>
              </w:rPr>
              <w:t>x</w:t>
            </w:r>
          </w:p>
        </w:tc>
        <w:tc>
          <w:tcPr>
            <w:tcW w:w="567" w:type="dxa"/>
            <w:vAlign w:val="center"/>
          </w:tcPr>
          <w:p w:rsidR="002302FD" w:rsidRPr="00302082" w:rsidRDefault="002073ED" w:rsidP="00E871CF">
            <w:pPr>
              <w:spacing w:after="120"/>
              <w:jc w:val="center"/>
              <w:rPr>
                <w:rFonts w:ascii="Arial" w:hAnsi="Arial" w:cs="Arial"/>
                <w:b/>
              </w:rPr>
            </w:pPr>
            <w:r>
              <w:rPr>
                <w:rFonts w:ascii="Arial" w:hAnsi="Arial" w:cs="Arial"/>
                <w:b/>
              </w:rPr>
              <w:t>x</w:t>
            </w:r>
          </w:p>
        </w:tc>
        <w:tc>
          <w:tcPr>
            <w:tcW w:w="567" w:type="dxa"/>
            <w:vAlign w:val="center"/>
          </w:tcPr>
          <w:p w:rsidR="002302FD" w:rsidRPr="00302082" w:rsidRDefault="002073ED" w:rsidP="00E871CF">
            <w:pPr>
              <w:spacing w:after="120"/>
              <w:jc w:val="center"/>
              <w:rPr>
                <w:rFonts w:ascii="Arial" w:hAnsi="Arial" w:cs="Arial"/>
                <w:b/>
              </w:rPr>
            </w:pPr>
            <w:r>
              <w:rPr>
                <w:rFonts w:ascii="Arial" w:hAnsi="Arial" w:cs="Arial"/>
                <w:b/>
              </w:rPr>
              <w:t>x</w:t>
            </w:r>
          </w:p>
        </w:tc>
        <w:tc>
          <w:tcPr>
            <w:tcW w:w="567" w:type="dxa"/>
            <w:vAlign w:val="center"/>
          </w:tcPr>
          <w:p w:rsidR="002302FD" w:rsidRPr="00302082" w:rsidRDefault="002073ED" w:rsidP="00E871CF">
            <w:pPr>
              <w:spacing w:after="120"/>
              <w:jc w:val="center"/>
              <w:rPr>
                <w:rFonts w:ascii="Arial" w:hAnsi="Arial" w:cs="Arial"/>
                <w:b/>
              </w:rPr>
            </w:pPr>
            <w:r>
              <w:rPr>
                <w:rFonts w:ascii="Arial" w:hAnsi="Arial" w:cs="Arial"/>
                <w:b/>
              </w:rPr>
              <w:t>x</w:t>
            </w:r>
          </w:p>
        </w:tc>
        <w:tc>
          <w:tcPr>
            <w:tcW w:w="567" w:type="dxa"/>
            <w:vAlign w:val="center"/>
          </w:tcPr>
          <w:p w:rsidR="002302FD" w:rsidRPr="00302082" w:rsidRDefault="002073ED" w:rsidP="00E871CF">
            <w:pPr>
              <w:spacing w:after="120"/>
              <w:jc w:val="center"/>
              <w:rPr>
                <w:rFonts w:ascii="Arial" w:hAnsi="Arial" w:cs="Arial"/>
                <w:b/>
              </w:rPr>
            </w:pPr>
            <w:r>
              <w:rPr>
                <w:rFonts w:ascii="Arial" w:hAnsi="Arial" w:cs="Arial"/>
                <w:b/>
              </w:rPr>
              <w:t>x</w:t>
            </w:r>
          </w:p>
        </w:tc>
        <w:tc>
          <w:tcPr>
            <w:tcW w:w="567" w:type="dxa"/>
            <w:vAlign w:val="center"/>
          </w:tcPr>
          <w:p w:rsidR="002302FD" w:rsidRPr="00302082" w:rsidRDefault="002073ED" w:rsidP="00E871CF">
            <w:pPr>
              <w:spacing w:after="120"/>
              <w:jc w:val="center"/>
              <w:rPr>
                <w:rFonts w:ascii="Arial" w:hAnsi="Arial" w:cs="Arial"/>
                <w:b/>
              </w:rPr>
            </w:pPr>
            <w:r>
              <w:rPr>
                <w:rFonts w:ascii="Arial" w:hAnsi="Arial" w:cs="Arial"/>
                <w:b/>
              </w:rPr>
              <w:t>x</w:t>
            </w:r>
          </w:p>
        </w:tc>
        <w:tc>
          <w:tcPr>
            <w:tcW w:w="567" w:type="dxa"/>
            <w:vAlign w:val="center"/>
          </w:tcPr>
          <w:p w:rsidR="002302FD" w:rsidRPr="00302082" w:rsidRDefault="002073ED" w:rsidP="00E871CF">
            <w:pPr>
              <w:spacing w:after="120"/>
              <w:jc w:val="center"/>
              <w:rPr>
                <w:rFonts w:ascii="Arial" w:hAnsi="Arial" w:cs="Arial"/>
                <w:b/>
              </w:rPr>
            </w:pPr>
            <w:r>
              <w:rPr>
                <w:rFonts w:ascii="Arial" w:hAnsi="Arial" w:cs="Arial"/>
                <w:b/>
              </w:rPr>
              <w:t>x</w:t>
            </w:r>
          </w:p>
        </w:tc>
        <w:tc>
          <w:tcPr>
            <w:tcW w:w="567" w:type="dxa"/>
            <w:vAlign w:val="center"/>
          </w:tcPr>
          <w:p w:rsidR="002302FD" w:rsidRPr="00302082" w:rsidRDefault="002073ED" w:rsidP="00E871CF">
            <w:pPr>
              <w:spacing w:after="120"/>
              <w:jc w:val="center"/>
              <w:rPr>
                <w:rFonts w:ascii="Arial" w:hAnsi="Arial" w:cs="Arial"/>
                <w:b/>
              </w:rPr>
            </w:pPr>
            <w:r>
              <w:rPr>
                <w:rFonts w:ascii="Arial" w:hAnsi="Arial" w:cs="Arial"/>
                <w:b/>
              </w:rPr>
              <w:t>x</w:t>
            </w:r>
          </w:p>
        </w:tc>
        <w:tc>
          <w:tcPr>
            <w:tcW w:w="567" w:type="dxa"/>
            <w:vAlign w:val="center"/>
          </w:tcPr>
          <w:p w:rsidR="002302FD" w:rsidRPr="00302082" w:rsidRDefault="002302FD" w:rsidP="00E871CF">
            <w:pPr>
              <w:spacing w:after="120"/>
              <w:jc w:val="center"/>
              <w:rPr>
                <w:rFonts w:ascii="Arial" w:hAnsi="Arial" w:cs="Arial"/>
                <w:b/>
              </w:rPr>
            </w:pPr>
          </w:p>
        </w:tc>
        <w:tc>
          <w:tcPr>
            <w:tcW w:w="567" w:type="dxa"/>
            <w:vAlign w:val="center"/>
          </w:tcPr>
          <w:p w:rsidR="002302FD" w:rsidRPr="00302082" w:rsidRDefault="002073ED" w:rsidP="00E871CF">
            <w:pPr>
              <w:spacing w:after="120"/>
              <w:jc w:val="center"/>
              <w:rPr>
                <w:rFonts w:ascii="Arial" w:hAnsi="Arial" w:cs="Arial"/>
                <w:b/>
              </w:rPr>
            </w:pPr>
            <w:r>
              <w:rPr>
                <w:rFonts w:ascii="Arial" w:hAnsi="Arial" w:cs="Arial"/>
                <w:b/>
              </w:rPr>
              <w:t>x</w:t>
            </w:r>
          </w:p>
        </w:tc>
      </w:tr>
      <w:tr w:rsidR="002302FD" w:rsidRPr="00302082" w:rsidTr="00E871CF">
        <w:tc>
          <w:tcPr>
            <w:tcW w:w="2439" w:type="dxa"/>
            <w:shd w:val="clear" w:color="auto" w:fill="D9D9D9" w:themeFill="background1" w:themeFillShade="D9"/>
          </w:tcPr>
          <w:p w:rsidR="002302FD" w:rsidRPr="00302082" w:rsidRDefault="002302FD" w:rsidP="00302082">
            <w:pPr>
              <w:spacing w:after="120"/>
              <w:rPr>
                <w:rFonts w:ascii="Arial" w:hAnsi="Arial" w:cs="Arial"/>
                <w:b/>
              </w:rPr>
            </w:pPr>
            <w:r w:rsidRPr="00302082">
              <w:rPr>
                <w:rFonts w:ascii="Arial" w:hAnsi="Arial" w:cs="Arial"/>
                <w:b/>
              </w:rPr>
              <w:t>Assessment method</w:t>
            </w:r>
          </w:p>
        </w:tc>
        <w:tc>
          <w:tcPr>
            <w:tcW w:w="567" w:type="dxa"/>
            <w:vAlign w:val="center"/>
          </w:tcPr>
          <w:p w:rsidR="002302FD" w:rsidRPr="00302082" w:rsidRDefault="002302FD" w:rsidP="00E871CF">
            <w:pPr>
              <w:spacing w:after="120"/>
              <w:jc w:val="center"/>
              <w:rPr>
                <w:rFonts w:ascii="Arial" w:hAnsi="Arial" w:cs="Arial"/>
                <w:b/>
              </w:rPr>
            </w:pPr>
          </w:p>
        </w:tc>
        <w:tc>
          <w:tcPr>
            <w:tcW w:w="567" w:type="dxa"/>
            <w:vAlign w:val="center"/>
          </w:tcPr>
          <w:p w:rsidR="002302FD" w:rsidRPr="00302082" w:rsidRDefault="002302FD" w:rsidP="00E871CF">
            <w:pPr>
              <w:spacing w:after="120"/>
              <w:jc w:val="center"/>
              <w:rPr>
                <w:rFonts w:ascii="Arial" w:hAnsi="Arial" w:cs="Arial"/>
                <w:b/>
              </w:rPr>
            </w:pPr>
          </w:p>
        </w:tc>
        <w:tc>
          <w:tcPr>
            <w:tcW w:w="567" w:type="dxa"/>
            <w:vAlign w:val="center"/>
          </w:tcPr>
          <w:p w:rsidR="002302FD" w:rsidRPr="00302082" w:rsidRDefault="002302FD" w:rsidP="00E871CF">
            <w:pPr>
              <w:spacing w:after="120"/>
              <w:jc w:val="center"/>
              <w:rPr>
                <w:rFonts w:ascii="Arial" w:hAnsi="Arial" w:cs="Arial"/>
                <w:b/>
              </w:rPr>
            </w:pPr>
          </w:p>
        </w:tc>
        <w:tc>
          <w:tcPr>
            <w:tcW w:w="567" w:type="dxa"/>
            <w:vAlign w:val="center"/>
          </w:tcPr>
          <w:p w:rsidR="002302FD" w:rsidRPr="00302082" w:rsidRDefault="002302FD" w:rsidP="00E871CF">
            <w:pPr>
              <w:spacing w:after="120"/>
              <w:jc w:val="center"/>
              <w:rPr>
                <w:rFonts w:ascii="Arial" w:hAnsi="Arial" w:cs="Arial"/>
                <w:b/>
              </w:rPr>
            </w:pPr>
          </w:p>
        </w:tc>
        <w:tc>
          <w:tcPr>
            <w:tcW w:w="567" w:type="dxa"/>
            <w:vAlign w:val="center"/>
          </w:tcPr>
          <w:p w:rsidR="002302FD" w:rsidRPr="00302082" w:rsidRDefault="002302FD" w:rsidP="00E871CF">
            <w:pPr>
              <w:spacing w:after="120"/>
              <w:jc w:val="center"/>
              <w:rPr>
                <w:rFonts w:ascii="Arial" w:hAnsi="Arial" w:cs="Arial"/>
                <w:b/>
              </w:rPr>
            </w:pPr>
          </w:p>
        </w:tc>
        <w:tc>
          <w:tcPr>
            <w:tcW w:w="567" w:type="dxa"/>
            <w:vAlign w:val="center"/>
          </w:tcPr>
          <w:p w:rsidR="002302FD" w:rsidRPr="00302082" w:rsidRDefault="002302FD" w:rsidP="00E871CF">
            <w:pPr>
              <w:spacing w:after="120"/>
              <w:jc w:val="center"/>
              <w:rPr>
                <w:rFonts w:ascii="Arial" w:hAnsi="Arial" w:cs="Arial"/>
                <w:b/>
              </w:rPr>
            </w:pPr>
          </w:p>
        </w:tc>
        <w:tc>
          <w:tcPr>
            <w:tcW w:w="567" w:type="dxa"/>
            <w:vAlign w:val="center"/>
          </w:tcPr>
          <w:p w:rsidR="002302FD" w:rsidRPr="00302082" w:rsidRDefault="002302FD" w:rsidP="00E871CF">
            <w:pPr>
              <w:spacing w:after="120"/>
              <w:jc w:val="center"/>
              <w:rPr>
                <w:rFonts w:ascii="Arial" w:hAnsi="Arial" w:cs="Arial"/>
                <w:b/>
              </w:rPr>
            </w:pPr>
          </w:p>
        </w:tc>
        <w:tc>
          <w:tcPr>
            <w:tcW w:w="567" w:type="dxa"/>
            <w:vAlign w:val="center"/>
          </w:tcPr>
          <w:p w:rsidR="002302FD" w:rsidRPr="00302082" w:rsidRDefault="002302FD" w:rsidP="00E871CF">
            <w:pPr>
              <w:spacing w:after="120"/>
              <w:jc w:val="center"/>
              <w:rPr>
                <w:rFonts w:ascii="Arial" w:hAnsi="Arial" w:cs="Arial"/>
                <w:b/>
              </w:rPr>
            </w:pPr>
          </w:p>
        </w:tc>
        <w:tc>
          <w:tcPr>
            <w:tcW w:w="567" w:type="dxa"/>
            <w:vAlign w:val="center"/>
          </w:tcPr>
          <w:p w:rsidR="002302FD" w:rsidRPr="00302082" w:rsidRDefault="002302FD" w:rsidP="00E871CF">
            <w:pPr>
              <w:spacing w:after="120"/>
              <w:jc w:val="center"/>
              <w:rPr>
                <w:rFonts w:ascii="Arial" w:hAnsi="Arial" w:cs="Arial"/>
                <w:b/>
              </w:rPr>
            </w:pPr>
          </w:p>
        </w:tc>
        <w:tc>
          <w:tcPr>
            <w:tcW w:w="567" w:type="dxa"/>
            <w:vAlign w:val="center"/>
          </w:tcPr>
          <w:p w:rsidR="002302FD" w:rsidRPr="00302082" w:rsidRDefault="002302FD" w:rsidP="00E871CF">
            <w:pPr>
              <w:spacing w:after="120"/>
              <w:jc w:val="center"/>
              <w:rPr>
                <w:rFonts w:ascii="Arial" w:hAnsi="Arial" w:cs="Arial"/>
                <w:b/>
              </w:rPr>
            </w:pPr>
          </w:p>
        </w:tc>
      </w:tr>
      <w:tr w:rsidR="002302FD" w:rsidRPr="00302082" w:rsidTr="00E871CF">
        <w:tc>
          <w:tcPr>
            <w:tcW w:w="2439" w:type="dxa"/>
          </w:tcPr>
          <w:p w:rsidR="002302FD" w:rsidRPr="00154D48" w:rsidRDefault="002073ED" w:rsidP="00302082">
            <w:pPr>
              <w:spacing w:after="120"/>
              <w:rPr>
                <w:rFonts w:ascii="Arial" w:hAnsi="Arial" w:cs="Arial"/>
              </w:rPr>
            </w:pPr>
            <w:r>
              <w:rPr>
                <w:rFonts w:ascii="Arial" w:hAnsi="Arial" w:cs="Arial"/>
              </w:rPr>
              <w:t>Mid-term Essay</w:t>
            </w:r>
          </w:p>
        </w:tc>
        <w:tc>
          <w:tcPr>
            <w:tcW w:w="567" w:type="dxa"/>
            <w:vAlign w:val="center"/>
          </w:tcPr>
          <w:p w:rsidR="002302FD" w:rsidRPr="00302082" w:rsidRDefault="002073ED" w:rsidP="00E871CF">
            <w:pPr>
              <w:spacing w:after="120"/>
              <w:jc w:val="center"/>
              <w:rPr>
                <w:rFonts w:ascii="Arial" w:hAnsi="Arial" w:cs="Arial"/>
                <w:b/>
              </w:rPr>
            </w:pPr>
            <w:r>
              <w:rPr>
                <w:rFonts w:ascii="Arial" w:hAnsi="Arial" w:cs="Arial"/>
                <w:b/>
              </w:rPr>
              <w:t>x</w:t>
            </w:r>
          </w:p>
        </w:tc>
        <w:tc>
          <w:tcPr>
            <w:tcW w:w="567" w:type="dxa"/>
            <w:vAlign w:val="center"/>
          </w:tcPr>
          <w:p w:rsidR="002302FD" w:rsidRPr="00302082" w:rsidRDefault="002073ED" w:rsidP="00E871CF">
            <w:pPr>
              <w:spacing w:after="120"/>
              <w:jc w:val="center"/>
              <w:rPr>
                <w:rFonts w:ascii="Arial" w:hAnsi="Arial" w:cs="Arial"/>
                <w:b/>
              </w:rPr>
            </w:pPr>
            <w:r>
              <w:rPr>
                <w:rFonts w:ascii="Arial" w:hAnsi="Arial" w:cs="Arial"/>
                <w:b/>
              </w:rPr>
              <w:t>x</w:t>
            </w:r>
          </w:p>
        </w:tc>
        <w:tc>
          <w:tcPr>
            <w:tcW w:w="567" w:type="dxa"/>
            <w:vAlign w:val="center"/>
          </w:tcPr>
          <w:p w:rsidR="002302FD" w:rsidRPr="00302082" w:rsidRDefault="002073ED" w:rsidP="00E871CF">
            <w:pPr>
              <w:spacing w:after="120"/>
              <w:jc w:val="center"/>
              <w:rPr>
                <w:rFonts w:ascii="Arial" w:hAnsi="Arial" w:cs="Arial"/>
                <w:b/>
              </w:rPr>
            </w:pPr>
            <w:r>
              <w:rPr>
                <w:rFonts w:ascii="Arial" w:hAnsi="Arial" w:cs="Arial"/>
                <w:b/>
              </w:rPr>
              <w:t>x</w:t>
            </w:r>
          </w:p>
        </w:tc>
        <w:tc>
          <w:tcPr>
            <w:tcW w:w="567" w:type="dxa"/>
            <w:vAlign w:val="center"/>
          </w:tcPr>
          <w:p w:rsidR="002302FD" w:rsidRPr="00302082" w:rsidRDefault="002073ED" w:rsidP="00E871CF">
            <w:pPr>
              <w:spacing w:after="120"/>
              <w:jc w:val="center"/>
              <w:rPr>
                <w:rFonts w:ascii="Arial" w:hAnsi="Arial" w:cs="Arial"/>
                <w:b/>
              </w:rPr>
            </w:pPr>
            <w:r>
              <w:rPr>
                <w:rFonts w:ascii="Arial" w:hAnsi="Arial" w:cs="Arial"/>
                <w:b/>
              </w:rPr>
              <w:t>x</w:t>
            </w:r>
          </w:p>
        </w:tc>
        <w:tc>
          <w:tcPr>
            <w:tcW w:w="567" w:type="dxa"/>
            <w:vAlign w:val="center"/>
          </w:tcPr>
          <w:p w:rsidR="002302FD" w:rsidRPr="00302082" w:rsidRDefault="002073ED" w:rsidP="00E871CF">
            <w:pPr>
              <w:spacing w:after="120"/>
              <w:jc w:val="center"/>
              <w:rPr>
                <w:rFonts w:ascii="Arial" w:hAnsi="Arial" w:cs="Arial"/>
                <w:b/>
              </w:rPr>
            </w:pPr>
            <w:r>
              <w:rPr>
                <w:rFonts w:ascii="Arial" w:hAnsi="Arial" w:cs="Arial"/>
                <w:b/>
              </w:rPr>
              <w:t>x</w:t>
            </w:r>
          </w:p>
        </w:tc>
        <w:tc>
          <w:tcPr>
            <w:tcW w:w="567" w:type="dxa"/>
            <w:vAlign w:val="center"/>
          </w:tcPr>
          <w:p w:rsidR="002302FD" w:rsidRPr="00302082" w:rsidRDefault="002073ED" w:rsidP="00E871CF">
            <w:pPr>
              <w:spacing w:after="120"/>
              <w:jc w:val="center"/>
              <w:rPr>
                <w:rFonts w:ascii="Arial" w:hAnsi="Arial" w:cs="Arial"/>
                <w:b/>
              </w:rPr>
            </w:pPr>
            <w:r>
              <w:rPr>
                <w:rFonts w:ascii="Arial" w:hAnsi="Arial" w:cs="Arial"/>
                <w:b/>
              </w:rPr>
              <w:t>x</w:t>
            </w:r>
          </w:p>
        </w:tc>
        <w:tc>
          <w:tcPr>
            <w:tcW w:w="567" w:type="dxa"/>
            <w:vAlign w:val="center"/>
          </w:tcPr>
          <w:p w:rsidR="002302FD" w:rsidRPr="00302082" w:rsidRDefault="002073ED" w:rsidP="00E871CF">
            <w:pPr>
              <w:spacing w:after="120"/>
              <w:jc w:val="center"/>
              <w:rPr>
                <w:rFonts w:ascii="Arial" w:hAnsi="Arial" w:cs="Arial"/>
                <w:b/>
              </w:rPr>
            </w:pPr>
            <w:r>
              <w:rPr>
                <w:rFonts w:ascii="Arial" w:hAnsi="Arial" w:cs="Arial"/>
                <w:b/>
              </w:rPr>
              <w:t>x</w:t>
            </w:r>
          </w:p>
        </w:tc>
        <w:tc>
          <w:tcPr>
            <w:tcW w:w="567" w:type="dxa"/>
            <w:vAlign w:val="center"/>
          </w:tcPr>
          <w:p w:rsidR="002302FD" w:rsidRPr="00302082" w:rsidRDefault="002073ED" w:rsidP="00E871CF">
            <w:pPr>
              <w:spacing w:after="120"/>
              <w:jc w:val="center"/>
              <w:rPr>
                <w:rFonts w:ascii="Arial" w:hAnsi="Arial" w:cs="Arial"/>
                <w:b/>
              </w:rPr>
            </w:pPr>
            <w:r>
              <w:rPr>
                <w:rFonts w:ascii="Arial" w:hAnsi="Arial" w:cs="Arial"/>
                <w:b/>
              </w:rPr>
              <w:t>x</w:t>
            </w:r>
          </w:p>
        </w:tc>
        <w:tc>
          <w:tcPr>
            <w:tcW w:w="567" w:type="dxa"/>
            <w:vAlign w:val="center"/>
          </w:tcPr>
          <w:p w:rsidR="002302FD" w:rsidRPr="00302082" w:rsidRDefault="002073ED" w:rsidP="00E871CF">
            <w:pPr>
              <w:spacing w:after="120"/>
              <w:jc w:val="center"/>
              <w:rPr>
                <w:rFonts w:ascii="Arial" w:hAnsi="Arial" w:cs="Arial"/>
                <w:b/>
              </w:rPr>
            </w:pPr>
            <w:r>
              <w:rPr>
                <w:rFonts w:ascii="Arial" w:hAnsi="Arial" w:cs="Arial"/>
                <w:b/>
              </w:rPr>
              <w:t>x</w:t>
            </w:r>
          </w:p>
        </w:tc>
        <w:tc>
          <w:tcPr>
            <w:tcW w:w="567" w:type="dxa"/>
            <w:vAlign w:val="center"/>
          </w:tcPr>
          <w:p w:rsidR="002302FD" w:rsidRPr="00302082" w:rsidRDefault="002302FD" w:rsidP="00E871CF">
            <w:pPr>
              <w:spacing w:after="120"/>
              <w:jc w:val="center"/>
              <w:rPr>
                <w:rFonts w:ascii="Arial" w:hAnsi="Arial" w:cs="Arial"/>
                <w:b/>
              </w:rPr>
            </w:pPr>
          </w:p>
        </w:tc>
      </w:tr>
      <w:tr w:rsidR="002302FD" w:rsidRPr="00302082" w:rsidTr="00E871CF">
        <w:tc>
          <w:tcPr>
            <w:tcW w:w="2439" w:type="dxa"/>
          </w:tcPr>
          <w:p w:rsidR="002302FD" w:rsidRPr="00154D48" w:rsidRDefault="002073ED" w:rsidP="00154D48">
            <w:pPr>
              <w:spacing w:after="120"/>
              <w:rPr>
                <w:rFonts w:ascii="Arial" w:hAnsi="Arial" w:cs="Arial"/>
              </w:rPr>
            </w:pPr>
            <w:r>
              <w:rPr>
                <w:rFonts w:ascii="Arial" w:hAnsi="Arial" w:cs="Arial"/>
              </w:rPr>
              <w:t>Final Essay</w:t>
            </w:r>
          </w:p>
        </w:tc>
        <w:tc>
          <w:tcPr>
            <w:tcW w:w="567" w:type="dxa"/>
            <w:vAlign w:val="center"/>
          </w:tcPr>
          <w:p w:rsidR="002302FD" w:rsidRPr="00302082" w:rsidRDefault="002073ED" w:rsidP="00E871CF">
            <w:pPr>
              <w:spacing w:after="120"/>
              <w:jc w:val="center"/>
              <w:rPr>
                <w:rFonts w:ascii="Arial" w:hAnsi="Arial" w:cs="Arial"/>
                <w:b/>
              </w:rPr>
            </w:pPr>
            <w:r>
              <w:rPr>
                <w:rFonts w:ascii="Arial" w:hAnsi="Arial" w:cs="Arial"/>
                <w:b/>
              </w:rPr>
              <w:t>x</w:t>
            </w:r>
          </w:p>
        </w:tc>
        <w:tc>
          <w:tcPr>
            <w:tcW w:w="567" w:type="dxa"/>
            <w:vAlign w:val="center"/>
          </w:tcPr>
          <w:p w:rsidR="002302FD" w:rsidRPr="00302082" w:rsidRDefault="002073ED" w:rsidP="00E871CF">
            <w:pPr>
              <w:spacing w:after="120"/>
              <w:jc w:val="center"/>
              <w:rPr>
                <w:rFonts w:ascii="Arial" w:hAnsi="Arial" w:cs="Arial"/>
                <w:b/>
              </w:rPr>
            </w:pPr>
            <w:r>
              <w:rPr>
                <w:rFonts w:ascii="Arial" w:hAnsi="Arial" w:cs="Arial"/>
                <w:b/>
              </w:rPr>
              <w:t>x</w:t>
            </w:r>
          </w:p>
        </w:tc>
        <w:tc>
          <w:tcPr>
            <w:tcW w:w="567" w:type="dxa"/>
            <w:vAlign w:val="center"/>
          </w:tcPr>
          <w:p w:rsidR="002302FD" w:rsidRPr="00302082" w:rsidRDefault="002073ED" w:rsidP="00E871CF">
            <w:pPr>
              <w:spacing w:after="120"/>
              <w:jc w:val="center"/>
              <w:rPr>
                <w:rFonts w:ascii="Arial" w:hAnsi="Arial" w:cs="Arial"/>
                <w:b/>
              </w:rPr>
            </w:pPr>
            <w:r>
              <w:rPr>
                <w:rFonts w:ascii="Arial" w:hAnsi="Arial" w:cs="Arial"/>
                <w:b/>
              </w:rPr>
              <w:t>x</w:t>
            </w:r>
          </w:p>
        </w:tc>
        <w:tc>
          <w:tcPr>
            <w:tcW w:w="567" w:type="dxa"/>
            <w:vAlign w:val="center"/>
          </w:tcPr>
          <w:p w:rsidR="002302FD" w:rsidRPr="00302082" w:rsidRDefault="002073ED" w:rsidP="00E871CF">
            <w:pPr>
              <w:spacing w:after="120"/>
              <w:jc w:val="center"/>
              <w:rPr>
                <w:rFonts w:ascii="Arial" w:hAnsi="Arial" w:cs="Arial"/>
                <w:b/>
              </w:rPr>
            </w:pPr>
            <w:r>
              <w:rPr>
                <w:rFonts w:ascii="Arial" w:hAnsi="Arial" w:cs="Arial"/>
                <w:b/>
              </w:rPr>
              <w:t>x</w:t>
            </w:r>
          </w:p>
        </w:tc>
        <w:tc>
          <w:tcPr>
            <w:tcW w:w="567" w:type="dxa"/>
            <w:vAlign w:val="center"/>
          </w:tcPr>
          <w:p w:rsidR="002302FD" w:rsidRPr="00302082" w:rsidRDefault="002073ED" w:rsidP="00E871CF">
            <w:pPr>
              <w:spacing w:after="120"/>
              <w:jc w:val="center"/>
              <w:rPr>
                <w:rFonts w:ascii="Arial" w:hAnsi="Arial" w:cs="Arial"/>
                <w:b/>
              </w:rPr>
            </w:pPr>
            <w:r>
              <w:rPr>
                <w:rFonts w:ascii="Arial" w:hAnsi="Arial" w:cs="Arial"/>
                <w:b/>
              </w:rPr>
              <w:t>x</w:t>
            </w:r>
          </w:p>
        </w:tc>
        <w:tc>
          <w:tcPr>
            <w:tcW w:w="567" w:type="dxa"/>
            <w:vAlign w:val="center"/>
          </w:tcPr>
          <w:p w:rsidR="002302FD" w:rsidRPr="00302082" w:rsidRDefault="002073ED" w:rsidP="00E871CF">
            <w:pPr>
              <w:spacing w:after="120"/>
              <w:jc w:val="center"/>
              <w:rPr>
                <w:rFonts w:ascii="Arial" w:hAnsi="Arial" w:cs="Arial"/>
                <w:b/>
              </w:rPr>
            </w:pPr>
            <w:r>
              <w:rPr>
                <w:rFonts w:ascii="Arial" w:hAnsi="Arial" w:cs="Arial"/>
                <w:b/>
              </w:rPr>
              <w:t>x</w:t>
            </w:r>
          </w:p>
        </w:tc>
        <w:tc>
          <w:tcPr>
            <w:tcW w:w="567" w:type="dxa"/>
            <w:vAlign w:val="center"/>
          </w:tcPr>
          <w:p w:rsidR="002302FD" w:rsidRPr="00302082" w:rsidRDefault="002073ED" w:rsidP="00E871CF">
            <w:pPr>
              <w:spacing w:after="120"/>
              <w:jc w:val="center"/>
              <w:rPr>
                <w:rFonts w:ascii="Arial" w:hAnsi="Arial" w:cs="Arial"/>
                <w:b/>
              </w:rPr>
            </w:pPr>
            <w:r>
              <w:rPr>
                <w:rFonts w:ascii="Arial" w:hAnsi="Arial" w:cs="Arial"/>
                <w:b/>
              </w:rPr>
              <w:t>x</w:t>
            </w:r>
          </w:p>
        </w:tc>
        <w:tc>
          <w:tcPr>
            <w:tcW w:w="567" w:type="dxa"/>
            <w:vAlign w:val="center"/>
          </w:tcPr>
          <w:p w:rsidR="002302FD" w:rsidRPr="00302082" w:rsidRDefault="002073ED" w:rsidP="00E871CF">
            <w:pPr>
              <w:spacing w:after="120"/>
              <w:jc w:val="center"/>
              <w:rPr>
                <w:rFonts w:ascii="Arial" w:hAnsi="Arial" w:cs="Arial"/>
                <w:b/>
              </w:rPr>
            </w:pPr>
            <w:r>
              <w:rPr>
                <w:rFonts w:ascii="Arial" w:hAnsi="Arial" w:cs="Arial"/>
                <w:b/>
              </w:rPr>
              <w:t>x</w:t>
            </w:r>
          </w:p>
        </w:tc>
        <w:tc>
          <w:tcPr>
            <w:tcW w:w="567" w:type="dxa"/>
            <w:vAlign w:val="center"/>
          </w:tcPr>
          <w:p w:rsidR="002302FD" w:rsidRPr="00302082" w:rsidRDefault="002073ED" w:rsidP="00E871CF">
            <w:pPr>
              <w:spacing w:after="120"/>
              <w:jc w:val="center"/>
              <w:rPr>
                <w:rFonts w:ascii="Arial" w:hAnsi="Arial" w:cs="Arial"/>
                <w:b/>
              </w:rPr>
            </w:pPr>
            <w:r>
              <w:rPr>
                <w:rFonts w:ascii="Arial" w:hAnsi="Arial" w:cs="Arial"/>
                <w:b/>
              </w:rPr>
              <w:t>x</w:t>
            </w:r>
          </w:p>
        </w:tc>
        <w:tc>
          <w:tcPr>
            <w:tcW w:w="567" w:type="dxa"/>
            <w:vAlign w:val="center"/>
          </w:tcPr>
          <w:p w:rsidR="002302FD" w:rsidRPr="00302082" w:rsidRDefault="002302FD" w:rsidP="00E871CF">
            <w:pPr>
              <w:spacing w:after="120"/>
              <w:jc w:val="center"/>
              <w:rPr>
                <w:rFonts w:ascii="Arial" w:hAnsi="Arial" w:cs="Arial"/>
                <w:b/>
              </w:rPr>
            </w:pPr>
          </w:p>
        </w:tc>
      </w:tr>
      <w:tr w:rsidR="002302FD" w:rsidRPr="00302082" w:rsidTr="00E871CF">
        <w:tc>
          <w:tcPr>
            <w:tcW w:w="2439" w:type="dxa"/>
          </w:tcPr>
          <w:p w:rsidR="002302FD" w:rsidRPr="00154D48" w:rsidRDefault="002073ED" w:rsidP="001C1787">
            <w:pPr>
              <w:spacing w:after="120"/>
              <w:rPr>
                <w:rFonts w:ascii="Arial" w:hAnsi="Arial" w:cs="Arial"/>
              </w:rPr>
            </w:pPr>
            <w:r>
              <w:rPr>
                <w:rFonts w:ascii="Arial" w:hAnsi="Arial" w:cs="Arial"/>
              </w:rPr>
              <w:t>Seminar Participation</w:t>
            </w:r>
          </w:p>
        </w:tc>
        <w:tc>
          <w:tcPr>
            <w:tcW w:w="567" w:type="dxa"/>
            <w:vAlign w:val="center"/>
          </w:tcPr>
          <w:p w:rsidR="002302FD" w:rsidRPr="00302082" w:rsidRDefault="002073ED" w:rsidP="00E871CF">
            <w:pPr>
              <w:spacing w:after="120"/>
              <w:jc w:val="center"/>
              <w:rPr>
                <w:rFonts w:ascii="Arial" w:hAnsi="Arial" w:cs="Arial"/>
                <w:b/>
              </w:rPr>
            </w:pPr>
            <w:r>
              <w:rPr>
                <w:rFonts w:ascii="Arial" w:hAnsi="Arial" w:cs="Arial"/>
                <w:b/>
              </w:rPr>
              <w:t>x</w:t>
            </w:r>
          </w:p>
        </w:tc>
        <w:tc>
          <w:tcPr>
            <w:tcW w:w="567" w:type="dxa"/>
            <w:vAlign w:val="center"/>
          </w:tcPr>
          <w:p w:rsidR="002302FD" w:rsidRPr="00302082" w:rsidRDefault="002073ED" w:rsidP="00E871CF">
            <w:pPr>
              <w:spacing w:after="120"/>
              <w:jc w:val="center"/>
              <w:rPr>
                <w:rFonts w:ascii="Arial" w:hAnsi="Arial" w:cs="Arial"/>
                <w:b/>
              </w:rPr>
            </w:pPr>
            <w:r>
              <w:rPr>
                <w:rFonts w:ascii="Arial" w:hAnsi="Arial" w:cs="Arial"/>
                <w:b/>
              </w:rPr>
              <w:t>x</w:t>
            </w:r>
          </w:p>
        </w:tc>
        <w:tc>
          <w:tcPr>
            <w:tcW w:w="567" w:type="dxa"/>
            <w:vAlign w:val="center"/>
          </w:tcPr>
          <w:p w:rsidR="002302FD" w:rsidRPr="00302082" w:rsidRDefault="002073ED" w:rsidP="00E871CF">
            <w:pPr>
              <w:spacing w:after="120"/>
              <w:jc w:val="center"/>
              <w:rPr>
                <w:rFonts w:ascii="Arial" w:hAnsi="Arial" w:cs="Arial"/>
                <w:b/>
              </w:rPr>
            </w:pPr>
            <w:r>
              <w:rPr>
                <w:rFonts w:ascii="Arial" w:hAnsi="Arial" w:cs="Arial"/>
                <w:b/>
              </w:rPr>
              <w:t>x</w:t>
            </w:r>
          </w:p>
        </w:tc>
        <w:tc>
          <w:tcPr>
            <w:tcW w:w="567" w:type="dxa"/>
            <w:vAlign w:val="center"/>
          </w:tcPr>
          <w:p w:rsidR="002302FD" w:rsidRPr="00302082" w:rsidRDefault="002073ED" w:rsidP="00E871CF">
            <w:pPr>
              <w:spacing w:after="120"/>
              <w:jc w:val="center"/>
              <w:rPr>
                <w:rFonts w:ascii="Arial" w:hAnsi="Arial" w:cs="Arial"/>
                <w:b/>
              </w:rPr>
            </w:pPr>
            <w:r>
              <w:rPr>
                <w:rFonts w:ascii="Arial" w:hAnsi="Arial" w:cs="Arial"/>
                <w:b/>
              </w:rPr>
              <w:t>x</w:t>
            </w:r>
          </w:p>
        </w:tc>
        <w:tc>
          <w:tcPr>
            <w:tcW w:w="567" w:type="dxa"/>
            <w:vAlign w:val="center"/>
          </w:tcPr>
          <w:p w:rsidR="002302FD" w:rsidRPr="00302082" w:rsidRDefault="002073ED" w:rsidP="00E871CF">
            <w:pPr>
              <w:spacing w:after="120"/>
              <w:jc w:val="center"/>
              <w:rPr>
                <w:rFonts w:ascii="Arial" w:hAnsi="Arial" w:cs="Arial"/>
                <w:b/>
              </w:rPr>
            </w:pPr>
            <w:r>
              <w:rPr>
                <w:rFonts w:ascii="Arial" w:hAnsi="Arial" w:cs="Arial"/>
                <w:b/>
              </w:rPr>
              <w:t>x</w:t>
            </w:r>
          </w:p>
        </w:tc>
        <w:tc>
          <w:tcPr>
            <w:tcW w:w="567" w:type="dxa"/>
            <w:vAlign w:val="center"/>
          </w:tcPr>
          <w:p w:rsidR="002302FD" w:rsidRPr="00302082" w:rsidRDefault="002073ED" w:rsidP="00E871CF">
            <w:pPr>
              <w:spacing w:after="120"/>
              <w:jc w:val="center"/>
              <w:rPr>
                <w:rFonts w:ascii="Arial" w:hAnsi="Arial" w:cs="Arial"/>
                <w:b/>
              </w:rPr>
            </w:pPr>
            <w:r>
              <w:rPr>
                <w:rFonts w:ascii="Arial" w:hAnsi="Arial" w:cs="Arial"/>
                <w:b/>
              </w:rPr>
              <w:t>x</w:t>
            </w:r>
          </w:p>
        </w:tc>
        <w:tc>
          <w:tcPr>
            <w:tcW w:w="567" w:type="dxa"/>
            <w:vAlign w:val="center"/>
          </w:tcPr>
          <w:p w:rsidR="002302FD" w:rsidRPr="00302082" w:rsidRDefault="002073ED" w:rsidP="00E871CF">
            <w:pPr>
              <w:spacing w:after="120"/>
              <w:jc w:val="center"/>
              <w:rPr>
                <w:rFonts w:ascii="Arial" w:hAnsi="Arial" w:cs="Arial"/>
                <w:b/>
              </w:rPr>
            </w:pPr>
            <w:r>
              <w:rPr>
                <w:rFonts w:ascii="Arial" w:hAnsi="Arial" w:cs="Arial"/>
                <w:b/>
              </w:rPr>
              <w:t>x</w:t>
            </w:r>
          </w:p>
        </w:tc>
        <w:tc>
          <w:tcPr>
            <w:tcW w:w="567" w:type="dxa"/>
            <w:vAlign w:val="center"/>
          </w:tcPr>
          <w:p w:rsidR="002302FD" w:rsidRPr="00302082" w:rsidRDefault="002073ED" w:rsidP="00E871CF">
            <w:pPr>
              <w:spacing w:after="120"/>
              <w:jc w:val="center"/>
              <w:rPr>
                <w:rFonts w:ascii="Arial" w:hAnsi="Arial" w:cs="Arial"/>
                <w:b/>
              </w:rPr>
            </w:pPr>
            <w:r>
              <w:rPr>
                <w:rFonts w:ascii="Arial" w:hAnsi="Arial" w:cs="Arial"/>
                <w:b/>
              </w:rPr>
              <w:t>x</w:t>
            </w:r>
          </w:p>
        </w:tc>
        <w:tc>
          <w:tcPr>
            <w:tcW w:w="567" w:type="dxa"/>
            <w:vAlign w:val="center"/>
          </w:tcPr>
          <w:p w:rsidR="002302FD" w:rsidRPr="00302082" w:rsidRDefault="002073ED" w:rsidP="00E871CF">
            <w:pPr>
              <w:spacing w:after="120"/>
              <w:jc w:val="center"/>
              <w:rPr>
                <w:rFonts w:ascii="Arial" w:hAnsi="Arial" w:cs="Arial"/>
                <w:b/>
              </w:rPr>
            </w:pPr>
            <w:r>
              <w:rPr>
                <w:rFonts w:ascii="Arial" w:hAnsi="Arial" w:cs="Arial"/>
                <w:b/>
              </w:rPr>
              <w:t>x</w:t>
            </w:r>
          </w:p>
        </w:tc>
        <w:tc>
          <w:tcPr>
            <w:tcW w:w="567" w:type="dxa"/>
            <w:vAlign w:val="center"/>
          </w:tcPr>
          <w:p w:rsidR="002302FD" w:rsidRPr="00302082" w:rsidRDefault="002073ED" w:rsidP="00E871CF">
            <w:pPr>
              <w:spacing w:after="120"/>
              <w:jc w:val="center"/>
              <w:rPr>
                <w:rFonts w:ascii="Arial" w:hAnsi="Arial" w:cs="Arial"/>
                <w:b/>
              </w:rPr>
            </w:pPr>
            <w:r>
              <w:rPr>
                <w:rFonts w:ascii="Arial" w:hAnsi="Arial" w:cs="Arial"/>
                <w:b/>
              </w:rPr>
              <w:t>x</w:t>
            </w:r>
          </w:p>
        </w:tc>
      </w:tr>
    </w:tbl>
    <w:p w:rsidR="007A6245" w:rsidRDefault="007A6245" w:rsidP="00302082">
      <w:pPr>
        <w:spacing w:after="120" w:line="240" w:lineRule="auto"/>
        <w:ind w:left="426"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BE773E" w:rsidP="00696FF5">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w:t>
      </w:r>
      <w:r w:rsidR="00883204" w:rsidRPr="00D50113">
        <w:rPr>
          <w:rFonts w:ascii="Arial" w:hAnsi="Arial" w:cs="Arial"/>
        </w:rPr>
        <w:lastRenderedPageBreak/>
        <w:t>for students with Inclusive Learning Plans (ILPs)/declared disabilities will be made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096DA4" w:rsidRPr="00302082" w:rsidRDefault="00883204" w:rsidP="00BE773E">
      <w:pPr>
        <w:tabs>
          <w:tab w:val="left" w:pos="567"/>
        </w:tabs>
        <w:autoSpaceDE w:val="0"/>
        <w:autoSpaceDN w:val="0"/>
        <w:adjustRightInd w:val="0"/>
        <w:spacing w:after="120" w:line="240" w:lineRule="auto"/>
        <w:ind w:left="567" w:right="260"/>
        <w:jc w:val="both"/>
        <w:rPr>
          <w:rFonts w:ascii="Arial" w:hAnsi="Arial" w:cs="Arial"/>
          <w:i/>
          <w:i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rsidR="00154D48" w:rsidRPr="00154D48" w:rsidRDefault="00C933DA" w:rsidP="00154D48">
      <w:pPr>
        <w:spacing w:after="120" w:line="240" w:lineRule="auto"/>
        <w:ind w:left="567" w:right="260"/>
        <w:rPr>
          <w:rFonts w:ascii="Arial" w:hAnsi="Arial" w:cs="Arial"/>
          <w:iCs/>
        </w:rPr>
      </w:pPr>
      <w:r>
        <w:rPr>
          <w:rFonts w:ascii="Arial" w:hAnsi="Arial" w:cs="Arial"/>
          <w:iCs/>
        </w:rPr>
        <w:t>Canterbury</w:t>
      </w:r>
    </w:p>
    <w:p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922E9E" w:rsidRPr="00154D48" w:rsidRDefault="002073ED" w:rsidP="002073ED">
      <w:pPr>
        <w:spacing w:after="120" w:line="240" w:lineRule="auto"/>
        <w:ind w:left="567" w:right="260"/>
        <w:jc w:val="both"/>
        <w:rPr>
          <w:rFonts w:ascii="Arial" w:hAnsi="Arial" w:cs="Arial"/>
          <w:iCs/>
        </w:rPr>
      </w:pPr>
      <w:r w:rsidRPr="002073ED">
        <w:rPr>
          <w:rFonts w:ascii="Arial" w:hAnsi="Arial" w:cs="Arial"/>
          <w:iCs/>
        </w:rPr>
        <w:t>The subject content of this module is international in character, in that students will study the work of philosophers and practitioners whose work has had truly global influence. Questions concerning ethics and its study figure in international as well as local debate, and this is reflected in the material and case studies we will examine in lectures and seminar discussion. Many of the applied examples discussed aim to make salient the public-facing character of this subfield of philosophy, which invites reflection on international considerations. Where the module may incorporate reference to the law, international differences in legal theory and practice will offer practical material for evaluation and debate.</w:t>
      </w: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335" w:type="dxa"/>
        <w:tblLook w:val="04A0" w:firstRow="1" w:lastRow="0" w:firstColumn="1" w:lastColumn="0" w:noHBand="0" w:noVBand="1"/>
      </w:tblPr>
      <w:tblGrid>
        <w:gridCol w:w="1526"/>
        <w:gridCol w:w="1701"/>
        <w:gridCol w:w="1871"/>
        <w:gridCol w:w="2552"/>
        <w:gridCol w:w="2685"/>
      </w:tblGrid>
      <w:tr w:rsidR="00302082" w:rsidRPr="00BA453C" w:rsidTr="00BE773E">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685" w:type="dxa"/>
          </w:tcPr>
          <w:p w:rsidR="00422B69" w:rsidRPr="00BA453C" w:rsidRDefault="00422B69" w:rsidP="00BE773E">
            <w:pPr>
              <w:spacing w:after="12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7A689A">
        <w:trPr>
          <w:trHeight w:val="305"/>
        </w:trPr>
        <w:tc>
          <w:tcPr>
            <w:tcW w:w="1526" w:type="dxa"/>
            <w:vAlign w:val="center"/>
          </w:tcPr>
          <w:p w:rsidR="00422B69" w:rsidRPr="007A689A" w:rsidRDefault="0028685D" w:rsidP="007A689A">
            <w:pPr>
              <w:spacing w:after="120"/>
              <w:ind w:right="-330"/>
              <w:rPr>
                <w:rFonts w:ascii="Arial" w:hAnsi="Arial" w:cs="Arial"/>
                <w:sz w:val="18"/>
                <w:szCs w:val="18"/>
              </w:rPr>
            </w:pPr>
            <w:r>
              <w:rPr>
                <w:rFonts w:ascii="Arial" w:hAnsi="Arial" w:cs="Arial"/>
                <w:sz w:val="18"/>
                <w:szCs w:val="18"/>
              </w:rPr>
              <w:t>09/12/19</w:t>
            </w:r>
          </w:p>
        </w:tc>
        <w:tc>
          <w:tcPr>
            <w:tcW w:w="1701" w:type="dxa"/>
            <w:vAlign w:val="center"/>
          </w:tcPr>
          <w:p w:rsidR="00422B69" w:rsidRPr="007A689A" w:rsidRDefault="0028685D" w:rsidP="007A689A">
            <w:pPr>
              <w:spacing w:after="120"/>
              <w:ind w:right="-330"/>
              <w:rPr>
                <w:rFonts w:ascii="Arial" w:hAnsi="Arial" w:cs="Arial"/>
                <w:sz w:val="18"/>
                <w:szCs w:val="18"/>
              </w:rPr>
            </w:pPr>
            <w:r>
              <w:rPr>
                <w:rFonts w:ascii="Arial" w:hAnsi="Arial" w:cs="Arial"/>
                <w:sz w:val="18"/>
                <w:szCs w:val="18"/>
              </w:rPr>
              <w:t>Minor</w:t>
            </w:r>
          </w:p>
        </w:tc>
        <w:tc>
          <w:tcPr>
            <w:tcW w:w="1871" w:type="dxa"/>
            <w:vAlign w:val="center"/>
          </w:tcPr>
          <w:p w:rsidR="00422B69" w:rsidRPr="007A689A" w:rsidRDefault="0028685D" w:rsidP="007A689A">
            <w:pPr>
              <w:spacing w:after="120"/>
              <w:ind w:right="-330"/>
              <w:rPr>
                <w:rFonts w:ascii="Arial" w:hAnsi="Arial" w:cs="Arial"/>
                <w:sz w:val="18"/>
                <w:szCs w:val="18"/>
              </w:rPr>
            </w:pPr>
            <w:r>
              <w:rPr>
                <w:rFonts w:ascii="Arial" w:hAnsi="Arial" w:cs="Arial"/>
                <w:sz w:val="18"/>
                <w:szCs w:val="18"/>
              </w:rPr>
              <w:t>September 2020</w:t>
            </w:r>
          </w:p>
        </w:tc>
        <w:tc>
          <w:tcPr>
            <w:tcW w:w="2552" w:type="dxa"/>
            <w:vAlign w:val="center"/>
          </w:tcPr>
          <w:p w:rsidR="00422B69" w:rsidRPr="007A689A" w:rsidRDefault="0028685D" w:rsidP="007A689A">
            <w:pPr>
              <w:spacing w:after="120"/>
              <w:ind w:right="-330"/>
              <w:rPr>
                <w:rFonts w:ascii="Arial" w:hAnsi="Arial" w:cs="Arial"/>
                <w:sz w:val="18"/>
                <w:szCs w:val="18"/>
              </w:rPr>
            </w:pPr>
            <w:r>
              <w:rPr>
                <w:rFonts w:ascii="Arial" w:hAnsi="Arial" w:cs="Arial"/>
                <w:sz w:val="18"/>
                <w:szCs w:val="18"/>
              </w:rPr>
              <w:t>13</w:t>
            </w:r>
          </w:p>
        </w:tc>
        <w:tc>
          <w:tcPr>
            <w:tcW w:w="2685" w:type="dxa"/>
            <w:vAlign w:val="center"/>
          </w:tcPr>
          <w:p w:rsidR="00422B69" w:rsidRPr="007A689A" w:rsidRDefault="0028685D" w:rsidP="007A689A">
            <w:pPr>
              <w:spacing w:after="120"/>
              <w:ind w:right="-330"/>
              <w:rPr>
                <w:rFonts w:ascii="Arial" w:hAnsi="Arial" w:cs="Arial"/>
                <w:sz w:val="18"/>
                <w:szCs w:val="18"/>
              </w:rPr>
            </w:pPr>
            <w:r>
              <w:rPr>
                <w:rFonts w:ascii="Arial" w:hAnsi="Arial" w:cs="Arial"/>
                <w:sz w:val="18"/>
                <w:szCs w:val="18"/>
              </w:rPr>
              <w:t>No</w:t>
            </w:r>
          </w:p>
        </w:tc>
      </w:tr>
      <w:tr w:rsidR="00302082" w:rsidRPr="00302082" w:rsidTr="007A689A">
        <w:trPr>
          <w:trHeight w:val="305"/>
        </w:trPr>
        <w:tc>
          <w:tcPr>
            <w:tcW w:w="1526" w:type="dxa"/>
            <w:vAlign w:val="center"/>
          </w:tcPr>
          <w:p w:rsidR="00422B69" w:rsidRPr="007A689A" w:rsidRDefault="00422B69" w:rsidP="007A689A">
            <w:pPr>
              <w:spacing w:after="120"/>
              <w:ind w:right="-330"/>
              <w:rPr>
                <w:rFonts w:ascii="Arial" w:hAnsi="Arial" w:cs="Arial"/>
                <w:sz w:val="18"/>
                <w:szCs w:val="18"/>
              </w:rPr>
            </w:pPr>
          </w:p>
        </w:tc>
        <w:tc>
          <w:tcPr>
            <w:tcW w:w="1701" w:type="dxa"/>
            <w:vAlign w:val="center"/>
          </w:tcPr>
          <w:p w:rsidR="00422B69" w:rsidRPr="007A689A" w:rsidRDefault="00422B69" w:rsidP="007A689A">
            <w:pPr>
              <w:spacing w:after="120"/>
              <w:ind w:right="-330"/>
              <w:rPr>
                <w:rFonts w:ascii="Arial" w:hAnsi="Arial" w:cs="Arial"/>
                <w:sz w:val="18"/>
                <w:szCs w:val="18"/>
              </w:rPr>
            </w:pPr>
          </w:p>
        </w:tc>
        <w:tc>
          <w:tcPr>
            <w:tcW w:w="1871" w:type="dxa"/>
            <w:vAlign w:val="center"/>
          </w:tcPr>
          <w:p w:rsidR="00422B69" w:rsidRPr="007A689A" w:rsidRDefault="00422B69" w:rsidP="007A689A">
            <w:pPr>
              <w:spacing w:after="120"/>
              <w:ind w:right="-330"/>
              <w:rPr>
                <w:rFonts w:ascii="Arial" w:hAnsi="Arial" w:cs="Arial"/>
                <w:sz w:val="18"/>
                <w:szCs w:val="18"/>
              </w:rPr>
            </w:pPr>
          </w:p>
        </w:tc>
        <w:tc>
          <w:tcPr>
            <w:tcW w:w="2552" w:type="dxa"/>
            <w:vAlign w:val="center"/>
          </w:tcPr>
          <w:p w:rsidR="00422B69" w:rsidRPr="007A689A" w:rsidRDefault="00422B69" w:rsidP="007A689A">
            <w:pPr>
              <w:spacing w:after="120"/>
              <w:ind w:right="-330"/>
              <w:rPr>
                <w:rFonts w:ascii="Arial" w:hAnsi="Arial" w:cs="Arial"/>
                <w:sz w:val="18"/>
                <w:szCs w:val="18"/>
              </w:rPr>
            </w:pPr>
          </w:p>
        </w:tc>
        <w:tc>
          <w:tcPr>
            <w:tcW w:w="2685" w:type="dxa"/>
            <w:vAlign w:val="center"/>
          </w:tcPr>
          <w:p w:rsidR="00422B69" w:rsidRPr="007A689A" w:rsidRDefault="00422B69" w:rsidP="007A689A">
            <w:pPr>
              <w:spacing w:after="120"/>
              <w:ind w:right="-330"/>
              <w:rPr>
                <w:rFonts w:ascii="Arial" w:hAnsi="Arial" w:cs="Arial"/>
                <w:sz w:val="18"/>
                <w:szCs w:val="18"/>
              </w:rPr>
            </w:pPr>
          </w:p>
        </w:tc>
      </w:tr>
    </w:tbl>
    <w:p w:rsidR="00D83563" w:rsidRDefault="00D83563" w:rsidP="00302082">
      <w:pPr>
        <w:spacing w:after="120" w:line="240" w:lineRule="auto"/>
        <w:ind w:right="-330"/>
        <w:rPr>
          <w:rFonts w:ascii="Arial" w:hAnsi="Arial" w:cs="Arial"/>
        </w:rPr>
      </w:pPr>
    </w:p>
    <w:tbl>
      <w:tblPr>
        <w:tblStyle w:val="TableGrid2"/>
        <w:tblW w:w="10335" w:type="dxa"/>
        <w:tblLook w:val="04A0" w:firstRow="1" w:lastRow="0" w:firstColumn="1" w:lastColumn="0" w:noHBand="0" w:noVBand="1"/>
      </w:tblPr>
      <w:tblGrid>
        <w:gridCol w:w="10335"/>
      </w:tblGrid>
      <w:tr w:rsidR="002073ED" w:rsidRPr="00F74B16" w:rsidTr="002073ED">
        <w:trPr>
          <w:trHeight w:val="305"/>
        </w:trPr>
        <w:tc>
          <w:tcPr>
            <w:tcW w:w="10335" w:type="dxa"/>
            <w:vAlign w:val="center"/>
          </w:tcPr>
          <w:p w:rsidR="002073ED" w:rsidRPr="00F74B16" w:rsidRDefault="002073ED" w:rsidP="0028685D">
            <w:pPr>
              <w:rPr>
                <w:rFonts w:ascii="Arial" w:hAnsi="Arial" w:cs="Arial"/>
                <w:sz w:val="18"/>
                <w:szCs w:val="18"/>
              </w:rPr>
            </w:pPr>
            <w:r w:rsidRPr="00F74B16">
              <w:rPr>
                <w:rFonts w:ascii="Arial" w:hAnsi="Arial" w:cs="Arial"/>
                <w:sz w:val="18"/>
                <w:szCs w:val="18"/>
              </w:rPr>
              <w:t xml:space="preserve">Revised FSO </w:t>
            </w:r>
            <w:r w:rsidR="0028685D">
              <w:rPr>
                <w:rFonts w:ascii="Arial" w:hAnsi="Arial" w:cs="Arial"/>
                <w:sz w:val="18"/>
                <w:szCs w:val="18"/>
              </w:rPr>
              <w:t>Feb 2020</w:t>
            </w:r>
          </w:p>
        </w:tc>
      </w:tr>
    </w:tbl>
    <w:p w:rsidR="002073ED" w:rsidRPr="00302082" w:rsidRDefault="002073ED" w:rsidP="00302082">
      <w:pPr>
        <w:spacing w:after="120" w:line="240" w:lineRule="auto"/>
        <w:ind w:right="-330"/>
        <w:rPr>
          <w:rFonts w:ascii="Arial" w:hAnsi="Arial" w:cs="Arial"/>
        </w:rPr>
      </w:pPr>
    </w:p>
    <w:sectPr w:rsidR="002073ED"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C5F" w:rsidRDefault="00201C5F" w:rsidP="009A2D37">
      <w:pPr>
        <w:spacing w:after="0" w:line="240" w:lineRule="auto"/>
      </w:pPr>
      <w:r>
        <w:separator/>
      </w:r>
    </w:p>
  </w:endnote>
  <w:endnote w:type="continuationSeparator" w:id="0">
    <w:p w:rsidR="00201C5F" w:rsidRDefault="00201C5F" w:rsidP="009A2D37">
      <w:pPr>
        <w:spacing w:after="0" w:line="240" w:lineRule="auto"/>
      </w:pPr>
      <w:r>
        <w:continuationSeparator/>
      </w:r>
    </w:p>
  </w:endnote>
  <w:endnote w:type="continuationNotice" w:id="1">
    <w:p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libri"/>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28685D">
          <w:rPr>
            <w:noProof/>
          </w:rPr>
          <w:t>3</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rsidR="00DB36AB" w:rsidRDefault="00DB36AB" w:rsidP="00DB36AB">
        <w:pPr>
          <w:pStyle w:val="Footer"/>
          <w:jc w:val="center"/>
        </w:pPr>
        <w:r>
          <w:fldChar w:fldCharType="begin"/>
        </w:r>
        <w:r>
          <w:instrText xml:space="preserve"> PAGE   \* MERGEFORMAT </w:instrText>
        </w:r>
        <w:r>
          <w:fldChar w:fldCharType="separate"/>
        </w:r>
        <w:r w:rsidR="0028685D">
          <w:rPr>
            <w:noProof/>
          </w:rPr>
          <w:t>1</w:t>
        </w:r>
        <w:r>
          <w:rPr>
            <w:noProof/>
          </w:rPr>
          <w:fldChar w:fldCharType="end"/>
        </w:r>
      </w:p>
    </w:sdtContent>
  </w:sdt>
  <w:p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C5F" w:rsidRDefault="00201C5F" w:rsidP="009A2D37">
      <w:pPr>
        <w:spacing w:after="0" w:line="240" w:lineRule="auto"/>
      </w:pPr>
      <w:r>
        <w:separator/>
      </w:r>
    </w:p>
  </w:footnote>
  <w:footnote w:type="continuationSeparator" w:id="0">
    <w:p w:rsidR="00201C5F" w:rsidRDefault="00201C5F" w:rsidP="009A2D37">
      <w:pPr>
        <w:spacing w:after="0" w:line="240" w:lineRule="auto"/>
      </w:pPr>
      <w:r>
        <w:continuationSeparator/>
      </w:r>
    </w:p>
  </w:footnote>
  <w:footnote w:type="continuationNotice" w:id="1">
    <w:p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75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B5B55"/>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073ED"/>
    <w:rsid w:val="0021578E"/>
    <w:rsid w:val="00227582"/>
    <w:rsid w:val="002302FD"/>
    <w:rsid w:val="002308BE"/>
    <w:rsid w:val="00236F97"/>
    <w:rsid w:val="002407C0"/>
    <w:rsid w:val="002461AF"/>
    <w:rsid w:val="002465A1"/>
    <w:rsid w:val="0026253A"/>
    <w:rsid w:val="00264576"/>
    <w:rsid w:val="0026585A"/>
    <w:rsid w:val="00266735"/>
    <w:rsid w:val="00273CF0"/>
    <w:rsid w:val="002748D4"/>
    <w:rsid w:val="00274ED7"/>
    <w:rsid w:val="0028461D"/>
    <w:rsid w:val="0028590C"/>
    <w:rsid w:val="0028685D"/>
    <w:rsid w:val="00292C46"/>
    <w:rsid w:val="002938D6"/>
    <w:rsid w:val="00294B73"/>
    <w:rsid w:val="002A0C18"/>
    <w:rsid w:val="002A219B"/>
    <w:rsid w:val="002A22DB"/>
    <w:rsid w:val="002B20F5"/>
    <w:rsid w:val="002B2A1A"/>
    <w:rsid w:val="002B71F2"/>
    <w:rsid w:val="002D0BEF"/>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01DF"/>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03A6"/>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029F"/>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1EAE"/>
    <w:rsid w:val="00714EE5"/>
    <w:rsid w:val="00720270"/>
    <w:rsid w:val="00724362"/>
    <w:rsid w:val="00727780"/>
    <w:rsid w:val="0073792C"/>
    <w:rsid w:val="00754069"/>
    <w:rsid w:val="007667DF"/>
    <w:rsid w:val="0077080B"/>
    <w:rsid w:val="00787070"/>
    <w:rsid w:val="007906FD"/>
    <w:rsid w:val="00797197"/>
    <w:rsid w:val="007972A7"/>
    <w:rsid w:val="007A1C0D"/>
    <w:rsid w:val="007A2BA2"/>
    <w:rsid w:val="007A6245"/>
    <w:rsid w:val="007A689A"/>
    <w:rsid w:val="007B1DB2"/>
    <w:rsid w:val="007B375B"/>
    <w:rsid w:val="007B412A"/>
    <w:rsid w:val="007B635E"/>
    <w:rsid w:val="007B7724"/>
    <w:rsid w:val="007B7CDC"/>
    <w:rsid w:val="007C5E21"/>
    <w:rsid w:val="007C74B4"/>
    <w:rsid w:val="007E3412"/>
    <w:rsid w:val="007F393D"/>
    <w:rsid w:val="008029AF"/>
    <w:rsid w:val="00802FFA"/>
    <w:rsid w:val="008102E5"/>
    <w:rsid w:val="008111B4"/>
    <w:rsid w:val="008133F0"/>
    <w:rsid w:val="00815880"/>
    <w:rsid w:val="008159A0"/>
    <w:rsid w:val="0082322C"/>
    <w:rsid w:val="00823942"/>
    <w:rsid w:val="00827FFD"/>
    <w:rsid w:val="008421A8"/>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57EE4"/>
    <w:rsid w:val="009676FA"/>
    <w:rsid w:val="009679E0"/>
    <w:rsid w:val="00977632"/>
    <w:rsid w:val="00982A8E"/>
    <w:rsid w:val="00987DB4"/>
    <w:rsid w:val="0099029D"/>
    <w:rsid w:val="00996204"/>
    <w:rsid w:val="00996986"/>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07316"/>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76A55"/>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773E"/>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933DA"/>
    <w:rsid w:val="00C938AC"/>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36AB"/>
    <w:rsid w:val="00DB5C9D"/>
    <w:rsid w:val="00DD02E6"/>
    <w:rsid w:val="00DF665B"/>
    <w:rsid w:val="00E0152A"/>
    <w:rsid w:val="00E03394"/>
    <w:rsid w:val="00E066E5"/>
    <w:rsid w:val="00E22F03"/>
    <w:rsid w:val="00E233C1"/>
    <w:rsid w:val="00E51404"/>
    <w:rsid w:val="00E574C9"/>
    <w:rsid w:val="00E610DE"/>
    <w:rsid w:val="00E66167"/>
    <w:rsid w:val="00E71F2F"/>
    <w:rsid w:val="00E7515B"/>
    <w:rsid w:val="00E77786"/>
    <w:rsid w:val="00E806FB"/>
    <w:rsid w:val="00E871CF"/>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03FA596B"/>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2">
    <w:name w:val="Table Grid2"/>
    <w:basedOn w:val="TableNormal"/>
    <w:next w:val="TableGrid"/>
    <w:uiPriority w:val="59"/>
    <w:rsid w:val="002073ED"/>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8E1D26-8100-4856-B56B-34C28944E09C}">
  <ds:schemaRefs>
    <ds:schemaRef ds:uri="http://schemas.openxmlformats.org/officeDocument/2006/bibliography"/>
  </ds:schemaRefs>
</ds:datastoreItem>
</file>

<file path=customXml/itemProps2.xml><?xml version="1.0" encoding="utf-8"?>
<ds:datastoreItem xmlns:ds="http://schemas.openxmlformats.org/officeDocument/2006/customXml" ds:itemID="{072A4739-2794-48DB-8193-C3F85FEB5E14}"/>
</file>

<file path=customXml/itemProps3.xml><?xml version="1.0" encoding="utf-8"?>
<ds:datastoreItem xmlns:ds="http://schemas.openxmlformats.org/officeDocument/2006/customXml" ds:itemID="{ECD1E265-0D6E-470C-9E90-9E6AD5C0666B}"/>
</file>

<file path=customXml/itemProps4.xml><?xml version="1.0" encoding="utf-8"?>
<ds:datastoreItem xmlns:ds="http://schemas.openxmlformats.org/officeDocument/2006/customXml" ds:itemID="{8198E1DC-8152-4EF4-B3E2-6356A811816D}"/>
</file>

<file path=docProps/app.xml><?xml version="1.0" encoding="utf-8"?>
<Properties xmlns="http://schemas.openxmlformats.org/officeDocument/2006/extended-properties" xmlns:vt="http://schemas.openxmlformats.org/officeDocument/2006/docPropsVTypes">
  <Template>Normal</Template>
  <TotalTime>2</TotalTime>
  <Pages>3</Pages>
  <Words>933</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Laura Dack</cp:lastModifiedBy>
  <cp:revision>3</cp:revision>
  <cp:lastPrinted>2015-09-09T08:37:00Z</cp:lastPrinted>
  <dcterms:created xsi:type="dcterms:W3CDTF">2020-01-15T10:08:00Z</dcterms:created>
  <dcterms:modified xsi:type="dcterms:W3CDTF">2020-02-11T09:10:00Z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