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D47B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B343B9F" w14:textId="77777777" w:rsidR="009A2D37" w:rsidRPr="00302082" w:rsidRDefault="004F2CA1" w:rsidP="00302082">
      <w:pPr>
        <w:spacing w:after="120" w:line="240" w:lineRule="auto"/>
        <w:ind w:left="426" w:right="260"/>
        <w:jc w:val="both"/>
        <w:rPr>
          <w:rFonts w:ascii="Arial" w:hAnsi="Arial" w:cs="Arial"/>
        </w:rPr>
      </w:pPr>
      <w:r>
        <w:rPr>
          <w:rFonts w:ascii="Arial" w:hAnsi="Arial" w:cs="Arial"/>
        </w:rPr>
        <w:t>LL836 – English Phonetics</w:t>
      </w:r>
    </w:p>
    <w:p w14:paraId="4DE0394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E03003D" w14:textId="77777777" w:rsidR="009A2D37" w:rsidRPr="007A7376" w:rsidRDefault="004F2CA1" w:rsidP="00302082">
      <w:pPr>
        <w:spacing w:after="120" w:line="240" w:lineRule="auto"/>
        <w:ind w:left="426" w:right="260"/>
        <w:rPr>
          <w:rFonts w:ascii="Arial" w:hAnsi="Arial" w:cs="Arial"/>
          <w:iCs/>
        </w:rPr>
      </w:pPr>
      <w:r>
        <w:rPr>
          <w:rFonts w:ascii="Arial" w:hAnsi="Arial" w:cs="Arial"/>
          <w:iCs/>
        </w:rPr>
        <w:t>School of European Culture and Languages</w:t>
      </w:r>
    </w:p>
    <w:p w14:paraId="442CDFA7" w14:textId="77777777" w:rsidR="009A2D37" w:rsidRPr="00302082"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088CEC0D" w14:textId="77777777" w:rsidR="009A2D37" w:rsidRPr="007A7376" w:rsidRDefault="004F2CA1" w:rsidP="00FC43C9">
      <w:pPr>
        <w:spacing w:after="120" w:line="240" w:lineRule="auto"/>
        <w:ind w:left="426" w:right="260"/>
        <w:rPr>
          <w:rFonts w:ascii="Arial" w:hAnsi="Arial" w:cs="Arial"/>
          <w:iCs/>
        </w:rPr>
      </w:pPr>
      <w:r>
        <w:rPr>
          <w:rFonts w:ascii="Arial" w:hAnsi="Arial" w:cs="Arial"/>
          <w:iCs/>
        </w:rPr>
        <w:t>Level 7</w:t>
      </w:r>
    </w:p>
    <w:p w14:paraId="21487528" w14:textId="77777777" w:rsidR="009A2D37" w:rsidRPr="00302082"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3C34F7A" w14:textId="77777777" w:rsidR="009A2D37" w:rsidRPr="007A7376" w:rsidRDefault="004F2CA1" w:rsidP="00FC43C9">
      <w:pPr>
        <w:spacing w:after="120" w:line="240" w:lineRule="auto"/>
        <w:ind w:left="426" w:right="260"/>
        <w:rPr>
          <w:rFonts w:ascii="Arial" w:hAnsi="Arial" w:cs="Arial"/>
        </w:rPr>
      </w:pPr>
      <w:r>
        <w:rPr>
          <w:rFonts w:ascii="Arial" w:hAnsi="Arial" w:cs="Arial"/>
        </w:rPr>
        <w:t>15 Credits (7.5 ECTS)</w:t>
      </w:r>
    </w:p>
    <w:p w14:paraId="26CCF442" w14:textId="77777777" w:rsidR="009A2D37"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FC3420C" w14:textId="77777777" w:rsidR="00B2615F" w:rsidRPr="00A95EAF" w:rsidRDefault="004F2CA1" w:rsidP="00FC43C9">
      <w:pPr>
        <w:pStyle w:val="ListParagraph"/>
        <w:spacing w:line="240" w:lineRule="auto"/>
        <w:ind w:left="426"/>
        <w:rPr>
          <w:rFonts w:ascii="Arial" w:hAnsi="Arial" w:cs="Arial"/>
        </w:rPr>
      </w:pPr>
      <w:r>
        <w:rPr>
          <w:rFonts w:ascii="Arial" w:hAnsi="Arial" w:cs="Arial"/>
        </w:rPr>
        <w:t xml:space="preserve">Autumn or </w:t>
      </w:r>
      <w:proofErr w:type="gramStart"/>
      <w:r>
        <w:rPr>
          <w:rFonts w:ascii="Arial" w:hAnsi="Arial" w:cs="Arial"/>
        </w:rPr>
        <w:t>Spring</w:t>
      </w:r>
      <w:proofErr w:type="gramEnd"/>
    </w:p>
    <w:p w14:paraId="20C9976F" w14:textId="77777777" w:rsidR="00B2615F" w:rsidRPr="00302082" w:rsidRDefault="00B2615F"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0C34554" w14:textId="7DC43C58" w:rsidR="009A2D37" w:rsidRPr="007A7376" w:rsidRDefault="003E379E" w:rsidP="00FC43C9">
      <w:pPr>
        <w:spacing w:after="120" w:line="240" w:lineRule="auto"/>
        <w:ind w:left="426" w:right="260"/>
        <w:rPr>
          <w:rFonts w:ascii="Arial" w:hAnsi="Arial" w:cs="Arial"/>
          <w:iCs/>
        </w:rPr>
      </w:pPr>
      <w:r w:rsidRPr="003E379E">
        <w:rPr>
          <w:rFonts w:ascii="Arial" w:hAnsi="Arial" w:cs="Arial"/>
          <w:iCs/>
        </w:rPr>
        <w:t>LL838 Sound</w:t>
      </w:r>
      <w:r w:rsidR="00BA7460">
        <w:rPr>
          <w:rFonts w:ascii="Arial" w:hAnsi="Arial" w:cs="Arial"/>
          <w:iCs/>
        </w:rPr>
        <w:t>s</w:t>
      </w:r>
      <w:r w:rsidRPr="003E379E">
        <w:rPr>
          <w:rFonts w:ascii="Arial" w:hAnsi="Arial" w:cs="Arial"/>
          <w:iCs/>
        </w:rPr>
        <w:t>, LL833 Structure</w:t>
      </w:r>
    </w:p>
    <w:p w14:paraId="0E4796B6" w14:textId="77777777" w:rsidR="009A2D37" w:rsidRPr="00302082"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B6D8CDF" w14:textId="6C4BFC78" w:rsidR="009A2D37" w:rsidRPr="007A7376" w:rsidRDefault="0028341B" w:rsidP="00FC43C9">
      <w:pPr>
        <w:spacing w:after="120" w:line="240" w:lineRule="auto"/>
        <w:ind w:left="426" w:right="260"/>
        <w:rPr>
          <w:rFonts w:ascii="Arial" w:hAnsi="Arial" w:cs="Arial"/>
          <w:iCs/>
        </w:rPr>
      </w:pPr>
      <w:r>
        <w:rPr>
          <w:rFonts w:ascii="Arial" w:hAnsi="Arial" w:cs="Arial"/>
          <w:iCs/>
        </w:rPr>
        <w:t>Optional for MA Linguistics</w:t>
      </w:r>
      <w:r w:rsidR="00BA7460">
        <w:rPr>
          <w:rFonts w:ascii="Arial" w:hAnsi="Arial" w:cs="Arial"/>
          <w:iCs/>
        </w:rPr>
        <w:t xml:space="preserve"> and MA Applied Linguistics with TESOL</w:t>
      </w:r>
    </w:p>
    <w:p w14:paraId="64C22F29"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982452" w14:textId="4365E0DD" w:rsidR="003E379E" w:rsidRPr="003E379E"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.1.</w:t>
      </w:r>
      <w:r w:rsidRPr="003E379E">
        <w:rPr>
          <w:rFonts w:ascii="Arial" w:hAnsi="Arial" w:cs="Arial"/>
        </w:rPr>
        <w:tab/>
      </w:r>
      <w:r>
        <w:rPr>
          <w:rFonts w:ascii="Arial" w:hAnsi="Arial" w:cs="Arial"/>
        </w:rPr>
        <w:t>Demonstrate</w:t>
      </w:r>
      <w:r w:rsidRPr="003E379E">
        <w:rPr>
          <w:rFonts w:ascii="Arial" w:hAnsi="Arial" w:cs="Arial"/>
        </w:rPr>
        <w:t xml:space="preserve"> a systematic understanding of the central </w:t>
      </w:r>
      <w:r w:rsidR="00196F75">
        <w:rPr>
          <w:rFonts w:ascii="Arial" w:hAnsi="Arial" w:cs="Arial"/>
        </w:rPr>
        <w:t>research questions, current issues and recent insights within</w:t>
      </w:r>
      <w:r w:rsidR="00196F75" w:rsidRPr="003E379E">
        <w:rPr>
          <w:rFonts w:ascii="Arial" w:hAnsi="Arial" w:cs="Arial"/>
        </w:rPr>
        <w:t xml:space="preserve"> </w:t>
      </w:r>
      <w:r w:rsidR="00DD41A8">
        <w:rPr>
          <w:rFonts w:ascii="Arial" w:hAnsi="Arial" w:cs="Arial"/>
        </w:rPr>
        <w:t>phonetics</w:t>
      </w:r>
      <w:r>
        <w:rPr>
          <w:rFonts w:ascii="Arial" w:hAnsi="Arial" w:cs="Arial"/>
        </w:rPr>
        <w:t>;</w:t>
      </w:r>
      <w:r w:rsidRPr="003E379E">
        <w:rPr>
          <w:rFonts w:ascii="Arial" w:hAnsi="Arial" w:cs="Arial"/>
        </w:rPr>
        <w:t xml:space="preserve"> </w:t>
      </w:r>
    </w:p>
    <w:p w14:paraId="2E7230FD" w14:textId="4E33CE4A" w:rsidR="00196F75"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.2.</w:t>
      </w:r>
      <w:r w:rsidRPr="003E379E">
        <w:rPr>
          <w:rFonts w:ascii="Arial" w:hAnsi="Arial" w:cs="Arial"/>
        </w:rPr>
        <w:tab/>
      </w:r>
      <w:r w:rsidR="00196F75">
        <w:rPr>
          <w:rFonts w:ascii="Arial" w:hAnsi="Arial" w:cs="Arial"/>
        </w:rPr>
        <w:t>Fully understand the organisation</w:t>
      </w:r>
      <w:r w:rsidR="00196F75" w:rsidRPr="003E379E">
        <w:rPr>
          <w:rFonts w:ascii="Arial" w:hAnsi="Arial" w:cs="Arial"/>
        </w:rPr>
        <w:t xml:space="preserve"> of </w:t>
      </w:r>
      <w:r w:rsidR="00196F75">
        <w:rPr>
          <w:rFonts w:ascii="Arial" w:hAnsi="Arial" w:cs="Arial"/>
        </w:rPr>
        <w:t>the segmental and prosodic systems of English,</w:t>
      </w:r>
      <w:r w:rsidR="00196F75" w:rsidRPr="003E379E">
        <w:rPr>
          <w:rFonts w:ascii="Arial" w:hAnsi="Arial" w:cs="Arial"/>
        </w:rPr>
        <w:t xml:space="preserve"> its dialectal </w:t>
      </w:r>
      <w:r w:rsidR="00196F75">
        <w:rPr>
          <w:rFonts w:ascii="Arial" w:hAnsi="Arial" w:cs="Arial"/>
        </w:rPr>
        <w:t xml:space="preserve">and social </w:t>
      </w:r>
      <w:r w:rsidR="00196F75" w:rsidRPr="003E379E">
        <w:rPr>
          <w:rFonts w:ascii="Arial" w:hAnsi="Arial" w:cs="Arial"/>
        </w:rPr>
        <w:t>variation</w:t>
      </w:r>
      <w:r w:rsidR="00196F75">
        <w:rPr>
          <w:rFonts w:ascii="Arial" w:hAnsi="Arial" w:cs="Arial"/>
        </w:rPr>
        <w:t>;</w:t>
      </w:r>
    </w:p>
    <w:p w14:paraId="5E5E158E" w14:textId="68DCF232" w:rsidR="00196F75"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.3.</w:t>
      </w:r>
      <w:r w:rsidRPr="003E379E">
        <w:rPr>
          <w:rFonts w:ascii="Arial" w:hAnsi="Arial" w:cs="Arial"/>
        </w:rPr>
        <w:tab/>
      </w:r>
      <w:r w:rsidR="00196F75">
        <w:rPr>
          <w:rFonts w:ascii="Arial" w:hAnsi="Arial" w:cs="Arial"/>
        </w:rPr>
        <w:t>Demonstrate</w:t>
      </w:r>
      <w:r w:rsidR="00196F75" w:rsidRPr="003E379E">
        <w:rPr>
          <w:rFonts w:ascii="Arial" w:hAnsi="Arial" w:cs="Arial"/>
        </w:rPr>
        <w:t xml:space="preserve"> an advanced understanding of English phonology</w:t>
      </w:r>
      <w:r w:rsidR="00196F75">
        <w:rPr>
          <w:rFonts w:ascii="Arial" w:hAnsi="Arial" w:cs="Arial"/>
        </w:rPr>
        <w:t>, and a critical awareness of different approaches to phonological representations of English prosody</w:t>
      </w:r>
      <w:r w:rsidR="007743A2">
        <w:rPr>
          <w:rFonts w:ascii="Arial" w:hAnsi="Arial" w:cs="Arial"/>
        </w:rPr>
        <w:t>;</w:t>
      </w:r>
    </w:p>
    <w:p w14:paraId="55E8F9B3" w14:textId="7F4465F7" w:rsidR="00196F75" w:rsidRPr="003E379E" w:rsidRDefault="003E379E" w:rsidP="00196F75">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.4.</w:t>
      </w:r>
      <w:r w:rsidRPr="003E379E">
        <w:rPr>
          <w:rFonts w:ascii="Arial" w:hAnsi="Arial" w:cs="Arial"/>
        </w:rPr>
        <w:tab/>
      </w:r>
      <w:r w:rsidR="00196F75">
        <w:rPr>
          <w:rFonts w:ascii="Arial" w:hAnsi="Arial" w:cs="Arial"/>
        </w:rPr>
        <w:t>Demonstrate a comprehensive understanding of</w:t>
      </w:r>
      <w:r w:rsidR="00196F75" w:rsidRPr="003E379E">
        <w:rPr>
          <w:rFonts w:ascii="Arial" w:hAnsi="Arial" w:cs="Arial"/>
        </w:rPr>
        <w:t xml:space="preserve"> the experimental </w:t>
      </w:r>
      <w:r w:rsidR="00196F75">
        <w:rPr>
          <w:rFonts w:ascii="Arial" w:hAnsi="Arial" w:cs="Arial"/>
        </w:rPr>
        <w:t>techniques</w:t>
      </w:r>
      <w:r w:rsidR="00196F75" w:rsidRPr="003E379E">
        <w:rPr>
          <w:rFonts w:ascii="Arial" w:hAnsi="Arial" w:cs="Arial"/>
        </w:rPr>
        <w:t xml:space="preserve"> that have contributed to our knowledge of how English speech is produced and perceived and of how this research informs our </w:t>
      </w:r>
      <w:r w:rsidR="007743A2">
        <w:rPr>
          <w:rFonts w:ascii="Arial" w:hAnsi="Arial" w:cs="Arial"/>
        </w:rPr>
        <w:t xml:space="preserve">current </w:t>
      </w:r>
      <w:r w:rsidR="00196F75" w:rsidRPr="003E379E">
        <w:rPr>
          <w:rFonts w:ascii="Arial" w:hAnsi="Arial" w:cs="Arial"/>
        </w:rPr>
        <w:t>understanding of sound system organization</w:t>
      </w:r>
      <w:r w:rsidR="00196F75">
        <w:rPr>
          <w:rFonts w:ascii="Arial" w:hAnsi="Arial" w:cs="Arial"/>
        </w:rPr>
        <w:t>;</w:t>
      </w:r>
    </w:p>
    <w:p w14:paraId="74EE10B1" w14:textId="139B7F8E" w:rsidR="003E379E" w:rsidRPr="003E379E"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.5.</w:t>
      </w:r>
      <w:r w:rsidRPr="003E379E">
        <w:rPr>
          <w:rFonts w:ascii="Arial" w:hAnsi="Arial" w:cs="Arial"/>
        </w:rPr>
        <w:tab/>
      </w:r>
      <w:r>
        <w:rPr>
          <w:rFonts w:ascii="Arial" w:hAnsi="Arial" w:cs="Arial"/>
        </w:rPr>
        <w:t>U</w:t>
      </w:r>
      <w:r w:rsidRPr="003E379E">
        <w:rPr>
          <w:rFonts w:ascii="Arial" w:hAnsi="Arial" w:cs="Arial"/>
        </w:rPr>
        <w:t>se the International Phonetic Alphabet (IPA) to represent English speech sounds and to refer to the IPA for guidance</w:t>
      </w:r>
      <w:r w:rsidR="007743A2">
        <w:rPr>
          <w:rFonts w:ascii="Arial" w:hAnsi="Arial" w:cs="Arial"/>
        </w:rPr>
        <w:t xml:space="preserve">, showing </w:t>
      </w:r>
      <w:r w:rsidR="00196F75">
        <w:rPr>
          <w:rFonts w:ascii="Arial" w:hAnsi="Arial" w:cs="Arial"/>
        </w:rPr>
        <w:t xml:space="preserve">critical awareness of the problems </w:t>
      </w:r>
      <w:r w:rsidR="007743A2">
        <w:rPr>
          <w:rFonts w:ascii="Arial" w:hAnsi="Arial" w:cs="Arial"/>
        </w:rPr>
        <w:t xml:space="preserve">accompanying </w:t>
      </w:r>
      <w:proofErr w:type="gramStart"/>
      <w:r w:rsidR="007743A2">
        <w:rPr>
          <w:rFonts w:ascii="Arial" w:hAnsi="Arial" w:cs="Arial"/>
        </w:rPr>
        <w:t>this</w:t>
      </w:r>
      <w:proofErr w:type="gramEnd"/>
      <w:r w:rsidR="007743A2">
        <w:rPr>
          <w:rFonts w:ascii="Arial" w:hAnsi="Arial" w:cs="Arial"/>
        </w:rPr>
        <w:t xml:space="preserve"> type of phonetic work;</w:t>
      </w:r>
    </w:p>
    <w:p w14:paraId="6C0340EC" w14:textId="3AEEAF3D" w:rsidR="003E379E" w:rsidRPr="003E379E"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.6.</w:t>
      </w:r>
      <w:r w:rsidRPr="003E379E">
        <w:rPr>
          <w:rFonts w:ascii="Arial" w:hAnsi="Arial" w:cs="Arial"/>
        </w:rPr>
        <w:tab/>
      </w:r>
      <w:r>
        <w:rPr>
          <w:rFonts w:ascii="Arial" w:hAnsi="Arial" w:cs="Arial"/>
        </w:rPr>
        <w:t>I</w:t>
      </w:r>
      <w:r w:rsidRPr="003E379E">
        <w:rPr>
          <w:rFonts w:ascii="Arial" w:hAnsi="Arial" w:cs="Arial"/>
        </w:rPr>
        <w:t>nterpret visual representations of English speech using relevant software (</w:t>
      </w:r>
      <w:proofErr w:type="spellStart"/>
      <w:r w:rsidRPr="003E379E">
        <w:rPr>
          <w:rFonts w:ascii="Arial" w:hAnsi="Arial" w:cs="Arial"/>
        </w:rPr>
        <w:t>Praat</w:t>
      </w:r>
      <w:proofErr w:type="spellEnd"/>
      <w:r w:rsidRPr="003E379E">
        <w:rPr>
          <w:rFonts w:ascii="Arial" w:hAnsi="Arial" w:cs="Arial"/>
        </w:rPr>
        <w:t xml:space="preserve">) and master </w:t>
      </w:r>
      <w:r w:rsidR="00350D95">
        <w:rPr>
          <w:rFonts w:ascii="Arial" w:hAnsi="Arial" w:cs="Arial"/>
        </w:rPr>
        <w:t>its</w:t>
      </w:r>
      <w:r w:rsidR="00350D95" w:rsidRPr="003E379E">
        <w:rPr>
          <w:rFonts w:ascii="Arial" w:hAnsi="Arial" w:cs="Arial"/>
        </w:rPr>
        <w:t xml:space="preserve"> </w:t>
      </w:r>
      <w:r w:rsidR="00350D95">
        <w:rPr>
          <w:rFonts w:ascii="Arial" w:hAnsi="Arial" w:cs="Arial"/>
        </w:rPr>
        <w:t>core</w:t>
      </w:r>
      <w:r w:rsidR="00350D95" w:rsidRPr="003E379E">
        <w:rPr>
          <w:rFonts w:ascii="Arial" w:hAnsi="Arial" w:cs="Arial"/>
        </w:rPr>
        <w:t xml:space="preserve"> </w:t>
      </w:r>
      <w:r w:rsidRPr="003E379E">
        <w:rPr>
          <w:rFonts w:ascii="Arial" w:hAnsi="Arial" w:cs="Arial"/>
        </w:rPr>
        <w:t>functions (</w:t>
      </w:r>
      <w:r w:rsidR="00350D95">
        <w:rPr>
          <w:rFonts w:ascii="Arial" w:hAnsi="Arial" w:cs="Arial"/>
        </w:rPr>
        <w:t>creating audio</w:t>
      </w:r>
      <w:r w:rsidRPr="003E379E">
        <w:rPr>
          <w:rFonts w:ascii="Arial" w:hAnsi="Arial" w:cs="Arial"/>
        </w:rPr>
        <w:t xml:space="preserve"> files, doing </w:t>
      </w:r>
      <w:r w:rsidR="00350D95">
        <w:rPr>
          <w:rFonts w:ascii="Arial" w:hAnsi="Arial" w:cs="Arial"/>
        </w:rPr>
        <w:t>advanced acoustic</w:t>
      </w:r>
      <w:r w:rsidR="00350D95" w:rsidRPr="003E379E">
        <w:rPr>
          <w:rFonts w:ascii="Arial" w:hAnsi="Arial" w:cs="Arial"/>
        </w:rPr>
        <w:t xml:space="preserve"> </w:t>
      </w:r>
      <w:r w:rsidRPr="003E379E">
        <w:rPr>
          <w:rFonts w:ascii="Arial" w:hAnsi="Arial" w:cs="Arial"/>
        </w:rPr>
        <w:t>measurements of duration</w:t>
      </w:r>
      <w:r w:rsidR="00350D95">
        <w:rPr>
          <w:rFonts w:ascii="Arial" w:hAnsi="Arial" w:cs="Arial"/>
        </w:rPr>
        <w:t xml:space="preserve">, amplitude, fundamental and formant frequency </w:t>
      </w:r>
      <w:r w:rsidRPr="003E379E">
        <w:rPr>
          <w:rFonts w:ascii="Arial" w:hAnsi="Arial" w:cs="Arial"/>
        </w:rPr>
        <w:t>of speech sounds)</w:t>
      </w:r>
      <w:r>
        <w:rPr>
          <w:rFonts w:ascii="Arial" w:hAnsi="Arial" w:cs="Arial"/>
        </w:rPr>
        <w:t>;</w:t>
      </w:r>
    </w:p>
    <w:p w14:paraId="53DE89DB" w14:textId="4F88A63D" w:rsidR="009A2D37" w:rsidRPr="007A7376"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.7.</w:t>
      </w:r>
      <w:r w:rsidR="007743A2">
        <w:rPr>
          <w:rFonts w:ascii="Arial" w:hAnsi="Arial" w:cs="Arial"/>
        </w:rPr>
        <w:t xml:space="preserve">     Critically engage with the relevant published research of the field, demonstrating the ability to understand its insights as well as shortcomings and to propose new hypotheses.</w:t>
      </w:r>
    </w:p>
    <w:p w14:paraId="1B5B7499"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94C37D" w14:textId="53FD67E6" w:rsidR="003E379E" w:rsidRPr="003E379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.1.</w:t>
      </w:r>
      <w:r w:rsidRPr="003E379E">
        <w:rPr>
          <w:color w:val="auto"/>
          <w:sz w:val="22"/>
          <w:szCs w:val="22"/>
        </w:rPr>
        <w:tab/>
      </w:r>
      <w:r w:rsidR="005B351A">
        <w:rPr>
          <w:color w:val="auto"/>
          <w:sz w:val="22"/>
          <w:szCs w:val="22"/>
        </w:rPr>
        <w:t xml:space="preserve">Exercise initiative and personal responsibility when </w:t>
      </w:r>
      <w:r w:rsidR="00A03E18">
        <w:rPr>
          <w:color w:val="auto"/>
          <w:sz w:val="22"/>
          <w:szCs w:val="22"/>
        </w:rPr>
        <w:t xml:space="preserve">achieving set goals, </w:t>
      </w:r>
      <w:r w:rsidR="005B351A">
        <w:rPr>
          <w:color w:val="auto"/>
          <w:sz w:val="22"/>
          <w:szCs w:val="22"/>
        </w:rPr>
        <w:t xml:space="preserve">dealing with deadlines and managing </w:t>
      </w:r>
      <w:r w:rsidR="00A03E18">
        <w:rPr>
          <w:color w:val="auto"/>
          <w:sz w:val="22"/>
          <w:szCs w:val="22"/>
        </w:rPr>
        <w:t>their own time and the time of others</w:t>
      </w:r>
      <w:r w:rsidR="0028341B">
        <w:rPr>
          <w:color w:val="auto"/>
          <w:sz w:val="22"/>
          <w:szCs w:val="22"/>
        </w:rPr>
        <w:t>;</w:t>
      </w:r>
    </w:p>
    <w:p w14:paraId="4C1C44D6" w14:textId="3B87BEDE" w:rsidR="003E379E" w:rsidRPr="003E379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.2.</w:t>
      </w:r>
      <w:r w:rsidRPr="003E379E">
        <w:rPr>
          <w:color w:val="auto"/>
          <w:sz w:val="22"/>
          <w:szCs w:val="22"/>
        </w:rPr>
        <w:tab/>
      </w:r>
      <w:r>
        <w:rPr>
          <w:color w:val="auto"/>
          <w:sz w:val="22"/>
          <w:szCs w:val="22"/>
        </w:rPr>
        <w:t>D</w:t>
      </w:r>
      <w:r w:rsidRPr="003E379E">
        <w:rPr>
          <w:color w:val="auto"/>
          <w:sz w:val="22"/>
          <w:szCs w:val="22"/>
        </w:rPr>
        <w:t>emonstrate the ability to undertake independent learning</w:t>
      </w:r>
      <w:r w:rsidR="007743A2">
        <w:rPr>
          <w:color w:val="auto"/>
          <w:sz w:val="22"/>
          <w:szCs w:val="22"/>
        </w:rPr>
        <w:t xml:space="preserve"> and critical reading</w:t>
      </w:r>
      <w:r w:rsidRPr="003E379E">
        <w:rPr>
          <w:color w:val="auto"/>
          <w:sz w:val="22"/>
          <w:szCs w:val="22"/>
        </w:rPr>
        <w:t xml:space="preserve"> in order to </w:t>
      </w:r>
      <w:r w:rsidR="007743A2">
        <w:rPr>
          <w:color w:val="auto"/>
          <w:sz w:val="22"/>
          <w:szCs w:val="22"/>
        </w:rPr>
        <w:t>advance their knowledge and to develop their skills to a higher level</w:t>
      </w:r>
      <w:r w:rsidR="0028341B">
        <w:rPr>
          <w:color w:val="auto"/>
          <w:sz w:val="22"/>
          <w:szCs w:val="22"/>
        </w:rPr>
        <w:t>;</w:t>
      </w:r>
    </w:p>
    <w:p w14:paraId="7389A8F2" w14:textId="309A8EEE" w:rsidR="003E379E" w:rsidRPr="003E379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.3.</w:t>
      </w:r>
      <w:r w:rsidRPr="003E379E">
        <w:rPr>
          <w:color w:val="auto"/>
          <w:sz w:val="22"/>
          <w:szCs w:val="22"/>
        </w:rPr>
        <w:tab/>
      </w:r>
      <w:r>
        <w:rPr>
          <w:color w:val="auto"/>
          <w:sz w:val="22"/>
          <w:szCs w:val="22"/>
        </w:rPr>
        <w:t>C</w:t>
      </w:r>
      <w:r w:rsidRPr="003E379E">
        <w:rPr>
          <w:color w:val="auto"/>
          <w:sz w:val="22"/>
          <w:szCs w:val="22"/>
        </w:rPr>
        <w:t>ommunicate the</w:t>
      </w:r>
      <w:r w:rsidR="005B351A">
        <w:rPr>
          <w:color w:val="auto"/>
          <w:sz w:val="22"/>
          <w:szCs w:val="22"/>
        </w:rPr>
        <w:t>ir</w:t>
      </w:r>
      <w:r w:rsidRPr="003E379E">
        <w:rPr>
          <w:color w:val="auto"/>
          <w:sz w:val="22"/>
          <w:szCs w:val="22"/>
        </w:rPr>
        <w:t xml:space="preserve"> </w:t>
      </w:r>
      <w:r w:rsidR="005B351A">
        <w:rPr>
          <w:color w:val="auto"/>
          <w:sz w:val="22"/>
          <w:szCs w:val="22"/>
        </w:rPr>
        <w:t xml:space="preserve">knowledge and the </w:t>
      </w:r>
      <w:r w:rsidRPr="003E379E">
        <w:rPr>
          <w:color w:val="auto"/>
          <w:sz w:val="22"/>
          <w:szCs w:val="22"/>
        </w:rPr>
        <w:t xml:space="preserve">results of their </w:t>
      </w:r>
      <w:r w:rsidR="005B351A">
        <w:rPr>
          <w:color w:val="auto"/>
          <w:sz w:val="22"/>
          <w:szCs w:val="22"/>
        </w:rPr>
        <w:t xml:space="preserve">independent </w:t>
      </w:r>
      <w:r w:rsidRPr="003E379E">
        <w:rPr>
          <w:color w:val="auto"/>
          <w:sz w:val="22"/>
          <w:szCs w:val="22"/>
        </w:rPr>
        <w:t>study accurately and coherently</w:t>
      </w:r>
      <w:r w:rsidR="0028341B">
        <w:rPr>
          <w:color w:val="auto"/>
          <w:sz w:val="22"/>
          <w:szCs w:val="22"/>
        </w:rPr>
        <w:t>;</w:t>
      </w:r>
    </w:p>
    <w:p w14:paraId="032338A4" w14:textId="2F342A6C" w:rsidR="00B927A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.4.</w:t>
      </w:r>
      <w:r w:rsidRPr="003E379E">
        <w:rPr>
          <w:color w:val="auto"/>
          <w:sz w:val="22"/>
          <w:szCs w:val="22"/>
        </w:rPr>
        <w:tab/>
      </w:r>
      <w:r w:rsidR="005B351A">
        <w:rPr>
          <w:color w:val="auto"/>
          <w:sz w:val="22"/>
          <w:szCs w:val="22"/>
        </w:rPr>
        <w:t>Competently u</w:t>
      </w:r>
      <w:r w:rsidR="005B351A" w:rsidRPr="003E379E">
        <w:rPr>
          <w:color w:val="auto"/>
          <w:sz w:val="22"/>
          <w:szCs w:val="22"/>
        </w:rPr>
        <w:t xml:space="preserve">se </w:t>
      </w:r>
      <w:r w:rsidRPr="003E379E">
        <w:rPr>
          <w:color w:val="auto"/>
          <w:sz w:val="22"/>
          <w:szCs w:val="22"/>
        </w:rPr>
        <w:t xml:space="preserve">IT skills </w:t>
      </w:r>
      <w:r w:rsidR="005B351A">
        <w:rPr>
          <w:color w:val="auto"/>
          <w:sz w:val="22"/>
          <w:szCs w:val="22"/>
        </w:rPr>
        <w:t>for assistance and problem-solving</w:t>
      </w:r>
      <w:r w:rsidR="00A03E18">
        <w:rPr>
          <w:color w:val="auto"/>
          <w:sz w:val="22"/>
          <w:szCs w:val="22"/>
        </w:rPr>
        <w:t>.</w:t>
      </w:r>
    </w:p>
    <w:p w14:paraId="79408E44" w14:textId="77777777" w:rsidR="0028341B" w:rsidRPr="00302082" w:rsidRDefault="0028341B" w:rsidP="003E379E">
      <w:pPr>
        <w:pStyle w:val="Default"/>
        <w:spacing w:after="120"/>
        <w:ind w:left="1418" w:right="260" w:hanging="698"/>
        <w:jc w:val="both"/>
        <w:rPr>
          <w:color w:val="auto"/>
          <w:sz w:val="22"/>
          <w:szCs w:val="22"/>
        </w:rPr>
      </w:pPr>
    </w:p>
    <w:p w14:paraId="3C9ECAB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32D43470" w14:textId="69D588F1" w:rsidR="009A2D37" w:rsidRPr="00394DC5" w:rsidRDefault="003E379E" w:rsidP="003E379E">
      <w:pPr>
        <w:pStyle w:val="ListParagraph"/>
        <w:spacing w:after="120" w:line="240" w:lineRule="auto"/>
        <w:ind w:left="426" w:right="260"/>
        <w:jc w:val="both"/>
        <w:rPr>
          <w:rFonts w:ascii="Arial" w:hAnsi="Arial" w:cs="Arial"/>
          <w:iCs/>
        </w:rPr>
      </w:pPr>
      <w:r w:rsidRPr="003E379E">
        <w:rPr>
          <w:rFonts w:ascii="Arial" w:hAnsi="Arial" w:cs="Arial"/>
          <w:iCs/>
        </w:rPr>
        <w:t>This course is an introduction to English Phonetics. It covers how English speech sounds are produced and perceived</w:t>
      </w:r>
      <w:r w:rsidR="00432149">
        <w:rPr>
          <w:rFonts w:ascii="Arial" w:hAnsi="Arial" w:cs="Arial"/>
          <w:iCs/>
        </w:rPr>
        <w:t>,</w:t>
      </w:r>
      <w:r w:rsidRPr="003E379E">
        <w:rPr>
          <w:rFonts w:ascii="Arial" w:hAnsi="Arial" w:cs="Arial"/>
          <w:iCs/>
        </w:rPr>
        <w:t xml:space="preserve"> what their acoustic characteristics are</w:t>
      </w:r>
      <w:r w:rsidR="00432149">
        <w:rPr>
          <w:rFonts w:ascii="Arial" w:hAnsi="Arial" w:cs="Arial"/>
          <w:iCs/>
        </w:rPr>
        <w:t xml:space="preserve"> and </w:t>
      </w:r>
      <w:r w:rsidRPr="003E379E">
        <w:rPr>
          <w:rFonts w:ascii="Arial" w:hAnsi="Arial" w:cs="Arial"/>
          <w:iCs/>
        </w:rPr>
        <w:t>how speech sounds are organized into the sound system of English</w:t>
      </w:r>
      <w:r w:rsidR="00432149">
        <w:rPr>
          <w:rFonts w:ascii="Arial" w:hAnsi="Arial" w:cs="Arial"/>
          <w:iCs/>
        </w:rPr>
        <w:t>;</w:t>
      </w:r>
      <w:r w:rsidRPr="003E379E">
        <w:rPr>
          <w:rFonts w:ascii="Arial" w:hAnsi="Arial" w:cs="Arial"/>
          <w:iCs/>
        </w:rPr>
        <w:t xml:space="preserve"> </w:t>
      </w:r>
      <w:r w:rsidR="00432149">
        <w:rPr>
          <w:rFonts w:ascii="Arial" w:hAnsi="Arial" w:cs="Arial"/>
          <w:iCs/>
        </w:rPr>
        <w:t xml:space="preserve">it </w:t>
      </w:r>
      <w:r w:rsidRPr="003E379E">
        <w:rPr>
          <w:rFonts w:ascii="Arial" w:hAnsi="Arial" w:cs="Arial"/>
          <w:iCs/>
        </w:rPr>
        <w:t xml:space="preserve">provides awareness of the types of dialectal </w:t>
      </w:r>
      <w:r w:rsidR="00651D7F">
        <w:rPr>
          <w:rFonts w:ascii="Arial" w:hAnsi="Arial" w:cs="Arial"/>
          <w:iCs/>
        </w:rPr>
        <w:t xml:space="preserve">and social </w:t>
      </w:r>
      <w:r w:rsidRPr="003E379E">
        <w:rPr>
          <w:rFonts w:ascii="Arial" w:hAnsi="Arial" w:cs="Arial"/>
          <w:iCs/>
        </w:rPr>
        <w:t xml:space="preserve">variation present in English. Finally, the course </w:t>
      </w:r>
      <w:r w:rsidR="00DD41A8" w:rsidRPr="00DD41A8">
        <w:rPr>
          <w:rFonts w:ascii="Arial" w:hAnsi="Arial" w:cs="Arial"/>
          <w:iCs/>
        </w:rPr>
        <w:t>cover</w:t>
      </w:r>
      <w:r w:rsidR="00DD41A8">
        <w:rPr>
          <w:rFonts w:ascii="Arial" w:hAnsi="Arial" w:cs="Arial"/>
          <w:iCs/>
        </w:rPr>
        <w:t>s</w:t>
      </w:r>
      <w:r w:rsidR="00DD41A8" w:rsidRPr="00DD41A8">
        <w:rPr>
          <w:rFonts w:ascii="Arial" w:hAnsi="Arial" w:cs="Arial"/>
          <w:iCs/>
        </w:rPr>
        <w:t xml:space="preserve"> the differences between the traditional “static” view of speech sounds as articulatory postures and </w:t>
      </w:r>
      <w:r w:rsidR="00DD41A8">
        <w:rPr>
          <w:rFonts w:ascii="Arial" w:hAnsi="Arial" w:cs="Arial"/>
          <w:iCs/>
        </w:rPr>
        <w:t>the</w:t>
      </w:r>
      <w:r w:rsidR="00DD41A8" w:rsidRPr="00DD41A8">
        <w:rPr>
          <w:rFonts w:ascii="Arial" w:hAnsi="Arial" w:cs="Arial"/>
          <w:iCs/>
        </w:rPr>
        <w:t xml:space="preserve"> organization of running speech</w:t>
      </w:r>
      <w:r w:rsidR="00432149">
        <w:rPr>
          <w:rFonts w:ascii="Arial" w:hAnsi="Arial" w:cs="Arial"/>
          <w:iCs/>
        </w:rPr>
        <w:t xml:space="preserve"> </w:t>
      </w:r>
      <w:r w:rsidR="00DD41A8">
        <w:rPr>
          <w:rFonts w:ascii="Arial" w:hAnsi="Arial" w:cs="Arial"/>
          <w:iCs/>
        </w:rPr>
        <w:t xml:space="preserve">and </w:t>
      </w:r>
      <w:r w:rsidR="00651D7F">
        <w:rPr>
          <w:rFonts w:ascii="Arial" w:hAnsi="Arial" w:cs="Arial"/>
          <w:iCs/>
        </w:rPr>
        <w:t>discuss</w:t>
      </w:r>
      <w:r w:rsidR="00432149">
        <w:rPr>
          <w:rFonts w:ascii="Arial" w:hAnsi="Arial" w:cs="Arial"/>
          <w:iCs/>
        </w:rPr>
        <w:t>es</w:t>
      </w:r>
      <w:r w:rsidR="00651D7F">
        <w:rPr>
          <w:rFonts w:ascii="Arial" w:hAnsi="Arial" w:cs="Arial"/>
          <w:iCs/>
        </w:rPr>
        <w:t xml:space="preserve"> </w:t>
      </w:r>
      <w:r w:rsidRPr="003E379E">
        <w:rPr>
          <w:rFonts w:ascii="Arial" w:hAnsi="Arial" w:cs="Arial"/>
          <w:iCs/>
        </w:rPr>
        <w:t xml:space="preserve">the </w:t>
      </w:r>
      <w:r w:rsidR="00651D7F">
        <w:rPr>
          <w:rFonts w:ascii="Arial" w:hAnsi="Arial" w:cs="Arial"/>
          <w:iCs/>
        </w:rPr>
        <w:t xml:space="preserve">higher-level, prosodic </w:t>
      </w:r>
      <w:r w:rsidR="00DD41A8">
        <w:rPr>
          <w:rFonts w:ascii="Arial" w:hAnsi="Arial" w:cs="Arial"/>
          <w:iCs/>
        </w:rPr>
        <w:t xml:space="preserve">structure of </w:t>
      </w:r>
      <w:r w:rsidR="00432149">
        <w:rPr>
          <w:rFonts w:ascii="Arial" w:hAnsi="Arial" w:cs="Arial"/>
          <w:iCs/>
        </w:rPr>
        <w:t>English</w:t>
      </w:r>
      <w:r w:rsidRPr="003E379E">
        <w:rPr>
          <w:rFonts w:ascii="Arial" w:hAnsi="Arial" w:cs="Arial"/>
          <w:iCs/>
        </w:rPr>
        <w:t xml:space="preserve">, </w:t>
      </w:r>
      <w:r w:rsidR="00432149">
        <w:rPr>
          <w:rFonts w:ascii="Arial" w:hAnsi="Arial" w:cs="Arial"/>
          <w:iCs/>
        </w:rPr>
        <w:t xml:space="preserve">critically examining different </w:t>
      </w:r>
      <w:r w:rsidRPr="003E379E">
        <w:rPr>
          <w:rFonts w:ascii="Arial" w:hAnsi="Arial" w:cs="Arial"/>
          <w:iCs/>
        </w:rPr>
        <w:t xml:space="preserve">phonological </w:t>
      </w:r>
      <w:r w:rsidR="00432149">
        <w:rPr>
          <w:rFonts w:ascii="Arial" w:hAnsi="Arial" w:cs="Arial"/>
          <w:iCs/>
        </w:rPr>
        <w:t>approaches to understanding prosody</w:t>
      </w:r>
      <w:r w:rsidRPr="003E379E">
        <w:rPr>
          <w:rFonts w:ascii="Arial" w:hAnsi="Arial" w:cs="Arial"/>
          <w:iCs/>
        </w:rPr>
        <w:t xml:space="preserve">, </w:t>
      </w:r>
      <w:r w:rsidR="00432149">
        <w:rPr>
          <w:rFonts w:ascii="Arial" w:hAnsi="Arial" w:cs="Arial"/>
          <w:iCs/>
        </w:rPr>
        <w:t>its</w:t>
      </w:r>
      <w:r w:rsidR="00432149" w:rsidRPr="003E379E">
        <w:rPr>
          <w:rFonts w:ascii="Arial" w:hAnsi="Arial" w:cs="Arial"/>
          <w:iCs/>
        </w:rPr>
        <w:t xml:space="preserve"> </w:t>
      </w:r>
      <w:r w:rsidRPr="003E379E">
        <w:rPr>
          <w:rFonts w:ascii="Arial" w:hAnsi="Arial" w:cs="Arial"/>
          <w:iCs/>
        </w:rPr>
        <w:t>organization and formal representation.</w:t>
      </w:r>
    </w:p>
    <w:p w14:paraId="11EC71A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6CFBECC" w14:textId="77777777" w:rsidR="003E379E" w:rsidRPr="003E379E" w:rsidRDefault="003E379E" w:rsidP="003E379E">
      <w:pPr>
        <w:spacing w:after="120" w:line="240" w:lineRule="auto"/>
        <w:ind w:left="426" w:right="260"/>
        <w:jc w:val="both"/>
        <w:rPr>
          <w:rFonts w:ascii="Arial" w:hAnsi="Arial" w:cs="Arial"/>
        </w:rPr>
      </w:pPr>
      <w:r w:rsidRPr="003E379E">
        <w:rPr>
          <w:rFonts w:ascii="Arial" w:hAnsi="Arial" w:cs="Arial"/>
        </w:rPr>
        <w:t xml:space="preserve">Ashby, M. &amp; </w:t>
      </w:r>
      <w:proofErr w:type="spellStart"/>
      <w:r w:rsidRPr="003E379E">
        <w:rPr>
          <w:rFonts w:ascii="Arial" w:hAnsi="Arial" w:cs="Arial"/>
        </w:rPr>
        <w:t>Maidment</w:t>
      </w:r>
      <w:proofErr w:type="spellEnd"/>
      <w:r w:rsidRPr="003E379E">
        <w:rPr>
          <w:rFonts w:ascii="Arial" w:hAnsi="Arial" w:cs="Arial"/>
        </w:rPr>
        <w:t xml:space="preserve">, J. (2005) </w:t>
      </w:r>
      <w:r w:rsidRPr="003E379E">
        <w:rPr>
          <w:rFonts w:ascii="Arial" w:hAnsi="Arial" w:cs="Arial"/>
          <w:i/>
        </w:rPr>
        <w:t>Introducing Phonetic Science.</w:t>
      </w:r>
      <w:r w:rsidRPr="003E379E">
        <w:rPr>
          <w:rFonts w:ascii="Arial" w:hAnsi="Arial" w:cs="Arial"/>
        </w:rPr>
        <w:t xml:space="preserve"> Cambridge University Press.</w:t>
      </w:r>
    </w:p>
    <w:p w14:paraId="5AD77060"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Gussenhoven</w:t>
      </w:r>
      <w:proofErr w:type="spellEnd"/>
      <w:r w:rsidRPr="003E379E">
        <w:rPr>
          <w:rFonts w:ascii="Arial" w:hAnsi="Arial" w:cs="Arial"/>
        </w:rPr>
        <w:t xml:space="preserve">, C. &amp; Jacobs, H. (1998) </w:t>
      </w:r>
      <w:r w:rsidRPr="003E379E">
        <w:rPr>
          <w:rFonts w:ascii="Arial" w:hAnsi="Arial" w:cs="Arial"/>
          <w:i/>
        </w:rPr>
        <w:t>Understanding Phonology</w:t>
      </w:r>
      <w:r w:rsidRPr="003E379E">
        <w:rPr>
          <w:rFonts w:ascii="Arial" w:hAnsi="Arial" w:cs="Arial"/>
        </w:rPr>
        <w:t>. Hodder &amp; Arnold.</w:t>
      </w:r>
    </w:p>
    <w:p w14:paraId="15FEEBAB"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Ladefoged</w:t>
      </w:r>
      <w:proofErr w:type="spellEnd"/>
      <w:r w:rsidRPr="003E379E">
        <w:rPr>
          <w:rFonts w:ascii="Arial" w:hAnsi="Arial" w:cs="Arial"/>
        </w:rPr>
        <w:t xml:space="preserve">, P. &amp; Johnson, K. (2011) </w:t>
      </w:r>
      <w:r w:rsidRPr="003E379E">
        <w:rPr>
          <w:rFonts w:ascii="Arial" w:hAnsi="Arial" w:cs="Arial"/>
          <w:i/>
        </w:rPr>
        <w:t>A Course in Phonetics (6th edition)</w:t>
      </w:r>
      <w:r w:rsidRPr="003E379E">
        <w:rPr>
          <w:rFonts w:ascii="Arial" w:hAnsi="Arial" w:cs="Arial"/>
        </w:rPr>
        <w:t xml:space="preserve">. Wadsworth. </w:t>
      </w:r>
    </w:p>
    <w:p w14:paraId="6FA3BBF6"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Ladefoged</w:t>
      </w:r>
      <w:proofErr w:type="spellEnd"/>
      <w:r w:rsidRPr="003E379E">
        <w:rPr>
          <w:rFonts w:ascii="Arial" w:hAnsi="Arial" w:cs="Arial"/>
        </w:rPr>
        <w:t xml:space="preserve">, P. (2003) </w:t>
      </w:r>
      <w:r w:rsidRPr="003E379E">
        <w:rPr>
          <w:rFonts w:ascii="Arial" w:hAnsi="Arial" w:cs="Arial"/>
          <w:i/>
        </w:rPr>
        <w:t>Phonetic Data Analysis</w:t>
      </w:r>
      <w:r w:rsidRPr="003E379E">
        <w:rPr>
          <w:rFonts w:ascii="Arial" w:hAnsi="Arial" w:cs="Arial"/>
        </w:rPr>
        <w:t>. Blackwell.</w:t>
      </w:r>
    </w:p>
    <w:p w14:paraId="776EB916"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Ladefoged</w:t>
      </w:r>
      <w:proofErr w:type="spellEnd"/>
      <w:r w:rsidRPr="003E379E">
        <w:rPr>
          <w:rFonts w:ascii="Arial" w:hAnsi="Arial" w:cs="Arial"/>
        </w:rPr>
        <w:t xml:space="preserve">, P. (1996) </w:t>
      </w:r>
      <w:r w:rsidRPr="003E379E">
        <w:rPr>
          <w:rFonts w:ascii="Arial" w:hAnsi="Arial" w:cs="Arial"/>
          <w:i/>
        </w:rPr>
        <w:t>Elements of Acoustic Phonetics</w:t>
      </w:r>
      <w:r w:rsidRPr="003E379E">
        <w:rPr>
          <w:rFonts w:ascii="Arial" w:hAnsi="Arial" w:cs="Arial"/>
        </w:rPr>
        <w:t xml:space="preserve">. The University of Chicago Press </w:t>
      </w:r>
    </w:p>
    <w:p w14:paraId="6DBF7068"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Reetz</w:t>
      </w:r>
      <w:proofErr w:type="spellEnd"/>
      <w:r w:rsidRPr="003E379E">
        <w:rPr>
          <w:rFonts w:ascii="Arial" w:hAnsi="Arial" w:cs="Arial"/>
        </w:rPr>
        <w:t xml:space="preserve">, H. &amp; </w:t>
      </w:r>
      <w:proofErr w:type="spellStart"/>
      <w:r w:rsidRPr="003E379E">
        <w:rPr>
          <w:rFonts w:ascii="Arial" w:hAnsi="Arial" w:cs="Arial"/>
        </w:rPr>
        <w:t>Jongman</w:t>
      </w:r>
      <w:proofErr w:type="spellEnd"/>
      <w:r w:rsidRPr="003E379E">
        <w:rPr>
          <w:rFonts w:ascii="Arial" w:hAnsi="Arial" w:cs="Arial"/>
        </w:rPr>
        <w:t xml:space="preserve">, A. </w:t>
      </w:r>
      <w:r>
        <w:rPr>
          <w:rFonts w:ascii="Arial" w:hAnsi="Arial" w:cs="Arial"/>
        </w:rPr>
        <w:t>(</w:t>
      </w:r>
      <w:r w:rsidRPr="003E379E">
        <w:rPr>
          <w:rFonts w:ascii="Arial" w:hAnsi="Arial" w:cs="Arial"/>
        </w:rPr>
        <w:t>2009</w:t>
      </w:r>
      <w:r>
        <w:rPr>
          <w:rFonts w:ascii="Arial" w:hAnsi="Arial" w:cs="Arial"/>
        </w:rPr>
        <w:t>)</w:t>
      </w:r>
      <w:r w:rsidRPr="003E379E">
        <w:rPr>
          <w:rFonts w:ascii="Arial" w:hAnsi="Arial" w:cs="Arial"/>
        </w:rPr>
        <w:t xml:space="preserve">. </w:t>
      </w:r>
      <w:r w:rsidRPr="003E379E">
        <w:rPr>
          <w:rFonts w:ascii="Arial" w:hAnsi="Arial" w:cs="Arial"/>
          <w:i/>
        </w:rPr>
        <w:t>Phonetics: Transcription, Production, Acoustics and Perception</w:t>
      </w:r>
      <w:r w:rsidRPr="003E379E">
        <w:rPr>
          <w:rFonts w:ascii="Arial" w:hAnsi="Arial" w:cs="Arial"/>
        </w:rPr>
        <w:t xml:space="preserve">. Wiley-Blackwell. </w:t>
      </w:r>
    </w:p>
    <w:p w14:paraId="644849E1" w14:textId="77777777" w:rsidR="009A2D37"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Zsiga</w:t>
      </w:r>
      <w:proofErr w:type="spellEnd"/>
      <w:r w:rsidRPr="003E379E">
        <w:rPr>
          <w:rFonts w:ascii="Arial" w:hAnsi="Arial" w:cs="Arial"/>
        </w:rPr>
        <w:t xml:space="preserve">, E. C. </w:t>
      </w:r>
      <w:r>
        <w:rPr>
          <w:rFonts w:ascii="Arial" w:hAnsi="Arial" w:cs="Arial"/>
        </w:rPr>
        <w:t>(</w:t>
      </w:r>
      <w:r w:rsidRPr="003E379E">
        <w:rPr>
          <w:rFonts w:ascii="Arial" w:hAnsi="Arial" w:cs="Arial"/>
        </w:rPr>
        <w:t>2013</w:t>
      </w:r>
      <w:r>
        <w:rPr>
          <w:rFonts w:ascii="Arial" w:hAnsi="Arial" w:cs="Arial"/>
        </w:rPr>
        <w:t>)</w:t>
      </w:r>
      <w:r w:rsidRPr="003E379E">
        <w:rPr>
          <w:rFonts w:ascii="Arial" w:hAnsi="Arial" w:cs="Arial"/>
        </w:rPr>
        <w:t xml:space="preserve">. </w:t>
      </w:r>
      <w:r w:rsidRPr="003E379E">
        <w:rPr>
          <w:rFonts w:ascii="Arial" w:hAnsi="Arial" w:cs="Arial"/>
          <w:i/>
        </w:rPr>
        <w:t>The Sounds of Language: An Introduction to Phonetics and Phonology</w:t>
      </w:r>
      <w:r w:rsidRPr="003E379E">
        <w:rPr>
          <w:rFonts w:ascii="Arial" w:hAnsi="Arial" w:cs="Arial"/>
        </w:rPr>
        <w:t>. Wiley-Blackwell.</w:t>
      </w:r>
    </w:p>
    <w:p w14:paraId="44471F92" w14:textId="77777777" w:rsidR="00FC43C9" w:rsidRPr="00FC43C9"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4CF5E4E6" w14:textId="77777777" w:rsidR="003E379E" w:rsidRDefault="003E379E" w:rsidP="003E379E">
      <w:pPr>
        <w:spacing w:after="120" w:line="240" w:lineRule="auto"/>
        <w:ind w:left="426" w:right="260"/>
        <w:jc w:val="both"/>
        <w:rPr>
          <w:rFonts w:ascii="Arial" w:hAnsi="Arial" w:cs="Arial"/>
          <w:iCs/>
        </w:rPr>
      </w:pPr>
      <w:bookmarkStart w:id="0" w:name="_GoBack"/>
      <w:bookmarkEnd w:id="0"/>
      <w:r w:rsidRPr="003E379E">
        <w:rPr>
          <w:rFonts w:ascii="Arial" w:hAnsi="Arial" w:cs="Arial"/>
          <w:iCs/>
        </w:rPr>
        <w:t>Total Contact Hours: 20</w:t>
      </w:r>
    </w:p>
    <w:p w14:paraId="105B1DAE" w14:textId="77777777" w:rsidR="003E379E" w:rsidRPr="003E379E" w:rsidRDefault="003E379E" w:rsidP="003E379E">
      <w:pPr>
        <w:spacing w:after="120" w:line="240" w:lineRule="auto"/>
        <w:ind w:left="426" w:right="260"/>
        <w:jc w:val="both"/>
        <w:rPr>
          <w:rFonts w:ascii="Arial" w:hAnsi="Arial" w:cs="Arial"/>
          <w:iCs/>
        </w:rPr>
      </w:pPr>
      <w:r>
        <w:rPr>
          <w:rFonts w:ascii="Arial" w:hAnsi="Arial" w:cs="Arial"/>
          <w:iCs/>
        </w:rPr>
        <w:t>Private Study Hours: 130</w:t>
      </w:r>
    </w:p>
    <w:p w14:paraId="128E52B0" w14:textId="77777777" w:rsidR="009A2D37" w:rsidRPr="00FC43C9" w:rsidRDefault="003E379E" w:rsidP="003E379E">
      <w:pPr>
        <w:spacing w:after="120" w:line="240" w:lineRule="auto"/>
        <w:ind w:left="426" w:right="260"/>
        <w:jc w:val="both"/>
        <w:rPr>
          <w:rFonts w:ascii="Arial" w:hAnsi="Arial" w:cs="Arial"/>
          <w:iCs/>
        </w:rPr>
      </w:pPr>
      <w:r w:rsidRPr="003E379E">
        <w:rPr>
          <w:rFonts w:ascii="Arial" w:hAnsi="Arial" w:cs="Arial"/>
          <w:iCs/>
        </w:rPr>
        <w:t xml:space="preserve">Total </w:t>
      </w:r>
      <w:r>
        <w:rPr>
          <w:rFonts w:ascii="Arial" w:hAnsi="Arial" w:cs="Arial"/>
          <w:iCs/>
        </w:rPr>
        <w:t>S</w:t>
      </w:r>
      <w:r w:rsidRPr="003E379E">
        <w:rPr>
          <w:rFonts w:ascii="Arial" w:hAnsi="Arial" w:cs="Arial"/>
          <w:iCs/>
        </w:rPr>
        <w:t xml:space="preserve">tudy </w:t>
      </w:r>
      <w:r>
        <w:rPr>
          <w:rFonts w:ascii="Arial" w:hAnsi="Arial" w:cs="Arial"/>
          <w:iCs/>
        </w:rPr>
        <w:t>H</w:t>
      </w:r>
      <w:r w:rsidRPr="003E379E">
        <w:rPr>
          <w:rFonts w:ascii="Arial" w:hAnsi="Arial" w:cs="Arial"/>
          <w:iCs/>
        </w:rPr>
        <w:t>ours: 150</w:t>
      </w:r>
    </w:p>
    <w:p w14:paraId="7906DF6F" w14:textId="77777777" w:rsidR="00FC43C9" w:rsidRPr="00FC43C9"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17B699B1" w14:textId="198FF5AA" w:rsidR="003E379E" w:rsidRPr="003E379E" w:rsidRDefault="003E379E" w:rsidP="003E379E">
      <w:pPr>
        <w:spacing w:after="120" w:line="240" w:lineRule="auto"/>
        <w:ind w:left="426" w:right="260"/>
        <w:jc w:val="both"/>
        <w:rPr>
          <w:rFonts w:ascii="Arial" w:hAnsi="Arial" w:cs="Arial"/>
          <w:iCs/>
        </w:rPr>
      </w:pPr>
      <w:r>
        <w:rPr>
          <w:rFonts w:ascii="Arial" w:hAnsi="Arial" w:cs="Arial"/>
          <w:iCs/>
        </w:rPr>
        <w:t>This module will be assessed by</w:t>
      </w:r>
      <w:r w:rsidRPr="003E379E">
        <w:rPr>
          <w:rFonts w:ascii="Arial" w:hAnsi="Arial" w:cs="Arial"/>
          <w:iCs/>
        </w:rPr>
        <w:t xml:space="preserve">: </w:t>
      </w:r>
    </w:p>
    <w:p w14:paraId="5FB7B404" w14:textId="672B6637" w:rsidR="003E379E" w:rsidRPr="003E379E" w:rsidRDefault="0028341B" w:rsidP="00BA7460">
      <w:pPr>
        <w:pStyle w:val="ListParagraph"/>
        <w:numPr>
          <w:ilvl w:val="0"/>
          <w:numId w:val="10"/>
        </w:numPr>
        <w:spacing w:after="120" w:line="240" w:lineRule="auto"/>
        <w:ind w:left="1145" w:right="261" w:hanging="357"/>
        <w:contextualSpacing w:val="0"/>
        <w:jc w:val="both"/>
        <w:rPr>
          <w:rFonts w:ascii="Arial" w:hAnsi="Arial" w:cs="Arial"/>
          <w:iCs/>
        </w:rPr>
      </w:pPr>
      <w:r>
        <w:rPr>
          <w:rFonts w:ascii="Arial" w:hAnsi="Arial" w:cs="Arial"/>
          <w:iCs/>
        </w:rPr>
        <w:t>In-</w:t>
      </w:r>
      <w:r w:rsidR="00840858">
        <w:rPr>
          <w:rFonts w:ascii="Arial" w:hAnsi="Arial" w:cs="Arial"/>
          <w:iCs/>
        </w:rPr>
        <w:t>course test</w:t>
      </w:r>
      <w:r w:rsidR="003E379E" w:rsidRPr="003E379E">
        <w:rPr>
          <w:rFonts w:ascii="Arial" w:hAnsi="Arial" w:cs="Arial"/>
          <w:iCs/>
        </w:rPr>
        <w:t xml:space="preserve"> (equivalent to </w:t>
      </w:r>
      <w:r>
        <w:rPr>
          <w:rFonts w:ascii="Arial" w:hAnsi="Arial" w:cs="Arial"/>
          <w:iCs/>
        </w:rPr>
        <w:t>3,000</w:t>
      </w:r>
      <w:r w:rsidR="003E379E" w:rsidRPr="003E379E">
        <w:rPr>
          <w:rFonts w:ascii="Arial" w:hAnsi="Arial" w:cs="Arial"/>
          <w:iCs/>
        </w:rPr>
        <w:t xml:space="preserve"> words) (</w:t>
      </w:r>
      <w:r>
        <w:rPr>
          <w:rFonts w:ascii="Arial" w:hAnsi="Arial" w:cs="Arial"/>
          <w:iCs/>
        </w:rPr>
        <w:t>50%</w:t>
      </w:r>
      <w:r w:rsidR="003E379E" w:rsidRPr="003E379E">
        <w:rPr>
          <w:rFonts w:ascii="Arial" w:hAnsi="Arial" w:cs="Arial"/>
          <w:iCs/>
        </w:rPr>
        <w:t xml:space="preserve">) </w:t>
      </w:r>
    </w:p>
    <w:p w14:paraId="2581D918" w14:textId="468AB0FB" w:rsidR="003E379E" w:rsidRPr="003E379E" w:rsidRDefault="003E379E" w:rsidP="00BA7460">
      <w:pPr>
        <w:pStyle w:val="ListParagraph"/>
        <w:numPr>
          <w:ilvl w:val="0"/>
          <w:numId w:val="10"/>
        </w:numPr>
        <w:spacing w:after="120" w:line="240" w:lineRule="auto"/>
        <w:ind w:left="1145" w:right="261" w:hanging="357"/>
        <w:contextualSpacing w:val="0"/>
        <w:jc w:val="both"/>
        <w:rPr>
          <w:rFonts w:ascii="Arial" w:hAnsi="Arial" w:cs="Arial"/>
          <w:iCs/>
        </w:rPr>
      </w:pPr>
      <w:r w:rsidRPr="003E379E">
        <w:rPr>
          <w:rFonts w:ascii="Arial" w:hAnsi="Arial" w:cs="Arial"/>
          <w:iCs/>
        </w:rPr>
        <w:t>Final project report (</w:t>
      </w:r>
      <w:r w:rsidR="0028341B">
        <w:rPr>
          <w:rFonts w:ascii="Arial" w:hAnsi="Arial" w:cs="Arial"/>
          <w:iCs/>
        </w:rPr>
        <w:t>3</w:t>
      </w:r>
      <w:r>
        <w:rPr>
          <w:rFonts w:ascii="Arial" w:hAnsi="Arial" w:cs="Arial"/>
          <w:iCs/>
        </w:rPr>
        <w:t>,</w:t>
      </w:r>
      <w:r w:rsidRPr="003E379E">
        <w:rPr>
          <w:rFonts w:ascii="Arial" w:hAnsi="Arial" w:cs="Arial"/>
          <w:iCs/>
        </w:rPr>
        <w:t>000 words</w:t>
      </w:r>
      <w:r w:rsidR="0031299B">
        <w:rPr>
          <w:rFonts w:ascii="Arial" w:hAnsi="Arial" w:cs="Arial"/>
          <w:iCs/>
        </w:rPr>
        <w:t>)</w:t>
      </w:r>
      <w:r w:rsidRPr="003E379E">
        <w:rPr>
          <w:rFonts w:ascii="Arial" w:hAnsi="Arial" w:cs="Arial"/>
          <w:iCs/>
        </w:rPr>
        <w:t xml:space="preserve"> </w:t>
      </w:r>
      <w:r w:rsidR="0031299B">
        <w:rPr>
          <w:rFonts w:ascii="Arial" w:hAnsi="Arial" w:cs="Arial"/>
          <w:iCs/>
        </w:rPr>
        <w:t>(</w:t>
      </w:r>
      <w:r w:rsidRPr="003E379E">
        <w:rPr>
          <w:rFonts w:ascii="Arial" w:hAnsi="Arial" w:cs="Arial"/>
          <w:iCs/>
        </w:rPr>
        <w:t>50%)</w:t>
      </w:r>
    </w:p>
    <w:p w14:paraId="0F25F20F" w14:textId="0E4B2077" w:rsidR="00EA362E" w:rsidRDefault="00BA7460" w:rsidP="00BA7460">
      <w:pPr>
        <w:spacing w:after="120" w:line="240" w:lineRule="auto"/>
        <w:ind w:right="260"/>
        <w:jc w:val="both"/>
        <w:rPr>
          <w:rFonts w:ascii="Arial" w:hAnsi="Arial" w:cs="Arial"/>
          <w:iCs/>
        </w:rPr>
      </w:pPr>
      <w:r w:rsidRPr="00BA7460">
        <w:rPr>
          <w:rFonts w:ascii="Arial" w:hAnsi="Arial" w:cs="Arial"/>
          <w:iCs/>
        </w:rPr>
        <w:t>13.2</w:t>
      </w:r>
      <w:r w:rsidRPr="00BA7460">
        <w:rPr>
          <w:rFonts w:ascii="Arial" w:hAnsi="Arial" w:cs="Arial"/>
          <w:iCs/>
        </w:rPr>
        <w:tab/>
        <w:t>Reassessment methods</w:t>
      </w:r>
    </w:p>
    <w:p w14:paraId="7329336B" w14:textId="60D47EE7" w:rsidR="00C4408D" w:rsidRDefault="00C4408D" w:rsidP="00BA7460">
      <w:pPr>
        <w:spacing w:after="120" w:line="240" w:lineRule="auto"/>
        <w:ind w:right="260"/>
        <w:jc w:val="both"/>
        <w:rPr>
          <w:rFonts w:ascii="Arial" w:hAnsi="Arial" w:cs="Arial"/>
          <w:iCs/>
        </w:rPr>
      </w:pPr>
      <w:r>
        <w:rPr>
          <w:rFonts w:ascii="Arial" w:hAnsi="Arial" w:cs="Arial"/>
          <w:iCs/>
        </w:rPr>
        <w:t>This module will be reassessed by 100% coursework.</w:t>
      </w:r>
    </w:p>
    <w:p w14:paraId="3DC3E910" w14:textId="5A95C3D5" w:rsidR="00EA362E" w:rsidRPr="00EA362E" w:rsidRDefault="00C4408D" w:rsidP="00EA362E">
      <w:pPr>
        <w:pStyle w:val="ListParagraph"/>
        <w:numPr>
          <w:ilvl w:val="0"/>
          <w:numId w:val="11"/>
        </w:numPr>
        <w:spacing w:after="120" w:line="240" w:lineRule="auto"/>
        <w:ind w:right="260"/>
        <w:jc w:val="both"/>
        <w:rPr>
          <w:rFonts w:ascii="Arial" w:hAnsi="Arial" w:cs="Arial"/>
          <w:iCs/>
        </w:rPr>
      </w:pPr>
      <w:r>
        <w:rPr>
          <w:rFonts w:ascii="Arial" w:hAnsi="Arial" w:cs="Arial"/>
          <w:iCs/>
        </w:rPr>
        <w:t>New Project Report (3,000 words) – 100%</w:t>
      </w:r>
    </w:p>
    <w:p w14:paraId="265628A3" w14:textId="77777777" w:rsidR="00BA7460" w:rsidRPr="00BA7460" w:rsidRDefault="00BA7460" w:rsidP="00BA7460">
      <w:pPr>
        <w:spacing w:after="120" w:line="240" w:lineRule="auto"/>
        <w:ind w:right="260"/>
        <w:jc w:val="both"/>
        <w:rPr>
          <w:rFonts w:ascii="Arial" w:hAnsi="Arial" w:cs="Arial"/>
          <w:iCs/>
        </w:rPr>
      </w:pPr>
    </w:p>
    <w:p w14:paraId="1B90F06E" w14:textId="77777777" w:rsidR="00274ED7" w:rsidRPr="00FC43C9" w:rsidRDefault="006F3F8B" w:rsidP="00FC43C9">
      <w:pPr>
        <w:numPr>
          <w:ilvl w:val="0"/>
          <w:numId w:val="1"/>
        </w:numPr>
        <w:spacing w:after="120" w:line="240" w:lineRule="auto"/>
        <w:ind w:left="426" w:right="260" w:hanging="426"/>
        <w:jc w:val="both"/>
        <w:rPr>
          <w:rFonts w:ascii="Arial" w:hAnsi="Arial" w:cs="Arial"/>
          <w:b/>
          <w:iCs/>
        </w:rPr>
      </w:pPr>
      <w:r w:rsidRPr="00FC43C9">
        <w:rPr>
          <w:rFonts w:ascii="Arial" w:hAnsi="Arial" w:cs="Arial"/>
          <w:b/>
          <w:iCs/>
        </w:rPr>
        <w:t>Map of Module Learning Outcomes</w:t>
      </w:r>
      <w:r w:rsidR="00B30E07" w:rsidRPr="00FC43C9">
        <w:rPr>
          <w:rFonts w:ascii="Arial" w:hAnsi="Arial" w:cs="Arial"/>
          <w:b/>
          <w:iCs/>
        </w:rPr>
        <w:t xml:space="preserve"> (sections 8 &amp; 9)</w:t>
      </w:r>
      <w:r w:rsidRPr="00FC43C9">
        <w:rPr>
          <w:rFonts w:ascii="Arial" w:hAnsi="Arial" w:cs="Arial"/>
          <w:b/>
          <w:iCs/>
        </w:rPr>
        <w:t xml:space="preserve"> to Learning</w:t>
      </w:r>
      <w:r w:rsidR="00B30E07" w:rsidRPr="00FC43C9">
        <w:rPr>
          <w:rFonts w:ascii="Arial" w:hAnsi="Arial" w:cs="Arial"/>
          <w:b/>
          <w:iCs/>
        </w:rPr>
        <w:t xml:space="preserve"> and Teaching Methods (section12</w:t>
      </w:r>
      <w:r w:rsidRPr="00FC43C9">
        <w:rPr>
          <w:rFonts w:ascii="Arial" w:hAnsi="Arial" w:cs="Arial"/>
          <w:b/>
          <w:iCs/>
        </w:rPr>
        <w:t>) and m</w:t>
      </w:r>
      <w:r w:rsidR="00B30E07" w:rsidRPr="00FC43C9">
        <w:rPr>
          <w:rFonts w:ascii="Arial" w:hAnsi="Arial" w:cs="Arial"/>
          <w:b/>
          <w:iCs/>
        </w:rPr>
        <w:t>ethods of Assessment (section 13</w:t>
      </w:r>
      <w:r w:rsidR="00EF4933" w:rsidRPr="00FC43C9">
        <w:rPr>
          <w:rFonts w:ascii="Arial" w:hAnsi="Arial" w:cs="Arial"/>
          <w:b/>
          <w:iCs/>
        </w:rPr>
        <w:t>)</w:t>
      </w:r>
    </w:p>
    <w:tbl>
      <w:tblPr>
        <w:tblStyle w:val="TableGrid"/>
        <w:tblW w:w="9214" w:type="dxa"/>
        <w:tblInd w:w="534"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81884" w:rsidRPr="00302082" w14:paraId="146AF675" w14:textId="77777777" w:rsidTr="00E30777">
        <w:tc>
          <w:tcPr>
            <w:tcW w:w="2977" w:type="dxa"/>
            <w:shd w:val="clear" w:color="auto" w:fill="D9D9D9" w:themeFill="background1" w:themeFillShade="D9"/>
          </w:tcPr>
          <w:p w14:paraId="043A48FD" w14:textId="04245488" w:rsidR="00381884" w:rsidRPr="00302082" w:rsidRDefault="00381884" w:rsidP="00302082">
            <w:pPr>
              <w:spacing w:after="120"/>
              <w:rPr>
                <w:rFonts w:ascii="Arial" w:hAnsi="Arial" w:cs="Arial"/>
                <w:i/>
              </w:rPr>
            </w:pPr>
            <w:r w:rsidRPr="00302082">
              <w:rPr>
                <w:rFonts w:ascii="Arial" w:hAnsi="Arial" w:cs="Arial"/>
                <w:b/>
              </w:rPr>
              <w:t>Module learning outcome</w:t>
            </w:r>
          </w:p>
        </w:tc>
        <w:tc>
          <w:tcPr>
            <w:tcW w:w="567" w:type="dxa"/>
          </w:tcPr>
          <w:p w14:paraId="4B0EB188" w14:textId="77777777" w:rsidR="00381884" w:rsidRPr="00302082" w:rsidRDefault="00381884" w:rsidP="00302082">
            <w:pPr>
              <w:spacing w:after="120"/>
              <w:rPr>
                <w:rFonts w:ascii="Arial" w:hAnsi="Arial" w:cs="Arial"/>
                <w:i/>
              </w:rPr>
            </w:pPr>
            <w:r w:rsidRPr="00302082">
              <w:rPr>
                <w:rFonts w:ascii="Arial" w:hAnsi="Arial" w:cs="Arial"/>
                <w:i/>
              </w:rPr>
              <w:t>8.1</w:t>
            </w:r>
          </w:p>
        </w:tc>
        <w:tc>
          <w:tcPr>
            <w:tcW w:w="567" w:type="dxa"/>
          </w:tcPr>
          <w:p w14:paraId="0DBD7AE9" w14:textId="77777777" w:rsidR="00381884" w:rsidRPr="00302082" w:rsidRDefault="00381884" w:rsidP="00302082">
            <w:pPr>
              <w:spacing w:after="120"/>
              <w:rPr>
                <w:rFonts w:ascii="Arial" w:hAnsi="Arial" w:cs="Arial"/>
                <w:i/>
              </w:rPr>
            </w:pPr>
            <w:r w:rsidRPr="00302082">
              <w:rPr>
                <w:rFonts w:ascii="Arial" w:hAnsi="Arial" w:cs="Arial"/>
                <w:i/>
              </w:rPr>
              <w:t>8.2</w:t>
            </w:r>
          </w:p>
        </w:tc>
        <w:tc>
          <w:tcPr>
            <w:tcW w:w="567" w:type="dxa"/>
          </w:tcPr>
          <w:p w14:paraId="39210194" w14:textId="77777777" w:rsidR="00381884" w:rsidRPr="00302082" w:rsidRDefault="00381884" w:rsidP="00302082">
            <w:pPr>
              <w:spacing w:after="120"/>
              <w:rPr>
                <w:rFonts w:ascii="Arial" w:hAnsi="Arial" w:cs="Arial"/>
                <w:i/>
              </w:rPr>
            </w:pPr>
            <w:r w:rsidRPr="00302082">
              <w:rPr>
                <w:rFonts w:ascii="Arial" w:hAnsi="Arial" w:cs="Arial"/>
                <w:i/>
              </w:rPr>
              <w:t>8.3</w:t>
            </w:r>
          </w:p>
        </w:tc>
        <w:tc>
          <w:tcPr>
            <w:tcW w:w="567" w:type="dxa"/>
          </w:tcPr>
          <w:p w14:paraId="424668CD" w14:textId="77777777" w:rsidR="00381884" w:rsidRPr="00302082" w:rsidRDefault="00381884" w:rsidP="00302082">
            <w:pPr>
              <w:spacing w:after="120"/>
              <w:rPr>
                <w:rFonts w:ascii="Arial" w:hAnsi="Arial" w:cs="Arial"/>
                <w:i/>
              </w:rPr>
            </w:pPr>
            <w:r w:rsidRPr="00302082">
              <w:rPr>
                <w:rFonts w:ascii="Arial" w:hAnsi="Arial" w:cs="Arial"/>
                <w:i/>
              </w:rPr>
              <w:t>8.4</w:t>
            </w:r>
          </w:p>
        </w:tc>
        <w:tc>
          <w:tcPr>
            <w:tcW w:w="567" w:type="dxa"/>
          </w:tcPr>
          <w:p w14:paraId="222F58BE" w14:textId="77777777" w:rsidR="00381884" w:rsidRPr="00302082" w:rsidRDefault="00381884" w:rsidP="00302082">
            <w:pPr>
              <w:spacing w:after="120"/>
              <w:rPr>
                <w:rFonts w:ascii="Arial" w:hAnsi="Arial" w:cs="Arial"/>
                <w:i/>
              </w:rPr>
            </w:pPr>
            <w:r w:rsidRPr="00302082">
              <w:rPr>
                <w:rFonts w:ascii="Arial" w:hAnsi="Arial" w:cs="Arial"/>
                <w:i/>
              </w:rPr>
              <w:t>8.5</w:t>
            </w:r>
          </w:p>
        </w:tc>
        <w:tc>
          <w:tcPr>
            <w:tcW w:w="567" w:type="dxa"/>
          </w:tcPr>
          <w:p w14:paraId="0D6C2374" w14:textId="77777777" w:rsidR="00381884" w:rsidRPr="00302082" w:rsidRDefault="00381884" w:rsidP="00302082">
            <w:pPr>
              <w:spacing w:after="120"/>
              <w:rPr>
                <w:rFonts w:ascii="Arial" w:hAnsi="Arial" w:cs="Arial"/>
                <w:i/>
              </w:rPr>
            </w:pPr>
            <w:r w:rsidRPr="00302082">
              <w:rPr>
                <w:rFonts w:ascii="Arial" w:hAnsi="Arial" w:cs="Arial"/>
                <w:i/>
              </w:rPr>
              <w:t>8.6</w:t>
            </w:r>
          </w:p>
        </w:tc>
        <w:tc>
          <w:tcPr>
            <w:tcW w:w="567" w:type="dxa"/>
          </w:tcPr>
          <w:p w14:paraId="0898D5FC" w14:textId="77777777" w:rsidR="00381884" w:rsidRPr="00302082" w:rsidRDefault="00381884" w:rsidP="00302082">
            <w:pPr>
              <w:spacing w:after="120"/>
              <w:rPr>
                <w:rFonts w:ascii="Arial" w:hAnsi="Arial" w:cs="Arial"/>
                <w:i/>
              </w:rPr>
            </w:pPr>
            <w:r>
              <w:rPr>
                <w:rFonts w:ascii="Arial" w:hAnsi="Arial" w:cs="Arial"/>
                <w:i/>
              </w:rPr>
              <w:t>8.7</w:t>
            </w:r>
          </w:p>
        </w:tc>
        <w:tc>
          <w:tcPr>
            <w:tcW w:w="567" w:type="dxa"/>
          </w:tcPr>
          <w:p w14:paraId="6A55EAE7" w14:textId="77777777" w:rsidR="00381884" w:rsidRPr="00302082" w:rsidRDefault="00381884" w:rsidP="00302082">
            <w:pPr>
              <w:spacing w:after="120"/>
              <w:rPr>
                <w:rFonts w:ascii="Arial" w:hAnsi="Arial" w:cs="Arial"/>
                <w:i/>
              </w:rPr>
            </w:pPr>
            <w:r w:rsidRPr="00302082">
              <w:rPr>
                <w:rFonts w:ascii="Arial" w:hAnsi="Arial" w:cs="Arial"/>
                <w:i/>
              </w:rPr>
              <w:t>9.1</w:t>
            </w:r>
          </w:p>
        </w:tc>
        <w:tc>
          <w:tcPr>
            <w:tcW w:w="567" w:type="dxa"/>
          </w:tcPr>
          <w:p w14:paraId="7D218F42" w14:textId="77777777" w:rsidR="00381884" w:rsidRPr="00302082" w:rsidRDefault="00381884" w:rsidP="00302082">
            <w:pPr>
              <w:spacing w:after="120"/>
              <w:rPr>
                <w:rFonts w:ascii="Arial" w:hAnsi="Arial" w:cs="Arial"/>
                <w:i/>
              </w:rPr>
            </w:pPr>
            <w:r w:rsidRPr="00302082">
              <w:rPr>
                <w:rFonts w:ascii="Arial" w:hAnsi="Arial" w:cs="Arial"/>
                <w:i/>
              </w:rPr>
              <w:t>9.2</w:t>
            </w:r>
          </w:p>
        </w:tc>
        <w:tc>
          <w:tcPr>
            <w:tcW w:w="567" w:type="dxa"/>
          </w:tcPr>
          <w:p w14:paraId="0B81D409" w14:textId="77777777" w:rsidR="00381884" w:rsidRPr="00302082" w:rsidRDefault="00381884" w:rsidP="00302082">
            <w:pPr>
              <w:spacing w:after="120"/>
              <w:rPr>
                <w:rFonts w:ascii="Arial" w:hAnsi="Arial" w:cs="Arial"/>
                <w:i/>
              </w:rPr>
            </w:pPr>
            <w:r w:rsidRPr="00302082">
              <w:rPr>
                <w:rFonts w:ascii="Arial" w:hAnsi="Arial" w:cs="Arial"/>
                <w:i/>
              </w:rPr>
              <w:t>9.3</w:t>
            </w:r>
          </w:p>
        </w:tc>
        <w:tc>
          <w:tcPr>
            <w:tcW w:w="567" w:type="dxa"/>
          </w:tcPr>
          <w:p w14:paraId="0EB016E5" w14:textId="77777777" w:rsidR="00381884" w:rsidRPr="00302082" w:rsidRDefault="00381884" w:rsidP="00302082">
            <w:pPr>
              <w:spacing w:after="120"/>
              <w:rPr>
                <w:rFonts w:ascii="Arial" w:hAnsi="Arial" w:cs="Arial"/>
                <w:i/>
              </w:rPr>
            </w:pPr>
            <w:r w:rsidRPr="00302082">
              <w:rPr>
                <w:rFonts w:ascii="Arial" w:hAnsi="Arial" w:cs="Arial"/>
                <w:i/>
              </w:rPr>
              <w:t>9.4</w:t>
            </w:r>
          </w:p>
        </w:tc>
      </w:tr>
      <w:tr w:rsidR="00BA7460" w:rsidRPr="00302082" w14:paraId="00E98DE4" w14:textId="77777777" w:rsidTr="005F0E51">
        <w:tc>
          <w:tcPr>
            <w:tcW w:w="2977" w:type="dxa"/>
            <w:shd w:val="clear" w:color="auto" w:fill="D9D9D9" w:themeFill="background1" w:themeFillShade="D9"/>
          </w:tcPr>
          <w:p w14:paraId="7C9177F4" w14:textId="77FD4B5F" w:rsidR="00BA7460" w:rsidRPr="00302082" w:rsidRDefault="00BA7460" w:rsidP="00302082">
            <w:pPr>
              <w:spacing w:after="120"/>
              <w:rPr>
                <w:rFonts w:ascii="Arial" w:hAnsi="Arial" w:cs="Arial"/>
                <w:b/>
              </w:rPr>
            </w:pPr>
            <w:r w:rsidRPr="00302082">
              <w:rPr>
                <w:rFonts w:ascii="Arial" w:hAnsi="Arial" w:cs="Arial"/>
                <w:b/>
              </w:rPr>
              <w:t>Learning/ teaching method</w:t>
            </w:r>
          </w:p>
        </w:tc>
        <w:tc>
          <w:tcPr>
            <w:tcW w:w="567" w:type="dxa"/>
          </w:tcPr>
          <w:p w14:paraId="73B3CFE3" w14:textId="77777777" w:rsidR="00BA7460" w:rsidRPr="00302082" w:rsidRDefault="00BA7460" w:rsidP="00302082">
            <w:pPr>
              <w:spacing w:after="120"/>
              <w:rPr>
                <w:rFonts w:ascii="Arial" w:hAnsi="Arial" w:cs="Arial"/>
                <w:b/>
              </w:rPr>
            </w:pPr>
          </w:p>
        </w:tc>
        <w:tc>
          <w:tcPr>
            <w:tcW w:w="567" w:type="dxa"/>
          </w:tcPr>
          <w:p w14:paraId="543B283B" w14:textId="77777777" w:rsidR="00BA7460" w:rsidRPr="00302082" w:rsidRDefault="00BA7460" w:rsidP="00302082">
            <w:pPr>
              <w:spacing w:after="120"/>
              <w:rPr>
                <w:rFonts w:ascii="Arial" w:hAnsi="Arial" w:cs="Arial"/>
                <w:b/>
              </w:rPr>
            </w:pPr>
          </w:p>
        </w:tc>
        <w:tc>
          <w:tcPr>
            <w:tcW w:w="567" w:type="dxa"/>
          </w:tcPr>
          <w:p w14:paraId="7C834781" w14:textId="77777777" w:rsidR="00BA7460" w:rsidRPr="00302082" w:rsidRDefault="00BA7460" w:rsidP="00302082">
            <w:pPr>
              <w:spacing w:after="120"/>
              <w:rPr>
                <w:rFonts w:ascii="Arial" w:hAnsi="Arial" w:cs="Arial"/>
                <w:b/>
              </w:rPr>
            </w:pPr>
          </w:p>
        </w:tc>
        <w:tc>
          <w:tcPr>
            <w:tcW w:w="567" w:type="dxa"/>
          </w:tcPr>
          <w:p w14:paraId="535B2B87" w14:textId="77777777" w:rsidR="00BA7460" w:rsidRPr="00302082" w:rsidRDefault="00BA7460" w:rsidP="00302082">
            <w:pPr>
              <w:spacing w:after="120"/>
              <w:rPr>
                <w:rFonts w:ascii="Arial" w:hAnsi="Arial" w:cs="Arial"/>
                <w:b/>
              </w:rPr>
            </w:pPr>
          </w:p>
        </w:tc>
        <w:tc>
          <w:tcPr>
            <w:tcW w:w="567" w:type="dxa"/>
          </w:tcPr>
          <w:p w14:paraId="6BA1CA0F" w14:textId="77777777" w:rsidR="00BA7460" w:rsidRPr="00302082" w:rsidRDefault="00BA7460" w:rsidP="00302082">
            <w:pPr>
              <w:spacing w:after="120"/>
              <w:rPr>
                <w:rFonts w:ascii="Arial" w:hAnsi="Arial" w:cs="Arial"/>
                <w:b/>
              </w:rPr>
            </w:pPr>
          </w:p>
        </w:tc>
        <w:tc>
          <w:tcPr>
            <w:tcW w:w="567" w:type="dxa"/>
          </w:tcPr>
          <w:p w14:paraId="38D1907E" w14:textId="77777777" w:rsidR="00BA7460" w:rsidRPr="00302082" w:rsidRDefault="00BA7460" w:rsidP="00302082">
            <w:pPr>
              <w:spacing w:after="120"/>
              <w:rPr>
                <w:rFonts w:ascii="Arial" w:hAnsi="Arial" w:cs="Arial"/>
                <w:b/>
              </w:rPr>
            </w:pPr>
          </w:p>
        </w:tc>
        <w:tc>
          <w:tcPr>
            <w:tcW w:w="567" w:type="dxa"/>
          </w:tcPr>
          <w:p w14:paraId="5AA1131B" w14:textId="77777777" w:rsidR="00BA7460" w:rsidRPr="00302082" w:rsidRDefault="00BA7460" w:rsidP="00302082">
            <w:pPr>
              <w:spacing w:after="120"/>
              <w:rPr>
                <w:rFonts w:ascii="Arial" w:hAnsi="Arial" w:cs="Arial"/>
                <w:b/>
              </w:rPr>
            </w:pPr>
          </w:p>
        </w:tc>
        <w:tc>
          <w:tcPr>
            <w:tcW w:w="567" w:type="dxa"/>
          </w:tcPr>
          <w:p w14:paraId="7066CAC6" w14:textId="77777777" w:rsidR="00BA7460" w:rsidRPr="00302082" w:rsidRDefault="00BA7460" w:rsidP="00302082">
            <w:pPr>
              <w:spacing w:after="120"/>
              <w:rPr>
                <w:rFonts w:ascii="Arial" w:hAnsi="Arial" w:cs="Arial"/>
                <w:b/>
              </w:rPr>
            </w:pPr>
          </w:p>
        </w:tc>
        <w:tc>
          <w:tcPr>
            <w:tcW w:w="567" w:type="dxa"/>
          </w:tcPr>
          <w:p w14:paraId="327DF136" w14:textId="77777777" w:rsidR="00BA7460" w:rsidRPr="00302082" w:rsidRDefault="00BA7460" w:rsidP="00302082">
            <w:pPr>
              <w:spacing w:after="120"/>
              <w:rPr>
                <w:rFonts w:ascii="Arial" w:hAnsi="Arial" w:cs="Arial"/>
                <w:b/>
              </w:rPr>
            </w:pPr>
          </w:p>
        </w:tc>
        <w:tc>
          <w:tcPr>
            <w:tcW w:w="567" w:type="dxa"/>
          </w:tcPr>
          <w:p w14:paraId="249B7205" w14:textId="77777777" w:rsidR="00BA7460" w:rsidRPr="00302082" w:rsidRDefault="00BA7460" w:rsidP="00302082">
            <w:pPr>
              <w:spacing w:after="120"/>
              <w:rPr>
                <w:rFonts w:ascii="Arial" w:hAnsi="Arial" w:cs="Arial"/>
                <w:b/>
              </w:rPr>
            </w:pPr>
          </w:p>
        </w:tc>
        <w:tc>
          <w:tcPr>
            <w:tcW w:w="567" w:type="dxa"/>
          </w:tcPr>
          <w:p w14:paraId="7A71F5A4" w14:textId="77777777" w:rsidR="00BA7460" w:rsidRPr="00302082" w:rsidRDefault="00BA7460" w:rsidP="00302082">
            <w:pPr>
              <w:spacing w:after="120"/>
              <w:rPr>
                <w:rFonts w:ascii="Arial" w:hAnsi="Arial" w:cs="Arial"/>
                <w:b/>
              </w:rPr>
            </w:pPr>
          </w:p>
        </w:tc>
      </w:tr>
      <w:tr w:rsidR="00BA7460" w:rsidRPr="00302082" w14:paraId="74824C08" w14:textId="77777777" w:rsidTr="00AC2C7B">
        <w:tc>
          <w:tcPr>
            <w:tcW w:w="2977" w:type="dxa"/>
          </w:tcPr>
          <w:p w14:paraId="47FED7D6" w14:textId="19736BA8" w:rsidR="00BA7460" w:rsidRPr="00FC43C9" w:rsidRDefault="00BA7460" w:rsidP="00BA7460">
            <w:pPr>
              <w:spacing w:after="120"/>
              <w:rPr>
                <w:rFonts w:ascii="Arial" w:hAnsi="Arial" w:cs="Arial"/>
              </w:rPr>
            </w:pPr>
            <w:r w:rsidRPr="00FC43C9">
              <w:rPr>
                <w:rFonts w:ascii="Arial" w:hAnsi="Arial" w:cs="Arial"/>
              </w:rPr>
              <w:t>Private Study</w:t>
            </w:r>
          </w:p>
        </w:tc>
        <w:tc>
          <w:tcPr>
            <w:tcW w:w="567" w:type="dxa"/>
          </w:tcPr>
          <w:p w14:paraId="16AB063F"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3A1B646C"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7E84C4A"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35C3908B"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2A8D0049"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E50B78C"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99E7D8D" w14:textId="77777777" w:rsidR="00BA7460" w:rsidRDefault="00BA7460" w:rsidP="00FC43C9">
            <w:pPr>
              <w:spacing w:after="120"/>
              <w:jc w:val="center"/>
              <w:rPr>
                <w:rFonts w:ascii="Arial" w:hAnsi="Arial" w:cs="Arial"/>
              </w:rPr>
            </w:pPr>
            <w:r>
              <w:rPr>
                <w:rFonts w:ascii="Arial" w:hAnsi="Arial" w:cs="Arial"/>
              </w:rPr>
              <w:t>x</w:t>
            </w:r>
          </w:p>
        </w:tc>
        <w:tc>
          <w:tcPr>
            <w:tcW w:w="567" w:type="dxa"/>
          </w:tcPr>
          <w:p w14:paraId="504388A0"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9DD4C7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9CAA7F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E99FCC0" w14:textId="77777777" w:rsidR="00BA7460" w:rsidRPr="00FC43C9" w:rsidRDefault="00BA7460" w:rsidP="00FC43C9">
            <w:pPr>
              <w:spacing w:after="120"/>
              <w:jc w:val="center"/>
              <w:rPr>
                <w:rFonts w:ascii="Arial" w:hAnsi="Arial" w:cs="Arial"/>
              </w:rPr>
            </w:pPr>
            <w:r>
              <w:rPr>
                <w:rFonts w:ascii="Arial" w:hAnsi="Arial" w:cs="Arial"/>
              </w:rPr>
              <w:t>x</w:t>
            </w:r>
          </w:p>
        </w:tc>
      </w:tr>
      <w:tr w:rsidR="00BA7460" w:rsidRPr="00302082" w14:paraId="3A6A2000" w14:textId="77777777" w:rsidTr="00A939F0">
        <w:tc>
          <w:tcPr>
            <w:tcW w:w="2977" w:type="dxa"/>
          </w:tcPr>
          <w:p w14:paraId="67F95C2A" w14:textId="5B75AF47" w:rsidR="00BA7460" w:rsidRPr="00FC43C9" w:rsidRDefault="00BA7460" w:rsidP="00BA7460">
            <w:pPr>
              <w:spacing w:after="120"/>
              <w:rPr>
                <w:rFonts w:ascii="Arial" w:hAnsi="Arial" w:cs="Arial"/>
              </w:rPr>
            </w:pPr>
            <w:r>
              <w:rPr>
                <w:rFonts w:ascii="Arial" w:hAnsi="Arial" w:cs="Arial"/>
              </w:rPr>
              <w:t>Seminar</w:t>
            </w:r>
          </w:p>
        </w:tc>
        <w:tc>
          <w:tcPr>
            <w:tcW w:w="567" w:type="dxa"/>
          </w:tcPr>
          <w:p w14:paraId="64519537"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28D656A5"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1C6AE7D"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E20D43D"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C7B1867"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29640528"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D268BEC"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AD2C602"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13031C8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96982A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5FC59821" w14:textId="77777777" w:rsidR="00BA7460" w:rsidRPr="00FC43C9" w:rsidRDefault="00BA7460" w:rsidP="00FC43C9">
            <w:pPr>
              <w:spacing w:after="120"/>
              <w:jc w:val="center"/>
              <w:rPr>
                <w:rFonts w:ascii="Arial" w:hAnsi="Arial" w:cs="Arial"/>
              </w:rPr>
            </w:pPr>
            <w:r>
              <w:rPr>
                <w:rFonts w:ascii="Arial" w:hAnsi="Arial" w:cs="Arial"/>
              </w:rPr>
              <w:t>x</w:t>
            </w:r>
          </w:p>
        </w:tc>
      </w:tr>
      <w:tr w:rsidR="00BA7460" w:rsidRPr="00302082" w14:paraId="5D589B3E" w14:textId="77777777" w:rsidTr="00E01BF7">
        <w:tc>
          <w:tcPr>
            <w:tcW w:w="2977" w:type="dxa"/>
            <w:shd w:val="clear" w:color="auto" w:fill="D9D9D9" w:themeFill="background1" w:themeFillShade="D9"/>
          </w:tcPr>
          <w:p w14:paraId="6E7C9937" w14:textId="03129612" w:rsidR="00BA7460" w:rsidRPr="00302082" w:rsidRDefault="00BA7460" w:rsidP="00302082">
            <w:pPr>
              <w:spacing w:after="120"/>
              <w:rPr>
                <w:rFonts w:ascii="Arial" w:hAnsi="Arial" w:cs="Arial"/>
                <w:b/>
              </w:rPr>
            </w:pPr>
            <w:r w:rsidRPr="00302082">
              <w:rPr>
                <w:rFonts w:ascii="Arial" w:hAnsi="Arial" w:cs="Arial"/>
                <w:b/>
              </w:rPr>
              <w:lastRenderedPageBreak/>
              <w:t>Assessment method</w:t>
            </w:r>
          </w:p>
        </w:tc>
        <w:tc>
          <w:tcPr>
            <w:tcW w:w="567" w:type="dxa"/>
          </w:tcPr>
          <w:p w14:paraId="3D0EBAFB" w14:textId="77777777" w:rsidR="00BA7460" w:rsidRPr="00A95EAF" w:rsidRDefault="00BA7460" w:rsidP="00302082">
            <w:pPr>
              <w:spacing w:after="120"/>
              <w:rPr>
                <w:rFonts w:ascii="Arial" w:hAnsi="Arial" w:cs="Arial"/>
              </w:rPr>
            </w:pPr>
          </w:p>
        </w:tc>
        <w:tc>
          <w:tcPr>
            <w:tcW w:w="567" w:type="dxa"/>
          </w:tcPr>
          <w:p w14:paraId="79280D84" w14:textId="77777777" w:rsidR="00BA7460" w:rsidRPr="00A95EAF" w:rsidRDefault="00BA7460" w:rsidP="00302082">
            <w:pPr>
              <w:spacing w:after="120"/>
              <w:rPr>
                <w:rFonts w:ascii="Arial" w:hAnsi="Arial" w:cs="Arial"/>
              </w:rPr>
            </w:pPr>
          </w:p>
        </w:tc>
        <w:tc>
          <w:tcPr>
            <w:tcW w:w="567" w:type="dxa"/>
          </w:tcPr>
          <w:p w14:paraId="109B7518" w14:textId="77777777" w:rsidR="00BA7460" w:rsidRPr="00A95EAF" w:rsidRDefault="00BA7460" w:rsidP="00302082">
            <w:pPr>
              <w:spacing w:after="120"/>
              <w:rPr>
                <w:rFonts w:ascii="Arial" w:hAnsi="Arial" w:cs="Arial"/>
              </w:rPr>
            </w:pPr>
          </w:p>
        </w:tc>
        <w:tc>
          <w:tcPr>
            <w:tcW w:w="567" w:type="dxa"/>
          </w:tcPr>
          <w:p w14:paraId="36E7E22D" w14:textId="77777777" w:rsidR="00BA7460" w:rsidRPr="00A95EAF" w:rsidRDefault="00BA7460" w:rsidP="00302082">
            <w:pPr>
              <w:spacing w:after="120"/>
              <w:rPr>
                <w:rFonts w:ascii="Arial" w:hAnsi="Arial" w:cs="Arial"/>
              </w:rPr>
            </w:pPr>
          </w:p>
        </w:tc>
        <w:tc>
          <w:tcPr>
            <w:tcW w:w="567" w:type="dxa"/>
          </w:tcPr>
          <w:p w14:paraId="78DCA49F" w14:textId="77777777" w:rsidR="00BA7460" w:rsidRPr="00A95EAF" w:rsidRDefault="00BA7460" w:rsidP="00302082">
            <w:pPr>
              <w:spacing w:after="120"/>
              <w:rPr>
                <w:rFonts w:ascii="Arial" w:hAnsi="Arial" w:cs="Arial"/>
              </w:rPr>
            </w:pPr>
          </w:p>
        </w:tc>
        <w:tc>
          <w:tcPr>
            <w:tcW w:w="567" w:type="dxa"/>
          </w:tcPr>
          <w:p w14:paraId="43A46484" w14:textId="77777777" w:rsidR="00BA7460" w:rsidRPr="00A95EAF" w:rsidRDefault="00BA7460" w:rsidP="00302082">
            <w:pPr>
              <w:spacing w:after="120"/>
              <w:rPr>
                <w:rFonts w:ascii="Arial" w:hAnsi="Arial" w:cs="Arial"/>
              </w:rPr>
            </w:pPr>
          </w:p>
        </w:tc>
        <w:tc>
          <w:tcPr>
            <w:tcW w:w="567" w:type="dxa"/>
          </w:tcPr>
          <w:p w14:paraId="14B1066E" w14:textId="77777777" w:rsidR="00BA7460" w:rsidRPr="00A95EAF" w:rsidRDefault="00BA7460" w:rsidP="00302082">
            <w:pPr>
              <w:spacing w:after="120"/>
              <w:rPr>
                <w:rFonts w:ascii="Arial" w:hAnsi="Arial" w:cs="Arial"/>
              </w:rPr>
            </w:pPr>
          </w:p>
        </w:tc>
        <w:tc>
          <w:tcPr>
            <w:tcW w:w="567" w:type="dxa"/>
          </w:tcPr>
          <w:p w14:paraId="665061B5" w14:textId="77777777" w:rsidR="00BA7460" w:rsidRPr="00A95EAF" w:rsidRDefault="00BA7460" w:rsidP="00302082">
            <w:pPr>
              <w:spacing w:after="120"/>
              <w:rPr>
                <w:rFonts w:ascii="Arial" w:hAnsi="Arial" w:cs="Arial"/>
              </w:rPr>
            </w:pPr>
          </w:p>
        </w:tc>
        <w:tc>
          <w:tcPr>
            <w:tcW w:w="567" w:type="dxa"/>
          </w:tcPr>
          <w:p w14:paraId="34C13BFD" w14:textId="77777777" w:rsidR="00BA7460" w:rsidRPr="00A95EAF" w:rsidRDefault="00BA7460" w:rsidP="00302082">
            <w:pPr>
              <w:spacing w:after="120"/>
              <w:rPr>
                <w:rFonts w:ascii="Arial" w:hAnsi="Arial" w:cs="Arial"/>
              </w:rPr>
            </w:pPr>
          </w:p>
        </w:tc>
        <w:tc>
          <w:tcPr>
            <w:tcW w:w="567" w:type="dxa"/>
          </w:tcPr>
          <w:p w14:paraId="74272D94" w14:textId="77777777" w:rsidR="00BA7460" w:rsidRPr="00A95EAF" w:rsidRDefault="00BA7460" w:rsidP="00302082">
            <w:pPr>
              <w:spacing w:after="120"/>
              <w:rPr>
                <w:rFonts w:ascii="Arial" w:hAnsi="Arial" w:cs="Arial"/>
              </w:rPr>
            </w:pPr>
          </w:p>
        </w:tc>
        <w:tc>
          <w:tcPr>
            <w:tcW w:w="567" w:type="dxa"/>
          </w:tcPr>
          <w:p w14:paraId="1E0C6A59" w14:textId="77777777" w:rsidR="00BA7460" w:rsidRPr="00A95EAF" w:rsidRDefault="00BA7460" w:rsidP="00302082">
            <w:pPr>
              <w:spacing w:after="120"/>
              <w:rPr>
                <w:rFonts w:ascii="Arial" w:hAnsi="Arial" w:cs="Arial"/>
              </w:rPr>
            </w:pPr>
          </w:p>
        </w:tc>
      </w:tr>
      <w:tr w:rsidR="00BA7460" w:rsidRPr="00302082" w14:paraId="4B35E41C" w14:textId="77777777" w:rsidTr="005C1F43">
        <w:tc>
          <w:tcPr>
            <w:tcW w:w="2977" w:type="dxa"/>
          </w:tcPr>
          <w:p w14:paraId="16AC5AE1" w14:textId="180908B7" w:rsidR="00BA7460" w:rsidRPr="00FC43C9" w:rsidRDefault="00BA7460" w:rsidP="0031299B">
            <w:pPr>
              <w:spacing w:after="120"/>
              <w:rPr>
                <w:rFonts w:ascii="Arial" w:hAnsi="Arial" w:cs="Arial"/>
              </w:rPr>
            </w:pPr>
            <w:r>
              <w:rPr>
                <w:rFonts w:ascii="Arial" w:hAnsi="Arial" w:cs="Arial"/>
              </w:rPr>
              <w:t>ICT</w:t>
            </w:r>
          </w:p>
        </w:tc>
        <w:tc>
          <w:tcPr>
            <w:tcW w:w="567" w:type="dxa"/>
          </w:tcPr>
          <w:p w14:paraId="6D273869"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14AC09B6"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6FD3E72"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5C515F26"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38BC1670"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2B5942A"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B01E20E"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024A01EA"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6C3824C7"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40E7DE08" w14:textId="183ECABC"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1A3DAD81" w14:textId="77777777" w:rsidR="00BA7460" w:rsidRPr="00A95EAF" w:rsidRDefault="00BA7460" w:rsidP="00FC43C9">
            <w:pPr>
              <w:spacing w:after="120"/>
              <w:jc w:val="center"/>
              <w:rPr>
                <w:rFonts w:ascii="Arial" w:hAnsi="Arial" w:cs="Arial"/>
              </w:rPr>
            </w:pPr>
            <w:r>
              <w:rPr>
                <w:rFonts w:ascii="Arial" w:hAnsi="Arial" w:cs="Arial"/>
              </w:rPr>
              <w:t>x</w:t>
            </w:r>
          </w:p>
        </w:tc>
      </w:tr>
      <w:tr w:rsidR="00BA7460" w:rsidRPr="00302082" w14:paraId="3C20E02F" w14:textId="77777777" w:rsidTr="00127402">
        <w:tc>
          <w:tcPr>
            <w:tcW w:w="2977" w:type="dxa"/>
          </w:tcPr>
          <w:p w14:paraId="6D960322" w14:textId="4479EB12" w:rsidR="00BA7460" w:rsidRPr="00FC43C9" w:rsidRDefault="00BA7460" w:rsidP="0031299B">
            <w:pPr>
              <w:spacing w:after="120"/>
              <w:rPr>
                <w:rFonts w:ascii="Arial" w:hAnsi="Arial" w:cs="Arial"/>
              </w:rPr>
            </w:pPr>
            <w:r>
              <w:rPr>
                <w:rFonts w:ascii="Arial" w:hAnsi="Arial" w:cs="Arial"/>
              </w:rPr>
              <w:t>Project Report</w:t>
            </w:r>
          </w:p>
        </w:tc>
        <w:tc>
          <w:tcPr>
            <w:tcW w:w="567" w:type="dxa"/>
          </w:tcPr>
          <w:p w14:paraId="2F0331F4"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8A02832"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332D5BD"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703E89C0"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A377FA4"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E2877D8"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618A54F6"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12EA43C0"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4035E32F"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6E595205"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73AC82BF" w14:textId="77777777" w:rsidR="00BA7460" w:rsidRPr="00A95EAF" w:rsidRDefault="00BA7460" w:rsidP="00FC43C9">
            <w:pPr>
              <w:spacing w:after="120"/>
              <w:jc w:val="center"/>
              <w:rPr>
                <w:rFonts w:ascii="Arial" w:hAnsi="Arial" w:cs="Arial"/>
              </w:rPr>
            </w:pPr>
            <w:r>
              <w:rPr>
                <w:rFonts w:ascii="Arial" w:hAnsi="Arial" w:cs="Arial"/>
              </w:rPr>
              <w:t>x</w:t>
            </w:r>
          </w:p>
        </w:tc>
      </w:tr>
    </w:tbl>
    <w:p w14:paraId="54453C38" w14:textId="77777777" w:rsidR="007A6245" w:rsidRPr="00302082" w:rsidRDefault="007A6245" w:rsidP="00302082">
      <w:pPr>
        <w:spacing w:after="120" w:line="240" w:lineRule="auto"/>
        <w:ind w:left="426" w:right="260"/>
        <w:rPr>
          <w:rFonts w:ascii="Arial" w:hAnsi="Arial" w:cs="Arial"/>
          <w:b/>
          <w:iCs/>
        </w:rPr>
      </w:pPr>
    </w:p>
    <w:p w14:paraId="7F2425AE" w14:textId="221BE300" w:rsidR="009A2D37" w:rsidRPr="00302082" w:rsidRDefault="0031299B"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338CC564" w14:textId="77777777" w:rsidR="0031299B" w:rsidRPr="0031299B" w:rsidRDefault="0031299B" w:rsidP="0031299B">
      <w:pPr>
        <w:spacing w:after="120" w:line="240" w:lineRule="auto"/>
        <w:ind w:left="426" w:right="260"/>
        <w:rPr>
          <w:rFonts w:ascii="Arial" w:hAnsi="Arial" w:cs="Arial"/>
          <w:iCs/>
        </w:rPr>
      </w:pPr>
      <w:r w:rsidRPr="0031299B">
        <w:rPr>
          <w:rFonts w:ascii="Arial" w:hAnsi="Arial" w:cs="Arial"/>
          <w:iCs/>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3A7D5569" w14:textId="77777777" w:rsidR="0031299B" w:rsidRPr="0031299B" w:rsidRDefault="0031299B" w:rsidP="0031299B">
      <w:pPr>
        <w:spacing w:after="120" w:line="240" w:lineRule="auto"/>
        <w:ind w:left="426" w:right="260"/>
        <w:rPr>
          <w:rFonts w:ascii="Arial" w:hAnsi="Arial" w:cs="Arial"/>
          <w:iCs/>
        </w:rPr>
      </w:pPr>
      <w:r w:rsidRPr="0031299B">
        <w:rPr>
          <w:rFonts w:ascii="Arial" w:hAnsi="Arial" w:cs="Arial"/>
          <w:iCs/>
        </w:rPr>
        <w:t>The inclusive practices in the guidance (see Annex B Appendix A) have been considered in order to support all students in the following areas:</w:t>
      </w:r>
    </w:p>
    <w:p w14:paraId="75426CF1" w14:textId="77777777" w:rsidR="0031299B" w:rsidRPr="0031299B" w:rsidRDefault="0031299B" w:rsidP="0031299B">
      <w:pPr>
        <w:spacing w:after="120" w:line="240" w:lineRule="auto"/>
        <w:ind w:left="426" w:right="260"/>
        <w:rPr>
          <w:rFonts w:ascii="Arial" w:hAnsi="Arial" w:cs="Arial"/>
          <w:iCs/>
        </w:rPr>
      </w:pPr>
      <w:r w:rsidRPr="0031299B">
        <w:rPr>
          <w:rFonts w:ascii="Arial" w:hAnsi="Arial" w:cs="Arial"/>
          <w:iCs/>
        </w:rPr>
        <w:t>a) Accessible resources and curriculum</w:t>
      </w:r>
    </w:p>
    <w:p w14:paraId="28C66F49" w14:textId="105A448D" w:rsidR="009A2D37" w:rsidRPr="00EA6558" w:rsidRDefault="0031299B" w:rsidP="0031299B">
      <w:pPr>
        <w:spacing w:after="120" w:line="240" w:lineRule="auto"/>
        <w:ind w:left="426" w:right="260"/>
        <w:rPr>
          <w:rFonts w:ascii="Arial" w:hAnsi="Arial" w:cs="Arial"/>
          <w:iCs/>
        </w:rPr>
      </w:pPr>
      <w:r w:rsidRPr="0031299B">
        <w:rPr>
          <w:rFonts w:ascii="Arial" w:hAnsi="Arial" w:cs="Arial"/>
          <w:iCs/>
        </w:rPr>
        <w:t>b) Learning, teaching and assessment methods</w:t>
      </w:r>
    </w:p>
    <w:p w14:paraId="5FA80CB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4CFD00CE" w14:textId="5DDFE50E" w:rsidR="009A2D37" w:rsidRDefault="00394DC5" w:rsidP="00302082">
      <w:pPr>
        <w:spacing w:after="120" w:line="240" w:lineRule="auto"/>
        <w:ind w:left="426" w:right="260"/>
        <w:rPr>
          <w:rFonts w:ascii="Arial" w:hAnsi="Arial" w:cs="Arial"/>
          <w:iCs/>
        </w:rPr>
      </w:pPr>
      <w:r>
        <w:rPr>
          <w:rFonts w:ascii="Arial" w:hAnsi="Arial" w:cs="Arial"/>
          <w:iCs/>
        </w:rPr>
        <w:t>Canterbury</w:t>
      </w:r>
    </w:p>
    <w:p w14:paraId="716322E0" w14:textId="22019D8B" w:rsidR="0031299B" w:rsidRDefault="0031299B" w:rsidP="0031299B">
      <w:pPr>
        <w:spacing w:after="120" w:line="240" w:lineRule="auto"/>
        <w:ind w:right="260"/>
        <w:rPr>
          <w:rFonts w:ascii="Arial" w:hAnsi="Arial" w:cs="Arial"/>
          <w:b/>
          <w:iCs/>
        </w:rPr>
      </w:pPr>
      <w:r w:rsidRPr="0031299B">
        <w:rPr>
          <w:rFonts w:ascii="Arial" w:hAnsi="Arial" w:cs="Arial"/>
          <w:iCs/>
        </w:rPr>
        <w:t>17.</w:t>
      </w:r>
      <w:r>
        <w:rPr>
          <w:rFonts w:ascii="Arial" w:hAnsi="Arial" w:cs="Arial"/>
          <w:iCs/>
        </w:rPr>
        <w:t xml:space="preserve">  </w:t>
      </w:r>
      <w:r>
        <w:rPr>
          <w:rFonts w:ascii="Arial" w:hAnsi="Arial" w:cs="Arial"/>
          <w:b/>
          <w:iCs/>
        </w:rPr>
        <w:t>Internationalisation</w:t>
      </w:r>
    </w:p>
    <w:p w14:paraId="30DC0464" w14:textId="77777777" w:rsidR="00C4408D" w:rsidRPr="001C15CE" w:rsidRDefault="00C4408D" w:rsidP="00C4408D">
      <w:pPr>
        <w:pStyle w:val="ListParagraph"/>
        <w:autoSpaceDE w:val="0"/>
        <w:autoSpaceDN w:val="0"/>
        <w:adjustRightInd w:val="0"/>
        <w:spacing w:after="120" w:line="240" w:lineRule="auto"/>
        <w:ind w:left="502" w:right="261"/>
        <w:jc w:val="both"/>
        <w:rPr>
          <w:rFonts w:ascii="Arial" w:hAnsi="Arial" w:cs="Arial"/>
        </w:rPr>
      </w:pPr>
      <w:r>
        <w:rPr>
          <w:rFonts w:ascii="Arial" w:hAnsi="Arial" w:cs="Arial"/>
        </w:rPr>
        <w:t xml:space="preserve">As this is a module on English Phonetics, </w:t>
      </w:r>
      <w:r w:rsidRPr="001C15CE">
        <w:rPr>
          <w:rFonts w:ascii="Arial" w:hAnsi="Arial" w:cs="Arial"/>
        </w:rPr>
        <w:t xml:space="preserve">students </w:t>
      </w:r>
      <w:r>
        <w:rPr>
          <w:rFonts w:ascii="Arial" w:hAnsi="Arial" w:cs="Arial"/>
        </w:rPr>
        <w:t>mainly focus on English linguistic data. However, UK s</w:t>
      </w:r>
      <w:r w:rsidRPr="001C15CE">
        <w:rPr>
          <w:rFonts w:ascii="Arial" w:hAnsi="Arial" w:cs="Arial"/>
        </w:rPr>
        <w:t>tudents will be</w:t>
      </w:r>
      <w:r>
        <w:rPr>
          <w:rFonts w:ascii="Arial" w:hAnsi="Arial" w:cs="Arial"/>
        </w:rPr>
        <w:t xml:space="preserve"> encouraged to discuss varieties of English, and international students will be encouraged to discuss the phonetics of their respective languages as an essential means of comparison with English. </w:t>
      </w:r>
      <w:r w:rsidRPr="001C15CE">
        <w:rPr>
          <w:rFonts w:ascii="Arial" w:hAnsi="Arial" w:cs="Arial"/>
        </w:rPr>
        <w:t xml:space="preserve">The diversity of the material to be discussed </w:t>
      </w:r>
      <w:r>
        <w:rPr>
          <w:rFonts w:ascii="Arial" w:hAnsi="Arial" w:cs="Arial"/>
        </w:rPr>
        <w:t xml:space="preserve">is </w:t>
      </w:r>
      <w:r w:rsidRPr="001C15CE">
        <w:rPr>
          <w:rFonts w:ascii="Arial" w:hAnsi="Arial" w:cs="Arial"/>
        </w:rPr>
        <w:t xml:space="preserve">designed to be inclusive of UK and international students coming from different cultural and educational backgrounds. </w:t>
      </w:r>
      <w:r>
        <w:rPr>
          <w:rFonts w:ascii="Arial" w:hAnsi="Arial" w:cs="Arial"/>
        </w:rPr>
        <w:t>Further s</w:t>
      </w:r>
      <w:r w:rsidRPr="001C15CE">
        <w:rPr>
          <w:rFonts w:ascii="Arial" w:hAnsi="Arial" w:cs="Arial"/>
        </w:rPr>
        <w:t xml:space="preserve">upport for international students will be </w:t>
      </w:r>
      <w:r>
        <w:rPr>
          <w:rFonts w:ascii="Arial" w:hAnsi="Arial" w:cs="Arial"/>
        </w:rPr>
        <w:t xml:space="preserve">provided </w:t>
      </w:r>
      <w:r w:rsidRPr="001C15CE">
        <w:rPr>
          <w:rFonts w:ascii="Arial" w:hAnsi="Arial" w:cs="Arial"/>
        </w:rPr>
        <w:t>in the form of offi</w:t>
      </w:r>
      <w:r>
        <w:rPr>
          <w:rFonts w:ascii="Arial" w:hAnsi="Arial" w:cs="Arial"/>
        </w:rPr>
        <w:t xml:space="preserve">ce hours offered by the module convenor and </w:t>
      </w:r>
      <w:r w:rsidRPr="001C15CE">
        <w:rPr>
          <w:rFonts w:ascii="Arial" w:hAnsi="Arial" w:cs="Arial"/>
        </w:rPr>
        <w:t xml:space="preserve">via the Student Learning Advisory Service. </w:t>
      </w:r>
    </w:p>
    <w:p w14:paraId="0684335A" w14:textId="77777777" w:rsidR="00C4408D" w:rsidRDefault="00C4408D" w:rsidP="00CA059C">
      <w:pPr>
        <w:pStyle w:val="ListParagraph"/>
        <w:autoSpaceDE w:val="0"/>
        <w:autoSpaceDN w:val="0"/>
        <w:adjustRightInd w:val="0"/>
        <w:spacing w:after="120" w:line="240" w:lineRule="auto"/>
        <w:ind w:left="502" w:right="261"/>
        <w:jc w:val="both"/>
        <w:rPr>
          <w:rFonts w:ascii="Arial" w:hAnsi="Arial" w:cs="Arial"/>
        </w:rPr>
      </w:pPr>
    </w:p>
    <w:p w14:paraId="2114B262" w14:textId="77777777" w:rsidR="00641D6D" w:rsidRPr="00302082" w:rsidRDefault="00641D6D" w:rsidP="00302082">
      <w:pPr>
        <w:pBdr>
          <w:bottom w:val="single" w:sz="6" w:space="1" w:color="auto"/>
        </w:pBdr>
        <w:spacing w:after="120" w:line="240" w:lineRule="auto"/>
        <w:ind w:right="260"/>
        <w:rPr>
          <w:rFonts w:ascii="Arial" w:hAnsi="Arial" w:cs="Arial"/>
        </w:rPr>
      </w:pPr>
    </w:p>
    <w:p w14:paraId="320C216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6986E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968ADF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5B8BC19E" w14:textId="77777777" w:rsidTr="00334A02">
        <w:trPr>
          <w:trHeight w:val="317"/>
        </w:trPr>
        <w:tc>
          <w:tcPr>
            <w:tcW w:w="1526" w:type="dxa"/>
          </w:tcPr>
          <w:p w14:paraId="6FE603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632050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27F7945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001B8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D1B4D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641FAAED" w14:textId="77777777" w:rsidTr="00334A02">
        <w:trPr>
          <w:trHeight w:val="305"/>
        </w:trPr>
        <w:tc>
          <w:tcPr>
            <w:tcW w:w="1526" w:type="dxa"/>
          </w:tcPr>
          <w:p w14:paraId="1B8FBB05" w14:textId="05125BD7" w:rsidR="00422B69" w:rsidRPr="00302082" w:rsidRDefault="00FB795C" w:rsidP="00302082">
            <w:pPr>
              <w:spacing w:after="120"/>
              <w:ind w:right="-330"/>
              <w:rPr>
                <w:rFonts w:ascii="Arial" w:hAnsi="Arial" w:cs="Arial"/>
              </w:rPr>
            </w:pPr>
            <w:r>
              <w:rPr>
                <w:rFonts w:ascii="Arial" w:hAnsi="Arial" w:cs="Arial"/>
              </w:rPr>
              <w:t>29/03/16</w:t>
            </w:r>
          </w:p>
        </w:tc>
        <w:tc>
          <w:tcPr>
            <w:tcW w:w="1559" w:type="dxa"/>
          </w:tcPr>
          <w:p w14:paraId="74066284" w14:textId="23A17BAD" w:rsidR="00422B69" w:rsidRPr="00302082" w:rsidRDefault="00FB795C" w:rsidP="00302082">
            <w:pPr>
              <w:spacing w:after="120"/>
              <w:ind w:right="-330"/>
              <w:rPr>
                <w:rFonts w:ascii="Arial" w:hAnsi="Arial" w:cs="Arial"/>
              </w:rPr>
            </w:pPr>
            <w:r>
              <w:rPr>
                <w:rFonts w:ascii="Arial" w:hAnsi="Arial" w:cs="Arial"/>
              </w:rPr>
              <w:t>Major</w:t>
            </w:r>
          </w:p>
        </w:tc>
        <w:tc>
          <w:tcPr>
            <w:tcW w:w="2342" w:type="dxa"/>
          </w:tcPr>
          <w:p w14:paraId="33FE4888" w14:textId="3A60837F" w:rsidR="00422B69" w:rsidRPr="00302082" w:rsidRDefault="00FB795C" w:rsidP="00302082">
            <w:pPr>
              <w:spacing w:after="120"/>
              <w:ind w:right="-330"/>
              <w:rPr>
                <w:rFonts w:ascii="Arial" w:hAnsi="Arial" w:cs="Arial"/>
              </w:rPr>
            </w:pPr>
            <w:r>
              <w:rPr>
                <w:rFonts w:ascii="Arial" w:hAnsi="Arial" w:cs="Arial"/>
              </w:rPr>
              <w:t>January 2017</w:t>
            </w:r>
          </w:p>
        </w:tc>
        <w:tc>
          <w:tcPr>
            <w:tcW w:w="2658" w:type="dxa"/>
          </w:tcPr>
          <w:p w14:paraId="3D315682" w14:textId="34279572" w:rsidR="00422B69" w:rsidRPr="00302082" w:rsidRDefault="00FB795C" w:rsidP="00302082">
            <w:pPr>
              <w:spacing w:after="120"/>
              <w:ind w:right="-330"/>
              <w:rPr>
                <w:rFonts w:ascii="Arial" w:hAnsi="Arial" w:cs="Arial"/>
              </w:rPr>
            </w:pPr>
            <w:r>
              <w:rPr>
                <w:rFonts w:ascii="Arial" w:hAnsi="Arial" w:cs="Arial"/>
              </w:rPr>
              <w:t>9,13</w:t>
            </w:r>
          </w:p>
        </w:tc>
        <w:tc>
          <w:tcPr>
            <w:tcW w:w="2597" w:type="dxa"/>
          </w:tcPr>
          <w:p w14:paraId="28D08F8C" w14:textId="6D9CFB45" w:rsidR="00422B69" w:rsidRPr="00302082" w:rsidRDefault="00FB795C" w:rsidP="00302082">
            <w:pPr>
              <w:spacing w:after="120"/>
              <w:ind w:right="-330"/>
              <w:rPr>
                <w:rFonts w:ascii="Arial" w:hAnsi="Arial" w:cs="Arial"/>
              </w:rPr>
            </w:pPr>
            <w:r>
              <w:rPr>
                <w:rFonts w:ascii="Arial" w:hAnsi="Arial" w:cs="Arial"/>
              </w:rPr>
              <w:t>No</w:t>
            </w:r>
          </w:p>
        </w:tc>
      </w:tr>
      <w:tr w:rsidR="00DB4980" w:rsidRPr="00302082" w14:paraId="0A0DBD6B" w14:textId="77777777" w:rsidTr="00334A02">
        <w:trPr>
          <w:trHeight w:val="305"/>
        </w:trPr>
        <w:tc>
          <w:tcPr>
            <w:tcW w:w="1526" w:type="dxa"/>
          </w:tcPr>
          <w:p w14:paraId="2DED215D" w14:textId="387962CD" w:rsidR="00DB4980" w:rsidRPr="00302082" w:rsidRDefault="00DB4980" w:rsidP="00DB4980">
            <w:pPr>
              <w:spacing w:after="120"/>
              <w:ind w:right="-330"/>
              <w:rPr>
                <w:rFonts w:ascii="Arial" w:hAnsi="Arial" w:cs="Arial"/>
              </w:rPr>
            </w:pPr>
            <w:r>
              <w:rPr>
                <w:rFonts w:ascii="Arial" w:hAnsi="Arial" w:cs="Arial"/>
              </w:rPr>
              <w:t>January 2018</w:t>
            </w:r>
          </w:p>
        </w:tc>
        <w:tc>
          <w:tcPr>
            <w:tcW w:w="1559" w:type="dxa"/>
          </w:tcPr>
          <w:p w14:paraId="7D25A966" w14:textId="23D01F93" w:rsidR="00DB4980" w:rsidRPr="00302082" w:rsidRDefault="00DB4980" w:rsidP="00DB4980">
            <w:pPr>
              <w:spacing w:after="120"/>
              <w:ind w:right="-330"/>
              <w:rPr>
                <w:rFonts w:ascii="Arial" w:hAnsi="Arial" w:cs="Arial"/>
              </w:rPr>
            </w:pPr>
            <w:r>
              <w:rPr>
                <w:rFonts w:ascii="Arial" w:hAnsi="Arial" w:cs="Arial"/>
              </w:rPr>
              <w:t>Minor</w:t>
            </w:r>
          </w:p>
        </w:tc>
        <w:tc>
          <w:tcPr>
            <w:tcW w:w="2342" w:type="dxa"/>
          </w:tcPr>
          <w:p w14:paraId="28E0AC3C" w14:textId="025820B9" w:rsidR="00DB4980" w:rsidRPr="00302082" w:rsidRDefault="00DB4980" w:rsidP="00DB4980">
            <w:pPr>
              <w:spacing w:after="120"/>
              <w:ind w:right="-330"/>
              <w:rPr>
                <w:rFonts w:ascii="Arial" w:hAnsi="Arial" w:cs="Arial"/>
              </w:rPr>
            </w:pPr>
            <w:r>
              <w:rPr>
                <w:rFonts w:ascii="Arial" w:hAnsi="Arial" w:cs="Arial"/>
              </w:rPr>
              <w:t>September 2018</w:t>
            </w:r>
          </w:p>
        </w:tc>
        <w:tc>
          <w:tcPr>
            <w:tcW w:w="2658" w:type="dxa"/>
          </w:tcPr>
          <w:p w14:paraId="4E3C4F24" w14:textId="77777777" w:rsidR="00DB4980" w:rsidRPr="00302082" w:rsidRDefault="00DB4980" w:rsidP="00DB4980">
            <w:pPr>
              <w:spacing w:after="120"/>
              <w:ind w:right="-330"/>
              <w:rPr>
                <w:rFonts w:ascii="Arial" w:hAnsi="Arial" w:cs="Arial"/>
              </w:rPr>
            </w:pPr>
          </w:p>
        </w:tc>
        <w:tc>
          <w:tcPr>
            <w:tcW w:w="2597" w:type="dxa"/>
          </w:tcPr>
          <w:p w14:paraId="7AB4EDA5" w14:textId="77777777" w:rsidR="00DB4980" w:rsidRPr="00302082" w:rsidRDefault="00DB4980" w:rsidP="00DB4980">
            <w:pPr>
              <w:spacing w:after="120"/>
              <w:ind w:right="-330"/>
              <w:rPr>
                <w:rFonts w:ascii="Arial" w:hAnsi="Arial" w:cs="Arial"/>
              </w:rPr>
            </w:pPr>
          </w:p>
        </w:tc>
      </w:tr>
    </w:tbl>
    <w:p w14:paraId="4C2869B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D86B" w14:textId="77777777" w:rsidR="00234EAE" w:rsidRDefault="00234EAE" w:rsidP="009A2D37">
      <w:pPr>
        <w:spacing w:after="0" w:line="240" w:lineRule="auto"/>
      </w:pPr>
      <w:r>
        <w:separator/>
      </w:r>
    </w:p>
  </w:endnote>
  <w:endnote w:type="continuationSeparator" w:id="0">
    <w:p w14:paraId="47D4D838" w14:textId="77777777" w:rsidR="00234EAE" w:rsidRDefault="00234EAE" w:rsidP="009A2D37">
      <w:pPr>
        <w:spacing w:after="0" w:line="240" w:lineRule="auto"/>
      </w:pPr>
      <w:r>
        <w:continuationSeparator/>
      </w:r>
    </w:p>
  </w:endnote>
  <w:endnote w:type="continuationNotice" w:id="1">
    <w:p w14:paraId="4802B85D" w14:textId="77777777" w:rsidR="00234EAE" w:rsidRDefault="00234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6994B34" w14:textId="6377501B" w:rsidR="008B2543" w:rsidRDefault="0019787E" w:rsidP="009A2D37">
        <w:pPr>
          <w:pStyle w:val="Footer"/>
          <w:jc w:val="center"/>
        </w:pPr>
        <w:r>
          <w:fldChar w:fldCharType="begin"/>
        </w:r>
        <w:r>
          <w:instrText xml:space="preserve"> PAGE   \* MERGEFORMAT </w:instrText>
        </w:r>
        <w:r>
          <w:fldChar w:fldCharType="separate"/>
        </w:r>
        <w:r w:rsidR="0018694E">
          <w:rPr>
            <w:noProof/>
          </w:rPr>
          <w:t>3</w:t>
        </w:r>
        <w:r>
          <w:rPr>
            <w:noProof/>
          </w:rPr>
          <w:fldChar w:fldCharType="end"/>
        </w:r>
      </w:p>
    </w:sdtContent>
  </w:sdt>
  <w:p w14:paraId="41E6C5A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D835" w14:textId="77777777" w:rsidR="00234EAE" w:rsidRDefault="00234EAE" w:rsidP="009A2D37">
      <w:pPr>
        <w:spacing w:after="0" w:line="240" w:lineRule="auto"/>
      </w:pPr>
      <w:r>
        <w:separator/>
      </w:r>
    </w:p>
  </w:footnote>
  <w:footnote w:type="continuationSeparator" w:id="0">
    <w:p w14:paraId="0C5A73A1" w14:textId="77777777" w:rsidR="00234EAE" w:rsidRDefault="00234EAE" w:rsidP="009A2D37">
      <w:pPr>
        <w:spacing w:after="0" w:line="240" w:lineRule="auto"/>
      </w:pPr>
      <w:r>
        <w:continuationSeparator/>
      </w:r>
    </w:p>
  </w:footnote>
  <w:footnote w:type="continuationNotice" w:id="1">
    <w:p w14:paraId="36961E7B" w14:textId="77777777" w:rsidR="00234EAE" w:rsidRDefault="00234E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E8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0D3792" wp14:editId="3F19B2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F7C7C" w14:textId="77777777" w:rsidR="008B2543" w:rsidRPr="008C00F8" w:rsidRDefault="008B2543" w:rsidP="005E6D38">
    <w:pPr>
      <w:pStyle w:val="Heading1"/>
      <w:spacing w:before="60" w:after="60"/>
      <w:rPr>
        <w:rFonts w:ascii="Arial" w:hAnsi="Arial" w:cs="Arial"/>
      </w:rPr>
    </w:pPr>
  </w:p>
  <w:p w14:paraId="7A27852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8B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E4D019" wp14:editId="001044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3124F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EA13A6"/>
    <w:multiLevelType w:val="hybridMultilevel"/>
    <w:tmpl w:val="E1C000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D02D19"/>
    <w:multiLevelType w:val="hybridMultilevel"/>
    <w:tmpl w:val="B274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837A6C52"/>
    <w:lvl w:ilvl="0" w:tplc="22265A20">
      <w:start w:val="1"/>
      <w:numFmt w:val="decimal"/>
      <w:lvlText w:val="%1."/>
      <w:lvlJc w:val="left"/>
      <w:pPr>
        <w:ind w:left="720" w:hanging="360"/>
      </w:pPr>
      <w:rPr>
        <w:b w:val="0"/>
        <w:i w:val="0"/>
      </w:rPr>
    </w:lvl>
    <w:lvl w:ilvl="1" w:tplc="8C3C8088">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56BE5102"/>
    <w:lvl w:ilvl="0" w:tplc="0809000F">
      <w:start w:val="1"/>
      <w:numFmt w:val="decimal"/>
      <w:lvlText w:val="%1."/>
      <w:lvlJc w:val="left"/>
      <w:pPr>
        <w:ind w:left="360" w:hanging="360"/>
      </w:pPr>
      <w:rPr>
        <w:rFonts w:hint="default"/>
      </w:rPr>
    </w:lvl>
    <w:lvl w:ilvl="1" w:tplc="1292C60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B4265"/>
    <w:multiLevelType w:val="hybridMultilevel"/>
    <w:tmpl w:val="CEAC5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C0294"/>
    <w:rsid w:val="000C7A1C"/>
    <w:rsid w:val="000D2A8A"/>
    <w:rsid w:val="000D32AC"/>
    <w:rsid w:val="000E20C1"/>
    <w:rsid w:val="000E3B73"/>
    <w:rsid w:val="000F646F"/>
    <w:rsid w:val="000F6C56"/>
    <w:rsid w:val="000F7FBF"/>
    <w:rsid w:val="00106BE5"/>
    <w:rsid w:val="00110947"/>
    <w:rsid w:val="00111906"/>
    <w:rsid w:val="00111CB3"/>
    <w:rsid w:val="00117577"/>
    <w:rsid w:val="00117793"/>
    <w:rsid w:val="001206E4"/>
    <w:rsid w:val="001214D3"/>
    <w:rsid w:val="00121BFC"/>
    <w:rsid w:val="00130D12"/>
    <w:rsid w:val="001402AD"/>
    <w:rsid w:val="001540CE"/>
    <w:rsid w:val="0015717B"/>
    <w:rsid w:val="00157ACA"/>
    <w:rsid w:val="00160427"/>
    <w:rsid w:val="00162D46"/>
    <w:rsid w:val="00172793"/>
    <w:rsid w:val="00180558"/>
    <w:rsid w:val="00180E06"/>
    <w:rsid w:val="001811E5"/>
    <w:rsid w:val="00183B34"/>
    <w:rsid w:val="00185935"/>
    <w:rsid w:val="00185F46"/>
    <w:rsid w:val="0018694E"/>
    <w:rsid w:val="00196C6A"/>
    <w:rsid w:val="00196F75"/>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4EAE"/>
    <w:rsid w:val="002407C0"/>
    <w:rsid w:val="002461AF"/>
    <w:rsid w:val="002465A1"/>
    <w:rsid w:val="00264576"/>
    <w:rsid w:val="002653FE"/>
    <w:rsid w:val="0026585A"/>
    <w:rsid w:val="00266735"/>
    <w:rsid w:val="00273CF0"/>
    <w:rsid w:val="002748D4"/>
    <w:rsid w:val="00274ED7"/>
    <w:rsid w:val="0028341B"/>
    <w:rsid w:val="0028461D"/>
    <w:rsid w:val="0028590C"/>
    <w:rsid w:val="00292C46"/>
    <w:rsid w:val="002938D6"/>
    <w:rsid w:val="00294B73"/>
    <w:rsid w:val="00295906"/>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1299B"/>
    <w:rsid w:val="003262B9"/>
    <w:rsid w:val="00334A02"/>
    <w:rsid w:val="00335875"/>
    <w:rsid w:val="00335FBE"/>
    <w:rsid w:val="00350D95"/>
    <w:rsid w:val="00352D8E"/>
    <w:rsid w:val="00356B68"/>
    <w:rsid w:val="0035702D"/>
    <w:rsid w:val="003604D4"/>
    <w:rsid w:val="003627B0"/>
    <w:rsid w:val="00374DF6"/>
    <w:rsid w:val="003759B0"/>
    <w:rsid w:val="00375F84"/>
    <w:rsid w:val="00376E34"/>
    <w:rsid w:val="003804E7"/>
    <w:rsid w:val="00381884"/>
    <w:rsid w:val="003934D2"/>
    <w:rsid w:val="00394DC5"/>
    <w:rsid w:val="003973A1"/>
    <w:rsid w:val="003A5DA0"/>
    <w:rsid w:val="003A5EEB"/>
    <w:rsid w:val="003A6143"/>
    <w:rsid w:val="003B35F4"/>
    <w:rsid w:val="003B7C76"/>
    <w:rsid w:val="003C3E0C"/>
    <w:rsid w:val="003C776B"/>
    <w:rsid w:val="003D4A1C"/>
    <w:rsid w:val="003D7AA0"/>
    <w:rsid w:val="003E1FF7"/>
    <w:rsid w:val="003E311D"/>
    <w:rsid w:val="003E379E"/>
    <w:rsid w:val="003F4470"/>
    <w:rsid w:val="003F5A04"/>
    <w:rsid w:val="003F67CD"/>
    <w:rsid w:val="00402ED7"/>
    <w:rsid w:val="004114F8"/>
    <w:rsid w:val="00422B69"/>
    <w:rsid w:val="00423D86"/>
    <w:rsid w:val="00424C90"/>
    <w:rsid w:val="00432149"/>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7AC"/>
    <w:rsid w:val="004D3BF9"/>
    <w:rsid w:val="004F2CA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0A25"/>
    <w:rsid w:val="00571630"/>
    <w:rsid w:val="0057569A"/>
    <w:rsid w:val="005759F4"/>
    <w:rsid w:val="005779D1"/>
    <w:rsid w:val="0058041A"/>
    <w:rsid w:val="0058743D"/>
    <w:rsid w:val="00587BF7"/>
    <w:rsid w:val="0059477B"/>
    <w:rsid w:val="00596884"/>
    <w:rsid w:val="005A14B5"/>
    <w:rsid w:val="005B351A"/>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1D7F"/>
    <w:rsid w:val="006525E9"/>
    <w:rsid w:val="0066747B"/>
    <w:rsid w:val="006725EC"/>
    <w:rsid w:val="00674ED0"/>
    <w:rsid w:val="00682650"/>
    <w:rsid w:val="00684851"/>
    <w:rsid w:val="00695285"/>
    <w:rsid w:val="00697942"/>
    <w:rsid w:val="006A6BB4"/>
    <w:rsid w:val="006A7355"/>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3A2"/>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858"/>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14EC"/>
    <w:rsid w:val="00A021FE"/>
    <w:rsid w:val="00A03E18"/>
    <w:rsid w:val="00A1270E"/>
    <w:rsid w:val="00A15342"/>
    <w:rsid w:val="00A3007E"/>
    <w:rsid w:val="00A32048"/>
    <w:rsid w:val="00A41F06"/>
    <w:rsid w:val="00A50FD4"/>
    <w:rsid w:val="00A52DB4"/>
    <w:rsid w:val="00A618E1"/>
    <w:rsid w:val="00A629B9"/>
    <w:rsid w:val="00A70C20"/>
    <w:rsid w:val="00A74292"/>
    <w:rsid w:val="00A776DE"/>
    <w:rsid w:val="00A80640"/>
    <w:rsid w:val="00A86684"/>
    <w:rsid w:val="00A87FFD"/>
    <w:rsid w:val="00A95EAF"/>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A7460"/>
    <w:rsid w:val="00BB2A6D"/>
    <w:rsid w:val="00BB4189"/>
    <w:rsid w:val="00BC19F7"/>
    <w:rsid w:val="00BC41ED"/>
    <w:rsid w:val="00BD009E"/>
    <w:rsid w:val="00BD0EF8"/>
    <w:rsid w:val="00BD7A8C"/>
    <w:rsid w:val="00BE2126"/>
    <w:rsid w:val="00BE3B17"/>
    <w:rsid w:val="00BF51AB"/>
    <w:rsid w:val="00BF716B"/>
    <w:rsid w:val="00BF7233"/>
    <w:rsid w:val="00BF7857"/>
    <w:rsid w:val="00C02AA2"/>
    <w:rsid w:val="00C04C95"/>
    <w:rsid w:val="00C12613"/>
    <w:rsid w:val="00C16DEF"/>
    <w:rsid w:val="00C2492F"/>
    <w:rsid w:val="00C3744A"/>
    <w:rsid w:val="00C4002A"/>
    <w:rsid w:val="00C4408D"/>
    <w:rsid w:val="00C46912"/>
    <w:rsid w:val="00C612A8"/>
    <w:rsid w:val="00C67631"/>
    <w:rsid w:val="00C729D7"/>
    <w:rsid w:val="00C83354"/>
    <w:rsid w:val="00C84004"/>
    <w:rsid w:val="00C843F6"/>
    <w:rsid w:val="00C84507"/>
    <w:rsid w:val="00C862C7"/>
    <w:rsid w:val="00CA059C"/>
    <w:rsid w:val="00CA3254"/>
    <w:rsid w:val="00CB11CE"/>
    <w:rsid w:val="00CC25A2"/>
    <w:rsid w:val="00CD7F07"/>
    <w:rsid w:val="00CE04F3"/>
    <w:rsid w:val="00CE12D8"/>
    <w:rsid w:val="00CE4574"/>
    <w:rsid w:val="00CE70E6"/>
    <w:rsid w:val="00CF2E1E"/>
    <w:rsid w:val="00D012F4"/>
    <w:rsid w:val="00D02E99"/>
    <w:rsid w:val="00D13357"/>
    <w:rsid w:val="00D13A13"/>
    <w:rsid w:val="00D2689A"/>
    <w:rsid w:val="00D65506"/>
    <w:rsid w:val="00D773CF"/>
    <w:rsid w:val="00D83563"/>
    <w:rsid w:val="00D8448F"/>
    <w:rsid w:val="00DA64B6"/>
    <w:rsid w:val="00DB4980"/>
    <w:rsid w:val="00DB5C9D"/>
    <w:rsid w:val="00DD02E6"/>
    <w:rsid w:val="00DD41A8"/>
    <w:rsid w:val="00DF665B"/>
    <w:rsid w:val="00E0152A"/>
    <w:rsid w:val="00E03394"/>
    <w:rsid w:val="00E066E5"/>
    <w:rsid w:val="00E22F03"/>
    <w:rsid w:val="00E233C1"/>
    <w:rsid w:val="00E51404"/>
    <w:rsid w:val="00E574C9"/>
    <w:rsid w:val="00E610DE"/>
    <w:rsid w:val="00E66167"/>
    <w:rsid w:val="00E71F2F"/>
    <w:rsid w:val="00E77786"/>
    <w:rsid w:val="00E806FB"/>
    <w:rsid w:val="00EA362E"/>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514E"/>
    <w:rsid w:val="00F527CB"/>
    <w:rsid w:val="00F562AA"/>
    <w:rsid w:val="00F61900"/>
    <w:rsid w:val="00F7105A"/>
    <w:rsid w:val="00F77676"/>
    <w:rsid w:val="00F8197C"/>
    <w:rsid w:val="00F82B4E"/>
    <w:rsid w:val="00F87559"/>
    <w:rsid w:val="00F96D71"/>
    <w:rsid w:val="00F97C9E"/>
    <w:rsid w:val="00FA20DE"/>
    <w:rsid w:val="00FA4EE8"/>
    <w:rsid w:val="00FB12CA"/>
    <w:rsid w:val="00FB36EC"/>
    <w:rsid w:val="00FB4E1B"/>
    <w:rsid w:val="00FB795C"/>
    <w:rsid w:val="00FC0291"/>
    <w:rsid w:val="00FC1C92"/>
    <w:rsid w:val="00FC43C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7A4E28"/>
  <w15:docId w15:val="{F4B83A90-1D37-4985-8223-6074E6F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11FF7-1464-4590-A10A-07B8F7CD4A14}">
  <ds:schemaRefs>
    <ds:schemaRef ds:uri="http://schemas.openxmlformats.org/officeDocument/2006/bibliography"/>
  </ds:schemaRefs>
</ds:datastoreItem>
</file>

<file path=customXml/itemProps2.xml><?xml version="1.0" encoding="utf-8"?>
<ds:datastoreItem xmlns:ds="http://schemas.openxmlformats.org/officeDocument/2006/customXml" ds:itemID="{2698A29D-F50B-4B06-9829-73E79F194731}"/>
</file>

<file path=customXml/itemProps3.xml><?xml version="1.0" encoding="utf-8"?>
<ds:datastoreItem xmlns:ds="http://schemas.openxmlformats.org/officeDocument/2006/customXml" ds:itemID="{7D0E3074-55EC-4BA0-B291-842EF32CC7CE}"/>
</file>

<file path=customXml/itemProps4.xml><?xml version="1.0" encoding="utf-8"?>
<ds:datastoreItem xmlns:ds="http://schemas.openxmlformats.org/officeDocument/2006/customXml" ds:itemID="{305A2CB2-6AB3-4F8A-ADAD-FCCE4CA86BA7}"/>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F.Samra</cp:lastModifiedBy>
  <cp:revision>4</cp:revision>
  <cp:lastPrinted>2015-09-09T08:37:00Z</cp:lastPrinted>
  <dcterms:created xsi:type="dcterms:W3CDTF">2018-01-22T15:21:00Z</dcterms:created>
  <dcterms:modified xsi:type="dcterms:W3CDTF">2018-01-23T14:53:00Z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