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6B612"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7A38AD5" w14:textId="77777777" w:rsidR="009A2D37" w:rsidRPr="00302082" w:rsidRDefault="00F60DCA" w:rsidP="00745702">
      <w:pPr>
        <w:spacing w:after="120" w:line="240" w:lineRule="auto"/>
        <w:ind w:left="567" w:right="260"/>
        <w:jc w:val="both"/>
        <w:rPr>
          <w:rFonts w:ascii="Arial" w:hAnsi="Arial" w:cs="Arial"/>
        </w:rPr>
      </w:pPr>
      <w:r>
        <w:rPr>
          <w:rFonts w:ascii="Arial" w:hAnsi="Arial" w:cs="Arial"/>
        </w:rPr>
        <w:t>LING5390 (</w:t>
      </w:r>
      <w:r w:rsidRPr="00F60DCA">
        <w:rPr>
          <w:rFonts w:ascii="Arial" w:hAnsi="Arial" w:cs="Arial"/>
        </w:rPr>
        <w:t>LL539</w:t>
      </w:r>
      <w:r>
        <w:rPr>
          <w:rFonts w:ascii="Arial" w:hAnsi="Arial" w:cs="Arial"/>
        </w:rPr>
        <w:t>)</w:t>
      </w:r>
      <w:r w:rsidRPr="00F60DCA">
        <w:rPr>
          <w:rFonts w:ascii="Arial" w:hAnsi="Arial" w:cs="Arial"/>
        </w:rPr>
        <w:t xml:space="preserve"> – English Language Teaching 1</w:t>
      </w:r>
    </w:p>
    <w:p w14:paraId="0811F35C" w14:textId="6852D90E" w:rsidR="009A2D37" w:rsidRPr="00302082" w:rsidRDefault="00DE58D2" w:rsidP="00AE6CD0">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33B1CC11" w14:textId="3F06E03F" w:rsidR="009A2D37" w:rsidRPr="0036174D" w:rsidRDefault="00DE58D2" w:rsidP="00745702">
      <w:pPr>
        <w:spacing w:after="120" w:line="240" w:lineRule="auto"/>
        <w:ind w:left="567" w:right="260"/>
        <w:rPr>
          <w:rFonts w:ascii="Arial" w:hAnsi="Arial" w:cs="Arial"/>
          <w:iCs/>
        </w:rPr>
      </w:pPr>
      <w:r>
        <w:rPr>
          <w:rFonts w:ascii="Arial" w:hAnsi="Arial" w:cs="Arial"/>
          <w:iCs/>
        </w:rPr>
        <w:t>Arts and Humanities (MLL</w:t>
      </w:r>
      <w:bookmarkStart w:id="0" w:name="_GoBack"/>
      <w:bookmarkEnd w:id="0"/>
      <w:r>
        <w:rPr>
          <w:rFonts w:ascii="Arial" w:hAnsi="Arial" w:cs="Arial"/>
          <w:iCs/>
        </w:rPr>
        <w:t>)</w:t>
      </w:r>
    </w:p>
    <w:p w14:paraId="46EE7221"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49D408B"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F60DCA">
        <w:rPr>
          <w:rFonts w:ascii="Arial" w:hAnsi="Arial" w:cs="Arial"/>
          <w:iCs/>
        </w:rPr>
        <w:t>6</w:t>
      </w:r>
    </w:p>
    <w:p w14:paraId="5FC1E5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C827AB1" w14:textId="77777777" w:rsidR="009A2D37" w:rsidRPr="0036174D" w:rsidRDefault="00F60DCA" w:rsidP="00745702">
      <w:pPr>
        <w:spacing w:after="120" w:line="240" w:lineRule="auto"/>
        <w:ind w:left="567" w:right="260"/>
        <w:rPr>
          <w:rFonts w:ascii="Arial" w:hAnsi="Arial" w:cs="Arial"/>
        </w:rPr>
      </w:pPr>
      <w:r w:rsidRPr="00F60DCA">
        <w:rPr>
          <w:rFonts w:ascii="Arial" w:hAnsi="Arial" w:cs="Arial"/>
        </w:rPr>
        <w:t>15 Credits (7.5 ECTS)</w:t>
      </w:r>
    </w:p>
    <w:p w14:paraId="24A9B5B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DADDA8B" w14:textId="77777777" w:rsidR="009A2D37" w:rsidRPr="0036174D" w:rsidRDefault="00F60DCA" w:rsidP="00745702">
      <w:pPr>
        <w:spacing w:after="120" w:line="240" w:lineRule="auto"/>
        <w:ind w:left="567" w:right="260"/>
        <w:rPr>
          <w:rFonts w:ascii="Arial" w:hAnsi="Arial" w:cs="Arial"/>
          <w:iCs/>
        </w:rPr>
      </w:pPr>
      <w:r w:rsidRPr="00F60DCA">
        <w:rPr>
          <w:rFonts w:ascii="Arial" w:hAnsi="Arial" w:cs="Arial"/>
          <w:iCs/>
        </w:rPr>
        <w:t xml:space="preserve">Autumn or </w:t>
      </w:r>
      <w:proofErr w:type="gramStart"/>
      <w:r w:rsidRPr="00F60DCA">
        <w:rPr>
          <w:rFonts w:ascii="Arial" w:hAnsi="Arial" w:cs="Arial"/>
          <w:iCs/>
        </w:rPr>
        <w:t>Spring</w:t>
      </w:r>
      <w:proofErr w:type="gramEnd"/>
    </w:p>
    <w:p w14:paraId="31A5D9E4"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2A4E009" w14:textId="77777777" w:rsidR="009A2D37" w:rsidRPr="0036174D" w:rsidRDefault="00F60DCA" w:rsidP="00745702">
      <w:pPr>
        <w:spacing w:after="120" w:line="240" w:lineRule="auto"/>
        <w:ind w:left="567" w:right="260"/>
        <w:rPr>
          <w:rFonts w:ascii="Arial" w:hAnsi="Arial" w:cs="Arial"/>
          <w:iCs/>
        </w:rPr>
      </w:pPr>
      <w:r w:rsidRPr="00F60DCA">
        <w:rPr>
          <w:rFonts w:ascii="Arial" w:hAnsi="Arial" w:cs="Arial"/>
          <w:iCs/>
        </w:rPr>
        <w:t>None</w:t>
      </w:r>
    </w:p>
    <w:p w14:paraId="4A339BCD" w14:textId="0ECDABDF"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DE58D2">
        <w:rPr>
          <w:rFonts w:ascii="Arial" w:hAnsi="Arial" w:cs="Arial"/>
          <w:b/>
        </w:rPr>
        <w:t>course(s)</w:t>
      </w:r>
      <w:r w:rsidRPr="00302082">
        <w:rPr>
          <w:rFonts w:ascii="Arial" w:hAnsi="Arial" w:cs="Arial"/>
          <w:b/>
        </w:rPr>
        <w:t xml:space="preserve"> of study to which the module contributes</w:t>
      </w:r>
    </w:p>
    <w:p w14:paraId="38ECDBD8" w14:textId="77777777" w:rsidR="00F60DCA" w:rsidRPr="00F60DCA" w:rsidRDefault="00F60DCA" w:rsidP="00F60DCA">
      <w:pPr>
        <w:spacing w:after="120" w:line="240" w:lineRule="auto"/>
        <w:ind w:left="567" w:right="260"/>
        <w:rPr>
          <w:rFonts w:ascii="Arial" w:hAnsi="Arial" w:cs="Arial"/>
          <w:iCs/>
        </w:rPr>
      </w:pPr>
      <w:r w:rsidRPr="00F60DCA">
        <w:rPr>
          <w:rFonts w:ascii="Arial" w:hAnsi="Arial" w:cs="Arial"/>
          <w:iCs/>
        </w:rPr>
        <w:t>Optional for BA English Language &amp; Linguistics (Single and Joint Honours)</w:t>
      </w:r>
    </w:p>
    <w:p w14:paraId="71BAB52C" w14:textId="77777777" w:rsidR="00C25C76" w:rsidRPr="0036174D" w:rsidRDefault="00F60DCA" w:rsidP="00F60DCA">
      <w:pPr>
        <w:spacing w:after="120" w:line="240" w:lineRule="auto"/>
        <w:ind w:left="567" w:right="260"/>
        <w:rPr>
          <w:rFonts w:ascii="Arial" w:hAnsi="Arial" w:cs="Arial"/>
          <w:iCs/>
        </w:rPr>
      </w:pPr>
      <w:r w:rsidRPr="00F60DCA">
        <w:rPr>
          <w:rFonts w:ascii="Arial" w:hAnsi="Arial" w:cs="Arial"/>
          <w:iCs/>
        </w:rPr>
        <w:t>Also available as a ‘Wild’ module</w:t>
      </w:r>
    </w:p>
    <w:p w14:paraId="22C552AC"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701435D" w14:textId="77777777" w:rsidR="00F60DCA" w:rsidRPr="00F60DCA" w:rsidRDefault="00F60DCA" w:rsidP="00F60DCA">
      <w:pPr>
        <w:spacing w:after="120" w:line="240" w:lineRule="auto"/>
        <w:ind w:left="1418" w:right="260" w:hanging="567"/>
        <w:jc w:val="both"/>
        <w:rPr>
          <w:rFonts w:ascii="Arial" w:hAnsi="Arial" w:cs="Arial"/>
        </w:rPr>
      </w:pPr>
      <w:r>
        <w:rPr>
          <w:rFonts w:ascii="Arial" w:hAnsi="Arial" w:cs="Arial"/>
        </w:rPr>
        <w:t>8.</w:t>
      </w:r>
      <w:r w:rsidRPr="00F60DCA">
        <w:rPr>
          <w:rFonts w:ascii="Arial" w:hAnsi="Arial" w:cs="Arial"/>
        </w:rPr>
        <w:t>1</w:t>
      </w:r>
      <w:r w:rsidRPr="00F60DCA">
        <w:rPr>
          <w:rFonts w:ascii="Arial" w:hAnsi="Arial" w:cs="Arial"/>
        </w:rPr>
        <w:tab/>
      </w:r>
      <w:r>
        <w:rPr>
          <w:rFonts w:ascii="Arial" w:hAnsi="Arial" w:cs="Arial"/>
        </w:rPr>
        <w:t>Demonstrate</w:t>
      </w:r>
      <w:r w:rsidRPr="00F60DCA">
        <w:rPr>
          <w:rFonts w:ascii="Arial" w:hAnsi="Arial" w:cs="Arial"/>
        </w:rPr>
        <w:t xml:space="preserve"> an understanding of advanced theoretical and practical principles, in the content, methodology, materials, organisation and practice of foreign language classroom teaching;</w:t>
      </w:r>
    </w:p>
    <w:p w14:paraId="56820713" w14:textId="77777777" w:rsidR="00F60DCA" w:rsidRPr="00F60DCA" w:rsidRDefault="00F60DCA" w:rsidP="00F60DCA">
      <w:pPr>
        <w:spacing w:after="120" w:line="240" w:lineRule="auto"/>
        <w:ind w:left="1418" w:right="260" w:hanging="567"/>
        <w:jc w:val="both"/>
        <w:rPr>
          <w:rFonts w:ascii="Arial" w:hAnsi="Arial" w:cs="Arial"/>
        </w:rPr>
      </w:pPr>
      <w:r>
        <w:rPr>
          <w:rFonts w:ascii="Arial" w:hAnsi="Arial" w:cs="Arial"/>
        </w:rPr>
        <w:t>8.</w:t>
      </w:r>
      <w:r w:rsidRPr="00F60DCA">
        <w:rPr>
          <w:rFonts w:ascii="Arial" w:hAnsi="Arial" w:cs="Arial"/>
        </w:rPr>
        <w:t>2</w:t>
      </w:r>
      <w:r w:rsidRPr="00F60DCA">
        <w:rPr>
          <w:rFonts w:ascii="Arial" w:hAnsi="Arial" w:cs="Arial"/>
        </w:rPr>
        <w:tab/>
      </w:r>
      <w:r>
        <w:rPr>
          <w:rFonts w:ascii="Arial" w:hAnsi="Arial" w:cs="Arial"/>
        </w:rPr>
        <w:t>Demonstrate</w:t>
      </w:r>
      <w:r w:rsidRPr="00F60DCA">
        <w:rPr>
          <w:rFonts w:ascii="Arial" w:hAnsi="Arial" w:cs="Arial"/>
        </w:rPr>
        <w:t xml:space="preserve"> refine</w:t>
      </w:r>
      <w:r>
        <w:rPr>
          <w:rFonts w:ascii="Arial" w:hAnsi="Arial" w:cs="Arial"/>
        </w:rPr>
        <w:t>d</w:t>
      </w:r>
      <w:r w:rsidRPr="00F60DCA">
        <w:rPr>
          <w:rFonts w:ascii="Arial" w:hAnsi="Arial" w:cs="Arial"/>
        </w:rPr>
        <w:t xml:space="preserve"> linguistic awareness; </w:t>
      </w:r>
    </w:p>
    <w:p w14:paraId="555637E5" w14:textId="77777777" w:rsidR="00F60DCA" w:rsidRPr="00F60DCA" w:rsidRDefault="00F60DCA" w:rsidP="00F60DCA">
      <w:pPr>
        <w:spacing w:after="120" w:line="240" w:lineRule="auto"/>
        <w:ind w:left="1418" w:right="260" w:hanging="567"/>
        <w:jc w:val="both"/>
        <w:rPr>
          <w:rFonts w:ascii="Arial" w:hAnsi="Arial" w:cs="Arial"/>
        </w:rPr>
      </w:pPr>
      <w:r>
        <w:rPr>
          <w:rFonts w:ascii="Arial" w:hAnsi="Arial" w:cs="Arial"/>
        </w:rPr>
        <w:t>8.</w:t>
      </w:r>
      <w:r w:rsidRPr="00F60DCA">
        <w:rPr>
          <w:rFonts w:ascii="Arial" w:hAnsi="Arial" w:cs="Arial"/>
        </w:rPr>
        <w:t>3</w:t>
      </w:r>
      <w:r w:rsidRPr="00F60DCA">
        <w:rPr>
          <w:rFonts w:ascii="Arial" w:hAnsi="Arial" w:cs="Arial"/>
        </w:rPr>
        <w:tab/>
      </w:r>
      <w:r>
        <w:rPr>
          <w:rFonts w:ascii="Arial" w:hAnsi="Arial" w:cs="Arial"/>
        </w:rPr>
        <w:t>A</w:t>
      </w:r>
      <w:r w:rsidRPr="00F60DCA">
        <w:rPr>
          <w:rFonts w:ascii="Arial" w:hAnsi="Arial" w:cs="Arial"/>
        </w:rPr>
        <w:t>ssess student foreign language competence and needs in the skills of reading, writing, listening and speaking;</w:t>
      </w:r>
    </w:p>
    <w:p w14:paraId="67AB3DC8" w14:textId="77777777" w:rsidR="00F60DCA" w:rsidRPr="00F60DCA" w:rsidRDefault="00F60DCA" w:rsidP="00F60DCA">
      <w:pPr>
        <w:spacing w:after="120" w:line="240" w:lineRule="auto"/>
        <w:ind w:left="1418" w:right="260" w:hanging="567"/>
        <w:jc w:val="both"/>
        <w:rPr>
          <w:rFonts w:ascii="Arial" w:hAnsi="Arial" w:cs="Arial"/>
        </w:rPr>
      </w:pPr>
      <w:r>
        <w:rPr>
          <w:rFonts w:ascii="Arial" w:hAnsi="Arial" w:cs="Arial"/>
        </w:rPr>
        <w:t>8.</w:t>
      </w:r>
      <w:r w:rsidRPr="00F60DCA">
        <w:rPr>
          <w:rFonts w:ascii="Arial" w:hAnsi="Arial" w:cs="Arial"/>
        </w:rPr>
        <w:t>4</w:t>
      </w:r>
      <w:r w:rsidRPr="00F60DCA">
        <w:rPr>
          <w:rFonts w:ascii="Arial" w:hAnsi="Arial" w:cs="Arial"/>
        </w:rPr>
        <w:tab/>
      </w:r>
      <w:r>
        <w:rPr>
          <w:rFonts w:ascii="Arial" w:hAnsi="Arial" w:cs="Arial"/>
        </w:rPr>
        <w:t>Demonstrate</w:t>
      </w:r>
      <w:r w:rsidRPr="00F60DCA">
        <w:rPr>
          <w:rFonts w:ascii="Arial" w:hAnsi="Arial" w:cs="Arial"/>
        </w:rPr>
        <w:t xml:space="preserve"> systematic knowledge of the academic, theoretical and pedagogical issues involved in devising a syllabus, plan lessons and select materials and teaching strategies appropriate to the needs and interests of the foreign language learners they teach;</w:t>
      </w:r>
    </w:p>
    <w:p w14:paraId="2F6E0995" w14:textId="77777777" w:rsidR="00C25C76" w:rsidRPr="00C25C76" w:rsidRDefault="00F60DCA" w:rsidP="00F60DCA">
      <w:pPr>
        <w:spacing w:after="120" w:line="240" w:lineRule="auto"/>
        <w:ind w:left="1418" w:right="260" w:hanging="567"/>
        <w:jc w:val="both"/>
        <w:rPr>
          <w:rFonts w:ascii="Arial" w:hAnsi="Arial" w:cs="Arial"/>
        </w:rPr>
      </w:pPr>
      <w:r>
        <w:rPr>
          <w:rFonts w:ascii="Arial" w:hAnsi="Arial" w:cs="Arial"/>
        </w:rPr>
        <w:t>8.</w:t>
      </w:r>
      <w:r w:rsidRPr="00F60DCA">
        <w:rPr>
          <w:rFonts w:ascii="Arial" w:hAnsi="Arial" w:cs="Arial"/>
        </w:rPr>
        <w:t>5</w:t>
      </w:r>
      <w:r w:rsidRPr="00F60DCA">
        <w:rPr>
          <w:rFonts w:ascii="Arial" w:hAnsi="Arial" w:cs="Arial"/>
        </w:rPr>
        <w:tab/>
      </w:r>
      <w:r>
        <w:rPr>
          <w:rFonts w:ascii="Arial" w:hAnsi="Arial" w:cs="Arial"/>
        </w:rPr>
        <w:t>Demonstrate a</w:t>
      </w:r>
      <w:r w:rsidRPr="00F60DCA">
        <w:rPr>
          <w:rFonts w:ascii="Arial" w:hAnsi="Arial" w:cs="Arial"/>
        </w:rPr>
        <w:t xml:space="preserve"> cogent appreciation, through critical classroom observation of experienced ESOL teachers and personal reflection, of the content, methods, strategies and organisation of classroom work.</w:t>
      </w:r>
    </w:p>
    <w:p w14:paraId="2B72707F"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0528A08" w14:textId="77777777" w:rsidR="00F60DCA" w:rsidRPr="00F60DCA" w:rsidRDefault="00F60DCA" w:rsidP="00F60DCA">
      <w:pPr>
        <w:spacing w:after="120" w:line="240" w:lineRule="auto"/>
        <w:ind w:left="1418" w:right="260" w:hanging="567"/>
        <w:jc w:val="both"/>
        <w:rPr>
          <w:rFonts w:ascii="Arial" w:hAnsi="Arial" w:cs="Arial"/>
        </w:rPr>
      </w:pPr>
      <w:r>
        <w:rPr>
          <w:rFonts w:ascii="Arial" w:hAnsi="Arial" w:cs="Arial"/>
        </w:rPr>
        <w:t>9.</w:t>
      </w:r>
      <w:r w:rsidRPr="00F60DCA">
        <w:rPr>
          <w:rFonts w:ascii="Arial" w:hAnsi="Arial" w:cs="Arial"/>
        </w:rPr>
        <w:t>1</w:t>
      </w:r>
      <w:r w:rsidRPr="00F60DCA">
        <w:rPr>
          <w:rFonts w:ascii="Arial" w:hAnsi="Arial" w:cs="Arial"/>
        </w:rPr>
        <w:tab/>
      </w:r>
      <w:r>
        <w:rPr>
          <w:rFonts w:ascii="Arial" w:hAnsi="Arial" w:cs="Arial"/>
        </w:rPr>
        <w:t>C</w:t>
      </w:r>
      <w:r w:rsidRPr="00F60DCA">
        <w:rPr>
          <w:rFonts w:ascii="Arial" w:hAnsi="Arial" w:cs="Arial"/>
        </w:rPr>
        <w:t xml:space="preserve">ommunicate the results of their study and pedagogical practice with others, both orally and in writing, in a variety of contexts; </w:t>
      </w:r>
    </w:p>
    <w:p w14:paraId="59864333" w14:textId="77777777" w:rsidR="00F60DCA" w:rsidRPr="00F60DCA" w:rsidRDefault="00F60DCA" w:rsidP="00F60DCA">
      <w:pPr>
        <w:spacing w:after="120" w:line="240" w:lineRule="auto"/>
        <w:ind w:left="1418" w:right="260" w:hanging="567"/>
        <w:jc w:val="both"/>
        <w:rPr>
          <w:rFonts w:ascii="Arial" w:hAnsi="Arial" w:cs="Arial"/>
        </w:rPr>
      </w:pPr>
      <w:r>
        <w:rPr>
          <w:rFonts w:ascii="Arial" w:hAnsi="Arial" w:cs="Arial"/>
        </w:rPr>
        <w:t>9.</w:t>
      </w:r>
      <w:r w:rsidRPr="00F60DCA">
        <w:rPr>
          <w:rFonts w:ascii="Arial" w:hAnsi="Arial" w:cs="Arial"/>
        </w:rPr>
        <w:t>2</w:t>
      </w:r>
      <w:r w:rsidRPr="00F60DCA">
        <w:rPr>
          <w:rFonts w:ascii="Arial" w:hAnsi="Arial" w:cs="Arial"/>
        </w:rPr>
        <w:tab/>
      </w:r>
      <w:r>
        <w:rPr>
          <w:rFonts w:ascii="Arial" w:hAnsi="Arial" w:cs="Arial"/>
        </w:rPr>
        <w:t>D</w:t>
      </w:r>
      <w:r w:rsidRPr="00F60DCA">
        <w:rPr>
          <w:rFonts w:ascii="Arial" w:hAnsi="Arial" w:cs="Arial"/>
        </w:rPr>
        <w:t xml:space="preserve">emonstrate </w:t>
      </w:r>
      <w:r>
        <w:rPr>
          <w:rFonts w:ascii="Arial" w:hAnsi="Arial" w:cs="Arial"/>
        </w:rPr>
        <w:t>confident and efficient</w:t>
      </w:r>
      <w:r w:rsidRPr="00F60DCA">
        <w:rPr>
          <w:rFonts w:ascii="Arial" w:hAnsi="Arial" w:cs="Arial"/>
        </w:rPr>
        <w:t xml:space="preserve"> problem-solving skills; </w:t>
      </w:r>
    </w:p>
    <w:p w14:paraId="0ECCE3C2" w14:textId="77777777" w:rsidR="00F60DCA" w:rsidRPr="00F60DCA" w:rsidRDefault="00F60DCA" w:rsidP="00F60DCA">
      <w:pPr>
        <w:spacing w:after="120" w:line="240" w:lineRule="auto"/>
        <w:ind w:left="1418" w:right="260" w:hanging="567"/>
        <w:jc w:val="both"/>
        <w:rPr>
          <w:rFonts w:ascii="Arial" w:hAnsi="Arial" w:cs="Arial"/>
        </w:rPr>
      </w:pPr>
      <w:r>
        <w:rPr>
          <w:rFonts w:ascii="Arial" w:hAnsi="Arial" w:cs="Arial"/>
        </w:rPr>
        <w:t>9.</w:t>
      </w:r>
      <w:r w:rsidRPr="00F60DCA">
        <w:rPr>
          <w:rFonts w:ascii="Arial" w:hAnsi="Arial" w:cs="Arial"/>
        </w:rPr>
        <w:t>3</w:t>
      </w:r>
      <w:r>
        <w:rPr>
          <w:rFonts w:ascii="Arial" w:hAnsi="Arial" w:cs="Arial"/>
        </w:rPr>
        <w:tab/>
        <w:t>S</w:t>
      </w:r>
      <w:r w:rsidRPr="00F60DCA">
        <w:rPr>
          <w:rFonts w:ascii="Arial" w:hAnsi="Arial" w:cs="Arial"/>
        </w:rPr>
        <w:t xml:space="preserve">elect, present and analyse material in a logical and structured manner; </w:t>
      </w:r>
    </w:p>
    <w:p w14:paraId="654A2FFD" w14:textId="77777777" w:rsidR="00F60DCA" w:rsidRPr="00F60DCA" w:rsidRDefault="00F60DCA" w:rsidP="00F60DCA">
      <w:pPr>
        <w:spacing w:after="120" w:line="240" w:lineRule="auto"/>
        <w:ind w:left="1418" w:right="260" w:hanging="567"/>
        <w:jc w:val="both"/>
        <w:rPr>
          <w:rFonts w:ascii="Arial" w:hAnsi="Arial" w:cs="Arial"/>
        </w:rPr>
      </w:pPr>
      <w:r>
        <w:rPr>
          <w:rFonts w:ascii="Arial" w:hAnsi="Arial" w:cs="Arial"/>
        </w:rPr>
        <w:t>9.</w:t>
      </w:r>
      <w:r w:rsidRPr="00F60DCA">
        <w:rPr>
          <w:rFonts w:ascii="Arial" w:hAnsi="Arial" w:cs="Arial"/>
        </w:rPr>
        <w:t>4</w:t>
      </w:r>
      <w:r w:rsidRPr="00F60DCA">
        <w:rPr>
          <w:rFonts w:ascii="Arial" w:hAnsi="Arial" w:cs="Arial"/>
        </w:rPr>
        <w:tab/>
      </w:r>
      <w:r>
        <w:rPr>
          <w:rFonts w:ascii="Arial" w:hAnsi="Arial" w:cs="Arial"/>
        </w:rPr>
        <w:t>D</w:t>
      </w:r>
      <w:r w:rsidRPr="00F60DCA">
        <w:rPr>
          <w:rFonts w:ascii="Arial" w:hAnsi="Arial" w:cs="Arial"/>
        </w:rPr>
        <w:t xml:space="preserve">emonstrate time-management skills; </w:t>
      </w:r>
    </w:p>
    <w:p w14:paraId="6A1FE4AF" w14:textId="77777777" w:rsidR="00C25C76" w:rsidRPr="00F60DCA" w:rsidRDefault="00F60DCA" w:rsidP="00F60DCA">
      <w:pPr>
        <w:spacing w:after="120" w:line="240" w:lineRule="auto"/>
        <w:ind w:left="1418" w:right="260" w:hanging="567"/>
        <w:jc w:val="both"/>
        <w:rPr>
          <w:rFonts w:ascii="Arial" w:hAnsi="Arial" w:cs="Arial"/>
        </w:rPr>
      </w:pPr>
      <w:r>
        <w:rPr>
          <w:rFonts w:ascii="Arial" w:hAnsi="Arial" w:cs="Arial"/>
        </w:rPr>
        <w:t>9</w:t>
      </w:r>
      <w:r w:rsidRPr="00F60DCA">
        <w:rPr>
          <w:rFonts w:ascii="Arial" w:hAnsi="Arial" w:cs="Arial"/>
        </w:rPr>
        <w:t>.</w:t>
      </w:r>
      <w:r>
        <w:rPr>
          <w:rFonts w:ascii="Arial" w:hAnsi="Arial" w:cs="Arial"/>
        </w:rPr>
        <w:t>5</w:t>
      </w:r>
      <w:r w:rsidRPr="00F60DCA">
        <w:rPr>
          <w:rFonts w:ascii="Arial" w:hAnsi="Arial" w:cs="Arial"/>
        </w:rPr>
        <w:tab/>
      </w:r>
      <w:r>
        <w:rPr>
          <w:rFonts w:ascii="Arial" w:hAnsi="Arial" w:cs="Arial"/>
        </w:rPr>
        <w:t>D</w:t>
      </w:r>
      <w:r w:rsidRPr="00F60DCA">
        <w:rPr>
          <w:rFonts w:ascii="Arial" w:hAnsi="Arial" w:cs="Arial"/>
        </w:rPr>
        <w:t>emonstrate various IT and library skills and continue to engage in developing an independent learning style.</w:t>
      </w:r>
    </w:p>
    <w:p w14:paraId="6494FD5E"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2C8D94A" w14:textId="77777777" w:rsidR="009A2D37" w:rsidRPr="0036174D" w:rsidRDefault="00F60DCA" w:rsidP="00C25C76">
      <w:pPr>
        <w:spacing w:after="120" w:line="240" w:lineRule="auto"/>
        <w:ind w:left="567" w:right="260"/>
        <w:jc w:val="both"/>
        <w:rPr>
          <w:rFonts w:ascii="Arial" w:hAnsi="Arial" w:cs="Arial"/>
          <w:iCs/>
        </w:rPr>
      </w:pPr>
      <w:r w:rsidRPr="00F60DCA">
        <w:rPr>
          <w:rFonts w:ascii="Arial" w:hAnsi="Arial" w:cs="Arial"/>
          <w:iCs/>
        </w:rPr>
        <w:t xml:space="preserve">This module is useful for anyone who may be considering teaching languages to second language/foreign language learners in the future, with particular emphasis on English for Speakers of Other Languages (ESOL), although it provides a rich variety of transferable skills for any </w:t>
      </w:r>
      <w:r w:rsidRPr="00F60DCA">
        <w:rPr>
          <w:rFonts w:ascii="Arial" w:hAnsi="Arial" w:cs="Arial"/>
          <w:iCs/>
        </w:rPr>
        <w:lastRenderedPageBreak/>
        <w:t xml:space="preserve">participant. It raises awareness of the English language, introduces lesson planning, classroom organisation, language teaching and feedback. There will be an opportunity to observe ESOL teaching and plan and prepare a lesson. Guidance will be given on writing a lesson plan, using resources and creating materials for foreign language learners </w:t>
      </w:r>
      <w:proofErr w:type="gramStart"/>
      <w:r w:rsidRPr="00F60DCA">
        <w:rPr>
          <w:rFonts w:ascii="Arial" w:hAnsi="Arial" w:cs="Arial"/>
          <w:iCs/>
        </w:rPr>
        <w:t>The</w:t>
      </w:r>
      <w:proofErr w:type="gramEnd"/>
      <w:r w:rsidRPr="00F60DCA">
        <w:rPr>
          <w:rFonts w:ascii="Arial" w:hAnsi="Arial" w:cs="Arial"/>
          <w:iCs/>
        </w:rPr>
        <w:t xml:space="preserve"> emphasis is on building strategies and techniques for foreign language teaching and understanding what makes good practice.</w:t>
      </w:r>
    </w:p>
    <w:p w14:paraId="2E44B311"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C965C15" w14:textId="77777777" w:rsidR="00F60DCA" w:rsidRPr="00F60DCA" w:rsidRDefault="00F60DCA" w:rsidP="00F60DCA">
      <w:pPr>
        <w:spacing w:after="120" w:line="240" w:lineRule="auto"/>
        <w:ind w:left="567" w:right="260"/>
        <w:jc w:val="both"/>
        <w:rPr>
          <w:rFonts w:ascii="Arial" w:hAnsi="Arial" w:cs="Arial"/>
        </w:rPr>
      </w:pPr>
      <w:r w:rsidRPr="00F60DCA">
        <w:rPr>
          <w:rFonts w:ascii="Arial" w:hAnsi="Arial" w:cs="Arial"/>
        </w:rPr>
        <w:t xml:space="preserve">Harmer, J. (2007). </w:t>
      </w:r>
      <w:r w:rsidRPr="00F60DCA">
        <w:rPr>
          <w:rFonts w:ascii="Arial" w:hAnsi="Arial" w:cs="Arial"/>
          <w:i/>
        </w:rPr>
        <w:t>How to Teach English</w:t>
      </w:r>
      <w:r w:rsidRPr="00F60DCA">
        <w:rPr>
          <w:rFonts w:ascii="Arial" w:hAnsi="Arial" w:cs="Arial"/>
        </w:rPr>
        <w:t>. Essex: Pearson Longman.</w:t>
      </w:r>
    </w:p>
    <w:p w14:paraId="4F57615A" w14:textId="77777777" w:rsidR="00F60DCA" w:rsidRPr="00F60DCA" w:rsidRDefault="00F60DCA" w:rsidP="00F60DCA">
      <w:pPr>
        <w:spacing w:after="120" w:line="240" w:lineRule="auto"/>
        <w:ind w:left="567" w:right="260"/>
        <w:jc w:val="both"/>
        <w:rPr>
          <w:rFonts w:ascii="Arial" w:hAnsi="Arial" w:cs="Arial"/>
        </w:rPr>
      </w:pPr>
      <w:r w:rsidRPr="00F60DCA">
        <w:rPr>
          <w:rFonts w:ascii="Arial" w:hAnsi="Arial" w:cs="Arial"/>
        </w:rPr>
        <w:t xml:space="preserve">Lindsay, C. and Knight, P. (2006). </w:t>
      </w:r>
      <w:r w:rsidRPr="00F60DCA">
        <w:rPr>
          <w:rFonts w:ascii="Arial" w:hAnsi="Arial" w:cs="Arial"/>
          <w:i/>
        </w:rPr>
        <w:t>Learning and Teaching English</w:t>
      </w:r>
      <w:r w:rsidRPr="00F60DCA">
        <w:rPr>
          <w:rFonts w:ascii="Arial" w:hAnsi="Arial" w:cs="Arial"/>
        </w:rPr>
        <w:t>. Oxford: Oxford University Press.</w:t>
      </w:r>
    </w:p>
    <w:p w14:paraId="663E9DB9" w14:textId="77777777" w:rsidR="009A2D37" w:rsidRPr="0036174D" w:rsidRDefault="00F60DCA" w:rsidP="00F60DCA">
      <w:pPr>
        <w:spacing w:after="120" w:line="240" w:lineRule="auto"/>
        <w:ind w:left="567" w:right="260"/>
        <w:jc w:val="both"/>
        <w:rPr>
          <w:rFonts w:ascii="Arial" w:hAnsi="Arial" w:cs="Arial"/>
        </w:rPr>
      </w:pPr>
      <w:r w:rsidRPr="00F60DCA">
        <w:rPr>
          <w:rFonts w:ascii="Arial" w:hAnsi="Arial" w:cs="Arial"/>
        </w:rPr>
        <w:t>Scrivener, J. (2011).</w:t>
      </w:r>
      <w:r>
        <w:rPr>
          <w:rFonts w:ascii="Arial" w:hAnsi="Arial" w:cs="Arial"/>
        </w:rPr>
        <w:t xml:space="preserve"> </w:t>
      </w:r>
      <w:r w:rsidRPr="00F60DCA">
        <w:rPr>
          <w:rFonts w:ascii="Arial" w:hAnsi="Arial" w:cs="Arial"/>
          <w:i/>
        </w:rPr>
        <w:t>Learning Teaching</w:t>
      </w:r>
      <w:r w:rsidRPr="00F60DCA">
        <w:rPr>
          <w:rFonts w:ascii="Arial" w:hAnsi="Arial" w:cs="Arial"/>
        </w:rPr>
        <w:t>. Oxford: Macmillan.</w:t>
      </w:r>
    </w:p>
    <w:p w14:paraId="0B35AEDB"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581C993" w14:textId="77777777" w:rsidR="0036174D" w:rsidRDefault="00F60DCA" w:rsidP="00745702">
      <w:pPr>
        <w:spacing w:after="120" w:line="240" w:lineRule="auto"/>
        <w:ind w:left="567" w:right="260"/>
        <w:rPr>
          <w:rFonts w:ascii="Arial" w:hAnsi="Arial" w:cs="Arial"/>
          <w:iCs/>
        </w:rPr>
      </w:pPr>
      <w:r>
        <w:rPr>
          <w:rFonts w:ascii="Arial" w:hAnsi="Arial" w:cs="Arial"/>
          <w:iCs/>
        </w:rPr>
        <w:t>Total Contact Hours: 20</w:t>
      </w:r>
    </w:p>
    <w:p w14:paraId="7F1EC0D9" w14:textId="77777777" w:rsidR="00F60DCA" w:rsidRDefault="00F60DCA" w:rsidP="00745702">
      <w:pPr>
        <w:spacing w:after="120" w:line="240" w:lineRule="auto"/>
        <w:ind w:left="567" w:right="260"/>
        <w:rPr>
          <w:rFonts w:ascii="Arial" w:hAnsi="Arial" w:cs="Arial"/>
          <w:iCs/>
        </w:rPr>
      </w:pPr>
      <w:r>
        <w:rPr>
          <w:rFonts w:ascii="Arial" w:hAnsi="Arial" w:cs="Arial"/>
          <w:iCs/>
        </w:rPr>
        <w:t>Private Study Hours: 130</w:t>
      </w:r>
    </w:p>
    <w:p w14:paraId="59D94ABA" w14:textId="77777777" w:rsidR="00F60DCA" w:rsidRDefault="00F60DCA" w:rsidP="00745702">
      <w:pPr>
        <w:spacing w:after="120" w:line="240" w:lineRule="auto"/>
        <w:ind w:left="567" w:right="260"/>
        <w:rPr>
          <w:rFonts w:ascii="Arial" w:hAnsi="Arial" w:cs="Arial"/>
          <w:iCs/>
        </w:rPr>
      </w:pPr>
      <w:r>
        <w:rPr>
          <w:rFonts w:ascii="Arial" w:hAnsi="Arial" w:cs="Arial"/>
          <w:iCs/>
        </w:rPr>
        <w:t>Total Study Hours: 150</w:t>
      </w:r>
    </w:p>
    <w:p w14:paraId="0014B231"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3504B581"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10B3D615" w14:textId="2DC2E208" w:rsidR="00AE6CD0" w:rsidRDefault="00DE58D2" w:rsidP="009B0F49">
      <w:pPr>
        <w:pStyle w:val="ListParagraph"/>
        <w:numPr>
          <w:ilvl w:val="0"/>
          <w:numId w:val="9"/>
        </w:numPr>
        <w:spacing w:after="120"/>
        <w:ind w:right="260"/>
        <w:contextualSpacing w:val="0"/>
        <w:rPr>
          <w:rFonts w:ascii="Arial" w:hAnsi="Arial" w:cs="Arial"/>
          <w:iCs/>
        </w:rPr>
      </w:pPr>
      <w:r>
        <w:rPr>
          <w:rFonts w:ascii="Arial" w:hAnsi="Arial" w:cs="Arial"/>
          <w:iCs/>
        </w:rPr>
        <w:t xml:space="preserve">Online </w:t>
      </w:r>
      <w:r w:rsidR="009B0F49">
        <w:rPr>
          <w:rFonts w:ascii="Arial" w:hAnsi="Arial" w:cs="Arial"/>
          <w:iCs/>
        </w:rPr>
        <w:t>Language Analysis Test (</w:t>
      </w:r>
      <w:r w:rsidR="009A0D18">
        <w:rPr>
          <w:rFonts w:ascii="Arial" w:hAnsi="Arial" w:cs="Arial"/>
          <w:iCs/>
        </w:rPr>
        <w:t xml:space="preserve">45 </w:t>
      </w:r>
      <w:r>
        <w:rPr>
          <w:rFonts w:ascii="Arial" w:hAnsi="Arial" w:cs="Arial"/>
          <w:iCs/>
        </w:rPr>
        <w:t>minute limit</w:t>
      </w:r>
      <w:r w:rsidR="009B0F49">
        <w:rPr>
          <w:rFonts w:ascii="Arial" w:hAnsi="Arial" w:cs="Arial"/>
          <w:iCs/>
        </w:rPr>
        <w:t xml:space="preserve">) – </w:t>
      </w:r>
      <w:r w:rsidR="009A0D18">
        <w:rPr>
          <w:rFonts w:ascii="Arial" w:hAnsi="Arial" w:cs="Arial"/>
          <w:iCs/>
        </w:rPr>
        <w:t>2</w:t>
      </w:r>
      <w:r w:rsidR="009B0F49">
        <w:rPr>
          <w:rFonts w:ascii="Arial" w:hAnsi="Arial" w:cs="Arial"/>
          <w:iCs/>
        </w:rPr>
        <w:t>0%</w:t>
      </w:r>
    </w:p>
    <w:p w14:paraId="06E53BC6" w14:textId="1E584B66" w:rsidR="009B0F49" w:rsidRDefault="009B0F49" w:rsidP="009B0F49">
      <w:pPr>
        <w:pStyle w:val="ListParagraph"/>
        <w:numPr>
          <w:ilvl w:val="0"/>
          <w:numId w:val="9"/>
        </w:numPr>
        <w:spacing w:after="120"/>
        <w:ind w:right="260"/>
        <w:contextualSpacing w:val="0"/>
        <w:rPr>
          <w:rFonts w:ascii="Arial" w:hAnsi="Arial" w:cs="Arial"/>
          <w:iCs/>
        </w:rPr>
      </w:pPr>
      <w:r>
        <w:rPr>
          <w:rFonts w:ascii="Arial" w:hAnsi="Arial" w:cs="Arial"/>
          <w:iCs/>
        </w:rPr>
        <w:t>Lesson Plan &amp; Commentary (</w:t>
      </w:r>
      <w:r w:rsidR="009A0D18">
        <w:rPr>
          <w:rFonts w:ascii="Arial" w:hAnsi="Arial" w:cs="Arial"/>
          <w:iCs/>
        </w:rPr>
        <w:t xml:space="preserve">2,000 </w:t>
      </w:r>
      <w:r>
        <w:rPr>
          <w:rFonts w:ascii="Arial" w:hAnsi="Arial" w:cs="Arial"/>
          <w:iCs/>
        </w:rPr>
        <w:t xml:space="preserve">words) – </w:t>
      </w:r>
      <w:r w:rsidR="009A0D18">
        <w:rPr>
          <w:rFonts w:ascii="Arial" w:hAnsi="Arial" w:cs="Arial"/>
          <w:iCs/>
        </w:rPr>
        <w:t>8</w:t>
      </w:r>
      <w:r>
        <w:rPr>
          <w:rFonts w:ascii="Arial" w:hAnsi="Arial" w:cs="Arial"/>
          <w:iCs/>
        </w:rPr>
        <w:t>0%</w:t>
      </w:r>
    </w:p>
    <w:p w14:paraId="5E2897ED"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5659570F" w14:textId="06FB3F6C" w:rsidR="00AE6CD0" w:rsidRPr="0036174D" w:rsidRDefault="009B0F49" w:rsidP="009B0F49">
      <w:pPr>
        <w:pStyle w:val="ListParagraph"/>
        <w:numPr>
          <w:ilvl w:val="0"/>
          <w:numId w:val="10"/>
        </w:numPr>
        <w:spacing w:after="120"/>
        <w:ind w:right="260"/>
        <w:contextualSpacing w:val="0"/>
        <w:rPr>
          <w:rFonts w:ascii="Arial" w:hAnsi="Arial" w:cs="Arial"/>
          <w:iCs/>
        </w:rPr>
      </w:pPr>
      <w:r>
        <w:rPr>
          <w:rFonts w:ascii="Arial" w:hAnsi="Arial" w:cs="Arial"/>
          <w:iCs/>
        </w:rPr>
        <w:t>Reassessment Instrument: 100% Coursework</w:t>
      </w:r>
    </w:p>
    <w:p w14:paraId="3C6DACDF"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789"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tblGrid>
      <w:tr w:rsidR="00F60DCA" w:rsidRPr="00302082" w14:paraId="58417D21" w14:textId="77777777" w:rsidTr="00F60DCA">
        <w:tc>
          <w:tcPr>
            <w:tcW w:w="3119" w:type="dxa"/>
            <w:shd w:val="clear" w:color="auto" w:fill="D9D9D9" w:themeFill="background1" w:themeFillShade="D9"/>
          </w:tcPr>
          <w:p w14:paraId="568DB95B" w14:textId="77777777" w:rsidR="00F60DCA" w:rsidRPr="00302082" w:rsidRDefault="00F60DCA" w:rsidP="00302082">
            <w:pPr>
              <w:spacing w:after="120"/>
              <w:rPr>
                <w:rFonts w:ascii="Arial" w:hAnsi="Arial" w:cs="Arial"/>
                <w:i/>
              </w:rPr>
            </w:pPr>
            <w:r w:rsidRPr="00302082">
              <w:rPr>
                <w:rFonts w:ascii="Arial" w:hAnsi="Arial" w:cs="Arial"/>
                <w:b/>
              </w:rPr>
              <w:t>Module learning outcome</w:t>
            </w:r>
          </w:p>
        </w:tc>
        <w:tc>
          <w:tcPr>
            <w:tcW w:w="567" w:type="dxa"/>
          </w:tcPr>
          <w:p w14:paraId="160CC9CD" w14:textId="77777777" w:rsidR="00F60DCA" w:rsidRPr="00302082" w:rsidRDefault="00F60DCA" w:rsidP="00302082">
            <w:pPr>
              <w:spacing w:after="120"/>
              <w:rPr>
                <w:rFonts w:ascii="Arial" w:hAnsi="Arial" w:cs="Arial"/>
                <w:i/>
              </w:rPr>
            </w:pPr>
            <w:r w:rsidRPr="00302082">
              <w:rPr>
                <w:rFonts w:ascii="Arial" w:hAnsi="Arial" w:cs="Arial"/>
                <w:i/>
              </w:rPr>
              <w:t>8.1</w:t>
            </w:r>
          </w:p>
        </w:tc>
        <w:tc>
          <w:tcPr>
            <w:tcW w:w="567" w:type="dxa"/>
          </w:tcPr>
          <w:p w14:paraId="03A68CFA" w14:textId="77777777" w:rsidR="00F60DCA" w:rsidRPr="00302082" w:rsidRDefault="00F60DCA" w:rsidP="00302082">
            <w:pPr>
              <w:spacing w:after="120"/>
              <w:rPr>
                <w:rFonts w:ascii="Arial" w:hAnsi="Arial" w:cs="Arial"/>
                <w:i/>
              </w:rPr>
            </w:pPr>
            <w:r w:rsidRPr="00302082">
              <w:rPr>
                <w:rFonts w:ascii="Arial" w:hAnsi="Arial" w:cs="Arial"/>
                <w:i/>
              </w:rPr>
              <w:t>8.2</w:t>
            </w:r>
          </w:p>
        </w:tc>
        <w:tc>
          <w:tcPr>
            <w:tcW w:w="567" w:type="dxa"/>
          </w:tcPr>
          <w:p w14:paraId="277AFB95" w14:textId="77777777" w:rsidR="00F60DCA" w:rsidRPr="00302082" w:rsidRDefault="00F60DCA" w:rsidP="00302082">
            <w:pPr>
              <w:spacing w:after="120"/>
              <w:rPr>
                <w:rFonts w:ascii="Arial" w:hAnsi="Arial" w:cs="Arial"/>
                <w:i/>
              </w:rPr>
            </w:pPr>
            <w:r w:rsidRPr="00302082">
              <w:rPr>
                <w:rFonts w:ascii="Arial" w:hAnsi="Arial" w:cs="Arial"/>
                <w:i/>
              </w:rPr>
              <w:t>8.3</w:t>
            </w:r>
          </w:p>
        </w:tc>
        <w:tc>
          <w:tcPr>
            <w:tcW w:w="567" w:type="dxa"/>
          </w:tcPr>
          <w:p w14:paraId="341255C7" w14:textId="77777777" w:rsidR="00F60DCA" w:rsidRPr="00302082" w:rsidRDefault="00F60DCA" w:rsidP="00302082">
            <w:pPr>
              <w:spacing w:after="120"/>
              <w:rPr>
                <w:rFonts w:ascii="Arial" w:hAnsi="Arial" w:cs="Arial"/>
                <w:i/>
              </w:rPr>
            </w:pPr>
            <w:r w:rsidRPr="00302082">
              <w:rPr>
                <w:rFonts w:ascii="Arial" w:hAnsi="Arial" w:cs="Arial"/>
                <w:i/>
              </w:rPr>
              <w:t>8.4</w:t>
            </w:r>
          </w:p>
        </w:tc>
        <w:tc>
          <w:tcPr>
            <w:tcW w:w="567" w:type="dxa"/>
          </w:tcPr>
          <w:p w14:paraId="3E71742E" w14:textId="77777777" w:rsidR="00F60DCA" w:rsidRPr="00302082" w:rsidRDefault="00F60DCA" w:rsidP="00302082">
            <w:pPr>
              <w:spacing w:after="120"/>
              <w:rPr>
                <w:rFonts w:ascii="Arial" w:hAnsi="Arial" w:cs="Arial"/>
                <w:i/>
              </w:rPr>
            </w:pPr>
            <w:r w:rsidRPr="00302082">
              <w:rPr>
                <w:rFonts w:ascii="Arial" w:hAnsi="Arial" w:cs="Arial"/>
                <w:i/>
              </w:rPr>
              <w:t>8.5</w:t>
            </w:r>
          </w:p>
        </w:tc>
        <w:tc>
          <w:tcPr>
            <w:tcW w:w="567" w:type="dxa"/>
          </w:tcPr>
          <w:p w14:paraId="2182EE17" w14:textId="77777777" w:rsidR="00F60DCA" w:rsidRPr="00302082" w:rsidRDefault="00F60DCA" w:rsidP="00302082">
            <w:pPr>
              <w:spacing w:after="120"/>
              <w:rPr>
                <w:rFonts w:ascii="Arial" w:hAnsi="Arial" w:cs="Arial"/>
                <w:i/>
              </w:rPr>
            </w:pPr>
            <w:r w:rsidRPr="00302082">
              <w:rPr>
                <w:rFonts w:ascii="Arial" w:hAnsi="Arial" w:cs="Arial"/>
                <w:i/>
              </w:rPr>
              <w:t>9.1</w:t>
            </w:r>
          </w:p>
        </w:tc>
        <w:tc>
          <w:tcPr>
            <w:tcW w:w="567" w:type="dxa"/>
          </w:tcPr>
          <w:p w14:paraId="36F4B8FB" w14:textId="77777777" w:rsidR="00F60DCA" w:rsidRPr="00302082" w:rsidRDefault="00F60DCA" w:rsidP="00302082">
            <w:pPr>
              <w:spacing w:after="120"/>
              <w:rPr>
                <w:rFonts w:ascii="Arial" w:hAnsi="Arial" w:cs="Arial"/>
                <w:i/>
              </w:rPr>
            </w:pPr>
            <w:r w:rsidRPr="00302082">
              <w:rPr>
                <w:rFonts w:ascii="Arial" w:hAnsi="Arial" w:cs="Arial"/>
                <w:i/>
              </w:rPr>
              <w:t>9.2</w:t>
            </w:r>
          </w:p>
        </w:tc>
        <w:tc>
          <w:tcPr>
            <w:tcW w:w="567" w:type="dxa"/>
          </w:tcPr>
          <w:p w14:paraId="656939BE" w14:textId="77777777" w:rsidR="00F60DCA" w:rsidRPr="00302082" w:rsidRDefault="00F60DCA" w:rsidP="00302082">
            <w:pPr>
              <w:spacing w:after="120"/>
              <w:rPr>
                <w:rFonts w:ascii="Arial" w:hAnsi="Arial" w:cs="Arial"/>
                <w:i/>
              </w:rPr>
            </w:pPr>
            <w:r w:rsidRPr="00302082">
              <w:rPr>
                <w:rFonts w:ascii="Arial" w:hAnsi="Arial" w:cs="Arial"/>
                <w:i/>
              </w:rPr>
              <w:t>9.3</w:t>
            </w:r>
          </w:p>
        </w:tc>
        <w:tc>
          <w:tcPr>
            <w:tcW w:w="567" w:type="dxa"/>
          </w:tcPr>
          <w:p w14:paraId="10D90F95" w14:textId="77777777" w:rsidR="00F60DCA" w:rsidRPr="00302082" w:rsidRDefault="00F60DCA" w:rsidP="00302082">
            <w:pPr>
              <w:spacing w:after="120"/>
              <w:rPr>
                <w:rFonts w:ascii="Arial" w:hAnsi="Arial" w:cs="Arial"/>
                <w:i/>
              </w:rPr>
            </w:pPr>
            <w:r w:rsidRPr="00302082">
              <w:rPr>
                <w:rFonts w:ascii="Arial" w:hAnsi="Arial" w:cs="Arial"/>
                <w:i/>
              </w:rPr>
              <w:t>9.4</w:t>
            </w:r>
          </w:p>
        </w:tc>
        <w:tc>
          <w:tcPr>
            <w:tcW w:w="567" w:type="dxa"/>
          </w:tcPr>
          <w:p w14:paraId="72378DA2" w14:textId="77777777" w:rsidR="00F60DCA" w:rsidRPr="00302082" w:rsidRDefault="00F60DCA" w:rsidP="00302082">
            <w:pPr>
              <w:spacing w:after="120"/>
              <w:rPr>
                <w:rFonts w:ascii="Arial" w:hAnsi="Arial" w:cs="Arial"/>
                <w:i/>
              </w:rPr>
            </w:pPr>
            <w:r>
              <w:rPr>
                <w:rFonts w:ascii="Arial" w:hAnsi="Arial" w:cs="Arial"/>
                <w:i/>
              </w:rPr>
              <w:t>9.5</w:t>
            </w:r>
          </w:p>
        </w:tc>
      </w:tr>
      <w:tr w:rsidR="00F60DCA" w:rsidRPr="00302082" w14:paraId="18CA79F1" w14:textId="77777777" w:rsidTr="00F60DCA">
        <w:tc>
          <w:tcPr>
            <w:tcW w:w="3119" w:type="dxa"/>
            <w:shd w:val="clear" w:color="auto" w:fill="D9D9D9" w:themeFill="background1" w:themeFillShade="D9"/>
          </w:tcPr>
          <w:p w14:paraId="636A4FCD" w14:textId="77777777" w:rsidR="00F60DCA" w:rsidRPr="00302082" w:rsidRDefault="00F60DCA" w:rsidP="00302082">
            <w:pPr>
              <w:spacing w:after="120"/>
              <w:rPr>
                <w:rFonts w:ascii="Arial" w:hAnsi="Arial" w:cs="Arial"/>
                <w:b/>
              </w:rPr>
            </w:pPr>
            <w:r w:rsidRPr="00302082">
              <w:rPr>
                <w:rFonts w:ascii="Arial" w:hAnsi="Arial" w:cs="Arial"/>
                <w:b/>
              </w:rPr>
              <w:t>Learning/ teaching method</w:t>
            </w:r>
          </w:p>
        </w:tc>
        <w:tc>
          <w:tcPr>
            <w:tcW w:w="567" w:type="dxa"/>
          </w:tcPr>
          <w:p w14:paraId="00844C22" w14:textId="77777777" w:rsidR="00F60DCA" w:rsidRPr="00302082" w:rsidRDefault="00F60DCA" w:rsidP="00302082">
            <w:pPr>
              <w:spacing w:after="120"/>
              <w:rPr>
                <w:rFonts w:ascii="Arial" w:hAnsi="Arial" w:cs="Arial"/>
                <w:b/>
              </w:rPr>
            </w:pPr>
          </w:p>
        </w:tc>
        <w:tc>
          <w:tcPr>
            <w:tcW w:w="567" w:type="dxa"/>
          </w:tcPr>
          <w:p w14:paraId="6E6973F7" w14:textId="77777777" w:rsidR="00F60DCA" w:rsidRPr="00302082" w:rsidRDefault="00F60DCA" w:rsidP="00302082">
            <w:pPr>
              <w:spacing w:after="120"/>
              <w:rPr>
                <w:rFonts w:ascii="Arial" w:hAnsi="Arial" w:cs="Arial"/>
                <w:b/>
              </w:rPr>
            </w:pPr>
          </w:p>
        </w:tc>
        <w:tc>
          <w:tcPr>
            <w:tcW w:w="567" w:type="dxa"/>
          </w:tcPr>
          <w:p w14:paraId="5E92ACBC" w14:textId="77777777" w:rsidR="00F60DCA" w:rsidRPr="00302082" w:rsidRDefault="00F60DCA" w:rsidP="00302082">
            <w:pPr>
              <w:spacing w:after="120"/>
              <w:rPr>
                <w:rFonts w:ascii="Arial" w:hAnsi="Arial" w:cs="Arial"/>
                <w:b/>
              </w:rPr>
            </w:pPr>
          </w:p>
        </w:tc>
        <w:tc>
          <w:tcPr>
            <w:tcW w:w="567" w:type="dxa"/>
          </w:tcPr>
          <w:p w14:paraId="3BF9A427" w14:textId="77777777" w:rsidR="00F60DCA" w:rsidRPr="00302082" w:rsidRDefault="00F60DCA" w:rsidP="00302082">
            <w:pPr>
              <w:spacing w:after="120"/>
              <w:rPr>
                <w:rFonts w:ascii="Arial" w:hAnsi="Arial" w:cs="Arial"/>
                <w:b/>
              </w:rPr>
            </w:pPr>
          </w:p>
        </w:tc>
        <w:tc>
          <w:tcPr>
            <w:tcW w:w="567" w:type="dxa"/>
          </w:tcPr>
          <w:p w14:paraId="731B4FAC" w14:textId="77777777" w:rsidR="00F60DCA" w:rsidRPr="00302082" w:rsidRDefault="00F60DCA" w:rsidP="00302082">
            <w:pPr>
              <w:spacing w:after="120"/>
              <w:rPr>
                <w:rFonts w:ascii="Arial" w:hAnsi="Arial" w:cs="Arial"/>
                <w:b/>
              </w:rPr>
            </w:pPr>
          </w:p>
        </w:tc>
        <w:tc>
          <w:tcPr>
            <w:tcW w:w="567" w:type="dxa"/>
          </w:tcPr>
          <w:p w14:paraId="79CC5BB6" w14:textId="77777777" w:rsidR="00F60DCA" w:rsidRPr="00302082" w:rsidRDefault="00F60DCA" w:rsidP="00302082">
            <w:pPr>
              <w:spacing w:after="120"/>
              <w:rPr>
                <w:rFonts w:ascii="Arial" w:hAnsi="Arial" w:cs="Arial"/>
                <w:b/>
              </w:rPr>
            </w:pPr>
          </w:p>
        </w:tc>
        <w:tc>
          <w:tcPr>
            <w:tcW w:w="567" w:type="dxa"/>
          </w:tcPr>
          <w:p w14:paraId="2FE75A6A" w14:textId="77777777" w:rsidR="00F60DCA" w:rsidRPr="00302082" w:rsidRDefault="00F60DCA" w:rsidP="00302082">
            <w:pPr>
              <w:spacing w:after="120"/>
              <w:rPr>
                <w:rFonts w:ascii="Arial" w:hAnsi="Arial" w:cs="Arial"/>
                <w:b/>
              </w:rPr>
            </w:pPr>
          </w:p>
        </w:tc>
        <w:tc>
          <w:tcPr>
            <w:tcW w:w="567" w:type="dxa"/>
          </w:tcPr>
          <w:p w14:paraId="598473BE" w14:textId="77777777" w:rsidR="00F60DCA" w:rsidRPr="00302082" w:rsidRDefault="00F60DCA" w:rsidP="00302082">
            <w:pPr>
              <w:spacing w:after="120"/>
              <w:rPr>
                <w:rFonts w:ascii="Arial" w:hAnsi="Arial" w:cs="Arial"/>
                <w:b/>
              </w:rPr>
            </w:pPr>
          </w:p>
        </w:tc>
        <w:tc>
          <w:tcPr>
            <w:tcW w:w="567" w:type="dxa"/>
          </w:tcPr>
          <w:p w14:paraId="495914B1" w14:textId="77777777" w:rsidR="00F60DCA" w:rsidRPr="00302082" w:rsidRDefault="00F60DCA" w:rsidP="00302082">
            <w:pPr>
              <w:spacing w:after="120"/>
              <w:rPr>
                <w:rFonts w:ascii="Arial" w:hAnsi="Arial" w:cs="Arial"/>
                <w:b/>
              </w:rPr>
            </w:pPr>
          </w:p>
        </w:tc>
        <w:tc>
          <w:tcPr>
            <w:tcW w:w="567" w:type="dxa"/>
          </w:tcPr>
          <w:p w14:paraId="797BADE1" w14:textId="77777777" w:rsidR="00F60DCA" w:rsidRPr="00302082" w:rsidRDefault="00F60DCA" w:rsidP="00302082">
            <w:pPr>
              <w:spacing w:after="120"/>
              <w:rPr>
                <w:rFonts w:ascii="Arial" w:hAnsi="Arial" w:cs="Arial"/>
                <w:b/>
              </w:rPr>
            </w:pPr>
          </w:p>
        </w:tc>
      </w:tr>
      <w:tr w:rsidR="00F60DCA" w:rsidRPr="00302082" w14:paraId="068A2049" w14:textId="77777777" w:rsidTr="00F60DCA">
        <w:tc>
          <w:tcPr>
            <w:tcW w:w="3119" w:type="dxa"/>
            <w:vAlign w:val="center"/>
          </w:tcPr>
          <w:p w14:paraId="2AB4C6ED" w14:textId="77777777" w:rsidR="00F60DCA" w:rsidRPr="00606F6C" w:rsidRDefault="00F60DCA" w:rsidP="00606F6C">
            <w:pPr>
              <w:spacing w:after="120"/>
              <w:rPr>
                <w:rFonts w:ascii="Arial" w:hAnsi="Arial" w:cs="Arial"/>
              </w:rPr>
            </w:pPr>
            <w:r w:rsidRPr="00606F6C">
              <w:rPr>
                <w:rFonts w:ascii="Arial" w:hAnsi="Arial" w:cs="Arial"/>
              </w:rPr>
              <w:t>Private Study</w:t>
            </w:r>
          </w:p>
        </w:tc>
        <w:tc>
          <w:tcPr>
            <w:tcW w:w="567" w:type="dxa"/>
          </w:tcPr>
          <w:p w14:paraId="74404AA9" w14:textId="77777777" w:rsidR="00F60DCA" w:rsidRPr="00302082" w:rsidRDefault="00F60DCA" w:rsidP="00745702">
            <w:pPr>
              <w:spacing w:after="120"/>
              <w:jc w:val="center"/>
              <w:rPr>
                <w:rFonts w:ascii="Arial" w:hAnsi="Arial" w:cs="Arial"/>
                <w:b/>
              </w:rPr>
            </w:pPr>
            <w:r>
              <w:rPr>
                <w:rFonts w:ascii="Arial" w:hAnsi="Arial" w:cs="Arial"/>
                <w:b/>
              </w:rPr>
              <w:t>x</w:t>
            </w:r>
          </w:p>
        </w:tc>
        <w:tc>
          <w:tcPr>
            <w:tcW w:w="567" w:type="dxa"/>
          </w:tcPr>
          <w:p w14:paraId="617D2A0E" w14:textId="77777777" w:rsidR="00F60DCA" w:rsidRPr="00302082" w:rsidRDefault="00F60DCA" w:rsidP="00745702">
            <w:pPr>
              <w:spacing w:after="120"/>
              <w:jc w:val="center"/>
              <w:rPr>
                <w:rFonts w:ascii="Arial" w:hAnsi="Arial" w:cs="Arial"/>
                <w:b/>
              </w:rPr>
            </w:pPr>
            <w:r>
              <w:rPr>
                <w:rFonts w:ascii="Arial" w:hAnsi="Arial" w:cs="Arial"/>
                <w:b/>
              </w:rPr>
              <w:t>x</w:t>
            </w:r>
          </w:p>
        </w:tc>
        <w:tc>
          <w:tcPr>
            <w:tcW w:w="567" w:type="dxa"/>
          </w:tcPr>
          <w:p w14:paraId="19C3543F" w14:textId="77777777" w:rsidR="00F60DCA" w:rsidRPr="00302082" w:rsidRDefault="00F60DCA" w:rsidP="00745702">
            <w:pPr>
              <w:spacing w:after="120"/>
              <w:jc w:val="center"/>
              <w:rPr>
                <w:rFonts w:ascii="Arial" w:hAnsi="Arial" w:cs="Arial"/>
                <w:b/>
              </w:rPr>
            </w:pPr>
            <w:r>
              <w:rPr>
                <w:rFonts w:ascii="Arial" w:hAnsi="Arial" w:cs="Arial"/>
                <w:b/>
              </w:rPr>
              <w:t>x</w:t>
            </w:r>
          </w:p>
        </w:tc>
        <w:tc>
          <w:tcPr>
            <w:tcW w:w="567" w:type="dxa"/>
          </w:tcPr>
          <w:p w14:paraId="7583C3B5" w14:textId="77777777" w:rsidR="00F60DCA" w:rsidRPr="00302082" w:rsidRDefault="00F60DCA" w:rsidP="00745702">
            <w:pPr>
              <w:spacing w:after="120"/>
              <w:jc w:val="center"/>
              <w:rPr>
                <w:rFonts w:ascii="Arial" w:hAnsi="Arial" w:cs="Arial"/>
                <w:b/>
              </w:rPr>
            </w:pPr>
            <w:r>
              <w:rPr>
                <w:rFonts w:ascii="Arial" w:hAnsi="Arial" w:cs="Arial"/>
                <w:b/>
              </w:rPr>
              <w:t>x</w:t>
            </w:r>
          </w:p>
        </w:tc>
        <w:tc>
          <w:tcPr>
            <w:tcW w:w="567" w:type="dxa"/>
          </w:tcPr>
          <w:p w14:paraId="5AF7FA40" w14:textId="77777777" w:rsidR="00F60DCA" w:rsidRPr="00302082" w:rsidRDefault="00F60DCA" w:rsidP="00745702">
            <w:pPr>
              <w:spacing w:after="120"/>
              <w:jc w:val="center"/>
              <w:rPr>
                <w:rFonts w:ascii="Arial" w:hAnsi="Arial" w:cs="Arial"/>
                <w:b/>
              </w:rPr>
            </w:pPr>
            <w:r>
              <w:rPr>
                <w:rFonts w:ascii="Arial" w:hAnsi="Arial" w:cs="Arial"/>
                <w:b/>
              </w:rPr>
              <w:t>x</w:t>
            </w:r>
          </w:p>
        </w:tc>
        <w:tc>
          <w:tcPr>
            <w:tcW w:w="567" w:type="dxa"/>
          </w:tcPr>
          <w:p w14:paraId="7648610F" w14:textId="77777777" w:rsidR="00F60DCA" w:rsidRPr="00302082" w:rsidRDefault="00F60DCA" w:rsidP="00745702">
            <w:pPr>
              <w:spacing w:after="120"/>
              <w:jc w:val="center"/>
              <w:rPr>
                <w:rFonts w:ascii="Arial" w:hAnsi="Arial" w:cs="Arial"/>
                <w:b/>
              </w:rPr>
            </w:pPr>
            <w:r>
              <w:rPr>
                <w:rFonts w:ascii="Arial" w:hAnsi="Arial" w:cs="Arial"/>
                <w:b/>
              </w:rPr>
              <w:t>x</w:t>
            </w:r>
          </w:p>
        </w:tc>
        <w:tc>
          <w:tcPr>
            <w:tcW w:w="567" w:type="dxa"/>
          </w:tcPr>
          <w:p w14:paraId="51C0674C" w14:textId="77777777" w:rsidR="00F60DCA" w:rsidRPr="00302082" w:rsidRDefault="00F60DCA" w:rsidP="00745702">
            <w:pPr>
              <w:spacing w:after="120"/>
              <w:jc w:val="center"/>
              <w:rPr>
                <w:rFonts w:ascii="Arial" w:hAnsi="Arial" w:cs="Arial"/>
                <w:b/>
              </w:rPr>
            </w:pPr>
            <w:r>
              <w:rPr>
                <w:rFonts w:ascii="Arial" w:hAnsi="Arial" w:cs="Arial"/>
                <w:b/>
              </w:rPr>
              <w:t>x</w:t>
            </w:r>
          </w:p>
        </w:tc>
        <w:tc>
          <w:tcPr>
            <w:tcW w:w="567" w:type="dxa"/>
          </w:tcPr>
          <w:p w14:paraId="5D47A959" w14:textId="77777777" w:rsidR="00F60DCA" w:rsidRPr="00302082" w:rsidRDefault="00F60DCA" w:rsidP="00745702">
            <w:pPr>
              <w:spacing w:after="120"/>
              <w:jc w:val="center"/>
              <w:rPr>
                <w:rFonts w:ascii="Arial" w:hAnsi="Arial" w:cs="Arial"/>
                <w:b/>
              </w:rPr>
            </w:pPr>
            <w:r>
              <w:rPr>
                <w:rFonts w:ascii="Arial" w:hAnsi="Arial" w:cs="Arial"/>
                <w:b/>
              </w:rPr>
              <w:t>x</w:t>
            </w:r>
          </w:p>
        </w:tc>
        <w:tc>
          <w:tcPr>
            <w:tcW w:w="567" w:type="dxa"/>
          </w:tcPr>
          <w:p w14:paraId="213893E6" w14:textId="77777777" w:rsidR="00F60DCA" w:rsidRPr="00302082" w:rsidRDefault="00F60DCA" w:rsidP="00745702">
            <w:pPr>
              <w:spacing w:after="120"/>
              <w:jc w:val="center"/>
              <w:rPr>
                <w:rFonts w:ascii="Arial" w:hAnsi="Arial" w:cs="Arial"/>
                <w:b/>
              </w:rPr>
            </w:pPr>
            <w:r>
              <w:rPr>
                <w:rFonts w:ascii="Arial" w:hAnsi="Arial" w:cs="Arial"/>
                <w:b/>
              </w:rPr>
              <w:t>x</w:t>
            </w:r>
          </w:p>
        </w:tc>
        <w:tc>
          <w:tcPr>
            <w:tcW w:w="567" w:type="dxa"/>
          </w:tcPr>
          <w:p w14:paraId="128EACDC" w14:textId="77777777" w:rsidR="00F60DCA" w:rsidRPr="00302082" w:rsidRDefault="00F60DCA" w:rsidP="00745702">
            <w:pPr>
              <w:spacing w:after="120"/>
              <w:jc w:val="center"/>
              <w:rPr>
                <w:rFonts w:ascii="Arial" w:hAnsi="Arial" w:cs="Arial"/>
                <w:b/>
              </w:rPr>
            </w:pPr>
            <w:r>
              <w:rPr>
                <w:rFonts w:ascii="Arial" w:hAnsi="Arial" w:cs="Arial"/>
                <w:b/>
              </w:rPr>
              <w:t>x</w:t>
            </w:r>
          </w:p>
        </w:tc>
      </w:tr>
      <w:tr w:rsidR="00F60DCA" w:rsidRPr="00302082" w14:paraId="78C393BB" w14:textId="77777777" w:rsidTr="00F60DCA">
        <w:tc>
          <w:tcPr>
            <w:tcW w:w="3119" w:type="dxa"/>
            <w:vAlign w:val="center"/>
          </w:tcPr>
          <w:p w14:paraId="7C053202" w14:textId="77777777" w:rsidR="00F60DCA" w:rsidRPr="00606F6C" w:rsidRDefault="00F60DCA" w:rsidP="00606F6C">
            <w:pPr>
              <w:spacing w:after="120"/>
              <w:rPr>
                <w:rFonts w:ascii="Arial" w:hAnsi="Arial" w:cs="Arial"/>
              </w:rPr>
            </w:pPr>
            <w:r>
              <w:rPr>
                <w:rFonts w:ascii="Arial" w:hAnsi="Arial" w:cs="Arial"/>
              </w:rPr>
              <w:t>Lecture</w:t>
            </w:r>
          </w:p>
        </w:tc>
        <w:tc>
          <w:tcPr>
            <w:tcW w:w="567" w:type="dxa"/>
          </w:tcPr>
          <w:p w14:paraId="6E5C7E58" w14:textId="77777777" w:rsidR="00F60DCA" w:rsidRPr="00302082" w:rsidRDefault="00F60DCA" w:rsidP="00745702">
            <w:pPr>
              <w:spacing w:after="120"/>
              <w:jc w:val="center"/>
              <w:rPr>
                <w:rFonts w:ascii="Arial" w:hAnsi="Arial" w:cs="Arial"/>
                <w:b/>
              </w:rPr>
            </w:pPr>
            <w:r>
              <w:rPr>
                <w:rFonts w:ascii="Arial" w:hAnsi="Arial" w:cs="Arial"/>
                <w:b/>
              </w:rPr>
              <w:t>x</w:t>
            </w:r>
          </w:p>
        </w:tc>
        <w:tc>
          <w:tcPr>
            <w:tcW w:w="567" w:type="dxa"/>
          </w:tcPr>
          <w:p w14:paraId="6D67ED7A" w14:textId="77777777" w:rsidR="00F60DCA" w:rsidRPr="00302082" w:rsidRDefault="00F60DCA" w:rsidP="00745702">
            <w:pPr>
              <w:spacing w:after="120"/>
              <w:jc w:val="center"/>
              <w:rPr>
                <w:rFonts w:ascii="Arial" w:hAnsi="Arial" w:cs="Arial"/>
                <w:b/>
              </w:rPr>
            </w:pPr>
          </w:p>
        </w:tc>
        <w:tc>
          <w:tcPr>
            <w:tcW w:w="567" w:type="dxa"/>
          </w:tcPr>
          <w:p w14:paraId="470E56BC" w14:textId="77777777" w:rsidR="00F60DCA" w:rsidRPr="00302082" w:rsidRDefault="00F60DCA" w:rsidP="00745702">
            <w:pPr>
              <w:spacing w:after="120"/>
              <w:jc w:val="center"/>
              <w:rPr>
                <w:rFonts w:ascii="Arial" w:hAnsi="Arial" w:cs="Arial"/>
                <w:b/>
              </w:rPr>
            </w:pPr>
          </w:p>
        </w:tc>
        <w:tc>
          <w:tcPr>
            <w:tcW w:w="567" w:type="dxa"/>
          </w:tcPr>
          <w:p w14:paraId="0C22360E" w14:textId="77777777" w:rsidR="00F60DCA" w:rsidRPr="00302082" w:rsidRDefault="00F60DCA" w:rsidP="00745702">
            <w:pPr>
              <w:spacing w:after="120"/>
              <w:jc w:val="center"/>
              <w:rPr>
                <w:rFonts w:ascii="Arial" w:hAnsi="Arial" w:cs="Arial"/>
                <w:b/>
              </w:rPr>
            </w:pPr>
            <w:r>
              <w:rPr>
                <w:rFonts w:ascii="Arial" w:hAnsi="Arial" w:cs="Arial"/>
                <w:b/>
              </w:rPr>
              <w:t>x</w:t>
            </w:r>
          </w:p>
        </w:tc>
        <w:tc>
          <w:tcPr>
            <w:tcW w:w="567" w:type="dxa"/>
          </w:tcPr>
          <w:p w14:paraId="17805CB4" w14:textId="77777777" w:rsidR="00F60DCA" w:rsidRPr="00302082" w:rsidRDefault="00F60DCA" w:rsidP="00745702">
            <w:pPr>
              <w:spacing w:after="120"/>
              <w:jc w:val="center"/>
              <w:rPr>
                <w:rFonts w:ascii="Arial" w:hAnsi="Arial" w:cs="Arial"/>
                <w:b/>
              </w:rPr>
            </w:pPr>
          </w:p>
        </w:tc>
        <w:tc>
          <w:tcPr>
            <w:tcW w:w="567" w:type="dxa"/>
          </w:tcPr>
          <w:p w14:paraId="32711FE9" w14:textId="77777777" w:rsidR="00F60DCA" w:rsidRPr="00302082" w:rsidRDefault="00F60DCA" w:rsidP="00745702">
            <w:pPr>
              <w:spacing w:after="120"/>
              <w:jc w:val="center"/>
              <w:rPr>
                <w:rFonts w:ascii="Arial" w:hAnsi="Arial" w:cs="Arial"/>
                <w:b/>
              </w:rPr>
            </w:pPr>
          </w:p>
        </w:tc>
        <w:tc>
          <w:tcPr>
            <w:tcW w:w="567" w:type="dxa"/>
          </w:tcPr>
          <w:p w14:paraId="38E2022A" w14:textId="77777777" w:rsidR="00F60DCA" w:rsidRPr="00302082" w:rsidRDefault="00F60DCA" w:rsidP="00745702">
            <w:pPr>
              <w:spacing w:after="120"/>
              <w:jc w:val="center"/>
              <w:rPr>
                <w:rFonts w:ascii="Arial" w:hAnsi="Arial" w:cs="Arial"/>
                <w:b/>
              </w:rPr>
            </w:pPr>
            <w:r>
              <w:rPr>
                <w:rFonts w:ascii="Arial" w:hAnsi="Arial" w:cs="Arial"/>
                <w:b/>
              </w:rPr>
              <w:t>x</w:t>
            </w:r>
          </w:p>
        </w:tc>
        <w:tc>
          <w:tcPr>
            <w:tcW w:w="567" w:type="dxa"/>
          </w:tcPr>
          <w:p w14:paraId="5179DAE6" w14:textId="77777777" w:rsidR="00F60DCA" w:rsidRPr="00302082" w:rsidRDefault="00F60DCA" w:rsidP="00745702">
            <w:pPr>
              <w:spacing w:after="120"/>
              <w:jc w:val="center"/>
              <w:rPr>
                <w:rFonts w:ascii="Arial" w:hAnsi="Arial" w:cs="Arial"/>
                <w:b/>
              </w:rPr>
            </w:pPr>
            <w:r>
              <w:rPr>
                <w:rFonts w:ascii="Arial" w:hAnsi="Arial" w:cs="Arial"/>
                <w:b/>
              </w:rPr>
              <w:t>x</w:t>
            </w:r>
          </w:p>
        </w:tc>
        <w:tc>
          <w:tcPr>
            <w:tcW w:w="567" w:type="dxa"/>
          </w:tcPr>
          <w:p w14:paraId="4ACF9AFF" w14:textId="77777777" w:rsidR="00F60DCA" w:rsidRPr="00302082" w:rsidRDefault="00F60DCA" w:rsidP="00745702">
            <w:pPr>
              <w:spacing w:after="120"/>
              <w:jc w:val="center"/>
              <w:rPr>
                <w:rFonts w:ascii="Arial" w:hAnsi="Arial" w:cs="Arial"/>
                <w:b/>
              </w:rPr>
            </w:pPr>
          </w:p>
        </w:tc>
        <w:tc>
          <w:tcPr>
            <w:tcW w:w="567" w:type="dxa"/>
          </w:tcPr>
          <w:p w14:paraId="197A02A1" w14:textId="77777777" w:rsidR="00F60DCA" w:rsidRPr="00302082" w:rsidRDefault="00F60DCA" w:rsidP="00745702">
            <w:pPr>
              <w:spacing w:after="120"/>
              <w:jc w:val="center"/>
              <w:rPr>
                <w:rFonts w:ascii="Arial" w:hAnsi="Arial" w:cs="Arial"/>
                <w:b/>
              </w:rPr>
            </w:pPr>
          </w:p>
        </w:tc>
      </w:tr>
      <w:tr w:rsidR="00F60DCA" w:rsidRPr="00302082" w14:paraId="094FCD72" w14:textId="77777777" w:rsidTr="00F60DCA">
        <w:tc>
          <w:tcPr>
            <w:tcW w:w="3119" w:type="dxa"/>
            <w:vAlign w:val="center"/>
          </w:tcPr>
          <w:p w14:paraId="02076473" w14:textId="77777777" w:rsidR="00F60DCA" w:rsidRPr="00606F6C" w:rsidRDefault="00F60DCA" w:rsidP="00606F6C">
            <w:pPr>
              <w:spacing w:after="120"/>
              <w:rPr>
                <w:rFonts w:ascii="Arial" w:hAnsi="Arial" w:cs="Arial"/>
              </w:rPr>
            </w:pPr>
            <w:r>
              <w:rPr>
                <w:rFonts w:ascii="Arial" w:hAnsi="Arial" w:cs="Arial"/>
              </w:rPr>
              <w:t>Seminar</w:t>
            </w:r>
          </w:p>
        </w:tc>
        <w:tc>
          <w:tcPr>
            <w:tcW w:w="567" w:type="dxa"/>
          </w:tcPr>
          <w:p w14:paraId="70A53876" w14:textId="77777777" w:rsidR="00F60DCA" w:rsidRPr="00302082" w:rsidRDefault="00F60DCA" w:rsidP="00745702">
            <w:pPr>
              <w:spacing w:after="120"/>
              <w:jc w:val="center"/>
              <w:rPr>
                <w:rFonts w:ascii="Arial" w:hAnsi="Arial" w:cs="Arial"/>
                <w:b/>
              </w:rPr>
            </w:pPr>
          </w:p>
        </w:tc>
        <w:tc>
          <w:tcPr>
            <w:tcW w:w="567" w:type="dxa"/>
          </w:tcPr>
          <w:p w14:paraId="0D73F8EA" w14:textId="77777777" w:rsidR="00F60DCA" w:rsidRPr="00302082" w:rsidRDefault="00F60DCA" w:rsidP="00745702">
            <w:pPr>
              <w:spacing w:after="120"/>
              <w:jc w:val="center"/>
              <w:rPr>
                <w:rFonts w:ascii="Arial" w:hAnsi="Arial" w:cs="Arial"/>
                <w:b/>
              </w:rPr>
            </w:pPr>
            <w:r>
              <w:rPr>
                <w:rFonts w:ascii="Arial" w:hAnsi="Arial" w:cs="Arial"/>
                <w:b/>
              </w:rPr>
              <w:t>x</w:t>
            </w:r>
          </w:p>
        </w:tc>
        <w:tc>
          <w:tcPr>
            <w:tcW w:w="567" w:type="dxa"/>
          </w:tcPr>
          <w:p w14:paraId="3520DEBB" w14:textId="77777777" w:rsidR="00F60DCA" w:rsidRPr="00302082" w:rsidRDefault="00F60DCA" w:rsidP="00745702">
            <w:pPr>
              <w:spacing w:after="120"/>
              <w:jc w:val="center"/>
              <w:rPr>
                <w:rFonts w:ascii="Arial" w:hAnsi="Arial" w:cs="Arial"/>
                <w:b/>
              </w:rPr>
            </w:pPr>
            <w:r>
              <w:rPr>
                <w:rFonts w:ascii="Arial" w:hAnsi="Arial" w:cs="Arial"/>
                <w:b/>
              </w:rPr>
              <w:t>x</w:t>
            </w:r>
          </w:p>
        </w:tc>
        <w:tc>
          <w:tcPr>
            <w:tcW w:w="567" w:type="dxa"/>
          </w:tcPr>
          <w:p w14:paraId="490D8ED7" w14:textId="77777777" w:rsidR="00F60DCA" w:rsidRPr="00302082" w:rsidRDefault="00F60DCA" w:rsidP="00745702">
            <w:pPr>
              <w:spacing w:after="120"/>
              <w:jc w:val="center"/>
              <w:rPr>
                <w:rFonts w:ascii="Arial" w:hAnsi="Arial" w:cs="Arial"/>
                <w:b/>
              </w:rPr>
            </w:pPr>
          </w:p>
        </w:tc>
        <w:tc>
          <w:tcPr>
            <w:tcW w:w="567" w:type="dxa"/>
          </w:tcPr>
          <w:p w14:paraId="282D9EF4" w14:textId="77777777" w:rsidR="00F60DCA" w:rsidRPr="00302082" w:rsidRDefault="00F60DCA" w:rsidP="00745702">
            <w:pPr>
              <w:spacing w:after="120"/>
              <w:jc w:val="center"/>
              <w:rPr>
                <w:rFonts w:ascii="Arial" w:hAnsi="Arial" w:cs="Arial"/>
                <w:b/>
              </w:rPr>
            </w:pPr>
            <w:r>
              <w:rPr>
                <w:rFonts w:ascii="Arial" w:hAnsi="Arial" w:cs="Arial"/>
                <w:b/>
              </w:rPr>
              <w:t>x</w:t>
            </w:r>
          </w:p>
        </w:tc>
        <w:tc>
          <w:tcPr>
            <w:tcW w:w="567" w:type="dxa"/>
          </w:tcPr>
          <w:p w14:paraId="7937D01A" w14:textId="77777777" w:rsidR="00F60DCA" w:rsidRPr="00302082" w:rsidRDefault="00F60DCA" w:rsidP="00745702">
            <w:pPr>
              <w:spacing w:after="120"/>
              <w:jc w:val="center"/>
              <w:rPr>
                <w:rFonts w:ascii="Arial" w:hAnsi="Arial" w:cs="Arial"/>
                <w:b/>
              </w:rPr>
            </w:pPr>
            <w:r>
              <w:rPr>
                <w:rFonts w:ascii="Arial" w:hAnsi="Arial" w:cs="Arial"/>
                <w:b/>
              </w:rPr>
              <w:t>x</w:t>
            </w:r>
          </w:p>
        </w:tc>
        <w:tc>
          <w:tcPr>
            <w:tcW w:w="567" w:type="dxa"/>
          </w:tcPr>
          <w:p w14:paraId="6D377100" w14:textId="77777777" w:rsidR="00F60DCA" w:rsidRPr="00302082" w:rsidRDefault="00F60DCA" w:rsidP="00745702">
            <w:pPr>
              <w:spacing w:after="120"/>
              <w:jc w:val="center"/>
              <w:rPr>
                <w:rFonts w:ascii="Arial" w:hAnsi="Arial" w:cs="Arial"/>
                <w:b/>
              </w:rPr>
            </w:pPr>
            <w:r>
              <w:rPr>
                <w:rFonts w:ascii="Arial" w:hAnsi="Arial" w:cs="Arial"/>
                <w:b/>
              </w:rPr>
              <w:t>x</w:t>
            </w:r>
          </w:p>
        </w:tc>
        <w:tc>
          <w:tcPr>
            <w:tcW w:w="567" w:type="dxa"/>
          </w:tcPr>
          <w:p w14:paraId="02F6FB13" w14:textId="77777777" w:rsidR="00F60DCA" w:rsidRPr="00302082" w:rsidRDefault="00F60DCA" w:rsidP="00745702">
            <w:pPr>
              <w:spacing w:after="120"/>
              <w:jc w:val="center"/>
              <w:rPr>
                <w:rFonts w:ascii="Arial" w:hAnsi="Arial" w:cs="Arial"/>
                <w:b/>
              </w:rPr>
            </w:pPr>
            <w:r>
              <w:rPr>
                <w:rFonts w:ascii="Arial" w:hAnsi="Arial" w:cs="Arial"/>
                <w:b/>
              </w:rPr>
              <w:t>x</w:t>
            </w:r>
          </w:p>
        </w:tc>
        <w:tc>
          <w:tcPr>
            <w:tcW w:w="567" w:type="dxa"/>
          </w:tcPr>
          <w:p w14:paraId="580AB4EF" w14:textId="77777777" w:rsidR="00F60DCA" w:rsidRPr="00302082" w:rsidRDefault="00F60DCA" w:rsidP="00745702">
            <w:pPr>
              <w:spacing w:after="120"/>
              <w:jc w:val="center"/>
              <w:rPr>
                <w:rFonts w:ascii="Arial" w:hAnsi="Arial" w:cs="Arial"/>
                <w:b/>
              </w:rPr>
            </w:pPr>
            <w:r>
              <w:rPr>
                <w:rFonts w:ascii="Arial" w:hAnsi="Arial" w:cs="Arial"/>
                <w:b/>
              </w:rPr>
              <w:t>x</w:t>
            </w:r>
          </w:p>
        </w:tc>
        <w:tc>
          <w:tcPr>
            <w:tcW w:w="567" w:type="dxa"/>
          </w:tcPr>
          <w:p w14:paraId="2DCC1509" w14:textId="77777777" w:rsidR="00F60DCA" w:rsidRPr="00302082" w:rsidRDefault="00F60DCA" w:rsidP="00745702">
            <w:pPr>
              <w:spacing w:after="120"/>
              <w:jc w:val="center"/>
              <w:rPr>
                <w:rFonts w:ascii="Arial" w:hAnsi="Arial" w:cs="Arial"/>
                <w:b/>
              </w:rPr>
            </w:pPr>
            <w:r>
              <w:rPr>
                <w:rFonts w:ascii="Arial" w:hAnsi="Arial" w:cs="Arial"/>
                <w:b/>
              </w:rPr>
              <w:t>x</w:t>
            </w:r>
          </w:p>
        </w:tc>
      </w:tr>
      <w:tr w:rsidR="00F60DCA" w:rsidRPr="00302082" w14:paraId="40B6E5C1" w14:textId="77777777" w:rsidTr="00F60DCA">
        <w:tc>
          <w:tcPr>
            <w:tcW w:w="3119" w:type="dxa"/>
            <w:shd w:val="clear" w:color="auto" w:fill="D9D9D9" w:themeFill="background1" w:themeFillShade="D9"/>
          </w:tcPr>
          <w:p w14:paraId="5589335A" w14:textId="77777777" w:rsidR="00F60DCA" w:rsidRPr="00302082" w:rsidRDefault="00F60DCA" w:rsidP="00302082">
            <w:pPr>
              <w:spacing w:after="120"/>
              <w:rPr>
                <w:rFonts w:ascii="Arial" w:hAnsi="Arial" w:cs="Arial"/>
                <w:b/>
              </w:rPr>
            </w:pPr>
            <w:r w:rsidRPr="00302082">
              <w:rPr>
                <w:rFonts w:ascii="Arial" w:hAnsi="Arial" w:cs="Arial"/>
                <w:b/>
              </w:rPr>
              <w:t>Assessment method</w:t>
            </w:r>
          </w:p>
        </w:tc>
        <w:tc>
          <w:tcPr>
            <w:tcW w:w="567" w:type="dxa"/>
          </w:tcPr>
          <w:p w14:paraId="0B83F298" w14:textId="77777777" w:rsidR="00F60DCA" w:rsidRPr="00302082" w:rsidRDefault="00F60DCA" w:rsidP="00302082">
            <w:pPr>
              <w:spacing w:after="120"/>
              <w:rPr>
                <w:rFonts w:ascii="Arial" w:hAnsi="Arial" w:cs="Arial"/>
                <w:b/>
              </w:rPr>
            </w:pPr>
          </w:p>
        </w:tc>
        <w:tc>
          <w:tcPr>
            <w:tcW w:w="567" w:type="dxa"/>
          </w:tcPr>
          <w:p w14:paraId="5FFE5E19" w14:textId="77777777" w:rsidR="00F60DCA" w:rsidRPr="00302082" w:rsidRDefault="00F60DCA" w:rsidP="00302082">
            <w:pPr>
              <w:spacing w:after="120"/>
              <w:rPr>
                <w:rFonts w:ascii="Arial" w:hAnsi="Arial" w:cs="Arial"/>
                <w:b/>
              </w:rPr>
            </w:pPr>
          </w:p>
        </w:tc>
        <w:tc>
          <w:tcPr>
            <w:tcW w:w="567" w:type="dxa"/>
          </w:tcPr>
          <w:p w14:paraId="3C6CDDB8" w14:textId="77777777" w:rsidR="00F60DCA" w:rsidRPr="00302082" w:rsidRDefault="00F60DCA" w:rsidP="00302082">
            <w:pPr>
              <w:spacing w:after="120"/>
              <w:rPr>
                <w:rFonts w:ascii="Arial" w:hAnsi="Arial" w:cs="Arial"/>
                <w:b/>
              </w:rPr>
            </w:pPr>
          </w:p>
        </w:tc>
        <w:tc>
          <w:tcPr>
            <w:tcW w:w="567" w:type="dxa"/>
          </w:tcPr>
          <w:p w14:paraId="3782A041" w14:textId="77777777" w:rsidR="00F60DCA" w:rsidRPr="00302082" w:rsidRDefault="00F60DCA" w:rsidP="00302082">
            <w:pPr>
              <w:spacing w:after="120"/>
              <w:rPr>
                <w:rFonts w:ascii="Arial" w:hAnsi="Arial" w:cs="Arial"/>
                <w:b/>
              </w:rPr>
            </w:pPr>
          </w:p>
        </w:tc>
        <w:tc>
          <w:tcPr>
            <w:tcW w:w="567" w:type="dxa"/>
          </w:tcPr>
          <w:p w14:paraId="294AB13C" w14:textId="77777777" w:rsidR="00F60DCA" w:rsidRPr="00302082" w:rsidRDefault="00F60DCA" w:rsidP="00302082">
            <w:pPr>
              <w:spacing w:after="120"/>
              <w:rPr>
                <w:rFonts w:ascii="Arial" w:hAnsi="Arial" w:cs="Arial"/>
                <w:b/>
              </w:rPr>
            </w:pPr>
          </w:p>
        </w:tc>
        <w:tc>
          <w:tcPr>
            <w:tcW w:w="567" w:type="dxa"/>
          </w:tcPr>
          <w:p w14:paraId="317E198C" w14:textId="77777777" w:rsidR="00F60DCA" w:rsidRPr="00302082" w:rsidRDefault="00F60DCA" w:rsidP="00302082">
            <w:pPr>
              <w:spacing w:after="120"/>
              <w:rPr>
                <w:rFonts w:ascii="Arial" w:hAnsi="Arial" w:cs="Arial"/>
                <w:b/>
              </w:rPr>
            </w:pPr>
          </w:p>
        </w:tc>
        <w:tc>
          <w:tcPr>
            <w:tcW w:w="567" w:type="dxa"/>
          </w:tcPr>
          <w:p w14:paraId="4DA6E607" w14:textId="77777777" w:rsidR="00F60DCA" w:rsidRPr="00302082" w:rsidRDefault="00F60DCA" w:rsidP="00302082">
            <w:pPr>
              <w:spacing w:after="120"/>
              <w:rPr>
                <w:rFonts w:ascii="Arial" w:hAnsi="Arial" w:cs="Arial"/>
                <w:b/>
              </w:rPr>
            </w:pPr>
          </w:p>
        </w:tc>
        <w:tc>
          <w:tcPr>
            <w:tcW w:w="567" w:type="dxa"/>
          </w:tcPr>
          <w:p w14:paraId="16D3700A" w14:textId="77777777" w:rsidR="00F60DCA" w:rsidRPr="00302082" w:rsidRDefault="00F60DCA" w:rsidP="00302082">
            <w:pPr>
              <w:spacing w:after="120"/>
              <w:rPr>
                <w:rFonts w:ascii="Arial" w:hAnsi="Arial" w:cs="Arial"/>
                <w:b/>
              </w:rPr>
            </w:pPr>
          </w:p>
        </w:tc>
        <w:tc>
          <w:tcPr>
            <w:tcW w:w="567" w:type="dxa"/>
          </w:tcPr>
          <w:p w14:paraId="487DECC6" w14:textId="77777777" w:rsidR="00F60DCA" w:rsidRPr="00302082" w:rsidRDefault="00F60DCA" w:rsidP="00302082">
            <w:pPr>
              <w:spacing w:after="120"/>
              <w:rPr>
                <w:rFonts w:ascii="Arial" w:hAnsi="Arial" w:cs="Arial"/>
                <w:b/>
              </w:rPr>
            </w:pPr>
          </w:p>
        </w:tc>
        <w:tc>
          <w:tcPr>
            <w:tcW w:w="567" w:type="dxa"/>
          </w:tcPr>
          <w:p w14:paraId="21F14A2A" w14:textId="77777777" w:rsidR="00F60DCA" w:rsidRPr="00302082" w:rsidRDefault="00F60DCA" w:rsidP="00302082">
            <w:pPr>
              <w:spacing w:after="120"/>
              <w:rPr>
                <w:rFonts w:ascii="Arial" w:hAnsi="Arial" w:cs="Arial"/>
                <w:b/>
              </w:rPr>
            </w:pPr>
          </w:p>
        </w:tc>
      </w:tr>
      <w:tr w:rsidR="00F60DCA" w:rsidRPr="00302082" w14:paraId="74FB29EA" w14:textId="77777777" w:rsidTr="00F60DCA">
        <w:tc>
          <w:tcPr>
            <w:tcW w:w="3119" w:type="dxa"/>
          </w:tcPr>
          <w:p w14:paraId="4398F54E" w14:textId="29EF6510" w:rsidR="00F60DCA" w:rsidRPr="00606F6C" w:rsidRDefault="00DE58D2" w:rsidP="00302082">
            <w:pPr>
              <w:spacing w:after="120"/>
              <w:rPr>
                <w:rFonts w:ascii="Arial" w:hAnsi="Arial" w:cs="Arial"/>
              </w:rPr>
            </w:pPr>
            <w:r>
              <w:rPr>
                <w:rFonts w:ascii="Arial" w:hAnsi="Arial" w:cs="Arial"/>
              </w:rPr>
              <w:t xml:space="preserve">Online </w:t>
            </w:r>
            <w:r w:rsidR="00F60DCA">
              <w:rPr>
                <w:rFonts w:ascii="Arial" w:hAnsi="Arial" w:cs="Arial"/>
              </w:rPr>
              <w:t>Language Analysis Test</w:t>
            </w:r>
          </w:p>
        </w:tc>
        <w:tc>
          <w:tcPr>
            <w:tcW w:w="567" w:type="dxa"/>
          </w:tcPr>
          <w:p w14:paraId="5E078328" w14:textId="77777777" w:rsidR="00F60DCA" w:rsidRPr="00302082" w:rsidRDefault="00F60DCA" w:rsidP="00745702">
            <w:pPr>
              <w:spacing w:after="120"/>
              <w:jc w:val="center"/>
              <w:rPr>
                <w:rFonts w:ascii="Arial" w:hAnsi="Arial" w:cs="Arial"/>
                <w:b/>
              </w:rPr>
            </w:pPr>
          </w:p>
        </w:tc>
        <w:tc>
          <w:tcPr>
            <w:tcW w:w="567" w:type="dxa"/>
          </w:tcPr>
          <w:p w14:paraId="613F7CDB" w14:textId="77777777" w:rsidR="00F60DCA" w:rsidRPr="00302082" w:rsidRDefault="00F60DCA" w:rsidP="00745702">
            <w:pPr>
              <w:spacing w:after="120"/>
              <w:jc w:val="center"/>
              <w:rPr>
                <w:rFonts w:ascii="Arial" w:hAnsi="Arial" w:cs="Arial"/>
                <w:b/>
              </w:rPr>
            </w:pPr>
            <w:r>
              <w:rPr>
                <w:rFonts w:ascii="Arial" w:hAnsi="Arial" w:cs="Arial"/>
                <w:b/>
              </w:rPr>
              <w:t>x</w:t>
            </w:r>
          </w:p>
        </w:tc>
        <w:tc>
          <w:tcPr>
            <w:tcW w:w="567" w:type="dxa"/>
          </w:tcPr>
          <w:p w14:paraId="5BA5C9E7" w14:textId="77777777" w:rsidR="00F60DCA" w:rsidRPr="00302082" w:rsidRDefault="00F60DCA" w:rsidP="00745702">
            <w:pPr>
              <w:spacing w:after="120"/>
              <w:jc w:val="center"/>
              <w:rPr>
                <w:rFonts w:ascii="Arial" w:hAnsi="Arial" w:cs="Arial"/>
                <w:b/>
              </w:rPr>
            </w:pPr>
          </w:p>
        </w:tc>
        <w:tc>
          <w:tcPr>
            <w:tcW w:w="567" w:type="dxa"/>
          </w:tcPr>
          <w:p w14:paraId="023F95CA" w14:textId="77777777" w:rsidR="00F60DCA" w:rsidRPr="00302082" w:rsidRDefault="00F60DCA" w:rsidP="00745702">
            <w:pPr>
              <w:spacing w:after="120"/>
              <w:jc w:val="center"/>
              <w:rPr>
                <w:rFonts w:ascii="Arial" w:hAnsi="Arial" w:cs="Arial"/>
                <w:b/>
              </w:rPr>
            </w:pPr>
          </w:p>
        </w:tc>
        <w:tc>
          <w:tcPr>
            <w:tcW w:w="567" w:type="dxa"/>
          </w:tcPr>
          <w:p w14:paraId="5C6204F4" w14:textId="77777777" w:rsidR="00F60DCA" w:rsidRPr="00302082" w:rsidRDefault="00F60DCA" w:rsidP="00745702">
            <w:pPr>
              <w:spacing w:after="120"/>
              <w:jc w:val="center"/>
              <w:rPr>
                <w:rFonts w:ascii="Arial" w:hAnsi="Arial" w:cs="Arial"/>
                <w:b/>
              </w:rPr>
            </w:pPr>
          </w:p>
        </w:tc>
        <w:tc>
          <w:tcPr>
            <w:tcW w:w="567" w:type="dxa"/>
          </w:tcPr>
          <w:p w14:paraId="3764E2AE" w14:textId="77777777" w:rsidR="00F60DCA" w:rsidRPr="00302082" w:rsidRDefault="00F60DCA" w:rsidP="00745702">
            <w:pPr>
              <w:spacing w:after="120"/>
              <w:jc w:val="center"/>
              <w:rPr>
                <w:rFonts w:ascii="Arial" w:hAnsi="Arial" w:cs="Arial"/>
                <w:b/>
              </w:rPr>
            </w:pPr>
          </w:p>
        </w:tc>
        <w:tc>
          <w:tcPr>
            <w:tcW w:w="567" w:type="dxa"/>
          </w:tcPr>
          <w:p w14:paraId="3458F61E" w14:textId="77777777" w:rsidR="00F60DCA" w:rsidRPr="00302082" w:rsidRDefault="00F60DCA" w:rsidP="00745702">
            <w:pPr>
              <w:spacing w:after="120"/>
              <w:jc w:val="center"/>
              <w:rPr>
                <w:rFonts w:ascii="Arial" w:hAnsi="Arial" w:cs="Arial"/>
                <w:b/>
              </w:rPr>
            </w:pPr>
            <w:r>
              <w:rPr>
                <w:rFonts w:ascii="Arial" w:hAnsi="Arial" w:cs="Arial"/>
                <w:b/>
              </w:rPr>
              <w:t>x</w:t>
            </w:r>
          </w:p>
        </w:tc>
        <w:tc>
          <w:tcPr>
            <w:tcW w:w="567" w:type="dxa"/>
          </w:tcPr>
          <w:p w14:paraId="53E6AC9F" w14:textId="77777777" w:rsidR="00F60DCA" w:rsidRPr="00302082" w:rsidRDefault="00F60DCA" w:rsidP="00745702">
            <w:pPr>
              <w:spacing w:after="120"/>
              <w:jc w:val="center"/>
              <w:rPr>
                <w:rFonts w:ascii="Arial" w:hAnsi="Arial" w:cs="Arial"/>
                <w:b/>
              </w:rPr>
            </w:pPr>
            <w:r>
              <w:rPr>
                <w:rFonts w:ascii="Arial" w:hAnsi="Arial" w:cs="Arial"/>
                <w:b/>
              </w:rPr>
              <w:t>x</w:t>
            </w:r>
          </w:p>
        </w:tc>
        <w:tc>
          <w:tcPr>
            <w:tcW w:w="567" w:type="dxa"/>
          </w:tcPr>
          <w:p w14:paraId="537933CA" w14:textId="77777777" w:rsidR="00F60DCA" w:rsidRPr="00302082" w:rsidRDefault="00F60DCA" w:rsidP="00745702">
            <w:pPr>
              <w:spacing w:after="120"/>
              <w:jc w:val="center"/>
              <w:rPr>
                <w:rFonts w:ascii="Arial" w:hAnsi="Arial" w:cs="Arial"/>
                <w:b/>
              </w:rPr>
            </w:pPr>
            <w:r>
              <w:rPr>
                <w:rFonts w:ascii="Arial" w:hAnsi="Arial" w:cs="Arial"/>
                <w:b/>
              </w:rPr>
              <w:t>x</w:t>
            </w:r>
          </w:p>
        </w:tc>
        <w:tc>
          <w:tcPr>
            <w:tcW w:w="567" w:type="dxa"/>
          </w:tcPr>
          <w:p w14:paraId="6BC4B907" w14:textId="77777777" w:rsidR="00F60DCA" w:rsidRPr="00302082" w:rsidRDefault="00F60DCA" w:rsidP="00745702">
            <w:pPr>
              <w:spacing w:after="120"/>
              <w:jc w:val="center"/>
              <w:rPr>
                <w:rFonts w:ascii="Arial" w:hAnsi="Arial" w:cs="Arial"/>
                <w:b/>
              </w:rPr>
            </w:pPr>
          </w:p>
        </w:tc>
      </w:tr>
      <w:tr w:rsidR="00F60DCA" w:rsidRPr="00302082" w14:paraId="7E7B79F6" w14:textId="77777777" w:rsidTr="00F60DCA">
        <w:tc>
          <w:tcPr>
            <w:tcW w:w="3119" w:type="dxa"/>
          </w:tcPr>
          <w:p w14:paraId="6283F742" w14:textId="77777777" w:rsidR="00F60DCA" w:rsidRPr="00606F6C" w:rsidRDefault="00F60DCA" w:rsidP="00F60DCA">
            <w:pPr>
              <w:spacing w:after="120"/>
              <w:rPr>
                <w:rFonts w:ascii="Arial" w:hAnsi="Arial" w:cs="Arial"/>
              </w:rPr>
            </w:pPr>
            <w:r>
              <w:rPr>
                <w:rFonts w:ascii="Arial" w:hAnsi="Arial" w:cs="Arial"/>
              </w:rPr>
              <w:t>Lesson Plan &amp; Commentary</w:t>
            </w:r>
          </w:p>
        </w:tc>
        <w:tc>
          <w:tcPr>
            <w:tcW w:w="567" w:type="dxa"/>
          </w:tcPr>
          <w:p w14:paraId="7BB1858D" w14:textId="77777777" w:rsidR="00F60DCA" w:rsidRPr="00302082" w:rsidRDefault="00F60DCA" w:rsidP="00745702">
            <w:pPr>
              <w:spacing w:after="120"/>
              <w:jc w:val="center"/>
              <w:rPr>
                <w:rFonts w:ascii="Arial" w:hAnsi="Arial" w:cs="Arial"/>
                <w:b/>
              </w:rPr>
            </w:pPr>
            <w:r>
              <w:rPr>
                <w:rFonts w:ascii="Arial" w:hAnsi="Arial" w:cs="Arial"/>
                <w:b/>
              </w:rPr>
              <w:t>x</w:t>
            </w:r>
          </w:p>
        </w:tc>
        <w:tc>
          <w:tcPr>
            <w:tcW w:w="567" w:type="dxa"/>
          </w:tcPr>
          <w:p w14:paraId="645D659C" w14:textId="77777777" w:rsidR="00F60DCA" w:rsidRPr="00302082" w:rsidRDefault="00F60DCA" w:rsidP="00745702">
            <w:pPr>
              <w:spacing w:after="120"/>
              <w:jc w:val="center"/>
              <w:rPr>
                <w:rFonts w:ascii="Arial" w:hAnsi="Arial" w:cs="Arial"/>
                <w:b/>
              </w:rPr>
            </w:pPr>
          </w:p>
        </w:tc>
        <w:tc>
          <w:tcPr>
            <w:tcW w:w="567" w:type="dxa"/>
          </w:tcPr>
          <w:p w14:paraId="6E100762" w14:textId="77777777" w:rsidR="00F60DCA" w:rsidRPr="00302082" w:rsidRDefault="00F60DCA" w:rsidP="00745702">
            <w:pPr>
              <w:spacing w:after="120"/>
              <w:jc w:val="center"/>
              <w:rPr>
                <w:rFonts w:ascii="Arial" w:hAnsi="Arial" w:cs="Arial"/>
                <w:b/>
              </w:rPr>
            </w:pPr>
            <w:r>
              <w:rPr>
                <w:rFonts w:ascii="Arial" w:hAnsi="Arial" w:cs="Arial"/>
                <w:b/>
              </w:rPr>
              <w:t>x</w:t>
            </w:r>
          </w:p>
        </w:tc>
        <w:tc>
          <w:tcPr>
            <w:tcW w:w="567" w:type="dxa"/>
          </w:tcPr>
          <w:p w14:paraId="77F82226" w14:textId="77777777" w:rsidR="00F60DCA" w:rsidRPr="00302082" w:rsidRDefault="00F60DCA" w:rsidP="00745702">
            <w:pPr>
              <w:spacing w:after="120"/>
              <w:jc w:val="center"/>
              <w:rPr>
                <w:rFonts w:ascii="Arial" w:hAnsi="Arial" w:cs="Arial"/>
                <w:b/>
              </w:rPr>
            </w:pPr>
            <w:r>
              <w:rPr>
                <w:rFonts w:ascii="Arial" w:hAnsi="Arial" w:cs="Arial"/>
                <w:b/>
              </w:rPr>
              <w:t>x</w:t>
            </w:r>
          </w:p>
        </w:tc>
        <w:tc>
          <w:tcPr>
            <w:tcW w:w="567" w:type="dxa"/>
          </w:tcPr>
          <w:p w14:paraId="05430D36" w14:textId="77777777" w:rsidR="00F60DCA" w:rsidRPr="00302082" w:rsidRDefault="00F60DCA" w:rsidP="00745702">
            <w:pPr>
              <w:spacing w:after="120"/>
              <w:jc w:val="center"/>
              <w:rPr>
                <w:rFonts w:ascii="Arial" w:hAnsi="Arial" w:cs="Arial"/>
                <w:b/>
              </w:rPr>
            </w:pPr>
            <w:r>
              <w:rPr>
                <w:rFonts w:ascii="Arial" w:hAnsi="Arial" w:cs="Arial"/>
                <w:b/>
              </w:rPr>
              <w:t>x</w:t>
            </w:r>
          </w:p>
        </w:tc>
        <w:tc>
          <w:tcPr>
            <w:tcW w:w="567" w:type="dxa"/>
          </w:tcPr>
          <w:p w14:paraId="785E7867" w14:textId="77777777" w:rsidR="00F60DCA" w:rsidRPr="00302082" w:rsidRDefault="00F60DCA" w:rsidP="00745702">
            <w:pPr>
              <w:spacing w:after="120"/>
              <w:jc w:val="center"/>
              <w:rPr>
                <w:rFonts w:ascii="Arial" w:hAnsi="Arial" w:cs="Arial"/>
                <w:b/>
              </w:rPr>
            </w:pPr>
            <w:r>
              <w:rPr>
                <w:rFonts w:ascii="Arial" w:hAnsi="Arial" w:cs="Arial"/>
                <w:b/>
              </w:rPr>
              <w:t>x</w:t>
            </w:r>
          </w:p>
        </w:tc>
        <w:tc>
          <w:tcPr>
            <w:tcW w:w="567" w:type="dxa"/>
          </w:tcPr>
          <w:p w14:paraId="5B3DF290" w14:textId="77777777" w:rsidR="00F60DCA" w:rsidRPr="00302082" w:rsidRDefault="00F60DCA" w:rsidP="00745702">
            <w:pPr>
              <w:spacing w:after="120"/>
              <w:jc w:val="center"/>
              <w:rPr>
                <w:rFonts w:ascii="Arial" w:hAnsi="Arial" w:cs="Arial"/>
                <w:b/>
              </w:rPr>
            </w:pPr>
            <w:r>
              <w:rPr>
                <w:rFonts w:ascii="Arial" w:hAnsi="Arial" w:cs="Arial"/>
                <w:b/>
              </w:rPr>
              <w:t>x</w:t>
            </w:r>
          </w:p>
        </w:tc>
        <w:tc>
          <w:tcPr>
            <w:tcW w:w="567" w:type="dxa"/>
          </w:tcPr>
          <w:p w14:paraId="728F74EC" w14:textId="77777777" w:rsidR="00F60DCA" w:rsidRPr="00302082" w:rsidRDefault="00F60DCA" w:rsidP="00745702">
            <w:pPr>
              <w:spacing w:after="120"/>
              <w:jc w:val="center"/>
              <w:rPr>
                <w:rFonts w:ascii="Arial" w:hAnsi="Arial" w:cs="Arial"/>
                <w:b/>
              </w:rPr>
            </w:pPr>
            <w:r>
              <w:rPr>
                <w:rFonts w:ascii="Arial" w:hAnsi="Arial" w:cs="Arial"/>
                <w:b/>
              </w:rPr>
              <w:t>x</w:t>
            </w:r>
          </w:p>
        </w:tc>
        <w:tc>
          <w:tcPr>
            <w:tcW w:w="567" w:type="dxa"/>
          </w:tcPr>
          <w:p w14:paraId="0485702F" w14:textId="77777777" w:rsidR="00F60DCA" w:rsidRPr="00302082" w:rsidRDefault="00F60DCA" w:rsidP="00745702">
            <w:pPr>
              <w:spacing w:after="120"/>
              <w:jc w:val="center"/>
              <w:rPr>
                <w:rFonts w:ascii="Arial" w:hAnsi="Arial" w:cs="Arial"/>
                <w:b/>
              </w:rPr>
            </w:pPr>
            <w:r>
              <w:rPr>
                <w:rFonts w:ascii="Arial" w:hAnsi="Arial" w:cs="Arial"/>
                <w:b/>
              </w:rPr>
              <w:t>x</w:t>
            </w:r>
          </w:p>
        </w:tc>
        <w:tc>
          <w:tcPr>
            <w:tcW w:w="567" w:type="dxa"/>
          </w:tcPr>
          <w:p w14:paraId="0E2D64AA" w14:textId="77777777" w:rsidR="00F60DCA" w:rsidRPr="00302082" w:rsidRDefault="00F60DCA" w:rsidP="00745702">
            <w:pPr>
              <w:spacing w:after="120"/>
              <w:jc w:val="center"/>
              <w:rPr>
                <w:rFonts w:ascii="Arial" w:hAnsi="Arial" w:cs="Arial"/>
                <w:b/>
              </w:rPr>
            </w:pPr>
            <w:r>
              <w:rPr>
                <w:rFonts w:ascii="Arial" w:hAnsi="Arial" w:cs="Arial"/>
                <w:b/>
              </w:rPr>
              <w:t>x</w:t>
            </w:r>
          </w:p>
        </w:tc>
      </w:tr>
    </w:tbl>
    <w:p w14:paraId="6202D903" w14:textId="77777777" w:rsidR="007A6245" w:rsidRDefault="007A6245" w:rsidP="00302082">
      <w:pPr>
        <w:spacing w:after="120" w:line="240" w:lineRule="auto"/>
        <w:ind w:left="426" w:right="260"/>
        <w:rPr>
          <w:rFonts w:ascii="Arial" w:hAnsi="Arial" w:cs="Arial"/>
          <w:b/>
          <w:iCs/>
        </w:rPr>
      </w:pPr>
    </w:p>
    <w:p w14:paraId="224C31AA"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601A1DF9" w14:textId="3E3360E2"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 xml:space="preserve">The </w:t>
      </w:r>
      <w:r w:rsidR="00DE58D2">
        <w:rPr>
          <w:rFonts w:ascii="Arial" w:hAnsi="Arial" w:cs="Arial"/>
        </w:rPr>
        <w:t>Division</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64FCC3C7"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FEF9FD4"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6D36F7E"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686908B1"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207F58ED"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508341C8"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0685448D" w14:textId="238EA14E" w:rsidR="00B963CF" w:rsidRPr="00745702" w:rsidRDefault="00B963CF" w:rsidP="00745702">
      <w:pPr>
        <w:autoSpaceDE w:val="0"/>
        <w:autoSpaceDN w:val="0"/>
        <w:adjustRightInd w:val="0"/>
        <w:spacing w:after="120" w:line="240" w:lineRule="auto"/>
        <w:ind w:left="567" w:right="261"/>
        <w:jc w:val="both"/>
        <w:rPr>
          <w:rFonts w:ascii="Arial" w:hAnsi="Arial" w:cs="Arial"/>
        </w:rPr>
      </w:pPr>
      <w:r w:rsidRPr="00B963CF">
        <w:rPr>
          <w:rFonts w:ascii="Arial" w:hAnsi="Arial" w:cs="Arial"/>
        </w:rPr>
        <w:t>This module focuses on methods and practices for teaching English to speakers of other languages, so students observe and discuss linguistic and cultural differences among different groups of learners and how these may impact their English language learning. This module also allows students to bring in examples from their own teaching experience in multicultural/multilingual environments.</w:t>
      </w:r>
    </w:p>
    <w:p w14:paraId="218122BF" w14:textId="77777777" w:rsidR="00641D6D" w:rsidRPr="00A4549E" w:rsidRDefault="00641D6D" w:rsidP="002A7F48">
      <w:pPr>
        <w:pBdr>
          <w:bottom w:val="single" w:sz="6" w:space="1" w:color="auto"/>
        </w:pBdr>
        <w:spacing w:after="120" w:line="240" w:lineRule="auto"/>
        <w:ind w:right="261"/>
        <w:rPr>
          <w:rFonts w:ascii="Arial" w:hAnsi="Arial" w:cs="Arial"/>
          <w:sz w:val="24"/>
          <w:szCs w:val="24"/>
        </w:rPr>
      </w:pPr>
    </w:p>
    <w:p w14:paraId="721EB973" w14:textId="1198E164" w:rsidR="00441E76" w:rsidRPr="00A4549E" w:rsidRDefault="00A4549E" w:rsidP="00302082">
      <w:pPr>
        <w:spacing w:after="120" w:line="240" w:lineRule="auto"/>
        <w:ind w:right="260"/>
        <w:rPr>
          <w:rFonts w:ascii="Arial" w:hAnsi="Arial" w:cs="Arial"/>
          <w:b/>
          <w:sz w:val="24"/>
          <w:szCs w:val="24"/>
        </w:rPr>
      </w:pPr>
      <w:r w:rsidRPr="00A4549E">
        <w:rPr>
          <w:rFonts w:ascii="Arial" w:hAnsi="Arial" w:cs="Arial"/>
          <w:b/>
          <w:sz w:val="24"/>
          <w:szCs w:val="24"/>
        </w:rPr>
        <w:t>DIVISIONAL</w:t>
      </w:r>
      <w:r w:rsidR="00441E76" w:rsidRPr="00A4549E">
        <w:rPr>
          <w:rFonts w:ascii="Arial" w:hAnsi="Arial" w:cs="Arial"/>
          <w:b/>
          <w:sz w:val="24"/>
          <w:szCs w:val="24"/>
        </w:rPr>
        <w:t xml:space="preserve"> USE ONLY</w:t>
      </w:r>
      <w:r w:rsidR="00C612A8" w:rsidRPr="00A4549E">
        <w:rPr>
          <w:rFonts w:ascii="Arial" w:hAnsi="Arial" w:cs="Arial"/>
          <w:b/>
          <w:sz w:val="24"/>
          <w:szCs w:val="24"/>
        </w:rPr>
        <w:t xml:space="preserve"> </w:t>
      </w:r>
    </w:p>
    <w:p w14:paraId="1FBD563C" w14:textId="77777777" w:rsidR="00D83563" w:rsidRPr="00A4549E" w:rsidRDefault="00D83563" w:rsidP="00302082">
      <w:pPr>
        <w:spacing w:after="120" w:line="240" w:lineRule="auto"/>
        <w:ind w:right="260"/>
        <w:rPr>
          <w:rFonts w:ascii="Arial" w:hAnsi="Arial" w:cs="Arial"/>
          <w:b/>
          <w:sz w:val="24"/>
          <w:szCs w:val="24"/>
        </w:rPr>
      </w:pPr>
      <w:r w:rsidRPr="00A4549E">
        <w:rPr>
          <w:rFonts w:ascii="Arial" w:hAnsi="Arial" w:cs="Arial"/>
          <w:b/>
          <w:sz w:val="24"/>
          <w:szCs w:val="24"/>
        </w:rPr>
        <w:t>Revision record – all revisions must be recorded in the grid and full details of the change retained in the appropriate committee records.</w:t>
      </w:r>
    </w:p>
    <w:p w14:paraId="3DA1ED2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642541E8" w14:textId="77777777" w:rsidTr="009343D9">
        <w:trPr>
          <w:trHeight w:val="317"/>
        </w:trPr>
        <w:tc>
          <w:tcPr>
            <w:tcW w:w="1526" w:type="dxa"/>
          </w:tcPr>
          <w:p w14:paraId="0814A5BA"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1B2683E6"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F9ED24B"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AF64283"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54628F6E"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9343D9" w14:paraId="2E26B2A2" w14:textId="77777777" w:rsidTr="009343D9">
        <w:trPr>
          <w:trHeight w:val="305"/>
        </w:trPr>
        <w:tc>
          <w:tcPr>
            <w:tcW w:w="1526" w:type="dxa"/>
          </w:tcPr>
          <w:p w14:paraId="3BF2E50B" w14:textId="32CC4010" w:rsidR="009343D9" w:rsidRDefault="00A4549E">
            <w:pPr>
              <w:spacing w:after="120"/>
              <w:ind w:right="-330"/>
              <w:rPr>
                <w:rFonts w:ascii="Arial" w:hAnsi="Arial" w:cs="Arial"/>
                <w:sz w:val="20"/>
                <w:szCs w:val="20"/>
              </w:rPr>
            </w:pPr>
            <w:r>
              <w:rPr>
                <w:rFonts w:ascii="Arial" w:hAnsi="Arial" w:cs="Arial"/>
                <w:sz w:val="18"/>
              </w:rPr>
              <w:t>26/02/2021</w:t>
            </w:r>
          </w:p>
        </w:tc>
        <w:tc>
          <w:tcPr>
            <w:tcW w:w="1701" w:type="dxa"/>
            <w:hideMark/>
          </w:tcPr>
          <w:p w14:paraId="70499EDA" w14:textId="488C9185" w:rsidR="009343D9" w:rsidRDefault="009343D9">
            <w:pPr>
              <w:spacing w:after="120"/>
              <w:ind w:right="-330"/>
              <w:rPr>
                <w:rFonts w:ascii="Arial" w:hAnsi="Arial" w:cs="Arial"/>
                <w:sz w:val="20"/>
                <w:szCs w:val="20"/>
              </w:rPr>
            </w:pPr>
            <w:r>
              <w:rPr>
                <w:rFonts w:ascii="Arial" w:hAnsi="Arial" w:cs="Arial"/>
                <w:sz w:val="20"/>
                <w:szCs w:val="20"/>
              </w:rPr>
              <w:t>Minor</w:t>
            </w:r>
            <w:r w:rsidR="00A4549E">
              <w:rPr>
                <w:rFonts w:ascii="Arial" w:hAnsi="Arial" w:cs="Arial"/>
                <w:sz w:val="20"/>
                <w:szCs w:val="20"/>
              </w:rPr>
              <w:t xml:space="preserve"> (ECA)</w:t>
            </w:r>
          </w:p>
        </w:tc>
        <w:tc>
          <w:tcPr>
            <w:tcW w:w="2410" w:type="dxa"/>
            <w:hideMark/>
          </w:tcPr>
          <w:p w14:paraId="535FF274" w14:textId="77777777" w:rsidR="009343D9" w:rsidRDefault="009343D9">
            <w:pPr>
              <w:spacing w:after="120"/>
              <w:ind w:right="-330"/>
              <w:rPr>
                <w:rFonts w:ascii="Arial" w:hAnsi="Arial" w:cs="Arial"/>
                <w:sz w:val="20"/>
                <w:szCs w:val="20"/>
              </w:rPr>
            </w:pPr>
            <w:r>
              <w:rPr>
                <w:rFonts w:ascii="Arial" w:hAnsi="Arial" w:cs="Arial"/>
                <w:sz w:val="20"/>
                <w:szCs w:val="20"/>
              </w:rPr>
              <w:t>2021/22</w:t>
            </w:r>
          </w:p>
        </w:tc>
        <w:tc>
          <w:tcPr>
            <w:tcW w:w="2448" w:type="dxa"/>
            <w:hideMark/>
          </w:tcPr>
          <w:p w14:paraId="22E51D4A" w14:textId="77777777" w:rsidR="009343D9" w:rsidRDefault="009343D9">
            <w:pPr>
              <w:spacing w:after="120"/>
              <w:ind w:right="-330"/>
              <w:rPr>
                <w:rFonts w:ascii="Arial" w:hAnsi="Arial" w:cs="Arial"/>
                <w:sz w:val="20"/>
                <w:szCs w:val="20"/>
              </w:rPr>
            </w:pPr>
            <w:r>
              <w:rPr>
                <w:rFonts w:ascii="Arial" w:hAnsi="Arial" w:cs="Arial"/>
                <w:sz w:val="20"/>
                <w:szCs w:val="20"/>
              </w:rPr>
              <w:t>13-14</w:t>
            </w:r>
          </w:p>
        </w:tc>
        <w:tc>
          <w:tcPr>
            <w:tcW w:w="2597" w:type="dxa"/>
            <w:hideMark/>
          </w:tcPr>
          <w:p w14:paraId="4AA16EDB" w14:textId="77777777" w:rsidR="009343D9" w:rsidRDefault="009343D9">
            <w:pPr>
              <w:spacing w:after="120"/>
              <w:ind w:right="-330"/>
              <w:rPr>
                <w:rFonts w:ascii="Arial" w:hAnsi="Arial" w:cs="Arial"/>
                <w:sz w:val="20"/>
                <w:szCs w:val="20"/>
              </w:rPr>
            </w:pPr>
            <w:r>
              <w:rPr>
                <w:rFonts w:ascii="Arial" w:hAnsi="Arial" w:cs="Arial"/>
                <w:sz w:val="20"/>
                <w:szCs w:val="20"/>
              </w:rPr>
              <w:t>No</w:t>
            </w:r>
          </w:p>
        </w:tc>
      </w:tr>
      <w:tr w:rsidR="007A648C" w:rsidRPr="00302082" w14:paraId="1F80221D" w14:textId="77777777" w:rsidTr="009343D9">
        <w:trPr>
          <w:trHeight w:val="305"/>
        </w:trPr>
        <w:tc>
          <w:tcPr>
            <w:tcW w:w="1526" w:type="dxa"/>
            <w:vAlign w:val="center"/>
          </w:tcPr>
          <w:p w14:paraId="5454445F"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3FCFCFD2"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226486EE"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0599118F"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C435E29" w14:textId="77777777" w:rsidR="007A648C" w:rsidRPr="007A648C" w:rsidRDefault="007A648C" w:rsidP="007A648C">
            <w:pPr>
              <w:spacing w:after="120"/>
              <w:ind w:right="-330"/>
              <w:rPr>
                <w:rFonts w:ascii="Arial" w:hAnsi="Arial" w:cs="Arial"/>
                <w:sz w:val="18"/>
                <w:szCs w:val="18"/>
              </w:rPr>
            </w:pPr>
          </w:p>
        </w:tc>
      </w:tr>
    </w:tbl>
    <w:p w14:paraId="11A97680"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33E5DC2D" w14:textId="77777777" w:rsidTr="006A1103">
        <w:trPr>
          <w:trHeight w:val="305"/>
        </w:trPr>
        <w:tc>
          <w:tcPr>
            <w:tcW w:w="10627" w:type="dxa"/>
            <w:vAlign w:val="center"/>
          </w:tcPr>
          <w:p w14:paraId="2D33B650"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143C7E45"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ED7D2" w14:textId="77777777" w:rsidR="0093594B" w:rsidRDefault="0093594B" w:rsidP="009A2D37">
      <w:pPr>
        <w:spacing w:after="0" w:line="240" w:lineRule="auto"/>
      </w:pPr>
      <w:r>
        <w:separator/>
      </w:r>
    </w:p>
  </w:endnote>
  <w:endnote w:type="continuationSeparator" w:id="0">
    <w:p w14:paraId="31398205" w14:textId="77777777" w:rsidR="0093594B" w:rsidRDefault="0093594B" w:rsidP="009A2D37">
      <w:pPr>
        <w:spacing w:after="0" w:line="240" w:lineRule="auto"/>
      </w:pPr>
      <w:r>
        <w:continuationSeparator/>
      </w:r>
    </w:p>
  </w:endnote>
  <w:endnote w:type="continuationNotice" w:id="1">
    <w:p w14:paraId="0C1EAF05" w14:textId="77777777" w:rsidR="0093594B" w:rsidRDefault="00935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0EABFBA" w14:textId="6F15097C" w:rsidR="008B2543" w:rsidRDefault="0019787E" w:rsidP="009A2D37">
        <w:pPr>
          <w:pStyle w:val="Footer"/>
          <w:jc w:val="center"/>
        </w:pPr>
        <w:r>
          <w:fldChar w:fldCharType="begin"/>
        </w:r>
        <w:r>
          <w:instrText xml:space="preserve"> PAGE   \* MERGEFORMAT </w:instrText>
        </w:r>
        <w:r>
          <w:fldChar w:fldCharType="separate"/>
        </w:r>
        <w:r w:rsidR="00DF0362">
          <w:rPr>
            <w:noProof/>
          </w:rPr>
          <w:t>2</w:t>
        </w:r>
        <w:r>
          <w:rPr>
            <w:noProof/>
          </w:rPr>
          <w:fldChar w:fldCharType="end"/>
        </w:r>
      </w:p>
    </w:sdtContent>
  </w:sdt>
  <w:p w14:paraId="18C9FFA4" w14:textId="35702288" w:rsidR="008B2543" w:rsidRPr="00DE58D2" w:rsidRDefault="00DE58D2" w:rsidP="00DE58D2">
    <w:pPr>
      <w:pStyle w:val="Footer"/>
      <w:spacing w:after="120"/>
      <w:ind w:right="-330"/>
      <w:jc w:val="center"/>
      <w:rPr>
        <w:rFonts w:ascii="Arial" w:hAnsi="Arial"/>
        <w:sz w:val="18"/>
        <w:szCs w:val="18"/>
      </w:rPr>
    </w:pPr>
    <w:r w:rsidRPr="00DE58D2">
      <w:rPr>
        <w:rFonts w:ascii="Arial" w:hAnsi="Arial" w:cs="Arial"/>
        <w:sz w:val="18"/>
        <w:szCs w:val="18"/>
      </w:rPr>
      <w:t>English Language Teaching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15C1F" w14:textId="77777777" w:rsidR="00DE58D2" w:rsidRPr="00DE58D2" w:rsidRDefault="00DE58D2" w:rsidP="00DE58D2">
    <w:pPr>
      <w:pStyle w:val="Footer"/>
      <w:spacing w:after="120"/>
      <w:ind w:right="-330"/>
      <w:jc w:val="center"/>
      <w:rPr>
        <w:rFonts w:ascii="Arial" w:hAnsi="Arial"/>
        <w:sz w:val="18"/>
        <w:szCs w:val="18"/>
      </w:rPr>
    </w:pPr>
    <w:r w:rsidRPr="00DE58D2">
      <w:rPr>
        <w:rFonts w:ascii="Arial" w:hAnsi="Arial" w:cs="Arial"/>
        <w:sz w:val="18"/>
        <w:szCs w:val="18"/>
      </w:rPr>
      <w:t>English Language Teaching 1</w:t>
    </w:r>
  </w:p>
  <w:p w14:paraId="46542616" w14:textId="77777777" w:rsidR="00DE58D2" w:rsidRDefault="00DE5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CFAE9" w14:textId="77777777" w:rsidR="0093594B" w:rsidRDefault="0093594B" w:rsidP="009A2D37">
      <w:pPr>
        <w:spacing w:after="0" w:line="240" w:lineRule="auto"/>
      </w:pPr>
      <w:r>
        <w:separator/>
      </w:r>
    </w:p>
  </w:footnote>
  <w:footnote w:type="continuationSeparator" w:id="0">
    <w:p w14:paraId="616A166F" w14:textId="77777777" w:rsidR="0093594B" w:rsidRDefault="0093594B" w:rsidP="009A2D37">
      <w:pPr>
        <w:spacing w:after="0" w:line="240" w:lineRule="auto"/>
      </w:pPr>
      <w:r>
        <w:continuationSeparator/>
      </w:r>
    </w:p>
  </w:footnote>
  <w:footnote w:type="continuationNotice" w:id="1">
    <w:p w14:paraId="11CB001E" w14:textId="77777777" w:rsidR="0093594B" w:rsidRDefault="009359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F0F4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11E331" wp14:editId="2F45868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4BA2049" w14:textId="77777777" w:rsidR="008B2543" w:rsidRPr="008C00F8" w:rsidRDefault="008B2543" w:rsidP="005E6D38">
    <w:pPr>
      <w:pStyle w:val="Heading1"/>
      <w:spacing w:before="60" w:after="60"/>
      <w:rPr>
        <w:rFonts w:ascii="Arial" w:hAnsi="Arial" w:cs="Arial"/>
      </w:rPr>
    </w:pPr>
  </w:p>
  <w:p w14:paraId="3375764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68A4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9478819" wp14:editId="683CD56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C6483C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CB2B62"/>
    <w:multiLevelType w:val="hybridMultilevel"/>
    <w:tmpl w:val="FCFCDE5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8B0419D"/>
    <w:multiLevelType w:val="hybridMultilevel"/>
    <w:tmpl w:val="BB60051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7"/>
  </w:num>
  <w:num w:numId="6">
    <w:abstractNumId w:val="5"/>
  </w:num>
  <w:num w:numId="7">
    <w:abstractNumId w:val="9"/>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3159"/>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87206"/>
    <w:rsid w:val="0089148D"/>
    <w:rsid w:val="00891E0D"/>
    <w:rsid w:val="008A0F36"/>
    <w:rsid w:val="008B2543"/>
    <w:rsid w:val="008B4B6E"/>
    <w:rsid w:val="008B5168"/>
    <w:rsid w:val="008D7401"/>
    <w:rsid w:val="00903DF6"/>
    <w:rsid w:val="00921CF6"/>
    <w:rsid w:val="00924EF0"/>
    <w:rsid w:val="009343D9"/>
    <w:rsid w:val="00934D7B"/>
    <w:rsid w:val="0093594B"/>
    <w:rsid w:val="00947180"/>
    <w:rsid w:val="009567BE"/>
    <w:rsid w:val="009676FA"/>
    <w:rsid w:val="009679E0"/>
    <w:rsid w:val="00977632"/>
    <w:rsid w:val="00982A8E"/>
    <w:rsid w:val="00987DB4"/>
    <w:rsid w:val="00996204"/>
    <w:rsid w:val="009A0D18"/>
    <w:rsid w:val="009A26CB"/>
    <w:rsid w:val="009A2BC2"/>
    <w:rsid w:val="009A2D37"/>
    <w:rsid w:val="009A7587"/>
    <w:rsid w:val="009B0A69"/>
    <w:rsid w:val="009B0F49"/>
    <w:rsid w:val="009B10F0"/>
    <w:rsid w:val="009C2474"/>
    <w:rsid w:val="009C7082"/>
    <w:rsid w:val="009D0006"/>
    <w:rsid w:val="009D068C"/>
    <w:rsid w:val="009F3A2A"/>
    <w:rsid w:val="009F731F"/>
    <w:rsid w:val="00A021FE"/>
    <w:rsid w:val="00A1270E"/>
    <w:rsid w:val="00A15342"/>
    <w:rsid w:val="00A3007E"/>
    <w:rsid w:val="00A32048"/>
    <w:rsid w:val="00A41F06"/>
    <w:rsid w:val="00A4549E"/>
    <w:rsid w:val="00A50FD4"/>
    <w:rsid w:val="00A52DB4"/>
    <w:rsid w:val="00A56CF4"/>
    <w:rsid w:val="00A618E1"/>
    <w:rsid w:val="00A629B9"/>
    <w:rsid w:val="00A70C20"/>
    <w:rsid w:val="00A74292"/>
    <w:rsid w:val="00A77000"/>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963CF"/>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40A5"/>
    <w:rsid w:val="00C46912"/>
    <w:rsid w:val="00C612A8"/>
    <w:rsid w:val="00C67631"/>
    <w:rsid w:val="00C729D7"/>
    <w:rsid w:val="00C83354"/>
    <w:rsid w:val="00C84004"/>
    <w:rsid w:val="00C843F6"/>
    <w:rsid w:val="00C84507"/>
    <w:rsid w:val="00C862C7"/>
    <w:rsid w:val="00CA3254"/>
    <w:rsid w:val="00CB11CE"/>
    <w:rsid w:val="00CB377B"/>
    <w:rsid w:val="00CC25A2"/>
    <w:rsid w:val="00CD7F07"/>
    <w:rsid w:val="00CE04F3"/>
    <w:rsid w:val="00CE12D8"/>
    <w:rsid w:val="00CE256C"/>
    <w:rsid w:val="00CE4574"/>
    <w:rsid w:val="00CE70E6"/>
    <w:rsid w:val="00CF2E1E"/>
    <w:rsid w:val="00D02E99"/>
    <w:rsid w:val="00D13357"/>
    <w:rsid w:val="00D13A13"/>
    <w:rsid w:val="00D2689A"/>
    <w:rsid w:val="00D429C4"/>
    <w:rsid w:val="00D50113"/>
    <w:rsid w:val="00D54F04"/>
    <w:rsid w:val="00D65111"/>
    <w:rsid w:val="00D65506"/>
    <w:rsid w:val="00D773CF"/>
    <w:rsid w:val="00D83563"/>
    <w:rsid w:val="00D8448F"/>
    <w:rsid w:val="00DA64B6"/>
    <w:rsid w:val="00DB5C9D"/>
    <w:rsid w:val="00DD02E6"/>
    <w:rsid w:val="00DE58D2"/>
    <w:rsid w:val="00DF0362"/>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60DC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DAE2FB2"/>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00760">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7D49F-0D15-4E5E-A10C-6D71283E1ED3}">
  <ds:schemaRefs>
    <ds:schemaRef ds:uri="http://schemas.microsoft.com/sharepoint/events"/>
  </ds:schemaRefs>
</ds:datastoreItem>
</file>

<file path=customXml/itemProps2.xml><?xml version="1.0" encoding="utf-8"?>
<ds:datastoreItem xmlns:ds="http://schemas.openxmlformats.org/officeDocument/2006/customXml" ds:itemID="{E126324C-B848-4E24-8F4D-3F0DC0A465EA}"/>
</file>

<file path=customXml/itemProps3.xml><?xml version="1.0" encoding="utf-8"?>
<ds:datastoreItem xmlns:ds="http://schemas.openxmlformats.org/officeDocument/2006/customXml" ds:itemID="{37C533F5-1F2A-4907-BA8F-B135AB08450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b9e05-657a-4dc1-8c6c-679bdea18f38"/>
    <ds:schemaRef ds:uri="http://www.w3.org/XML/1998/namespace"/>
    <ds:schemaRef ds:uri="http://purl.org/dc/dcmitype/"/>
  </ds:schemaRefs>
</ds:datastoreItem>
</file>

<file path=customXml/itemProps4.xml><?xml version="1.0" encoding="utf-8"?>
<ds:datastoreItem xmlns:ds="http://schemas.openxmlformats.org/officeDocument/2006/customXml" ds:itemID="{E5C1D987-6A46-4E34-A011-97CF94B12866}">
  <ds:schemaRefs>
    <ds:schemaRef ds:uri="http://schemas.microsoft.com/sharepoint/v3/contenttype/forms"/>
  </ds:schemaRefs>
</ds:datastoreItem>
</file>

<file path=customXml/itemProps5.xml><?xml version="1.0" encoding="utf-8"?>
<ds:datastoreItem xmlns:ds="http://schemas.openxmlformats.org/officeDocument/2006/customXml" ds:itemID="{8C359C73-8DD4-4AFD-948F-E6909E6F5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5</cp:revision>
  <cp:lastPrinted>2015-09-09T08:37:00Z</cp:lastPrinted>
  <dcterms:created xsi:type="dcterms:W3CDTF">2021-02-04T17:18:00Z</dcterms:created>
  <dcterms:modified xsi:type="dcterms:W3CDTF">2021-03-01T10:39:00Z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b8ae39e7-dd75-485b-9f86-80885cca7f0d</vt:lpwstr>
  </property>
</Properties>
</file>