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218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F727B6" w14:textId="77777777" w:rsidR="009A2D37" w:rsidRPr="00AE776B" w:rsidRDefault="00001CD8" w:rsidP="00696FF5">
      <w:pPr>
        <w:spacing w:after="120" w:line="240" w:lineRule="auto"/>
        <w:ind w:left="567" w:right="260"/>
        <w:jc w:val="both"/>
        <w:rPr>
          <w:rFonts w:ascii="Arial" w:hAnsi="Arial" w:cs="Arial"/>
          <w:iCs/>
        </w:rPr>
      </w:pPr>
      <w:r w:rsidRPr="00B72B0D">
        <w:rPr>
          <w:rFonts w:ascii="Arial" w:hAnsi="Arial" w:cs="Arial"/>
          <w:color w:val="222222"/>
          <w:sz w:val="21"/>
          <w:szCs w:val="21"/>
        </w:rPr>
        <w:t>HIST3850</w:t>
      </w:r>
      <w:r w:rsidRPr="00B72B0D">
        <w:rPr>
          <w:rFonts w:ascii="Arial" w:hAnsi="Arial" w:cs="Arial"/>
          <w:iCs/>
        </w:rPr>
        <w:t xml:space="preserve"> (HI385</w:t>
      </w:r>
      <w:r w:rsidR="00C57028" w:rsidRPr="00B72B0D">
        <w:rPr>
          <w:rFonts w:ascii="Arial" w:hAnsi="Arial" w:cs="Arial"/>
          <w:iCs/>
        </w:rPr>
        <w:t xml:space="preserve">) </w:t>
      </w:r>
      <w:r w:rsidR="00C57028" w:rsidRPr="00AE776B">
        <w:rPr>
          <w:rFonts w:ascii="Arial" w:hAnsi="Arial" w:cs="Arial"/>
          <w:iCs/>
        </w:rPr>
        <w:t>-</w:t>
      </w:r>
      <w:r w:rsidR="009A2D37" w:rsidRPr="00AE776B">
        <w:rPr>
          <w:rFonts w:ascii="Arial" w:hAnsi="Arial" w:cs="Arial"/>
          <w:iCs/>
        </w:rPr>
        <w:t xml:space="preserve"> </w:t>
      </w:r>
      <w:r w:rsidRPr="00AE776B">
        <w:rPr>
          <w:rFonts w:ascii="Arial" w:hAnsi="Arial" w:cs="Arial"/>
        </w:rPr>
        <w:t>Introduction to the History of Medicine</w:t>
      </w:r>
    </w:p>
    <w:p w14:paraId="1EBB4171" w14:textId="77777777" w:rsidR="009A2D37" w:rsidRPr="00AE776B" w:rsidRDefault="009A2D37" w:rsidP="00B72B0D">
      <w:pPr>
        <w:spacing w:after="120" w:line="240" w:lineRule="auto"/>
        <w:ind w:right="260"/>
        <w:jc w:val="both"/>
        <w:rPr>
          <w:rFonts w:ascii="Arial" w:hAnsi="Arial" w:cs="Arial"/>
        </w:rPr>
      </w:pPr>
    </w:p>
    <w:p w14:paraId="10CA5B1A" w14:textId="77777777" w:rsidR="009A2D37" w:rsidRPr="00AE776B" w:rsidRDefault="009A2D37" w:rsidP="00696FF5">
      <w:pPr>
        <w:numPr>
          <w:ilvl w:val="0"/>
          <w:numId w:val="1"/>
        </w:numPr>
        <w:spacing w:after="120" w:line="240" w:lineRule="auto"/>
        <w:ind w:left="567" w:right="260" w:hanging="567"/>
        <w:jc w:val="both"/>
        <w:rPr>
          <w:rFonts w:ascii="Arial" w:hAnsi="Arial" w:cs="Arial"/>
          <w:b/>
        </w:rPr>
      </w:pPr>
      <w:r w:rsidRPr="00AE776B">
        <w:rPr>
          <w:rFonts w:ascii="Arial" w:hAnsi="Arial" w:cs="Arial"/>
          <w:b/>
        </w:rPr>
        <w:t>School or partner institution which will be responsible for management of the module</w:t>
      </w:r>
    </w:p>
    <w:p w14:paraId="3E15C020" w14:textId="74D1E7EF" w:rsidR="009A2D37" w:rsidRPr="00AE776B" w:rsidRDefault="00201F03" w:rsidP="00696FF5">
      <w:pPr>
        <w:spacing w:after="120" w:line="240" w:lineRule="auto"/>
        <w:ind w:left="567" w:right="260"/>
        <w:rPr>
          <w:rFonts w:ascii="Arial" w:hAnsi="Arial" w:cs="Arial"/>
          <w:iCs/>
        </w:rPr>
      </w:pPr>
      <w:r>
        <w:rPr>
          <w:rFonts w:ascii="Arial" w:hAnsi="Arial" w:cs="Arial"/>
          <w:iCs/>
        </w:rPr>
        <w:t xml:space="preserve">School of </w:t>
      </w:r>
      <w:r w:rsidR="00B72B0D" w:rsidRPr="00AE776B">
        <w:rPr>
          <w:rFonts w:ascii="Arial" w:hAnsi="Arial" w:cs="Arial"/>
          <w:iCs/>
        </w:rPr>
        <w:t>History</w:t>
      </w:r>
    </w:p>
    <w:p w14:paraId="637850A2" w14:textId="77777777" w:rsidR="009A2D37" w:rsidRPr="00AE776B" w:rsidRDefault="009A2D37" w:rsidP="00302082">
      <w:pPr>
        <w:spacing w:after="120" w:line="240" w:lineRule="auto"/>
        <w:ind w:left="426" w:right="260"/>
        <w:rPr>
          <w:rFonts w:ascii="Arial" w:hAnsi="Arial" w:cs="Arial"/>
          <w:iCs/>
        </w:rPr>
      </w:pPr>
    </w:p>
    <w:p w14:paraId="19BA3BDC" w14:textId="77777777" w:rsidR="009A2D37" w:rsidRPr="00AE776B" w:rsidRDefault="00883204" w:rsidP="00696FF5">
      <w:pPr>
        <w:numPr>
          <w:ilvl w:val="0"/>
          <w:numId w:val="1"/>
        </w:numPr>
        <w:spacing w:after="120" w:line="240" w:lineRule="auto"/>
        <w:ind w:left="567" w:right="260" w:hanging="567"/>
        <w:jc w:val="both"/>
        <w:rPr>
          <w:rFonts w:ascii="Arial" w:hAnsi="Arial" w:cs="Arial"/>
          <w:b/>
        </w:rPr>
      </w:pPr>
      <w:r w:rsidRPr="00AE776B">
        <w:rPr>
          <w:rFonts w:ascii="Arial" w:hAnsi="Arial" w:cs="Arial"/>
          <w:b/>
        </w:rPr>
        <w:t>The level of the module (</w:t>
      </w:r>
      <w:r w:rsidR="00D83563" w:rsidRPr="00AE776B">
        <w:rPr>
          <w:rFonts w:ascii="Arial" w:hAnsi="Arial" w:cs="Arial"/>
          <w:b/>
        </w:rPr>
        <w:t>Level</w:t>
      </w:r>
      <w:r w:rsidR="00441E76" w:rsidRPr="00AE776B">
        <w:rPr>
          <w:rFonts w:ascii="Arial" w:hAnsi="Arial" w:cs="Arial"/>
          <w:b/>
        </w:rPr>
        <w:t xml:space="preserve"> 4</w:t>
      </w:r>
      <w:r w:rsidR="001D0C7D" w:rsidRPr="00AE776B">
        <w:rPr>
          <w:rFonts w:ascii="Arial" w:hAnsi="Arial" w:cs="Arial"/>
          <w:b/>
        </w:rPr>
        <w:t xml:space="preserve">, </w:t>
      </w:r>
      <w:r w:rsidR="00441E76" w:rsidRPr="00AE776B">
        <w:rPr>
          <w:rFonts w:ascii="Arial" w:hAnsi="Arial" w:cs="Arial"/>
          <w:b/>
        </w:rPr>
        <w:t>Level 5</w:t>
      </w:r>
      <w:r w:rsidR="001D0C7D" w:rsidRPr="00AE776B">
        <w:rPr>
          <w:rFonts w:ascii="Arial" w:hAnsi="Arial" w:cs="Arial"/>
          <w:b/>
        </w:rPr>
        <w:t xml:space="preserve">, </w:t>
      </w:r>
      <w:r w:rsidR="00441E76" w:rsidRPr="00AE776B">
        <w:rPr>
          <w:rFonts w:ascii="Arial" w:hAnsi="Arial" w:cs="Arial"/>
          <w:b/>
        </w:rPr>
        <w:t>Level 6</w:t>
      </w:r>
      <w:r w:rsidR="001D0C7D" w:rsidRPr="00AE776B">
        <w:rPr>
          <w:rFonts w:ascii="Arial" w:hAnsi="Arial" w:cs="Arial"/>
          <w:b/>
        </w:rPr>
        <w:t xml:space="preserve"> or </w:t>
      </w:r>
      <w:r w:rsidR="00C612A8" w:rsidRPr="00AE776B">
        <w:rPr>
          <w:rFonts w:ascii="Arial" w:hAnsi="Arial" w:cs="Arial"/>
          <w:b/>
        </w:rPr>
        <w:t>L</w:t>
      </w:r>
      <w:r w:rsidR="00441E76" w:rsidRPr="00AE776B">
        <w:rPr>
          <w:rFonts w:ascii="Arial" w:hAnsi="Arial" w:cs="Arial"/>
          <w:b/>
        </w:rPr>
        <w:t>evel 7</w:t>
      </w:r>
      <w:r w:rsidR="009A2D37" w:rsidRPr="00AE776B">
        <w:rPr>
          <w:rFonts w:ascii="Arial" w:hAnsi="Arial" w:cs="Arial"/>
          <w:b/>
        </w:rPr>
        <w:t>)</w:t>
      </w:r>
    </w:p>
    <w:p w14:paraId="189714B5" w14:textId="77777777" w:rsidR="009A2D37" w:rsidRPr="00AE776B" w:rsidRDefault="00B72B0D" w:rsidP="00696FF5">
      <w:pPr>
        <w:spacing w:after="120" w:line="240" w:lineRule="auto"/>
        <w:ind w:left="567" w:right="260"/>
        <w:jc w:val="both"/>
        <w:rPr>
          <w:rFonts w:ascii="Arial" w:hAnsi="Arial" w:cs="Arial"/>
        </w:rPr>
      </w:pPr>
      <w:r w:rsidRPr="00AE776B">
        <w:rPr>
          <w:rFonts w:ascii="Arial" w:hAnsi="Arial" w:cs="Arial"/>
        </w:rPr>
        <w:t>Level 4</w:t>
      </w:r>
    </w:p>
    <w:p w14:paraId="7702168D" w14:textId="77777777" w:rsidR="009A2D37" w:rsidRPr="00AE776B" w:rsidRDefault="009A2D37" w:rsidP="00302082">
      <w:pPr>
        <w:spacing w:after="120" w:line="240" w:lineRule="auto"/>
        <w:ind w:left="426" w:right="260"/>
        <w:rPr>
          <w:rFonts w:ascii="Arial" w:hAnsi="Arial" w:cs="Arial"/>
          <w:iCs/>
        </w:rPr>
      </w:pPr>
    </w:p>
    <w:p w14:paraId="26282545" w14:textId="77777777" w:rsidR="009A2D37" w:rsidRPr="00AE776B" w:rsidRDefault="009A2D37" w:rsidP="00696FF5">
      <w:pPr>
        <w:numPr>
          <w:ilvl w:val="0"/>
          <w:numId w:val="1"/>
        </w:numPr>
        <w:spacing w:after="120" w:line="240" w:lineRule="auto"/>
        <w:ind w:left="567" w:right="260" w:hanging="567"/>
        <w:jc w:val="both"/>
        <w:rPr>
          <w:rFonts w:ascii="Arial" w:hAnsi="Arial" w:cs="Arial"/>
          <w:b/>
        </w:rPr>
      </w:pPr>
      <w:r w:rsidRPr="00AE776B">
        <w:rPr>
          <w:rFonts w:ascii="Arial" w:hAnsi="Arial" w:cs="Arial"/>
          <w:b/>
        </w:rPr>
        <w:t xml:space="preserve">The number of credits and the ECTS value which the module represents </w:t>
      </w:r>
    </w:p>
    <w:p w14:paraId="6D2AA041" w14:textId="77777777" w:rsidR="009A2D37" w:rsidRPr="00AE776B" w:rsidRDefault="00CB2558" w:rsidP="00CB2558">
      <w:pPr>
        <w:spacing w:after="120" w:line="240" w:lineRule="auto"/>
        <w:ind w:left="567" w:right="260"/>
        <w:rPr>
          <w:rFonts w:ascii="Arial" w:eastAsia="Times New Roman" w:hAnsi="Arial" w:cs="Arial"/>
        </w:rPr>
      </w:pPr>
      <w:r w:rsidRPr="00AE776B">
        <w:rPr>
          <w:rFonts w:ascii="Arial" w:eastAsia="Times New Roman" w:hAnsi="Arial" w:cs="Arial"/>
        </w:rPr>
        <w:t>15 credits (7.5 ECTS credits)</w:t>
      </w:r>
    </w:p>
    <w:p w14:paraId="1752D5CD" w14:textId="77777777" w:rsidR="00CB2558" w:rsidRPr="00302082" w:rsidRDefault="00CB2558" w:rsidP="00CB2558">
      <w:pPr>
        <w:spacing w:after="120" w:line="240" w:lineRule="auto"/>
        <w:ind w:left="567" w:right="260"/>
        <w:rPr>
          <w:rFonts w:ascii="Arial" w:hAnsi="Arial" w:cs="Arial"/>
          <w:i/>
        </w:rPr>
      </w:pPr>
    </w:p>
    <w:p w14:paraId="5FE0DA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028C0AB" w14:textId="77777777" w:rsidR="009A2D37" w:rsidRPr="00AE776B" w:rsidRDefault="001C6145" w:rsidP="001C6145">
      <w:pPr>
        <w:spacing w:after="120" w:line="240" w:lineRule="auto"/>
        <w:ind w:left="567" w:right="260"/>
        <w:rPr>
          <w:rFonts w:ascii="Arial" w:hAnsi="Arial" w:cs="Arial"/>
          <w:iCs/>
        </w:rPr>
      </w:pPr>
      <w:r w:rsidRPr="00AE776B">
        <w:rPr>
          <w:rFonts w:ascii="Arial" w:hAnsi="Arial" w:cs="Arial"/>
          <w:iCs/>
        </w:rPr>
        <w:t>Autumn term or Spring term</w:t>
      </w:r>
    </w:p>
    <w:p w14:paraId="467452FC" w14:textId="77777777" w:rsidR="001C6145" w:rsidRPr="001C6145" w:rsidRDefault="001C6145" w:rsidP="001C6145">
      <w:pPr>
        <w:spacing w:after="120" w:line="240" w:lineRule="auto"/>
        <w:ind w:left="567" w:right="260"/>
        <w:rPr>
          <w:rFonts w:ascii="Arial" w:hAnsi="Arial" w:cs="Arial"/>
          <w:i/>
          <w:iCs/>
        </w:rPr>
      </w:pPr>
    </w:p>
    <w:p w14:paraId="77A078D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48D481" w14:textId="77777777" w:rsidR="009A2D37" w:rsidRPr="00064188" w:rsidRDefault="00BA4DAC" w:rsidP="00696FF5">
      <w:pPr>
        <w:spacing w:after="120" w:line="240" w:lineRule="auto"/>
        <w:ind w:left="567" w:right="260"/>
        <w:rPr>
          <w:rFonts w:ascii="Arial" w:hAnsi="Arial" w:cs="Arial"/>
          <w:iCs/>
        </w:rPr>
      </w:pPr>
      <w:r w:rsidRPr="00064188">
        <w:rPr>
          <w:rFonts w:ascii="Arial" w:hAnsi="Arial" w:cs="Arial"/>
          <w:iCs/>
        </w:rPr>
        <w:t>None</w:t>
      </w:r>
    </w:p>
    <w:p w14:paraId="1F0D3135" w14:textId="77777777" w:rsidR="009A2D37" w:rsidRPr="00302082" w:rsidRDefault="009A2D37" w:rsidP="00302082">
      <w:pPr>
        <w:spacing w:after="120" w:line="240" w:lineRule="auto"/>
        <w:ind w:left="426" w:right="260"/>
        <w:rPr>
          <w:rFonts w:ascii="Arial" w:hAnsi="Arial" w:cs="Arial"/>
          <w:i/>
          <w:iCs/>
        </w:rPr>
      </w:pPr>
    </w:p>
    <w:p w14:paraId="582577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06BFA64" w14:textId="77777777" w:rsidR="00BA4DAC" w:rsidRPr="00BA4DAC" w:rsidRDefault="00BA4DAC" w:rsidP="00BA4DAC">
      <w:pPr>
        <w:spacing w:after="120" w:line="240" w:lineRule="auto"/>
        <w:ind w:left="567" w:right="260"/>
        <w:rPr>
          <w:rFonts w:ascii="Arial" w:hAnsi="Arial" w:cs="Arial"/>
          <w:iCs/>
        </w:rPr>
      </w:pPr>
      <w:r w:rsidRPr="00BA4DAC">
        <w:rPr>
          <w:rFonts w:ascii="Arial" w:hAnsi="Arial" w:cs="Arial"/>
          <w:iCs/>
        </w:rPr>
        <w:t>BA in History, all single- and joint-honours programmes.</w:t>
      </w:r>
    </w:p>
    <w:p w14:paraId="39719510" w14:textId="77777777" w:rsidR="009A2D37" w:rsidRPr="00302082" w:rsidRDefault="00BA4DAC" w:rsidP="00BA4DAC">
      <w:pPr>
        <w:spacing w:after="120" w:line="240" w:lineRule="auto"/>
        <w:ind w:left="567" w:right="260"/>
        <w:rPr>
          <w:rFonts w:ascii="Arial" w:hAnsi="Arial" w:cs="Arial"/>
          <w:i/>
          <w:iCs/>
        </w:rPr>
      </w:pPr>
      <w:r w:rsidRPr="00BA4DAC">
        <w:rPr>
          <w:rFonts w:ascii="Arial" w:hAnsi="Arial" w:cs="Arial"/>
          <w:iCs/>
        </w:rPr>
        <w:t>BA in Military History.</w:t>
      </w:r>
    </w:p>
    <w:p w14:paraId="55704C4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3438BD" w14:textId="77777777" w:rsidR="00064188" w:rsidRPr="00064188" w:rsidRDefault="00064188" w:rsidP="00AD5885">
      <w:pPr>
        <w:spacing w:after="120" w:line="240" w:lineRule="auto"/>
        <w:ind w:left="1276" w:right="260" w:hanging="709"/>
        <w:rPr>
          <w:rFonts w:ascii="Arial" w:hAnsi="Arial" w:cs="Arial"/>
          <w:iCs/>
        </w:rPr>
      </w:pPr>
      <w:r>
        <w:rPr>
          <w:rFonts w:ascii="Arial" w:hAnsi="Arial" w:cs="Arial"/>
          <w:iCs/>
        </w:rPr>
        <w:t>8.</w:t>
      </w:r>
      <w:r w:rsidRPr="00064188">
        <w:rPr>
          <w:rFonts w:ascii="Arial" w:hAnsi="Arial" w:cs="Arial"/>
          <w:iCs/>
        </w:rPr>
        <w:t>1</w:t>
      </w:r>
      <w:r w:rsidRPr="00064188">
        <w:rPr>
          <w:rFonts w:ascii="Arial" w:hAnsi="Arial" w:cs="Arial"/>
          <w:iCs/>
        </w:rPr>
        <w:tab/>
        <w:t>Been introduced to the broad sweep of medical history, and provided with the skills needed to understand evaluate, contextualise and communicate effectively their knowledge of history.</w:t>
      </w:r>
    </w:p>
    <w:p w14:paraId="49715FB6" w14:textId="77777777" w:rsidR="00064188" w:rsidRPr="00064188" w:rsidRDefault="00064188" w:rsidP="00AD5885">
      <w:pPr>
        <w:spacing w:after="120" w:line="240" w:lineRule="auto"/>
        <w:ind w:left="1276" w:right="260" w:hanging="709"/>
        <w:rPr>
          <w:rFonts w:ascii="Arial" w:hAnsi="Arial" w:cs="Arial"/>
          <w:iCs/>
        </w:rPr>
      </w:pPr>
      <w:r>
        <w:rPr>
          <w:rFonts w:ascii="Arial" w:hAnsi="Arial" w:cs="Arial"/>
          <w:iCs/>
        </w:rPr>
        <w:t>8</w:t>
      </w:r>
      <w:r w:rsidRPr="00064188">
        <w:rPr>
          <w:rFonts w:ascii="Arial" w:hAnsi="Arial" w:cs="Arial"/>
          <w:iCs/>
        </w:rPr>
        <w:t>.2</w:t>
      </w:r>
      <w:r w:rsidRPr="00064188">
        <w:rPr>
          <w:rFonts w:ascii="Arial" w:hAnsi="Arial" w:cs="Arial"/>
          <w:iCs/>
        </w:rPr>
        <w:tab/>
        <w:t>Developed their intellectual interest in the history of medicine and their skills in researching historical subjects and in communicating their knowledge and ideas, both orally and in writing.</w:t>
      </w:r>
    </w:p>
    <w:p w14:paraId="1D7193AC" w14:textId="77777777" w:rsidR="00064188" w:rsidRPr="00064188" w:rsidRDefault="00064188" w:rsidP="00AD5885">
      <w:pPr>
        <w:spacing w:after="120" w:line="240" w:lineRule="auto"/>
        <w:ind w:left="1276" w:right="260" w:hanging="709"/>
        <w:rPr>
          <w:rFonts w:ascii="Arial" w:hAnsi="Arial" w:cs="Arial"/>
          <w:iCs/>
        </w:rPr>
      </w:pPr>
      <w:r>
        <w:rPr>
          <w:rFonts w:ascii="Arial" w:hAnsi="Arial" w:cs="Arial"/>
          <w:iCs/>
        </w:rPr>
        <w:t>8</w:t>
      </w:r>
      <w:r w:rsidRPr="00064188">
        <w:rPr>
          <w:rFonts w:ascii="Arial" w:hAnsi="Arial" w:cs="Arial"/>
          <w:iCs/>
        </w:rPr>
        <w:t>.3</w:t>
      </w:r>
      <w:r w:rsidRPr="00064188">
        <w:rPr>
          <w:rFonts w:ascii="Arial" w:hAnsi="Arial" w:cs="Arial"/>
          <w:iCs/>
        </w:rPr>
        <w:tab/>
        <w:t>Been introduced to the underlying issues associated with medical history, and have an ability to evaluate and interpret these within their specific context .</w:t>
      </w:r>
    </w:p>
    <w:p w14:paraId="293AFD0F" w14:textId="77777777" w:rsidR="009A2D37" w:rsidRPr="00064188" w:rsidRDefault="00064188" w:rsidP="00AD5885">
      <w:pPr>
        <w:spacing w:after="120" w:line="240" w:lineRule="auto"/>
        <w:ind w:left="1276" w:right="260" w:hanging="709"/>
        <w:rPr>
          <w:rFonts w:ascii="Arial" w:hAnsi="Arial" w:cs="Arial"/>
        </w:rPr>
      </w:pPr>
      <w:r>
        <w:rPr>
          <w:rFonts w:ascii="Arial" w:hAnsi="Arial" w:cs="Arial"/>
          <w:iCs/>
        </w:rPr>
        <w:t>8</w:t>
      </w:r>
      <w:r w:rsidRPr="00064188">
        <w:rPr>
          <w:rFonts w:ascii="Arial" w:hAnsi="Arial" w:cs="Arial"/>
          <w:iCs/>
        </w:rPr>
        <w:t>.4</w:t>
      </w:r>
      <w:r w:rsidRPr="00064188">
        <w:rPr>
          <w:rFonts w:ascii="Arial" w:hAnsi="Arial" w:cs="Arial"/>
          <w:iCs/>
        </w:rPr>
        <w:tab/>
        <w:t>Learnt to marshal an argument; to summarise and defend a particular interpretation or analysis of historical events and challenge historiographical debates on the topic.</w:t>
      </w:r>
    </w:p>
    <w:p w14:paraId="570AFE8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9F4C71" w14:textId="77777777" w:rsidR="00742775" w:rsidRPr="00AD5885" w:rsidRDefault="00742775" w:rsidP="008A4676">
      <w:pPr>
        <w:pStyle w:val="Default"/>
        <w:tabs>
          <w:tab w:val="left" w:pos="1276"/>
        </w:tabs>
        <w:spacing w:after="120"/>
        <w:ind w:left="1276" w:right="260" w:hanging="709"/>
        <w:rPr>
          <w:color w:val="auto"/>
          <w:sz w:val="22"/>
          <w:szCs w:val="22"/>
        </w:rPr>
      </w:pPr>
      <w:r w:rsidRPr="00AD5885">
        <w:rPr>
          <w:color w:val="auto"/>
          <w:sz w:val="22"/>
          <w:szCs w:val="22"/>
        </w:rPr>
        <w:t>9.1</w:t>
      </w:r>
      <w:r w:rsidRPr="00AD5885">
        <w:rPr>
          <w:color w:val="auto"/>
          <w:sz w:val="22"/>
          <w:szCs w:val="22"/>
        </w:rPr>
        <w:tab/>
        <w:t>Considered critically relevant intellectual concepts as well as differences of opinion and interpretation both amongst historians, and they will have developed their ability to identify and solve problems</w:t>
      </w:r>
    </w:p>
    <w:p w14:paraId="59446CE8" w14:textId="77777777" w:rsidR="00742775" w:rsidRPr="00AD5885" w:rsidRDefault="00742775" w:rsidP="008A4676">
      <w:pPr>
        <w:pStyle w:val="Default"/>
        <w:tabs>
          <w:tab w:val="left" w:pos="1276"/>
        </w:tabs>
        <w:spacing w:after="120"/>
        <w:ind w:left="1276" w:right="260" w:hanging="709"/>
        <w:rPr>
          <w:color w:val="auto"/>
          <w:sz w:val="22"/>
          <w:szCs w:val="22"/>
        </w:rPr>
      </w:pPr>
      <w:r w:rsidRPr="00AD5885">
        <w:rPr>
          <w:color w:val="auto"/>
          <w:sz w:val="22"/>
          <w:szCs w:val="22"/>
        </w:rPr>
        <w:t>9.2</w:t>
      </w:r>
      <w:r w:rsidRPr="00AD5885">
        <w:rPr>
          <w:color w:val="auto"/>
          <w:sz w:val="22"/>
          <w:szCs w:val="22"/>
        </w:rPr>
        <w:tab/>
        <w:t>Worked both independently and within groups. Students will have engaged in independent work, using library resources, and will have practiced and improved their skills in time management, historical research, organisation and analysis of material, oral presentations and essay-writing.</w:t>
      </w:r>
    </w:p>
    <w:p w14:paraId="3112E2D0" w14:textId="77777777" w:rsidR="00742775" w:rsidRPr="00AD5885" w:rsidRDefault="00742775" w:rsidP="008A4676">
      <w:pPr>
        <w:pStyle w:val="Default"/>
        <w:tabs>
          <w:tab w:val="left" w:pos="1276"/>
        </w:tabs>
        <w:spacing w:after="120"/>
        <w:ind w:left="1276" w:right="260" w:hanging="709"/>
        <w:rPr>
          <w:color w:val="auto"/>
          <w:sz w:val="22"/>
          <w:szCs w:val="22"/>
        </w:rPr>
      </w:pPr>
      <w:r w:rsidRPr="00AD5885">
        <w:rPr>
          <w:color w:val="auto"/>
          <w:sz w:val="22"/>
          <w:szCs w:val="22"/>
        </w:rPr>
        <w:lastRenderedPageBreak/>
        <w:t>9.3</w:t>
      </w:r>
      <w:r w:rsidRPr="00AD5885">
        <w:rPr>
          <w:color w:val="auto"/>
          <w:sz w:val="22"/>
          <w:szCs w:val="22"/>
        </w:rPr>
        <w:tab/>
        <w:t>Engaged in group work, in which they will have interacted effectively with others and worked co-operatively to enhance one another’s learning.</w:t>
      </w:r>
    </w:p>
    <w:p w14:paraId="3C9419EF" w14:textId="77777777" w:rsidR="00742775" w:rsidRPr="00AD5885" w:rsidRDefault="00742775" w:rsidP="008A4676">
      <w:pPr>
        <w:pStyle w:val="Default"/>
        <w:tabs>
          <w:tab w:val="left" w:pos="1276"/>
        </w:tabs>
        <w:spacing w:after="120"/>
        <w:ind w:left="1276" w:right="260" w:hanging="709"/>
        <w:rPr>
          <w:color w:val="auto"/>
          <w:sz w:val="22"/>
          <w:szCs w:val="22"/>
        </w:rPr>
      </w:pPr>
      <w:r w:rsidRPr="00AD5885">
        <w:rPr>
          <w:color w:val="auto"/>
          <w:sz w:val="22"/>
          <w:szCs w:val="22"/>
        </w:rPr>
        <w:t>9.4</w:t>
      </w:r>
      <w:r w:rsidRPr="00AD5885">
        <w:rPr>
          <w:color w:val="auto"/>
          <w:sz w:val="22"/>
          <w:szCs w:val="22"/>
        </w:rPr>
        <w:tab/>
        <w:t>Acquired the skill to communicate complex concepts effectively through written work. They will have acquired the ability to further develop skills they have already gained, which will be of use to them in future study or occupations.</w:t>
      </w:r>
    </w:p>
    <w:p w14:paraId="18B3AD89" w14:textId="77777777" w:rsidR="00742775" w:rsidRPr="00AD5885" w:rsidRDefault="00742775" w:rsidP="008A4676">
      <w:pPr>
        <w:pStyle w:val="Default"/>
        <w:tabs>
          <w:tab w:val="left" w:pos="1276"/>
        </w:tabs>
        <w:spacing w:after="120"/>
        <w:ind w:left="1276" w:right="260" w:hanging="709"/>
        <w:rPr>
          <w:color w:val="auto"/>
          <w:sz w:val="22"/>
          <w:szCs w:val="22"/>
        </w:rPr>
      </w:pPr>
      <w:r w:rsidRPr="00AD5885">
        <w:rPr>
          <w:color w:val="auto"/>
          <w:sz w:val="22"/>
          <w:szCs w:val="22"/>
        </w:rPr>
        <w:t>9.5</w:t>
      </w:r>
      <w:r w:rsidRPr="00AD5885">
        <w:rPr>
          <w:color w:val="auto"/>
          <w:sz w:val="22"/>
          <w:szCs w:val="22"/>
        </w:rPr>
        <w:tab/>
        <w:t>Improved their communication skills and skills with IT.</w:t>
      </w:r>
    </w:p>
    <w:p w14:paraId="40150DBA" w14:textId="77777777" w:rsidR="009A2D37" w:rsidRPr="00AD5885" w:rsidRDefault="00742775" w:rsidP="008A4676">
      <w:pPr>
        <w:pStyle w:val="Default"/>
        <w:tabs>
          <w:tab w:val="left" w:pos="1276"/>
        </w:tabs>
        <w:spacing w:after="120"/>
        <w:ind w:left="1276" w:right="260" w:hanging="709"/>
        <w:rPr>
          <w:color w:val="auto"/>
          <w:sz w:val="22"/>
          <w:szCs w:val="22"/>
        </w:rPr>
      </w:pPr>
      <w:r w:rsidRPr="00AD5885">
        <w:rPr>
          <w:color w:val="auto"/>
          <w:sz w:val="22"/>
          <w:szCs w:val="22"/>
        </w:rPr>
        <w:t>9.6</w:t>
      </w:r>
      <w:r w:rsidRPr="00AD5885">
        <w:rPr>
          <w:color w:val="auto"/>
          <w:sz w:val="22"/>
          <w:szCs w:val="22"/>
        </w:rPr>
        <w:tab/>
        <w:t>Acquired the skill to present information creatively and accessibly.</w:t>
      </w:r>
    </w:p>
    <w:p w14:paraId="02BC71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66F8DB" w14:textId="2CD7E2DD" w:rsidR="009A2D37" w:rsidRDefault="00423F40" w:rsidP="00423F40">
      <w:pPr>
        <w:spacing w:after="120" w:line="240" w:lineRule="auto"/>
        <w:ind w:left="567" w:right="260"/>
        <w:rPr>
          <w:rFonts w:ascii="Arial" w:hAnsi="Arial" w:cs="Arial"/>
          <w:iCs/>
        </w:rPr>
      </w:pPr>
      <w:r w:rsidRPr="00423F40">
        <w:rPr>
          <w:rFonts w:ascii="Arial" w:hAnsi="Arial" w:cs="Arial"/>
          <w:iCs/>
        </w:rPr>
        <w:t>The module introduces students to a broad range of material and themes relevant to the history of medicine, highlighting changes and continuities in medical practice and theory as well as in medical institutions and professional conduct. The section on ancient medicine addresses the role of Greek writers such as Hippocrates. The section on medieval medicine focuses on major epidemics, the origins of medical institutions, and the role of medical care and cure in the context of social and demographic changes. In particular, this section addresses the role of the Black Death and subsequent plagues, as well as the history of hospitals. The section on early modern and modern medicine explores the development of psychiatry and the asylum system in the 18th century, the rise of public health and the welfare state, and the role of social Darwinism and eugenics in the 19th and early 20th centuries. For the late 19th and 20th centuries, the course will look at the role of gender and sexuality, medicine and modern warfare, health and disability, and modern medicine and medical ethics.</w:t>
      </w:r>
    </w:p>
    <w:p w14:paraId="19D49944" w14:textId="47959D98" w:rsidR="002D39D2" w:rsidRDefault="002D39D2" w:rsidP="002D39D2">
      <w:pPr>
        <w:spacing w:after="120" w:line="240" w:lineRule="auto"/>
        <w:ind w:left="567" w:right="260"/>
        <w:rPr>
          <w:rFonts w:ascii="Arial" w:hAnsi="Arial" w:cs="Arial"/>
          <w:iCs/>
        </w:rPr>
      </w:pPr>
    </w:p>
    <w:p w14:paraId="1DD67B87" w14:textId="77777777" w:rsidR="002D39D2" w:rsidRPr="00423F40" w:rsidRDefault="002D39D2" w:rsidP="00423F40">
      <w:pPr>
        <w:spacing w:after="120" w:line="240" w:lineRule="auto"/>
        <w:ind w:left="567" w:right="260"/>
        <w:rPr>
          <w:rFonts w:ascii="Arial" w:hAnsi="Arial" w:cs="Arial"/>
          <w:iCs/>
        </w:rPr>
      </w:pPr>
    </w:p>
    <w:p w14:paraId="1365973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661508" w14:textId="77777777" w:rsidR="006863A1" w:rsidRPr="006863A1" w:rsidRDefault="006863A1" w:rsidP="006863A1">
      <w:pPr>
        <w:spacing w:after="120" w:line="240" w:lineRule="auto"/>
        <w:ind w:left="567" w:right="260"/>
        <w:jc w:val="both"/>
        <w:rPr>
          <w:rFonts w:ascii="Arial" w:hAnsi="Arial" w:cs="Arial"/>
        </w:rPr>
      </w:pPr>
      <w:r w:rsidRPr="006863A1">
        <w:rPr>
          <w:rFonts w:ascii="Arial" w:hAnsi="Arial" w:cs="Arial"/>
        </w:rPr>
        <w:t>Barry, J. and C. Jones (eds.). (1994) Medicine and Charity before the Welfare State. London: Routledge</w:t>
      </w:r>
    </w:p>
    <w:p w14:paraId="5641B2C4" w14:textId="77777777" w:rsidR="006863A1" w:rsidRPr="006863A1" w:rsidRDefault="006863A1" w:rsidP="006863A1">
      <w:pPr>
        <w:spacing w:after="120" w:line="240" w:lineRule="auto"/>
        <w:ind w:left="567" w:right="260"/>
        <w:jc w:val="both"/>
        <w:rPr>
          <w:rFonts w:ascii="Arial" w:hAnsi="Arial" w:cs="Arial"/>
        </w:rPr>
      </w:pPr>
      <w:r w:rsidRPr="006863A1">
        <w:rPr>
          <w:rFonts w:ascii="Arial" w:hAnsi="Arial" w:cs="Arial"/>
        </w:rPr>
        <w:lastRenderedPageBreak/>
        <w:t>Bynum, W.F. et al. (2006) The Western Medical Tradition, 1800 to 2000. Cambridge: CUP</w:t>
      </w:r>
    </w:p>
    <w:p w14:paraId="3173E165" w14:textId="77777777" w:rsidR="006863A1" w:rsidRPr="006863A1" w:rsidRDefault="006863A1" w:rsidP="006863A1">
      <w:pPr>
        <w:spacing w:after="120" w:line="240" w:lineRule="auto"/>
        <w:ind w:left="567" w:right="260"/>
        <w:jc w:val="both"/>
        <w:rPr>
          <w:rFonts w:ascii="Arial" w:hAnsi="Arial" w:cs="Arial"/>
        </w:rPr>
      </w:pPr>
      <w:r w:rsidRPr="006863A1">
        <w:rPr>
          <w:rFonts w:ascii="Arial" w:hAnsi="Arial" w:cs="Arial"/>
        </w:rPr>
        <w:t>Conrad, L. I. et. al. (1995) The Western Medical Tradition. Cambridge: CUP</w:t>
      </w:r>
    </w:p>
    <w:p w14:paraId="459AB183" w14:textId="77777777" w:rsidR="006863A1" w:rsidRPr="006863A1" w:rsidRDefault="006863A1" w:rsidP="006863A1">
      <w:pPr>
        <w:spacing w:after="120" w:line="240" w:lineRule="auto"/>
        <w:ind w:left="567" w:right="260"/>
        <w:jc w:val="both"/>
        <w:rPr>
          <w:rFonts w:ascii="Arial" w:hAnsi="Arial" w:cs="Arial"/>
        </w:rPr>
      </w:pPr>
      <w:r w:rsidRPr="006863A1">
        <w:rPr>
          <w:rFonts w:ascii="Arial" w:hAnsi="Arial" w:cs="Arial"/>
        </w:rPr>
        <w:t>Elmer, P., Grell, O.P. (eds.) (2004) Health, Disease and Society in Europe, 1500-1800. A Source Book. Manchester: Manchester University Press</w:t>
      </w:r>
    </w:p>
    <w:p w14:paraId="5A98D5EA" w14:textId="77777777" w:rsidR="006863A1" w:rsidRPr="006863A1" w:rsidRDefault="006863A1" w:rsidP="006863A1">
      <w:pPr>
        <w:spacing w:after="120" w:line="240" w:lineRule="auto"/>
        <w:ind w:left="567" w:right="260"/>
        <w:jc w:val="both"/>
        <w:rPr>
          <w:rFonts w:ascii="Arial" w:hAnsi="Arial" w:cs="Arial"/>
        </w:rPr>
      </w:pPr>
      <w:r w:rsidRPr="006863A1">
        <w:rPr>
          <w:rFonts w:ascii="Arial" w:hAnsi="Arial" w:cs="Arial"/>
        </w:rPr>
        <w:t>Getz, F.M. (1998) Medicine in the English Middle Ages. Princeton: Princeton University Press</w:t>
      </w:r>
    </w:p>
    <w:p w14:paraId="34535E5B" w14:textId="77777777" w:rsidR="006863A1" w:rsidRPr="006863A1" w:rsidRDefault="006863A1" w:rsidP="006863A1">
      <w:pPr>
        <w:spacing w:after="120" w:line="240" w:lineRule="auto"/>
        <w:ind w:left="567" w:right="260"/>
        <w:jc w:val="both"/>
        <w:rPr>
          <w:rFonts w:ascii="Arial" w:hAnsi="Arial" w:cs="Arial"/>
        </w:rPr>
      </w:pPr>
      <w:r w:rsidRPr="006863A1">
        <w:rPr>
          <w:rFonts w:ascii="Arial" w:hAnsi="Arial" w:cs="Arial"/>
        </w:rPr>
        <w:t>Hardy, A. (2001) Health and Medicine in Britain since 1860. Basingstoke: Palgrave MacMillan</w:t>
      </w:r>
    </w:p>
    <w:p w14:paraId="7D57958F" w14:textId="77777777" w:rsidR="006863A1" w:rsidRPr="006863A1" w:rsidRDefault="006863A1" w:rsidP="006863A1">
      <w:pPr>
        <w:spacing w:after="120" w:line="240" w:lineRule="auto"/>
        <w:ind w:left="567" w:right="260"/>
        <w:jc w:val="both"/>
        <w:rPr>
          <w:rFonts w:ascii="Arial" w:hAnsi="Arial" w:cs="Arial"/>
        </w:rPr>
      </w:pPr>
      <w:r w:rsidRPr="006863A1">
        <w:rPr>
          <w:rFonts w:ascii="Arial" w:hAnsi="Arial" w:cs="Arial"/>
        </w:rPr>
        <w:t>Jordonova, L.J. (2001) History in Practice. London: Arnold</w:t>
      </w:r>
    </w:p>
    <w:p w14:paraId="24117A40" w14:textId="77777777" w:rsidR="006863A1" w:rsidRPr="006863A1" w:rsidRDefault="006863A1" w:rsidP="006863A1">
      <w:pPr>
        <w:spacing w:after="120" w:line="240" w:lineRule="auto"/>
        <w:ind w:left="567" w:right="260"/>
        <w:jc w:val="both"/>
        <w:rPr>
          <w:rFonts w:ascii="Arial" w:hAnsi="Arial" w:cs="Arial"/>
        </w:rPr>
      </w:pPr>
      <w:r w:rsidRPr="006863A1">
        <w:rPr>
          <w:rFonts w:ascii="Arial" w:hAnsi="Arial" w:cs="Arial"/>
        </w:rPr>
        <w:t>Lindemann, M. (1999) Medicine and Society in Early Modern Europe. Cambridge: CUP</w:t>
      </w:r>
    </w:p>
    <w:p w14:paraId="4D8BA0EC" w14:textId="04E0FC9C" w:rsidR="009A2D37" w:rsidRDefault="006863A1" w:rsidP="006863A1">
      <w:pPr>
        <w:spacing w:after="120" w:line="240" w:lineRule="auto"/>
        <w:ind w:left="567" w:right="260"/>
        <w:jc w:val="both"/>
        <w:rPr>
          <w:rFonts w:ascii="Arial" w:hAnsi="Arial" w:cs="Arial"/>
        </w:rPr>
      </w:pPr>
      <w:r w:rsidRPr="006863A1">
        <w:rPr>
          <w:rFonts w:ascii="Arial" w:hAnsi="Arial" w:cs="Arial"/>
        </w:rPr>
        <w:t>Loudon, I. (ed.) (1997) Western Medicine. An Illustrated History. Oxford: OUP</w:t>
      </w:r>
    </w:p>
    <w:p w14:paraId="4647B115" w14:textId="77777777" w:rsidR="00922E00" w:rsidRPr="006863A1" w:rsidRDefault="00922E00" w:rsidP="006863A1">
      <w:pPr>
        <w:spacing w:after="120" w:line="240" w:lineRule="auto"/>
        <w:ind w:left="567" w:right="260"/>
        <w:jc w:val="both"/>
        <w:rPr>
          <w:rFonts w:ascii="Arial" w:hAnsi="Arial" w:cs="Arial"/>
          <w:b/>
        </w:rPr>
      </w:pPr>
    </w:p>
    <w:p w14:paraId="00A9560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B5516C9" w14:textId="77777777" w:rsidR="009A2D37" w:rsidRPr="000125DC" w:rsidRDefault="00C57028" w:rsidP="00696FF5">
      <w:pPr>
        <w:spacing w:after="120" w:line="240" w:lineRule="auto"/>
        <w:ind w:left="567" w:right="260"/>
        <w:jc w:val="both"/>
        <w:rPr>
          <w:rFonts w:ascii="Arial" w:hAnsi="Arial" w:cs="Arial"/>
          <w:iCs/>
        </w:rPr>
      </w:pPr>
      <w:r w:rsidRPr="000125DC">
        <w:rPr>
          <w:rFonts w:ascii="Arial" w:hAnsi="Arial" w:cs="Arial"/>
          <w:iCs/>
        </w:rPr>
        <w:t>Total contact hours:</w:t>
      </w:r>
      <w:r w:rsidR="000125DC" w:rsidRPr="000125DC">
        <w:rPr>
          <w:rFonts w:ascii="Arial" w:hAnsi="Arial" w:cs="Arial"/>
          <w:iCs/>
        </w:rPr>
        <w:t xml:space="preserve"> 20</w:t>
      </w:r>
    </w:p>
    <w:p w14:paraId="0A582698" w14:textId="36969321" w:rsidR="00C57028" w:rsidRPr="000125DC" w:rsidRDefault="00C57028" w:rsidP="00C57028">
      <w:pPr>
        <w:spacing w:after="120" w:line="240" w:lineRule="auto"/>
        <w:ind w:left="567" w:right="260"/>
        <w:jc w:val="both"/>
        <w:rPr>
          <w:rFonts w:ascii="Arial" w:hAnsi="Arial" w:cs="Arial"/>
          <w:iCs/>
        </w:rPr>
      </w:pPr>
      <w:r w:rsidRPr="000125DC">
        <w:rPr>
          <w:rFonts w:ascii="Arial" w:hAnsi="Arial" w:cs="Arial"/>
          <w:iCs/>
        </w:rPr>
        <w:t>Private study hours:</w:t>
      </w:r>
      <w:r w:rsidR="000125DC" w:rsidRPr="000125DC">
        <w:rPr>
          <w:rFonts w:ascii="Arial" w:hAnsi="Arial" w:cs="Arial"/>
          <w:iCs/>
        </w:rPr>
        <w:t xml:space="preserve"> </w:t>
      </w:r>
      <w:r w:rsidR="00D144B5" w:rsidRPr="000125DC">
        <w:rPr>
          <w:rFonts w:ascii="Arial" w:hAnsi="Arial" w:cs="Arial"/>
          <w:iCs/>
        </w:rPr>
        <w:t>13</w:t>
      </w:r>
      <w:r w:rsidR="00D144B5">
        <w:rPr>
          <w:rFonts w:ascii="Arial" w:hAnsi="Arial" w:cs="Arial"/>
          <w:iCs/>
        </w:rPr>
        <w:t>0</w:t>
      </w:r>
    </w:p>
    <w:p w14:paraId="72CD40C0" w14:textId="49971BC0" w:rsidR="00C57028" w:rsidRPr="000125DC" w:rsidRDefault="00C57028" w:rsidP="00C57028">
      <w:pPr>
        <w:spacing w:after="120" w:line="240" w:lineRule="auto"/>
        <w:ind w:left="567" w:right="260"/>
        <w:jc w:val="both"/>
        <w:rPr>
          <w:rFonts w:ascii="Arial" w:hAnsi="Arial" w:cs="Arial"/>
          <w:iCs/>
        </w:rPr>
      </w:pPr>
      <w:r w:rsidRPr="000125DC">
        <w:rPr>
          <w:rFonts w:ascii="Arial" w:hAnsi="Arial" w:cs="Arial"/>
          <w:iCs/>
        </w:rPr>
        <w:t>Total study hours:</w:t>
      </w:r>
      <w:r w:rsidR="000125DC" w:rsidRPr="000125DC">
        <w:rPr>
          <w:rFonts w:ascii="Arial" w:hAnsi="Arial" w:cs="Arial"/>
          <w:iCs/>
        </w:rPr>
        <w:t xml:space="preserve"> </w:t>
      </w:r>
      <w:r w:rsidR="00D144B5" w:rsidRPr="000125DC">
        <w:rPr>
          <w:rFonts w:ascii="Arial" w:hAnsi="Arial" w:cs="Arial"/>
          <w:iCs/>
        </w:rPr>
        <w:t>15</w:t>
      </w:r>
      <w:r w:rsidR="00D144B5">
        <w:rPr>
          <w:rFonts w:ascii="Arial" w:hAnsi="Arial" w:cs="Arial"/>
          <w:iCs/>
        </w:rPr>
        <w:t>0</w:t>
      </w:r>
    </w:p>
    <w:p w14:paraId="4739F40B" w14:textId="77777777" w:rsidR="009A2D37" w:rsidRPr="00302082" w:rsidRDefault="009A2D37" w:rsidP="00302082">
      <w:pPr>
        <w:spacing w:after="120" w:line="240" w:lineRule="auto"/>
        <w:ind w:left="426" w:right="260"/>
        <w:rPr>
          <w:rFonts w:ascii="Arial" w:hAnsi="Arial" w:cs="Arial"/>
          <w:i/>
          <w:iCs/>
        </w:rPr>
      </w:pPr>
    </w:p>
    <w:p w14:paraId="1554323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A178195"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61F475E" w14:textId="009BBF55" w:rsidR="002D5219" w:rsidRPr="00696FF5" w:rsidRDefault="002D5219" w:rsidP="002D5219">
      <w:pPr>
        <w:pStyle w:val="ListParagraph"/>
        <w:spacing w:after="120"/>
        <w:ind w:left="567"/>
        <w:rPr>
          <w:rFonts w:ascii="Arial" w:hAnsi="Arial" w:cs="Arial"/>
          <w:iCs/>
        </w:rPr>
      </w:pPr>
      <w:r>
        <w:rPr>
          <w:rFonts w:ascii="Arial" w:hAnsi="Arial" w:cs="Arial"/>
          <w:iCs/>
        </w:rPr>
        <w:t>Autumn Term Assessment Methods:</w:t>
      </w:r>
    </w:p>
    <w:p w14:paraId="00CF9666" w14:textId="45106885" w:rsidR="00F47051" w:rsidRPr="00F47051" w:rsidRDefault="00F47051" w:rsidP="00F47051">
      <w:pPr>
        <w:spacing w:after="120" w:line="240" w:lineRule="auto"/>
        <w:ind w:left="567" w:right="260"/>
        <w:jc w:val="both"/>
        <w:rPr>
          <w:rFonts w:ascii="Arial" w:hAnsi="Arial" w:cs="Arial"/>
          <w:iCs/>
        </w:rPr>
      </w:pPr>
      <w:r w:rsidRPr="00F47051">
        <w:rPr>
          <w:rFonts w:ascii="Arial" w:hAnsi="Arial" w:cs="Arial"/>
          <w:iCs/>
        </w:rPr>
        <w:t>Essay 1</w:t>
      </w:r>
      <w:r w:rsidR="00652330">
        <w:rPr>
          <w:rFonts w:ascii="Arial" w:hAnsi="Arial" w:cs="Arial"/>
          <w:iCs/>
        </w:rPr>
        <w:tab/>
      </w:r>
      <w:r w:rsidR="00652330">
        <w:rPr>
          <w:rFonts w:ascii="Arial" w:hAnsi="Arial" w:cs="Arial"/>
          <w:iCs/>
        </w:rPr>
        <w:tab/>
      </w:r>
      <w:r w:rsidR="00137967">
        <w:rPr>
          <w:rFonts w:ascii="Arial" w:hAnsi="Arial" w:cs="Arial"/>
          <w:iCs/>
        </w:rPr>
        <w:tab/>
      </w:r>
      <w:r w:rsidR="002D5219">
        <w:rPr>
          <w:rFonts w:ascii="Arial" w:hAnsi="Arial" w:cs="Arial"/>
          <w:iCs/>
        </w:rPr>
        <w:t>2,000 words</w:t>
      </w:r>
      <w:r w:rsidR="00137967">
        <w:rPr>
          <w:rFonts w:ascii="Arial" w:hAnsi="Arial" w:cs="Arial"/>
          <w:iCs/>
        </w:rPr>
        <w:tab/>
      </w:r>
      <w:r w:rsidR="00652330" w:rsidRPr="00F47051">
        <w:rPr>
          <w:rFonts w:ascii="Arial" w:hAnsi="Arial" w:cs="Arial"/>
          <w:iCs/>
        </w:rPr>
        <w:t>40</w:t>
      </w:r>
      <w:r w:rsidR="00652330">
        <w:rPr>
          <w:rFonts w:ascii="Arial" w:hAnsi="Arial" w:cs="Arial"/>
          <w:iCs/>
        </w:rPr>
        <w:t>%</w:t>
      </w:r>
    </w:p>
    <w:p w14:paraId="36C96AB9" w14:textId="21869301" w:rsidR="00F47051" w:rsidRPr="00F47051" w:rsidRDefault="00F47051" w:rsidP="00F47051">
      <w:pPr>
        <w:spacing w:after="120" w:line="240" w:lineRule="auto"/>
        <w:ind w:left="567" w:right="260"/>
        <w:jc w:val="both"/>
        <w:rPr>
          <w:rFonts w:ascii="Arial" w:hAnsi="Arial" w:cs="Arial"/>
          <w:iCs/>
        </w:rPr>
      </w:pPr>
      <w:r w:rsidRPr="00F47051">
        <w:rPr>
          <w:rFonts w:ascii="Arial" w:hAnsi="Arial" w:cs="Arial"/>
          <w:iCs/>
        </w:rPr>
        <w:t>Essay 2</w:t>
      </w:r>
      <w:r w:rsidR="00652330">
        <w:rPr>
          <w:rFonts w:ascii="Arial" w:hAnsi="Arial" w:cs="Arial"/>
          <w:iCs/>
        </w:rPr>
        <w:tab/>
      </w:r>
      <w:r w:rsidR="00652330">
        <w:rPr>
          <w:rFonts w:ascii="Arial" w:hAnsi="Arial" w:cs="Arial"/>
          <w:iCs/>
        </w:rPr>
        <w:tab/>
      </w:r>
      <w:r w:rsidR="00137967">
        <w:rPr>
          <w:rFonts w:ascii="Arial" w:hAnsi="Arial" w:cs="Arial"/>
          <w:iCs/>
        </w:rPr>
        <w:tab/>
      </w:r>
      <w:r w:rsidR="002D5219">
        <w:rPr>
          <w:rFonts w:ascii="Arial" w:hAnsi="Arial" w:cs="Arial"/>
          <w:iCs/>
        </w:rPr>
        <w:t>2,000 words</w:t>
      </w:r>
      <w:r w:rsidR="00137967">
        <w:rPr>
          <w:rFonts w:ascii="Arial" w:hAnsi="Arial" w:cs="Arial"/>
          <w:iCs/>
        </w:rPr>
        <w:tab/>
      </w:r>
      <w:r w:rsidR="00652330">
        <w:rPr>
          <w:rFonts w:ascii="Arial" w:hAnsi="Arial" w:cs="Arial"/>
          <w:iCs/>
        </w:rPr>
        <w:t>40%</w:t>
      </w:r>
    </w:p>
    <w:p w14:paraId="2187C9B2" w14:textId="4EE4B15B" w:rsidR="002D5219" w:rsidRDefault="00F47051" w:rsidP="00F47051">
      <w:pPr>
        <w:spacing w:after="120" w:line="240" w:lineRule="auto"/>
        <w:ind w:left="567" w:right="260"/>
        <w:jc w:val="both"/>
        <w:rPr>
          <w:rFonts w:ascii="Arial" w:hAnsi="Arial" w:cs="Arial"/>
          <w:iCs/>
        </w:rPr>
      </w:pPr>
      <w:r w:rsidRPr="00F47051">
        <w:rPr>
          <w:rFonts w:ascii="Arial" w:hAnsi="Arial" w:cs="Arial"/>
          <w:iCs/>
        </w:rPr>
        <w:t>Seminar Performance</w:t>
      </w:r>
      <w:r w:rsidR="00652330">
        <w:rPr>
          <w:rFonts w:ascii="Arial" w:hAnsi="Arial" w:cs="Arial"/>
          <w:iCs/>
        </w:rPr>
        <w:tab/>
      </w:r>
      <w:r w:rsidR="00204D6D">
        <w:rPr>
          <w:rFonts w:ascii="Arial" w:hAnsi="Arial" w:cs="Arial"/>
          <w:iCs/>
        </w:rPr>
        <w:tab/>
      </w:r>
      <w:r w:rsidR="00204D6D">
        <w:rPr>
          <w:rFonts w:ascii="Arial" w:hAnsi="Arial" w:cs="Arial"/>
          <w:iCs/>
        </w:rPr>
        <w:tab/>
      </w:r>
      <w:r w:rsidR="00652330">
        <w:rPr>
          <w:rFonts w:ascii="Arial" w:hAnsi="Arial" w:cs="Arial"/>
          <w:iCs/>
        </w:rPr>
        <w:t>20%</w:t>
      </w:r>
    </w:p>
    <w:p w14:paraId="7BFBF882" w14:textId="77777777" w:rsidR="002D5219" w:rsidRDefault="002D5219" w:rsidP="00F47051">
      <w:pPr>
        <w:spacing w:after="120" w:line="240" w:lineRule="auto"/>
        <w:ind w:left="567" w:right="260"/>
        <w:jc w:val="both"/>
        <w:rPr>
          <w:rFonts w:ascii="Arial" w:hAnsi="Arial" w:cs="Arial"/>
          <w:iCs/>
        </w:rPr>
      </w:pPr>
    </w:p>
    <w:p w14:paraId="52D318E7" w14:textId="339A00D5" w:rsidR="007A6245" w:rsidRDefault="002D5219" w:rsidP="00F47051">
      <w:pPr>
        <w:spacing w:after="120" w:line="240" w:lineRule="auto"/>
        <w:ind w:left="567" w:right="260"/>
        <w:jc w:val="both"/>
        <w:rPr>
          <w:rFonts w:ascii="Arial" w:hAnsi="Arial" w:cs="Arial"/>
          <w:iCs/>
        </w:rPr>
      </w:pPr>
      <w:r>
        <w:rPr>
          <w:rFonts w:ascii="Arial" w:hAnsi="Arial" w:cs="Arial"/>
          <w:iCs/>
        </w:rPr>
        <w:t>Spring Term Assessment Methods:</w:t>
      </w:r>
    </w:p>
    <w:p w14:paraId="7207E2F0" w14:textId="14E4C664" w:rsidR="002D5219" w:rsidRDefault="002D5219" w:rsidP="00F47051">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r>
      <w:r>
        <w:rPr>
          <w:rFonts w:ascii="Arial" w:hAnsi="Arial" w:cs="Arial"/>
          <w:iCs/>
        </w:rPr>
        <w:tab/>
        <w:t>2,000 words</w:t>
      </w:r>
      <w:r>
        <w:rPr>
          <w:rFonts w:ascii="Arial" w:hAnsi="Arial" w:cs="Arial"/>
          <w:iCs/>
        </w:rPr>
        <w:tab/>
        <w:t>35%</w:t>
      </w:r>
    </w:p>
    <w:p w14:paraId="698E5877" w14:textId="09C31E1C" w:rsidR="002D5219" w:rsidRDefault="002D5219" w:rsidP="00F47051">
      <w:pPr>
        <w:spacing w:after="120" w:line="240" w:lineRule="auto"/>
        <w:ind w:left="567" w:right="260"/>
        <w:jc w:val="both"/>
        <w:rPr>
          <w:rFonts w:ascii="Arial" w:hAnsi="Arial" w:cs="Arial"/>
          <w:iCs/>
        </w:rPr>
      </w:pPr>
      <w:r>
        <w:rPr>
          <w:rFonts w:ascii="Arial" w:hAnsi="Arial" w:cs="Arial"/>
          <w:iCs/>
        </w:rPr>
        <w:t>Seminar Performance</w:t>
      </w:r>
      <w:r>
        <w:rPr>
          <w:rFonts w:ascii="Arial" w:hAnsi="Arial" w:cs="Arial"/>
          <w:iCs/>
        </w:rPr>
        <w:tab/>
      </w:r>
      <w:r>
        <w:rPr>
          <w:rFonts w:ascii="Arial" w:hAnsi="Arial" w:cs="Arial"/>
          <w:iCs/>
        </w:rPr>
        <w:tab/>
      </w:r>
      <w:r>
        <w:rPr>
          <w:rFonts w:ascii="Arial" w:hAnsi="Arial" w:cs="Arial"/>
          <w:iCs/>
        </w:rPr>
        <w:tab/>
        <w:t>15%</w:t>
      </w:r>
    </w:p>
    <w:p w14:paraId="1AD8C9D1" w14:textId="062724EE" w:rsidR="002D5219" w:rsidRPr="00F47051" w:rsidRDefault="002D5219" w:rsidP="00F47051">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r>
      <w:r>
        <w:rPr>
          <w:rFonts w:ascii="Arial" w:hAnsi="Arial" w:cs="Arial"/>
          <w:iCs/>
        </w:rPr>
        <w:tab/>
        <w:t>2-hours</w:t>
      </w:r>
      <w:r>
        <w:rPr>
          <w:rFonts w:ascii="Arial" w:hAnsi="Arial" w:cs="Arial"/>
          <w:iCs/>
        </w:rPr>
        <w:tab/>
        <w:t>50%</w:t>
      </w:r>
    </w:p>
    <w:p w14:paraId="076F45B7" w14:textId="77777777" w:rsidR="006043FC" w:rsidRDefault="006043FC" w:rsidP="00302082">
      <w:pPr>
        <w:spacing w:after="120" w:line="240" w:lineRule="auto"/>
        <w:ind w:left="426" w:right="260"/>
        <w:rPr>
          <w:rFonts w:ascii="Arial" w:hAnsi="Arial" w:cs="Arial"/>
          <w:b/>
          <w:i/>
          <w:iCs/>
        </w:rPr>
      </w:pPr>
    </w:p>
    <w:p w14:paraId="52D2314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B87828" w14:textId="3BE6602C" w:rsidR="00C57028" w:rsidRPr="0046673E" w:rsidRDefault="0046673E" w:rsidP="00C57028">
      <w:pPr>
        <w:spacing w:after="120" w:line="240" w:lineRule="auto"/>
        <w:ind w:left="567" w:right="260"/>
        <w:jc w:val="both"/>
        <w:rPr>
          <w:rFonts w:ascii="Arial" w:hAnsi="Arial" w:cs="Arial"/>
          <w:b/>
          <w:iCs/>
        </w:rPr>
      </w:pPr>
      <w:r w:rsidRPr="0046673E">
        <w:rPr>
          <w:rFonts w:ascii="Arial" w:hAnsi="Arial" w:cs="Arial"/>
          <w:iCs/>
        </w:rPr>
        <w:t>Reassessment Instrument: 100% coursework</w:t>
      </w:r>
    </w:p>
    <w:p w14:paraId="13E685CE" w14:textId="77777777" w:rsidR="00696FF5" w:rsidRDefault="00696FF5" w:rsidP="00302082">
      <w:pPr>
        <w:spacing w:after="120" w:line="240" w:lineRule="auto"/>
        <w:ind w:left="426" w:right="260"/>
        <w:rPr>
          <w:rFonts w:ascii="Arial" w:hAnsi="Arial" w:cs="Arial"/>
          <w:b/>
          <w:i/>
          <w:iCs/>
        </w:rPr>
      </w:pPr>
    </w:p>
    <w:p w14:paraId="0DA7D933" w14:textId="77777777" w:rsidR="00274ED7" w:rsidRPr="00DD343C" w:rsidRDefault="006F3F8B" w:rsidP="00696FF5">
      <w:pPr>
        <w:numPr>
          <w:ilvl w:val="0"/>
          <w:numId w:val="1"/>
        </w:numPr>
        <w:spacing w:after="120" w:line="240" w:lineRule="auto"/>
        <w:ind w:left="567" w:right="261" w:hanging="567"/>
        <w:jc w:val="both"/>
        <w:rPr>
          <w:rFonts w:ascii="Arial" w:hAnsi="Arial" w:cs="Arial"/>
          <w:b/>
          <w:iCs/>
        </w:rPr>
      </w:pPr>
      <w:r w:rsidRPr="00DD343C">
        <w:rPr>
          <w:rFonts w:ascii="Arial" w:hAnsi="Arial" w:cs="Arial"/>
          <w:b/>
          <w:iCs/>
        </w:rPr>
        <w:t xml:space="preserve">Map of </w:t>
      </w:r>
      <w:r w:rsidR="00883204" w:rsidRPr="00DD343C">
        <w:rPr>
          <w:rFonts w:ascii="Arial" w:hAnsi="Arial" w:cs="Arial"/>
          <w:b/>
          <w:iCs/>
        </w:rPr>
        <w:t xml:space="preserve">module learning outcomes </w:t>
      </w:r>
      <w:r w:rsidR="00B30E07" w:rsidRPr="00DD343C">
        <w:rPr>
          <w:rFonts w:ascii="Arial" w:hAnsi="Arial" w:cs="Arial"/>
          <w:b/>
          <w:iCs/>
        </w:rPr>
        <w:t>(sections 8 &amp; 9)</w:t>
      </w:r>
      <w:r w:rsidR="00883204" w:rsidRPr="00DD343C">
        <w:rPr>
          <w:rFonts w:ascii="Arial" w:hAnsi="Arial" w:cs="Arial"/>
          <w:b/>
          <w:iCs/>
        </w:rPr>
        <w:t xml:space="preserve"> to l</w:t>
      </w:r>
      <w:r w:rsidRPr="00DD343C">
        <w:rPr>
          <w:rFonts w:ascii="Arial" w:hAnsi="Arial" w:cs="Arial"/>
          <w:b/>
          <w:iCs/>
        </w:rPr>
        <w:t>earning</w:t>
      </w:r>
      <w:r w:rsidR="00B30E07" w:rsidRPr="00DD343C">
        <w:rPr>
          <w:rFonts w:ascii="Arial" w:hAnsi="Arial" w:cs="Arial"/>
          <w:b/>
          <w:iCs/>
        </w:rPr>
        <w:t xml:space="preserve"> and </w:t>
      </w:r>
      <w:r w:rsidR="00883204" w:rsidRPr="00DD343C">
        <w:rPr>
          <w:rFonts w:ascii="Arial" w:hAnsi="Arial" w:cs="Arial"/>
          <w:b/>
          <w:iCs/>
        </w:rPr>
        <w:t>teaching m</w:t>
      </w:r>
      <w:r w:rsidR="00B30E07" w:rsidRPr="00DD343C">
        <w:rPr>
          <w:rFonts w:ascii="Arial" w:hAnsi="Arial" w:cs="Arial"/>
          <w:b/>
          <w:iCs/>
        </w:rPr>
        <w:t>ethods (section12</w:t>
      </w:r>
      <w:r w:rsidRPr="00DD343C">
        <w:rPr>
          <w:rFonts w:ascii="Arial" w:hAnsi="Arial" w:cs="Arial"/>
          <w:b/>
          <w:iCs/>
        </w:rPr>
        <w:t>) and m</w:t>
      </w:r>
      <w:r w:rsidR="00883204" w:rsidRPr="00DD343C">
        <w:rPr>
          <w:rFonts w:ascii="Arial" w:hAnsi="Arial" w:cs="Arial"/>
          <w:b/>
          <w:iCs/>
        </w:rPr>
        <w:t>ethods of a</w:t>
      </w:r>
      <w:r w:rsidR="00B30E07" w:rsidRPr="00DD343C">
        <w:rPr>
          <w:rFonts w:ascii="Arial" w:hAnsi="Arial" w:cs="Arial"/>
          <w:b/>
          <w:iCs/>
        </w:rPr>
        <w:t>ssessment (section 13</w:t>
      </w:r>
      <w:r w:rsidR="00EF4933" w:rsidRPr="00DD343C">
        <w:rPr>
          <w:rFonts w:ascii="Arial" w:hAnsi="Arial" w:cs="Arial"/>
          <w:b/>
          <w:iCs/>
        </w:rPr>
        <w:t>)</w:t>
      </w:r>
    </w:p>
    <w:p w14:paraId="7B443731"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B46DDC" w:rsidRPr="00302082" w14:paraId="78E0517B" w14:textId="77777777" w:rsidTr="00B46DDC">
        <w:tc>
          <w:tcPr>
            <w:tcW w:w="1730" w:type="dxa"/>
            <w:shd w:val="clear" w:color="auto" w:fill="D9D9D9" w:themeFill="background1" w:themeFillShade="D9"/>
          </w:tcPr>
          <w:p w14:paraId="03063F73" w14:textId="77777777" w:rsidR="00B46DDC" w:rsidRPr="00302082" w:rsidRDefault="00B46DDC" w:rsidP="00302082">
            <w:pPr>
              <w:spacing w:after="120"/>
              <w:ind w:left="33"/>
              <w:rPr>
                <w:rFonts w:ascii="Arial" w:hAnsi="Arial" w:cs="Arial"/>
                <w:b/>
              </w:rPr>
            </w:pPr>
            <w:r w:rsidRPr="00302082">
              <w:rPr>
                <w:rFonts w:ascii="Arial" w:hAnsi="Arial" w:cs="Arial"/>
                <w:b/>
              </w:rPr>
              <w:t>Module learning outcome</w:t>
            </w:r>
          </w:p>
        </w:tc>
        <w:tc>
          <w:tcPr>
            <w:tcW w:w="567" w:type="dxa"/>
          </w:tcPr>
          <w:p w14:paraId="21BCE0F1" w14:textId="77777777" w:rsidR="00B46DDC" w:rsidRPr="00302082" w:rsidRDefault="00B46DDC" w:rsidP="00302082">
            <w:pPr>
              <w:spacing w:after="120"/>
              <w:rPr>
                <w:rFonts w:ascii="Arial" w:hAnsi="Arial" w:cs="Arial"/>
                <w:i/>
              </w:rPr>
            </w:pPr>
            <w:r w:rsidRPr="00302082">
              <w:rPr>
                <w:rFonts w:ascii="Arial" w:hAnsi="Arial" w:cs="Arial"/>
                <w:i/>
              </w:rPr>
              <w:t>8.1</w:t>
            </w:r>
          </w:p>
        </w:tc>
        <w:tc>
          <w:tcPr>
            <w:tcW w:w="567" w:type="dxa"/>
          </w:tcPr>
          <w:p w14:paraId="660E3FF0" w14:textId="77777777" w:rsidR="00B46DDC" w:rsidRPr="00302082" w:rsidRDefault="00B46DDC" w:rsidP="00302082">
            <w:pPr>
              <w:spacing w:after="120"/>
              <w:rPr>
                <w:rFonts w:ascii="Arial" w:hAnsi="Arial" w:cs="Arial"/>
                <w:i/>
              </w:rPr>
            </w:pPr>
            <w:r w:rsidRPr="00302082">
              <w:rPr>
                <w:rFonts w:ascii="Arial" w:hAnsi="Arial" w:cs="Arial"/>
                <w:i/>
              </w:rPr>
              <w:t>8.2</w:t>
            </w:r>
          </w:p>
        </w:tc>
        <w:tc>
          <w:tcPr>
            <w:tcW w:w="567" w:type="dxa"/>
          </w:tcPr>
          <w:p w14:paraId="4BB7C87B" w14:textId="77777777" w:rsidR="00B46DDC" w:rsidRPr="00302082" w:rsidRDefault="00B46DDC" w:rsidP="00302082">
            <w:pPr>
              <w:spacing w:after="120"/>
              <w:rPr>
                <w:rFonts w:ascii="Arial" w:hAnsi="Arial" w:cs="Arial"/>
                <w:i/>
              </w:rPr>
            </w:pPr>
            <w:r w:rsidRPr="00302082">
              <w:rPr>
                <w:rFonts w:ascii="Arial" w:hAnsi="Arial" w:cs="Arial"/>
                <w:i/>
              </w:rPr>
              <w:t>8.3</w:t>
            </w:r>
          </w:p>
        </w:tc>
        <w:tc>
          <w:tcPr>
            <w:tcW w:w="567" w:type="dxa"/>
          </w:tcPr>
          <w:p w14:paraId="6492FEE8" w14:textId="77777777" w:rsidR="00B46DDC" w:rsidRPr="00302082" w:rsidRDefault="00B46DDC" w:rsidP="00302082">
            <w:pPr>
              <w:spacing w:after="120"/>
              <w:rPr>
                <w:rFonts w:ascii="Arial" w:hAnsi="Arial" w:cs="Arial"/>
                <w:i/>
              </w:rPr>
            </w:pPr>
            <w:r w:rsidRPr="00302082">
              <w:rPr>
                <w:rFonts w:ascii="Arial" w:hAnsi="Arial" w:cs="Arial"/>
                <w:i/>
              </w:rPr>
              <w:t>8.4</w:t>
            </w:r>
          </w:p>
        </w:tc>
        <w:tc>
          <w:tcPr>
            <w:tcW w:w="567" w:type="dxa"/>
          </w:tcPr>
          <w:p w14:paraId="18A2C53A" w14:textId="77777777" w:rsidR="00B46DDC" w:rsidRPr="00302082" w:rsidRDefault="00B46DDC" w:rsidP="00302082">
            <w:pPr>
              <w:spacing w:after="120"/>
              <w:rPr>
                <w:rFonts w:ascii="Arial" w:hAnsi="Arial" w:cs="Arial"/>
                <w:i/>
              </w:rPr>
            </w:pPr>
            <w:r w:rsidRPr="00302082">
              <w:rPr>
                <w:rFonts w:ascii="Arial" w:hAnsi="Arial" w:cs="Arial"/>
                <w:i/>
              </w:rPr>
              <w:t>9.1</w:t>
            </w:r>
          </w:p>
        </w:tc>
        <w:tc>
          <w:tcPr>
            <w:tcW w:w="567" w:type="dxa"/>
          </w:tcPr>
          <w:p w14:paraId="3774FCD1" w14:textId="77777777" w:rsidR="00B46DDC" w:rsidRPr="00302082" w:rsidRDefault="00B46DDC" w:rsidP="00302082">
            <w:pPr>
              <w:spacing w:after="120"/>
              <w:rPr>
                <w:rFonts w:ascii="Arial" w:hAnsi="Arial" w:cs="Arial"/>
                <w:i/>
              </w:rPr>
            </w:pPr>
            <w:r w:rsidRPr="00302082">
              <w:rPr>
                <w:rFonts w:ascii="Arial" w:hAnsi="Arial" w:cs="Arial"/>
                <w:i/>
              </w:rPr>
              <w:t>9.2</w:t>
            </w:r>
          </w:p>
        </w:tc>
        <w:tc>
          <w:tcPr>
            <w:tcW w:w="567" w:type="dxa"/>
          </w:tcPr>
          <w:p w14:paraId="1E13A0FD" w14:textId="77777777" w:rsidR="00B46DDC" w:rsidRPr="00302082" w:rsidRDefault="00B46DDC" w:rsidP="00302082">
            <w:pPr>
              <w:spacing w:after="120"/>
              <w:rPr>
                <w:rFonts w:ascii="Arial" w:hAnsi="Arial" w:cs="Arial"/>
                <w:i/>
              </w:rPr>
            </w:pPr>
            <w:r w:rsidRPr="00302082">
              <w:rPr>
                <w:rFonts w:ascii="Arial" w:hAnsi="Arial" w:cs="Arial"/>
                <w:i/>
              </w:rPr>
              <w:t>9.3</w:t>
            </w:r>
          </w:p>
        </w:tc>
        <w:tc>
          <w:tcPr>
            <w:tcW w:w="567" w:type="dxa"/>
          </w:tcPr>
          <w:p w14:paraId="7213D330" w14:textId="77777777" w:rsidR="00B46DDC" w:rsidRPr="00302082" w:rsidRDefault="00B46DDC" w:rsidP="00302082">
            <w:pPr>
              <w:spacing w:after="120"/>
              <w:rPr>
                <w:rFonts w:ascii="Arial" w:hAnsi="Arial" w:cs="Arial"/>
                <w:i/>
              </w:rPr>
            </w:pPr>
            <w:r w:rsidRPr="00302082">
              <w:rPr>
                <w:rFonts w:ascii="Arial" w:hAnsi="Arial" w:cs="Arial"/>
                <w:i/>
              </w:rPr>
              <w:t>9.4</w:t>
            </w:r>
          </w:p>
        </w:tc>
        <w:tc>
          <w:tcPr>
            <w:tcW w:w="567" w:type="dxa"/>
          </w:tcPr>
          <w:p w14:paraId="7D99CB00" w14:textId="5DB54AED" w:rsidR="00B46DDC" w:rsidRPr="00302082" w:rsidRDefault="00B46DDC" w:rsidP="00302082">
            <w:pPr>
              <w:spacing w:after="120"/>
              <w:rPr>
                <w:rFonts w:ascii="Arial" w:hAnsi="Arial" w:cs="Arial"/>
                <w:i/>
              </w:rPr>
            </w:pPr>
            <w:r>
              <w:rPr>
                <w:rFonts w:ascii="Arial" w:hAnsi="Arial" w:cs="Arial"/>
                <w:i/>
              </w:rPr>
              <w:t>9.5</w:t>
            </w:r>
          </w:p>
        </w:tc>
        <w:tc>
          <w:tcPr>
            <w:tcW w:w="709" w:type="dxa"/>
          </w:tcPr>
          <w:p w14:paraId="100DB4DE" w14:textId="288134B3" w:rsidR="00B46DDC" w:rsidRPr="00302082" w:rsidRDefault="00B46DDC" w:rsidP="00302082">
            <w:pPr>
              <w:spacing w:after="120"/>
              <w:rPr>
                <w:rFonts w:ascii="Arial" w:hAnsi="Arial" w:cs="Arial"/>
                <w:i/>
              </w:rPr>
            </w:pPr>
            <w:r>
              <w:rPr>
                <w:rFonts w:ascii="Arial" w:hAnsi="Arial" w:cs="Arial"/>
                <w:i/>
              </w:rPr>
              <w:t>9.6</w:t>
            </w:r>
          </w:p>
        </w:tc>
      </w:tr>
      <w:tr w:rsidR="00B46DDC" w:rsidRPr="00302082" w14:paraId="09621206" w14:textId="77777777" w:rsidTr="00B46DDC">
        <w:tc>
          <w:tcPr>
            <w:tcW w:w="1730" w:type="dxa"/>
            <w:shd w:val="clear" w:color="auto" w:fill="D9D9D9" w:themeFill="background1" w:themeFillShade="D9"/>
          </w:tcPr>
          <w:p w14:paraId="50A2DBA9" w14:textId="77777777" w:rsidR="00B46DDC" w:rsidRPr="00302082" w:rsidRDefault="00B46DDC" w:rsidP="00302082">
            <w:pPr>
              <w:spacing w:after="120"/>
              <w:rPr>
                <w:rFonts w:ascii="Arial" w:hAnsi="Arial" w:cs="Arial"/>
                <w:b/>
              </w:rPr>
            </w:pPr>
            <w:r w:rsidRPr="00302082">
              <w:rPr>
                <w:rFonts w:ascii="Arial" w:hAnsi="Arial" w:cs="Arial"/>
                <w:b/>
              </w:rPr>
              <w:t xml:space="preserve">Learning/ teaching </w:t>
            </w:r>
            <w:r w:rsidRPr="00302082">
              <w:rPr>
                <w:rFonts w:ascii="Arial" w:hAnsi="Arial" w:cs="Arial"/>
                <w:b/>
              </w:rPr>
              <w:lastRenderedPageBreak/>
              <w:t>method</w:t>
            </w:r>
          </w:p>
        </w:tc>
        <w:tc>
          <w:tcPr>
            <w:tcW w:w="567" w:type="dxa"/>
          </w:tcPr>
          <w:p w14:paraId="12D1C587" w14:textId="77777777" w:rsidR="00B46DDC" w:rsidRPr="00302082" w:rsidRDefault="00B46DDC" w:rsidP="00302082">
            <w:pPr>
              <w:spacing w:after="120"/>
              <w:rPr>
                <w:rFonts w:ascii="Arial" w:hAnsi="Arial" w:cs="Arial"/>
                <w:b/>
              </w:rPr>
            </w:pPr>
          </w:p>
        </w:tc>
        <w:tc>
          <w:tcPr>
            <w:tcW w:w="567" w:type="dxa"/>
          </w:tcPr>
          <w:p w14:paraId="14938B6F" w14:textId="77777777" w:rsidR="00B46DDC" w:rsidRPr="00302082" w:rsidRDefault="00B46DDC" w:rsidP="00302082">
            <w:pPr>
              <w:spacing w:after="120"/>
              <w:rPr>
                <w:rFonts w:ascii="Arial" w:hAnsi="Arial" w:cs="Arial"/>
                <w:b/>
              </w:rPr>
            </w:pPr>
          </w:p>
        </w:tc>
        <w:tc>
          <w:tcPr>
            <w:tcW w:w="567" w:type="dxa"/>
          </w:tcPr>
          <w:p w14:paraId="7B58EE6C" w14:textId="77777777" w:rsidR="00B46DDC" w:rsidRPr="00302082" w:rsidRDefault="00B46DDC" w:rsidP="00302082">
            <w:pPr>
              <w:spacing w:after="120"/>
              <w:rPr>
                <w:rFonts w:ascii="Arial" w:hAnsi="Arial" w:cs="Arial"/>
                <w:b/>
              </w:rPr>
            </w:pPr>
          </w:p>
        </w:tc>
        <w:tc>
          <w:tcPr>
            <w:tcW w:w="567" w:type="dxa"/>
          </w:tcPr>
          <w:p w14:paraId="1DBFA1EB" w14:textId="77777777" w:rsidR="00B46DDC" w:rsidRPr="00302082" w:rsidRDefault="00B46DDC" w:rsidP="00302082">
            <w:pPr>
              <w:spacing w:after="120"/>
              <w:rPr>
                <w:rFonts w:ascii="Arial" w:hAnsi="Arial" w:cs="Arial"/>
                <w:b/>
              </w:rPr>
            </w:pPr>
          </w:p>
        </w:tc>
        <w:tc>
          <w:tcPr>
            <w:tcW w:w="567" w:type="dxa"/>
          </w:tcPr>
          <w:p w14:paraId="24783D42" w14:textId="77777777" w:rsidR="00B46DDC" w:rsidRPr="00302082" w:rsidRDefault="00B46DDC" w:rsidP="00302082">
            <w:pPr>
              <w:spacing w:after="120"/>
              <w:rPr>
                <w:rFonts w:ascii="Arial" w:hAnsi="Arial" w:cs="Arial"/>
                <w:b/>
              </w:rPr>
            </w:pPr>
          </w:p>
        </w:tc>
        <w:tc>
          <w:tcPr>
            <w:tcW w:w="567" w:type="dxa"/>
          </w:tcPr>
          <w:p w14:paraId="33D2E4CB" w14:textId="77777777" w:rsidR="00B46DDC" w:rsidRPr="00302082" w:rsidRDefault="00B46DDC" w:rsidP="00302082">
            <w:pPr>
              <w:spacing w:after="120"/>
              <w:rPr>
                <w:rFonts w:ascii="Arial" w:hAnsi="Arial" w:cs="Arial"/>
                <w:b/>
              </w:rPr>
            </w:pPr>
          </w:p>
        </w:tc>
        <w:tc>
          <w:tcPr>
            <w:tcW w:w="567" w:type="dxa"/>
          </w:tcPr>
          <w:p w14:paraId="3CA01517" w14:textId="77777777" w:rsidR="00B46DDC" w:rsidRPr="00302082" w:rsidRDefault="00B46DDC" w:rsidP="00302082">
            <w:pPr>
              <w:spacing w:after="120"/>
              <w:rPr>
                <w:rFonts w:ascii="Arial" w:hAnsi="Arial" w:cs="Arial"/>
                <w:b/>
              </w:rPr>
            </w:pPr>
          </w:p>
        </w:tc>
        <w:tc>
          <w:tcPr>
            <w:tcW w:w="567" w:type="dxa"/>
          </w:tcPr>
          <w:p w14:paraId="6455E8EC" w14:textId="77777777" w:rsidR="00B46DDC" w:rsidRPr="00302082" w:rsidRDefault="00B46DDC" w:rsidP="00302082">
            <w:pPr>
              <w:spacing w:after="120"/>
              <w:rPr>
                <w:rFonts w:ascii="Arial" w:hAnsi="Arial" w:cs="Arial"/>
                <w:b/>
              </w:rPr>
            </w:pPr>
          </w:p>
        </w:tc>
        <w:tc>
          <w:tcPr>
            <w:tcW w:w="567" w:type="dxa"/>
          </w:tcPr>
          <w:p w14:paraId="4ED59035" w14:textId="77777777" w:rsidR="00B46DDC" w:rsidRPr="00302082" w:rsidRDefault="00B46DDC" w:rsidP="00302082">
            <w:pPr>
              <w:spacing w:after="120"/>
              <w:rPr>
                <w:rFonts w:ascii="Arial" w:hAnsi="Arial" w:cs="Arial"/>
                <w:b/>
              </w:rPr>
            </w:pPr>
          </w:p>
        </w:tc>
        <w:tc>
          <w:tcPr>
            <w:tcW w:w="709" w:type="dxa"/>
          </w:tcPr>
          <w:p w14:paraId="720A1F5C" w14:textId="77777777" w:rsidR="00B46DDC" w:rsidRPr="00302082" w:rsidRDefault="00B46DDC" w:rsidP="00302082">
            <w:pPr>
              <w:spacing w:after="120"/>
              <w:rPr>
                <w:rFonts w:ascii="Arial" w:hAnsi="Arial" w:cs="Arial"/>
                <w:b/>
              </w:rPr>
            </w:pPr>
          </w:p>
        </w:tc>
      </w:tr>
      <w:tr w:rsidR="00B46DDC" w:rsidRPr="00302082" w14:paraId="4DBBA56B" w14:textId="77777777" w:rsidTr="00B46DDC">
        <w:tc>
          <w:tcPr>
            <w:tcW w:w="1730" w:type="dxa"/>
          </w:tcPr>
          <w:p w14:paraId="125A1E90" w14:textId="77777777" w:rsidR="00B46DDC" w:rsidRPr="009C50BC" w:rsidRDefault="00B46DDC" w:rsidP="00302082">
            <w:pPr>
              <w:spacing w:after="120"/>
              <w:rPr>
                <w:rFonts w:ascii="Arial" w:hAnsi="Arial" w:cs="Arial"/>
              </w:rPr>
            </w:pPr>
            <w:r w:rsidRPr="009C50BC">
              <w:rPr>
                <w:rFonts w:ascii="Arial" w:hAnsi="Arial" w:cs="Arial"/>
              </w:rPr>
              <w:t>Private Study</w:t>
            </w:r>
          </w:p>
        </w:tc>
        <w:tc>
          <w:tcPr>
            <w:tcW w:w="567" w:type="dxa"/>
          </w:tcPr>
          <w:p w14:paraId="26533E80" w14:textId="74AAB586" w:rsidR="00B46DDC" w:rsidRPr="00302082" w:rsidRDefault="00D144B5" w:rsidP="00D144B5">
            <w:pPr>
              <w:spacing w:after="120"/>
              <w:rPr>
                <w:rFonts w:ascii="Arial" w:hAnsi="Arial" w:cs="Arial"/>
                <w:b/>
              </w:rPr>
            </w:pPr>
            <w:r>
              <w:rPr>
                <w:rFonts w:ascii="Arial" w:hAnsi="Arial" w:cs="Arial"/>
                <w:b/>
              </w:rPr>
              <w:t>X</w:t>
            </w:r>
          </w:p>
        </w:tc>
        <w:tc>
          <w:tcPr>
            <w:tcW w:w="567" w:type="dxa"/>
          </w:tcPr>
          <w:p w14:paraId="62917337" w14:textId="5402C2C6" w:rsidR="00B46DDC" w:rsidRPr="00302082" w:rsidRDefault="00D144B5" w:rsidP="00302082">
            <w:pPr>
              <w:spacing w:after="120"/>
              <w:rPr>
                <w:rFonts w:ascii="Arial" w:hAnsi="Arial" w:cs="Arial"/>
                <w:b/>
              </w:rPr>
            </w:pPr>
            <w:r>
              <w:rPr>
                <w:rFonts w:ascii="Arial" w:hAnsi="Arial" w:cs="Arial"/>
                <w:b/>
              </w:rPr>
              <w:t>X</w:t>
            </w:r>
          </w:p>
        </w:tc>
        <w:tc>
          <w:tcPr>
            <w:tcW w:w="567" w:type="dxa"/>
          </w:tcPr>
          <w:p w14:paraId="00FDE019" w14:textId="4996154F" w:rsidR="00B46DDC" w:rsidRPr="00302082" w:rsidRDefault="00D144B5" w:rsidP="00302082">
            <w:pPr>
              <w:spacing w:after="120"/>
              <w:rPr>
                <w:rFonts w:ascii="Arial" w:hAnsi="Arial" w:cs="Arial"/>
                <w:b/>
              </w:rPr>
            </w:pPr>
            <w:r>
              <w:rPr>
                <w:rFonts w:ascii="Arial" w:hAnsi="Arial" w:cs="Arial"/>
                <w:b/>
              </w:rPr>
              <w:t>X</w:t>
            </w:r>
          </w:p>
        </w:tc>
        <w:tc>
          <w:tcPr>
            <w:tcW w:w="567" w:type="dxa"/>
          </w:tcPr>
          <w:p w14:paraId="268ACDC4" w14:textId="4AA023EE" w:rsidR="00B46DDC" w:rsidRPr="00302082" w:rsidRDefault="00D144B5" w:rsidP="00302082">
            <w:pPr>
              <w:spacing w:after="120"/>
              <w:rPr>
                <w:rFonts w:ascii="Arial" w:hAnsi="Arial" w:cs="Arial"/>
                <w:b/>
              </w:rPr>
            </w:pPr>
            <w:r>
              <w:rPr>
                <w:rFonts w:ascii="Arial" w:hAnsi="Arial" w:cs="Arial"/>
                <w:b/>
              </w:rPr>
              <w:t>X</w:t>
            </w:r>
          </w:p>
        </w:tc>
        <w:tc>
          <w:tcPr>
            <w:tcW w:w="567" w:type="dxa"/>
          </w:tcPr>
          <w:p w14:paraId="79E53F99" w14:textId="16C446CD" w:rsidR="00B46DDC" w:rsidRPr="00302082" w:rsidRDefault="00D144B5" w:rsidP="00302082">
            <w:pPr>
              <w:spacing w:after="120"/>
              <w:rPr>
                <w:rFonts w:ascii="Arial" w:hAnsi="Arial" w:cs="Arial"/>
                <w:b/>
              </w:rPr>
            </w:pPr>
            <w:r>
              <w:rPr>
                <w:rFonts w:ascii="Arial" w:hAnsi="Arial" w:cs="Arial"/>
                <w:b/>
              </w:rPr>
              <w:t>X</w:t>
            </w:r>
          </w:p>
        </w:tc>
        <w:tc>
          <w:tcPr>
            <w:tcW w:w="567" w:type="dxa"/>
          </w:tcPr>
          <w:p w14:paraId="6AC5D4FA" w14:textId="77777777" w:rsidR="00B46DDC" w:rsidRPr="00302082" w:rsidRDefault="00B46DDC" w:rsidP="00302082">
            <w:pPr>
              <w:spacing w:after="120"/>
              <w:rPr>
                <w:rFonts w:ascii="Arial" w:hAnsi="Arial" w:cs="Arial"/>
                <w:b/>
              </w:rPr>
            </w:pPr>
          </w:p>
        </w:tc>
        <w:tc>
          <w:tcPr>
            <w:tcW w:w="567" w:type="dxa"/>
          </w:tcPr>
          <w:p w14:paraId="42887986" w14:textId="77777777" w:rsidR="00B46DDC" w:rsidRPr="00302082" w:rsidRDefault="00B46DDC" w:rsidP="00302082">
            <w:pPr>
              <w:spacing w:after="120"/>
              <w:rPr>
                <w:rFonts w:ascii="Arial" w:hAnsi="Arial" w:cs="Arial"/>
                <w:b/>
              </w:rPr>
            </w:pPr>
          </w:p>
        </w:tc>
        <w:tc>
          <w:tcPr>
            <w:tcW w:w="567" w:type="dxa"/>
          </w:tcPr>
          <w:p w14:paraId="08AAE984" w14:textId="14DF55F9" w:rsidR="00B46DDC" w:rsidRPr="00302082" w:rsidRDefault="00D144B5" w:rsidP="00302082">
            <w:pPr>
              <w:spacing w:after="120"/>
              <w:rPr>
                <w:rFonts w:ascii="Arial" w:hAnsi="Arial" w:cs="Arial"/>
                <w:b/>
              </w:rPr>
            </w:pPr>
            <w:r>
              <w:rPr>
                <w:rFonts w:ascii="Arial" w:hAnsi="Arial" w:cs="Arial"/>
                <w:b/>
              </w:rPr>
              <w:t>X</w:t>
            </w:r>
          </w:p>
        </w:tc>
        <w:tc>
          <w:tcPr>
            <w:tcW w:w="567" w:type="dxa"/>
          </w:tcPr>
          <w:p w14:paraId="1FCD2CA5" w14:textId="1CF2B881" w:rsidR="00B46DDC" w:rsidRPr="00302082" w:rsidRDefault="00D144B5" w:rsidP="00302082">
            <w:pPr>
              <w:spacing w:after="120"/>
              <w:rPr>
                <w:rFonts w:ascii="Arial" w:hAnsi="Arial" w:cs="Arial"/>
                <w:b/>
              </w:rPr>
            </w:pPr>
            <w:r>
              <w:rPr>
                <w:rFonts w:ascii="Arial" w:hAnsi="Arial" w:cs="Arial"/>
                <w:b/>
              </w:rPr>
              <w:t>X</w:t>
            </w:r>
          </w:p>
        </w:tc>
        <w:tc>
          <w:tcPr>
            <w:tcW w:w="709" w:type="dxa"/>
          </w:tcPr>
          <w:p w14:paraId="1D36788E" w14:textId="7E5FE3FC" w:rsidR="00B46DDC" w:rsidRPr="00302082" w:rsidRDefault="00D144B5" w:rsidP="00302082">
            <w:pPr>
              <w:spacing w:after="120"/>
              <w:rPr>
                <w:rFonts w:ascii="Arial" w:hAnsi="Arial" w:cs="Arial"/>
                <w:b/>
              </w:rPr>
            </w:pPr>
            <w:r>
              <w:rPr>
                <w:rFonts w:ascii="Arial" w:hAnsi="Arial" w:cs="Arial"/>
                <w:b/>
              </w:rPr>
              <w:t>X</w:t>
            </w:r>
          </w:p>
        </w:tc>
      </w:tr>
      <w:tr w:rsidR="00B46DDC" w:rsidRPr="00302082" w14:paraId="7F949A4C" w14:textId="77777777" w:rsidTr="00B46DDC">
        <w:tc>
          <w:tcPr>
            <w:tcW w:w="1730" w:type="dxa"/>
          </w:tcPr>
          <w:p w14:paraId="32C5DECD" w14:textId="36EF4259" w:rsidR="00B46DDC" w:rsidRPr="009C50BC" w:rsidRDefault="009C50BC" w:rsidP="00302082">
            <w:pPr>
              <w:spacing w:after="120"/>
              <w:rPr>
                <w:rFonts w:ascii="Arial" w:hAnsi="Arial" w:cs="Arial"/>
              </w:rPr>
            </w:pPr>
            <w:r>
              <w:rPr>
                <w:rFonts w:ascii="Arial" w:hAnsi="Arial" w:cs="Arial"/>
              </w:rPr>
              <w:t>Lectures and Seminars</w:t>
            </w:r>
          </w:p>
        </w:tc>
        <w:tc>
          <w:tcPr>
            <w:tcW w:w="567" w:type="dxa"/>
          </w:tcPr>
          <w:p w14:paraId="6C012BA5" w14:textId="4C93776D" w:rsidR="00B46DDC" w:rsidRPr="00302082" w:rsidRDefault="00D144B5" w:rsidP="00302082">
            <w:pPr>
              <w:spacing w:after="120"/>
              <w:rPr>
                <w:rFonts w:ascii="Arial" w:hAnsi="Arial" w:cs="Arial"/>
                <w:b/>
              </w:rPr>
            </w:pPr>
            <w:r>
              <w:rPr>
                <w:rFonts w:ascii="Arial" w:hAnsi="Arial" w:cs="Arial"/>
                <w:b/>
              </w:rPr>
              <w:t>X</w:t>
            </w:r>
          </w:p>
        </w:tc>
        <w:tc>
          <w:tcPr>
            <w:tcW w:w="567" w:type="dxa"/>
          </w:tcPr>
          <w:p w14:paraId="03F45C98" w14:textId="73875377" w:rsidR="00B46DDC" w:rsidRPr="00302082" w:rsidRDefault="00D144B5" w:rsidP="00302082">
            <w:pPr>
              <w:spacing w:after="120"/>
              <w:rPr>
                <w:rFonts w:ascii="Arial" w:hAnsi="Arial" w:cs="Arial"/>
                <w:b/>
              </w:rPr>
            </w:pPr>
            <w:r>
              <w:rPr>
                <w:rFonts w:ascii="Arial" w:hAnsi="Arial" w:cs="Arial"/>
                <w:b/>
              </w:rPr>
              <w:t>X</w:t>
            </w:r>
          </w:p>
        </w:tc>
        <w:tc>
          <w:tcPr>
            <w:tcW w:w="567" w:type="dxa"/>
          </w:tcPr>
          <w:p w14:paraId="5090EC3D" w14:textId="00082D42" w:rsidR="00B46DDC" w:rsidRPr="00302082" w:rsidRDefault="00D144B5" w:rsidP="00302082">
            <w:pPr>
              <w:spacing w:after="120"/>
              <w:rPr>
                <w:rFonts w:ascii="Arial" w:hAnsi="Arial" w:cs="Arial"/>
                <w:b/>
              </w:rPr>
            </w:pPr>
            <w:r>
              <w:rPr>
                <w:rFonts w:ascii="Arial" w:hAnsi="Arial" w:cs="Arial"/>
                <w:b/>
              </w:rPr>
              <w:t>X</w:t>
            </w:r>
          </w:p>
        </w:tc>
        <w:tc>
          <w:tcPr>
            <w:tcW w:w="567" w:type="dxa"/>
          </w:tcPr>
          <w:p w14:paraId="62C3C2C4" w14:textId="66D7DFB6" w:rsidR="00B46DDC" w:rsidRPr="00302082" w:rsidRDefault="00D144B5" w:rsidP="00302082">
            <w:pPr>
              <w:spacing w:after="120"/>
              <w:rPr>
                <w:rFonts w:ascii="Arial" w:hAnsi="Arial" w:cs="Arial"/>
                <w:b/>
              </w:rPr>
            </w:pPr>
            <w:r>
              <w:rPr>
                <w:rFonts w:ascii="Arial" w:hAnsi="Arial" w:cs="Arial"/>
                <w:b/>
              </w:rPr>
              <w:t>X</w:t>
            </w:r>
          </w:p>
        </w:tc>
        <w:tc>
          <w:tcPr>
            <w:tcW w:w="567" w:type="dxa"/>
          </w:tcPr>
          <w:p w14:paraId="7D308552" w14:textId="63DC8C6E" w:rsidR="00B46DDC" w:rsidRPr="00302082" w:rsidRDefault="00D144B5" w:rsidP="00302082">
            <w:pPr>
              <w:spacing w:after="120"/>
              <w:rPr>
                <w:rFonts w:ascii="Arial" w:hAnsi="Arial" w:cs="Arial"/>
                <w:b/>
              </w:rPr>
            </w:pPr>
            <w:r>
              <w:rPr>
                <w:rFonts w:ascii="Arial" w:hAnsi="Arial" w:cs="Arial"/>
                <w:b/>
              </w:rPr>
              <w:t>X</w:t>
            </w:r>
          </w:p>
        </w:tc>
        <w:tc>
          <w:tcPr>
            <w:tcW w:w="567" w:type="dxa"/>
          </w:tcPr>
          <w:p w14:paraId="497796DF" w14:textId="7B597426" w:rsidR="00B46DDC" w:rsidRPr="00302082" w:rsidRDefault="00D144B5" w:rsidP="00302082">
            <w:pPr>
              <w:spacing w:after="120"/>
              <w:rPr>
                <w:rFonts w:ascii="Arial" w:hAnsi="Arial" w:cs="Arial"/>
                <w:b/>
              </w:rPr>
            </w:pPr>
            <w:r>
              <w:rPr>
                <w:rFonts w:ascii="Arial" w:hAnsi="Arial" w:cs="Arial"/>
                <w:b/>
              </w:rPr>
              <w:t>X</w:t>
            </w:r>
          </w:p>
        </w:tc>
        <w:tc>
          <w:tcPr>
            <w:tcW w:w="567" w:type="dxa"/>
          </w:tcPr>
          <w:p w14:paraId="0BE3BB10" w14:textId="25A1CCD5" w:rsidR="00B46DDC" w:rsidRPr="00302082" w:rsidRDefault="00D144B5" w:rsidP="00D144B5">
            <w:pPr>
              <w:spacing w:after="120"/>
              <w:rPr>
                <w:rFonts w:ascii="Arial" w:hAnsi="Arial" w:cs="Arial"/>
                <w:b/>
              </w:rPr>
            </w:pPr>
            <w:r>
              <w:rPr>
                <w:rFonts w:ascii="Arial" w:hAnsi="Arial" w:cs="Arial"/>
                <w:b/>
              </w:rPr>
              <w:t>X</w:t>
            </w:r>
          </w:p>
        </w:tc>
        <w:tc>
          <w:tcPr>
            <w:tcW w:w="567" w:type="dxa"/>
          </w:tcPr>
          <w:p w14:paraId="3A8C0451" w14:textId="4B3BCC03" w:rsidR="00B46DDC" w:rsidRPr="00302082" w:rsidRDefault="00D144B5" w:rsidP="00302082">
            <w:pPr>
              <w:spacing w:after="120"/>
              <w:rPr>
                <w:rFonts w:ascii="Arial" w:hAnsi="Arial" w:cs="Arial"/>
                <w:b/>
              </w:rPr>
            </w:pPr>
            <w:r>
              <w:rPr>
                <w:rFonts w:ascii="Arial" w:hAnsi="Arial" w:cs="Arial"/>
                <w:b/>
              </w:rPr>
              <w:t>X</w:t>
            </w:r>
          </w:p>
        </w:tc>
        <w:tc>
          <w:tcPr>
            <w:tcW w:w="567" w:type="dxa"/>
          </w:tcPr>
          <w:p w14:paraId="288E7769" w14:textId="3217B850" w:rsidR="00B46DDC" w:rsidRPr="00302082" w:rsidRDefault="00D144B5" w:rsidP="00302082">
            <w:pPr>
              <w:spacing w:after="120"/>
              <w:rPr>
                <w:rFonts w:ascii="Arial" w:hAnsi="Arial" w:cs="Arial"/>
                <w:b/>
              </w:rPr>
            </w:pPr>
            <w:r>
              <w:rPr>
                <w:rFonts w:ascii="Arial" w:hAnsi="Arial" w:cs="Arial"/>
                <w:b/>
              </w:rPr>
              <w:t>X</w:t>
            </w:r>
          </w:p>
        </w:tc>
        <w:tc>
          <w:tcPr>
            <w:tcW w:w="709" w:type="dxa"/>
          </w:tcPr>
          <w:p w14:paraId="7C87C4C4" w14:textId="3DD11B01" w:rsidR="00B46DDC" w:rsidRPr="00302082" w:rsidRDefault="00D144B5" w:rsidP="00302082">
            <w:pPr>
              <w:spacing w:after="120"/>
              <w:rPr>
                <w:rFonts w:ascii="Arial" w:hAnsi="Arial" w:cs="Arial"/>
                <w:b/>
              </w:rPr>
            </w:pPr>
            <w:r>
              <w:rPr>
                <w:rFonts w:ascii="Arial" w:hAnsi="Arial" w:cs="Arial"/>
                <w:b/>
              </w:rPr>
              <w:t>X</w:t>
            </w:r>
          </w:p>
        </w:tc>
      </w:tr>
      <w:tr w:rsidR="00B46DDC" w:rsidRPr="00302082" w14:paraId="62A6894C" w14:textId="77777777" w:rsidTr="00B46DDC">
        <w:tc>
          <w:tcPr>
            <w:tcW w:w="1730" w:type="dxa"/>
            <w:shd w:val="clear" w:color="auto" w:fill="D9D9D9" w:themeFill="background1" w:themeFillShade="D9"/>
          </w:tcPr>
          <w:p w14:paraId="0A866C5B" w14:textId="77777777" w:rsidR="00B46DDC" w:rsidRPr="00302082" w:rsidRDefault="00B46DDC" w:rsidP="00302082">
            <w:pPr>
              <w:spacing w:after="120"/>
              <w:rPr>
                <w:rFonts w:ascii="Arial" w:hAnsi="Arial" w:cs="Arial"/>
                <w:b/>
              </w:rPr>
            </w:pPr>
            <w:r w:rsidRPr="00302082">
              <w:rPr>
                <w:rFonts w:ascii="Arial" w:hAnsi="Arial" w:cs="Arial"/>
                <w:b/>
              </w:rPr>
              <w:t>Assessment method</w:t>
            </w:r>
          </w:p>
        </w:tc>
        <w:tc>
          <w:tcPr>
            <w:tcW w:w="567" w:type="dxa"/>
          </w:tcPr>
          <w:p w14:paraId="61F78844" w14:textId="77777777" w:rsidR="00B46DDC" w:rsidRPr="00302082" w:rsidRDefault="00B46DDC" w:rsidP="00302082">
            <w:pPr>
              <w:spacing w:after="120"/>
              <w:rPr>
                <w:rFonts w:ascii="Arial" w:hAnsi="Arial" w:cs="Arial"/>
                <w:b/>
              </w:rPr>
            </w:pPr>
          </w:p>
        </w:tc>
        <w:tc>
          <w:tcPr>
            <w:tcW w:w="567" w:type="dxa"/>
          </w:tcPr>
          <w:p w14:paraId="70339528" w14:textId="77777777" w:rsidR="00B46DDC" w:rsidRPr="00302082" w:rsidRDefault="00B46DDC" w:rsidP="00302082">
            <w:pPr>
              <w:spacing w:after="120"/>
              <w:rPr>
                <w:rFonts w:ascii="Arial" w:hAnsi="Arial" w:cs="Arial"/>
                <w:b/>
              </w:rPr>
            </w:pPr>
          </w:p>
        </w:tc>
        <w:tc>
          <w:tcPr>
            <w:tcW w:w="567" w:type="dxa"/>
          </w:tcPr>
          <w:p w14:paraId="05EE146C" w14:textId="77777777" w:rsidR="00B46DDC" w:rsidRPr="00302082" w:rsidRDefault="00B46DDC" w:rsidP="00302082">
            <w:pPr>
              <w:spacing w:after="120"/>
              <w:rPr>
                <w:rFonts w:ascii="Arial" w:hAnsi="Arial" w:cs="Arial"/>
                <w:b/>
              </w:rPr>
            </w:pPr>
          </w:p>
        </w:tc>
        <w:tc>
          <w:tcPr>
            <w:tcW w:w="567" w:type="dxa"/>
          </w:tcPr>
          <w:p w14:paraId="19923480" w14:textId="77777777" w:rsidR="00B46DDC" w:rsidRPr="00302082" w:rsidRDefault="00B46DDC" w:rsidP="00302082">
            <w:pPr>
              <w:spacing w:after="120"/>
              <w:rPr>
                <w:rFonts w:ascii="Arial" w:hAnsi="Arial" w:cs="Arial"/>
                <w:b/>
              </w:rPr>
            </w:pPr>
          </w:p>
        </w:tc>
        <w:tc>
          <w:tcPr>
            <w:tcW w:w="567" w:type="dxa"/>
          </w:tcPr>
          <w:p w14:paraId="5321D277" w14:textId="77777777" w:rsidR="00B46DDC" w:rsidRPr="00302082" w:rsidRDefault="00B46DDC" w:rsidP="00302082">
            <w:pPr>
              <w:spacing w:after="120"/>
              <w:rPr>
                <w:rFonts w:ascii="Arial" w:hAnsi="Arial" w:cs="Arial"/>
                <w:b/>
              </w:rPr>
            </w:pPr>
          </w:p>
        </w:tc>
        <w:tc>
          <w:tcPr>
            <w:tcW w:w="567" w:type="dxa"/>
          </w:tcPr>
          <w:p w14:paraId="5393EF2E" w14:textId="77777777" w:rsidR="00B46DDC" w:rsidRPr="00302082" w:rsidRDefault="00B46DDC" w:rsidP="00302082">
            <w:pPr>
              <w:spacing w:after="120"/>
              <w:rPr>
                <w:rFonts w:ascii="Arial" w:hAnsi="Arial" w:cs="Arial"/>
                <w:b/>
              </w:rPr>
            </w:pPr>
          </w:p>
        </w:tc>
        <w:tc>
          <w:tcPr>
            <w:tcW w:w="567" w:type="dxa"/>
          </w:tcPr>
          <w:p w14:paraId="6D4BA148" w14:textId="77777777" w:rsidR="00B46DDC" w:rsidRPr="00302082" w:rsidRDefault="00B46DDC" w:rsidP="00302082">
            <w:pPr>
              <w:spacing w:after="120"/>
              <w:rPr>
                <w:rFonts w:ascii="Arial" w:hAnsi="Arial" w:cs="Arial"/>
                <w:b/>
              </w:rPr>
            </w:pPr>
          </w:p>
        </w:tc>
        <w:tc>
          <w:tcPr>
            <w:tcW w:w="567" w:type="dxa"/>
          </w:tcPr>
          <w:p w14:paraId="097744BD" w14:textId="77777777" w:rsidR="00B46DDC" w:rsidRPr="00302082" w:rsidRDefault="00B46DDC" w:rsidP="00302082">
            <w:pPr>
              <w:spacing w:after="120"/>
              <w:rPr>
                <w:rFonts w:ascii="Arial" w:hAnsi="Arial" w:cs="Arial"/>
                <w:b/>
              </w:rPr>
            </w:pPr>
          </w:p>
        </w:tc>
        <w:tc>
          <w:tcPr>
            <w:tcW w:w="567" w:type="dxa"/>
          </w:tcPr>
          <w:p w14:paraId="3F94CA9F" w14:textId="77777777" w:rsidR="00B46DDC" w:rsidRPr="00302082" w:rsidRDefault="00B46DDC" w:rsidP="00302082">
            <w:pPr>
              <w:spacing w:after="120"/>
              <w:rPr>
                <w:rFonts w:ascii="Arial" w:hAnsi="Arial" w:cs="Arial"/>
                <w:b/>
              </w:rPr>
            </w:pPr>
          </w:p>
        </w:tc>
        <w:tc>
          <w:tcPr>
            <w:tcW w:w="709" w:type="dxa"/>
          </w:tcPr>
          <w:p w14:paraId="4A2E05EF" w14:textId="77777777" w:rsidR="00B46DDC" w:rsidRPr="00302082" w:rsidRDefault="00B46DDC" w:rsidP="00302082">
            <w:pPr>
              <w:spacing w:after="120"/>
              <w:rPr>
                <w:rFonts w:ascii="Arial" w:hAnsi="Arial" w:cs="Arial"/>
                <w:b/>
              </w:rPr>
            </w:pPr>
          </w:p>
        </w:tc>
      </w:tr>
      <w:tr w:rsidR="00B46DDC" w:rsidRPr="00302082" w14:paraId="18209C3B" w14:textId="77777777" w:rsidTr="00B46DDC">
        <w:tc>
          <w:tcPr>
            <w:tcW w:w="1730" w:type="dxa"/>
          </w:tcPr>
          <w:p w14:paraId="29EE22E5" w14:textId="3534FC20" w:rsidR="00B46DDC" w:rsidRPr="00FB1E72" w:rsidRDefault="00B46DDC" w:rsidP="002D5219">
            <w:pPr>
              <w:spacing w:after="120"/>
              <w:rPr>
                <w:rFonts w:ascii="Arial" w:hAnsi="Arial" w:cs="Arial"/>
              </w:rPr>
            </w:pPr>
            <w:r>
              <w:rPr>
                <w:rFonts w:ascii="Arial" w:hAnsi="Arial" w:cs="Arial"/>
              </w:rPr>
              <w:t>Essay</w:t>
            </w:r>
            <w:r w:rsidR="002D5219">
              <w:rPr>
                <w:rFonts w:ascii="Arial" w:hAnsi="Arial" w:cs="Arial"/>
              </w:rPr>
              <w:t>s</w:t>
            </w:r>
          </w:p>
        </w:tc>
        <w:tc>
          <w:tcPr>
            <w:tcW w:w="567" w:type="dxa"/>
          </w:tcPr>
          <w:p w14:paraId="2FBD6F74" w14:textId="6381827A" w:rsidR="00B46DDC" w:rsidRPr="00302082" w:rsidRDefault="00D144B5" w:rsidP="00302082">
            <w:pPr>
              <w:spacing w:after="120"/>
              <w:rPr>
                <w:rFonts w:ascii="Arial" w:hAnsi="Arial" w:cs="Arial"/>
                <w:b/>
              </w:rPr>
            </w:pPr>
            <w:r>
              <w:rPr>
                <w:rFonts w:ascii="Arial" w:hAnsi="Arial" w:cs="Arial"/>
                <w:b/>
              </w:rPr>
              <w:t>X</w:t>
            </w:r>
          </w:p>
        </w:tc>
        <w:tc>
          <w:tcPr>
            <w:tcW w:w="567" w:type="dxa"/>
          </w:tcPr>
          <w:p w14:paraId="11697AD4" w14:textId="1FEA0A03" w:rsidR="00B46DDC" w:rsidRPr="00302082" w:rsidRDefault="00D144B5" w:rsidP="00302082">
            <w:pPr>
              <w:spacing w:after="120"/>
              <w:rPr>
                <w:rFonts w:ascii="Arial" w:hAnsi="Arial" w:cs="Arial"/>
                <w:b/>
              </w:rPr>
            </w:pPr>
            <w:r>
              <w:rPr>
                <w:rFonts w:ascii="Arial" w:hAnsi="Arial" w:cs="Arial"/>
                <w:b/>
              </w:rPr>
              <w:t>X</w:t>
            </w:r>
          </w:p>
        </w:tc>
        <w:tc>
          <w:tcPr>
            <w:tcW w:w="567" w:type="dxa"/>
          </w:tcPr>
          <w:p w14:paraId="1699C7A6" w14:textId="0D2D29E2" w:rsidR="00B46DDC" w:rsidRPr="00302082" w:rsidRDefault="00D144B5" w:rsidP="00302082">
            <w:pPr>
              <w:spacing w:after="120"/>
              <w:rPr>
                <w:rFonts w:ascii="Arial" w:hAnsi="Arial" w:cs="Arial"/>
                <w:b/>
              </w:rPr>
            </w:pPr>
            <w:r>
              <w:rPr>
                <w:rFonts w:ascii="Arial" w:hAnsi="Arial" w:cs="Arial"/>
                <w:b/>
              </w:rPr>
              <w:t>X</w:t>
            </w:r>
          </w:p>
        </w:tc>
        <w:tc>
          <w:tcPr>
            <w:tcW w:w="567" w:type="dxa"/>
          </w:tcPr>
          <w:p w14:paraId="248CDA5D" w14:textId="673AEC3F" w:rsidR="00B46DDC" w:rsidRPr="00302082" w:rsidRDefault="00D144B5" w:rsidP="00302082">
            <w:pPr>
              <w:spacing w:after="120"/>
              <w:rPr>
                <w:rFonts w:ascii="Arial" w:hAnsi="Arial" w:cs="Arial"/>
                <w:b/>
              </w:rPr>
            </w:pPr>
            <w:r>
              <w:rPr>
                <w:rFonts w:ascii="Arial" w:hAnsi="Arial" w:cs="Arial"/>
                <w:b/>
              </w:rPr>
              <w:t>X</w:t>
            </w:r>
          </w:p>
        </w:tc>
        <w:tc>
          <w:tcPr>
            <w:tcW w:w="567" w:type="dxa"/>
          </w:tcPr>
          <w:p w14:paraId="573B598B" w14:textId="551CD7BC" w:rsidR="00B46DDC" w:rsidRPr="00302082" w:rsidRDefault="00D144B5" w:rsidP="00302082">
            <w:pPr>
              <w:spacing w:after="120"/>
              <w:rPr>
                <w:rFonts w:ascii="Arial" w:hAnsi="Arial" w:cs="Arial"/>
                <w:b/>
              </w:rPr>
            </w:pPr>
            <w:r>
              <w:rPr>
                <w:rFonts w:ascii="Arial" w:hAnsi="Arial" w:cs="Arial"/>
                <w:b/>
              </w:rPr>
              <w:t>X</w:t>
            </w:r>
          </w:p>
        </w:tc>
        <w:tc>
          <w:tcPr>
            <w:tcW w:w="567" w:type="dxa"/>
          </w:tcPr>
          <w:p w14:paraId="1AE70536" w14:textId="597C2F5D" w:rsidR="00B46DDC" w:rsidRPr="00302082" w:rsidRDefault="00D144B5" w:rsidP="00302082">
            <w:pPr>
              <w:spacing w:after="120"/>
              <w:rPr>
                <w:rFonts w:ascii="Arial" w:hAnsi="Arial" w:cs="Arial"/>
                <w:b/>
              </w:rPr>
            </w:pPr>
            <w:r>
              <w:rPr>
                <w:rFonts w:ascii="Arial" w:hAnsi="Arial" w:cs="Arial"/>
                <w:b/>
              </w:rPr>
              <w:t>X</w:t>
            </w:r>
          </w:p>
        </w:tc>
        <w:tc>
          <w:tcPr>
            <w:tcW w:w="567" w:type="dxa"/>
          </w:tcPr>
          <w:p w14:paraId="2BBFA8AF" w14:textId="77777777" w:rsidR="00B46DDC" w:rsidRPr="00302082" w:rsidRDefault="00B46DDC" w:rsidP="00302082">
            <w:pPr>
              <w:spacing w:after="120"/>
              <w:rPr>
                <w:rFonts w:ascii="Arial" w:hAnsi="Arial" w:cs="Arial"/>
                <w:b/>
              </w:rPr>
            </w:pPr>
          </w:p>
        </w:tc>
        <w:tc>
          <w:tcPr>
            <w:tcW w:w="567" w:type="dxa"/>
          </w:tcPr>
          <w:p w14:paraId="72B700A9" w14:textId="7B9A3C8A" w:rsidR="00B46DDC" w:rsidRPr="00302082" w:rsidRDefault="00D144B5" w:rsidP="00302082">
            <w:pPr>
              <w:spacing w:after="120"/>
              <w:rPr>
                <w:rFonts w:ascii="Arial" w:hAnsi="Arial" w:cs="Arial"/>
                <w:b/>
              </w:rPr>
            </w:pPr>
            <w:r>
              <w:rPr>
                <w:rFonts w:ascii="Arial" w:hAnsi="Arial" w:cs="Arial"/>
                <w:b/>
              </w:rPr>
              <w:t>X</w:t>
            </w:r>
          </w:p>
        </w:tc>
        <w:tc>
          <w:tcPr>
            <w:tcW w:w="567" w:type="dxa"/>
          </w:tcPr>
          <w:p w14:paraId="71A15159" w14:textId="46079B41" w:rsidR="00B46DDC" w:rsidRPr="00302082" w:rsidRDefault="00D144B5" w:rsidP="00302082">
            <w:pPr>
              <w:spacing w:after="120"/>
              <w:rPr>
                <w:rFonts w:ascii="Arial" w:hAnsi="Arial" w:cs="Arial"/>
                <w:b/>
              </w:rPr>
            </w:pPr>
            <w:r>
              <w:rPr>
                <w:rFonts w:ascii="Arial" w:hAnsi="Arial" w:cs="Arial"/>
                <w:b/>
              </w:rPr>
              <w:t>X</w:t>
            </w:r>
          </w:p>
        </w:tc>
        <w:tc>
          <w:tcPr>
            <w:tcW w:w="709" w:type="dxa"/>
          </w:tcPr>
          <w:p w14:paraId="54BAAA35" w14:textId="21A293EF" w:rsidR="00B46DDC" w:rsidRPr="00302082" w:rsidRDefault="00D144B5" w:rsidP="00302082">
            <w:pPr>
              <w:spacing w:after="120"/>
              <w:rPr>
                <w:rFonts w:ascii="Arial" w:hAnsi="Arial" w:cs="Arial"/>
                <w:b/>
              </w:rPr>
            </w:pPr>
            <w:r>
              <w:rPr>
                <w:rFonts w:ascii="Arial" w:hAnsi="Arial" w:cs="Arial"/>
                <w:b/>
              </w:rPr>
              <w:t>X</w:t>
            </w:r>
          </w:p>
        </w:tc>
      </w:tr>
      <w:tr w:rsidR="00B46DDC" w:rsidRPr="00302082" w14:paraId="705AFCBC" w14:textId="77777777" w:rsidTr="00B46DDC">
        <w:tc>
          <w:tcPr>
            <w:tcW w:w="1730" w:type="dxa"/>
          </w:tcPr>
          <w:p w14:paraId="4374A822" w14:textId="60A1CF25" w:rsidR="00B46DDC" w:rsidRPr="00FB1E72" w:rsidRDefault="00B46DDC" w:rsidP="00FB1E72">
            <w:pPr>
              <w:spacing w:after="120"/>
              <w:rPr>
                <w:rFonts w:ascii="Arial" w:hAnsi="Arial" w:cs="Arial"/>
              </w:rPr>
            </w:pPr>
            <w:r w:rsidRPr="00F47051">
              <w:rPr>
                <w:rFonts w:ascii="Arial" w:hAnsi="Arial" w:cs="Arial"/>
                <w:iCs/>
              </w:rPr>
              <w:t>Seminar Performance</w:t>
            </w:r>
          </w:p>
        </w:tc>
        <w:tc>
          <w:tcPr>
            <w:tcW w:w="567" w:type="dxa"/>
          </w:tcPr>
          <w:p w14:paraId="6D6307FA" w14:textId="77777777" w:rsidR="00B46DDC" w:rsidRPr="00302082" w:rsidRDefault="00B46DDC" w:rsidP="00302082">
            <w:pPr>
              <w:spacing w:after="120"/>
              <w:rPr>
                <w:rFonts w:ascii="Arial" w:hAnsi="Arial" w:cs="Arial"/>
                <w:b/>
              </w:rPr>
            </w:pPr>
          </w:p>
        </w:tc>
        <w:tc>
          <w:tcPr>
            <w:tcW w:w="567" w:type="dxa"/>
          </w:tcPr>
          <w:p w14:paraId="0B35E3AE" w14:textId="77777777" w:rsidR="00B46DDC" w:rsidRPr="00302082" w:rsidRDefault="00B46DDC" w:rsidP="00302082">
            <w:pPr>
              <w:spacing w:after="120"/>
              <w:rPr>
                <w:rFonts w:ascii="Arial" w:hAnsi="Arial" w:cs="Arial"/>
                <w:b/>
              </w:rPr>
            </w:pPr>
          </w:p>
        </w:tc>
        <w:tc>
          <w:tcPr>
            <w:tcW w:w="567" w:type="dxa"/>
          </w:tcPr>
          <w:p w14:paraId="2D6C4661" w14:textId="77777777" w:rsidR="00B46DDC" w:rsidRPr="00302082" w:rsidRDefault="00B46DDC" w:rsidP="00302082">
            <w:pPr>
              <w:spacing w:after="120"/>
              <w:rPr>
                <w:rFonts w:ascii="Arial" w:hAnsi="Arial" w:cs="Arial"/>
                <w:b/>
              </w:rPr>
            </w:pPr>
          </w:p>
        </w:tc>
        <w:tc>
          <w:tcPr>
            <w:tcW w:w="567" w:type="dxa"/>
          </w:tcPr>
          <w:p w14:paraId="2DD4CB9C" w14:textId="77777777" w:rsidR="00B46DDC" w:rsidRPr="00302082" w:rsidRDefault="00B46DDC" w:rsidP="00302082">
            <w:pPr>
              <w:spacing w:after="120"/>
              <w:rPr>
                <w:rFonts w:ascii="Arial" w:hAnsi="Arial" w:cs="Arial"/>
                <w:b/>
              </w:rPr>
            </w:pPr>
          </w:p>
        </w:tc>
        <w:tc>
          <w:tcPr>
            <w:tcW w:w="567" w:type="dxa"/>
          </w:tcPr>
          <w:p w14:paraId="51661230" w14:textId="77777777" w:rsidR="00B46DDC" w:rsidRPr="00302082" w:rsidRDefault="00B46DDC" w:rsidP="00302082">
            <w:pPr>
              <w:spacing w:after="120"/>
              <w:rPr>
                <w:rFonts w:ascii="Arial" w:hAnsi="Arial" w:cs="Arial"/>
                <w:b/>
              </w:rPr>
            </w:pPr>
          </w:p>
        </w:tc>
        <w:tc>
          <w:tcPr>
            <w:tcW w:w="567" w:type="dxa"/>
          </w:tcPr>
          <w:p w14:paraId="53D4A217" w14:textId="77777777" w:rsidR="00B46DDC" w:rsidRPr="00302082" w:rsidRDefault="00B46DDC" w:rsidP="00302082">
            <w:pPr>
              <w:spacing w:after="120"/>
              <w:rPr>
                <w:rFonts w:ascii="Arial" w:hAnsi="Arial" w:cs="Arial"/>
                <w:b/>
              </w:rPr>
            </w:pPr>
          </w:p>
        </w:tc>
        <w:tc>
          <w:tcPr>
            <w:tcW w:w="567" w:type="dxa"/>
          </w:tcPr>
          <w:p w14:paraId="1F5B205A" w14:textId="11852E1E" w:rsidR="00B46DDC" w:rsidRPr="00302082" w:rsidRDefault="00D144B5" w:rsidP="00302082">
            <w:pPr>
              <w:spacing w:after="120"/>
              <w:rPr>
                <w:rFonts w:ascii="Arial" w:hAnsi="Arial" w:cs="Arial"/>
                <w:b/>
              </w:rPr>
            </w:pPr>
            <w:r>
              <w:rPr>
                <w:rFonts w:ascii="Arial" w:hAnsi="Arial" w:cs="Arial"/>
                <w:b/>
              </w:rPr>
              <w:t>X</w:t>
            </w:r>
          </w:p>
        </w:tc>
        <w:tc>
          <w:tcPr>
            <w:tcW w:w="567" w:type="dxa"/>
          </w:tcPr>
          <w:p w14:paraId="05F4E7ED" w14:textId="77777777" w:rsidR="00B46DDC" w:rsidRPr="00302082" w:rsidRDefault="00B46DDC" w:rsidP="00302082">
            <w:pPr>
              <w:spacing w:after="120"/>
              <w:rPr>
                <w:rFonts w:ascii="Arial" w:hAnsi="Arial" w:cs="Arial"/>
                <w:b/>
              </w:rPr>
            </w:pPr>
          </w:p>
        </w:tc>
        <w:tc>
          <w:tcPr>
            <w:tcW w:w="567" w:type="dxa"/>
          </w:tcPr>
          <w:p w14:paraId="1F7230AA" w14:textId="77777777" w:rsidR="00B46DDC" w:rsidRPr="00302082" w:rsidRDefault="00B46DDC" w:rsidP="00302082">
            <w:pPr>
              <w:spacing w:after="120"/>
              <w:rPr>
                <w:rFonts w:ascii="Arial" w:hAnsi="Arial" w:cs="Arial"/>
                <w:b/>
              </w:rPr>
            </w:pPr>
          </w:p>
        </w:tc>
        <w:tc>
          <w:tcPr>
            <w:tcW w:w="709" w:type="dxa"/>
          </w:tcPr>
          <w:p w14:paraId="7AC19AC2" w14:textId="77777777" w:rsidR="00B46DDC" w:rsidRPr="00302082" w:rsidRDefault="00B46DDC" w:rsidP="00302082">
            <w:pPr>
              <w:spacing w:after="120"/>
              <w:rPr>
                <w:rFonts w:ascii="Arial" w:hAnsi="Arial" w:cs="Arial"/>
                <w:b/>
              </w:rPr>
            </w:pPr>
          </w:p>
        </w:tc>
      </w:tr>
      <w:tr w:rsidR="002D5219" w:rsidRPr="00302082" w14:paraId="2ADCBD10" w14:textId="77777777" w:rsidTr="00B46DDC">
        <w:tc>
          <w:tcPr>
            <w:tcW w:w="1730" w:type="dxa"/>
          </w:tcPr>
          <w:p w14:paraId="69983774" w14:textId="505A5335" w:rsidR="002D5219" w:rsidRPr="00F47051" w:rsidRDefault="00D144B5" w:rsidP="00FB1E72">
            <w:pPr>
              <w:spacing w:after="120"/>
              <w:rPr>
                <w:rFonts w:ascii="Arial" w:hAnsi="Arial" w:cs="Arial"/>
                <w:iCs/>
              </w:rPr>
            </w:pPr>
            <w:r>
              <w:rPr>
                <w:rFonts w:ascii="Arial" w:hAnsi="Arial" w:cs="Arial"/>
                <w:iCs/>
              </w:rPr>
              <w:t>Examination</w:t>
            </w:r>
          </w:p>
        </w:tc>
        <w:tc>
          <w:tcPr>
            <w:tcW w:w="567" w:type="dxa"/>
          </w:tcPr>
          <w:p w14:paraId="0F9452B5" w14:textId="4817B234" w:rsidR="002D5219" w:rsidRPr="00302082" w:rsidRDefault="00D144B5" w:rsidP="00302082">
            <w:pPr>
              <w:spacing w:after="120"/>
              <w:rPr>
                <w:rFonts w:ascii="Arial" w:hAnsi="Arial" w:cs="Arial"/>
                <w:b/>
              </w:rPr>
            </w:pPr>
            <w:r>
              <w:rPr>
                <w:rFonts w:ascii="Arial" w:hAnsi="Arial" w:cs="Arial"/>
                <w:b/>
              </w:rPr>
              <w:t>X</w:t>
            </w:r>
          </w:p>
        </w:tc>
        <w:tc>
          <w:tcPr>
            <w:tcW w:w="567" w:type="dxa"/>
          </w:tcPr>
          <w:p w14:paraId="48359D01" w14:textId="501C4E34" w:rsidR="002D5219" w:rsidRPr="00302082" w:rsidRDefault="00D144B5" w:rsidP="00302082">
            <w:pPr>
              <w:spacing w:after="120"/>
              <w:rPr>
                <w:rFonts w:ascii="Arial" w:hAnsi="Arial" w:cs="Arial"/>
                <w:b/>
              </w:rPr>
            </w:pPr>
            <w:r>
              <w:rPr>
                <w:rFonts w:ascii="Arial" w:hAnsi="Arial" w:cs="Arial"/>
                <w:b/>
              </w:rPr>
              <w:t>X</w:t>
            </w:r>
          </w:p>
        </w:tc>
        <w:tc>
          <w:tcPr>
            <w:tcW w:w="567" w:type="dxa"/>
          </w:tcPr>
          <w:p w14:paraId="4BD5127E" w14:textId="68F10E82" w:rsidR="002D5219" w:rsidRPr="00302082" w:rsidRDefault="00D144B5" w:rsidP="00302082">
            <w:pPr>
              <w:spacing w:after="120"/>
              <w:rPr>
                <w:rFonts w:ascii="Arial" w:hAnsi="Arial" w:cs="Arial"/>
                <w:b/>
              </w:rPr>
            </w:pPr>
            <w:r>
              <w:rPr>
                <w:rFonts w:ascii="Arial" w:hAnsi="Arial" w:cs="Arial"/>
                <w:b/>
              </w:rPr>
              <w:t>X</w:t>
            </w:r>
          </w:p>
        </w:tc>
        <w:tc>
          <w:tcPr>
            <w:tcW w:w="567" w:type="dxa"/>
          </w:tcPr>
          <w:p w14:paraId="48335187" w14:textId="02C68778" w:rsidR="002D5219" w:rsidRPr="00302082" w:rsidRDefault="00D144B5" w:rsidP="00302082">
            <w:pPr>
              <w:spacing w:after="120"/>
              <w:rPr>
                <w:rFonts w:ascii="Arial" w:hAnsi="Arial" w:cs="Arial"/>
                <w:b/>
              </w:rPr>
            </w:pPr>
            <w:r>
              <w:rPr>
                <w:rFonts w:ascii="Arial" w:hAnsi="Arial" w:cs="Arial"/>
                <w:b/>
              </w:rPr>
              <w:t>X</w:t>
            </w:r>
          </w:p>
        </w:tc>
        <w:tc>
          <w:tcPr>
            <w:tcW w:w="567" w:type="dxa"/>
          </w:tcPr>
          <w:p w14:paraId="73CB7524" w14:textId="1547ABD6" w:rsidR="002D5219" w:rsidRPr="00302082" w:rsidRDefault="00D144B5" w:rsidP="00302082">
            <w:pPr>
              <w:spacing w:after="120"/>
              <w:rPr>
                <w:rFonts w:ascii="Arial" w:hAnsi="Arial" w:cs="Arial"/>
                <w:b/>
              </w:rPr>
            </w:pPr>
            <w:r>
              <w:rPr>
                <w:rFonts w:ascii="Arial" w:hAnsi="Arial" w:cs="Arial"/>
                <w:b/>
              </w:rPr>
              <w:t>X</w:t>
            </w:r>
          </w:p>
        </w:tc>
        <w:tc>
          <w:tcPr>
            <w:tcW w:w="567" w:type="dxa"/>
          </w:tcPr>
          <w:p w14:paraId="5F59E2C2" w14:textId="7997EEC8" w:rsidR="002D5219" w:rsidRPr="00302082" w:rsidRDefault="00D144B5" w:rsidP="00302082">
            <w:pPr>
              <w:spacing w:after="120"/>
              <w:rPr>
                <w:rFonts w:ascii="Arial" w:hAnsi="Arial" w:cs="Arial"/>
                <w:b/>
              </w:rPr>
            </w:pPr>
            <w:r>
              <w:rPr>
                <w:rFonts w:ascii="Arial" w:hAnsi="Arial" w:cs="Arial"/>
                <w:b/>
              </w:rPr>
              <w:t>X</w:t>
            </w:r>
          </w:p>
        </w:tc>
        <w:tc>
          <w:tcPr>
            <w:tcW w:w="567" w:type="dxa"/>
          </w:tcPr>
          <w:p w14:paraId="165D0FE9" w14:textId="77777777" w:rsidR="002D5219" w:rsidRPr="00302082" w:rsidRDefault="002D5219" w:rsidP="00302082">
            <w:pPr>
              <w:spacing w:after="120"/>
              <w:rPr>
                <w:rFonts w:ascii="Arial" w:hAnsi="Arial" w:cs="Arial"/>
                <w:b/>
              </w:rPr>
            </w:pPr>
          </w:p>
        </w:tc>
        <w:tc>
          <w:tcPr>
            <w:tcW w:w="567" w:type="dxa"/>
          </w:tcPr>
          <w:p w14:paraId="0B38128C" w14:textId="54B06EC8" w:rsidR="002D5219" w:rsidRPr="00302082" w:rsidRDefault="00D144B5" w:rsidP="00302082">
            <w:pPr>
              <w:spacing w:after="120"/>
              <w:rPr>
                <w:rFonts w:ascii="Arial" w:hAnsi="Arial" w:cs="Arial"/>
                <w:b/>
              </w:rPr>
            </w:pPr>
            <w:r>
              <w:rPr>
                <w:rFonts w:ascii="Arial" w:hAnsi="Arial" w:cs="Arial"/>
                <w:b/>
              </w:rPr>
              <w:t>X</w:t>
            </w:r>
          </w:p>
        </w:tc>
        <w:tc>
          <w:tcPr>
            <w:tcW w:w="567" w:type="dxa"/>
          </w:tcPr>
          <w:p w14:paraId="012C417B" w14:textId="0F96DFBA" w:rsidR="002D5219" w:rsidRPr="00302082" w:rsidRDefault="00D144B5" w:rsidP="00302082">
            <w:pPr>
              <w:spacing w:after="120"/>
              <w:rPr>
                <w:rFonts w:ascii="Arial" w:hAnsi="Arial" w:cs="Arial"/>
                <w:b/>
              </w:rPr>
            </w:pPr>
            <w:r>
              <w:rPr>
                <w:rFonts w:ascii="Arial" w:hAnsi="Arial" w:cs="Arial"/>
                <w:b/>
              </w:rPr>
              <w:t>X</w:t>
            </w:r>
          </w:p>
        </w:tc>
        <w:tc>
          <w:tcPr>
            <w:tcW w:w="709" w:type="dxa"/>
          </w:tcPr>
          <w:p w14:paraId="19D8BD24" w14:textId="2A1199B8" w:rsidR="002D5219" w:rsidRPr="00302082" w:rsidRDefault="00D144B5" w:rsidP="00302082">
            <w:pPr>
              <w:spacing w:after="120"/>
              <w:rPr>
                <w:rFonts w:ascii="Arial" w:hAnsi="Arial" w:cs="Arial"/>
                <w:b/>
              </w:rPr>
            </w:pPr>
            <w:r>
              <w:rPr>
                <w:rFonts w:ascii="Arial" w:hAnsi="Arial" w:cs="Arial"/>
                <w:b/>
              </w:rPr>
              <w:t>X</w:t>
            </w:r>
          </w:p>
        </w:tc>
      </w:tr>
    </w:tbl>
    <w:p w14:paraId="1370572A" w14:textId="77777777" w:rsidR="007A6245" w:rsidRDefault="007A6245" w:rsidP="00302082">
      <w:pPr>
        <w:spacing w:after="120" w:line="240" w:lineRule="auto"/>
        <w:ind w:left="426" w:right="260"/>
        <w:rPr>
          <w:rFonts w:ascii="Arial" w:hAnsi="Arial" w:cs="Arial"/>
          <w:b/>
          <w:iCs/>
        </w:rPr>
      </w:pPr>
    </w:p>
    <w:p w14:paraId="57CCB12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B64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D343C">
        <w:rPr>
          <w:rFonts w:ascii="Arial" w:hAnsi="Arial" w:cs="Arial"/>
        </w:rPr>
        <w:t xml:space="preserve">The </w:t>
      </w:r>
      <w:r w:rsidR="00DD343C" w:rsidRPr="00DD343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54854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892BB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5FC7A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7C25C5" w14:textId="77777777" w:rsidR="00096DA4" w:rsidRPr="00302082" w:rsidRDefault="00096DA4" w:rsidP="00302082">
      <w:pPr>
        <w:spacing w:after="120" w:line="240" w:lineRule="auto"/>
        <w:ind w:left="426" w:right="260"/>
        <w:rPr>
          <w:rFonts w:ascii="Arial" w:hAnsi="Arial" w:cs="Arial"/>
          <w:i/>
          <w:iCs/>
        </w:rPr>
      </w:pPr>
    </w:p>
    <w:p w14:paraId="26C1BC0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1571AA1" w14:textId="77777777" w:rsidR="009A2D37" w:rsidRPr="00DD343C" w:rsidRDefault="00DD343C" w:rsidP="00696FF5">
      <w:pPr>
        <w:spacing w:after="120" w:line="240" w:lineRule="auto"/>
        <w:ind w:left="567" w:right="260"/>
        <w:jc w:val="both"/>
        <w:rPr>
          <w:rFonts w:ascii="Arial" w:hAnsi="Arial" w:cs="Arial"/>
          <w:b/>
        </w:rPr>
      </w:pPr>
      <w:r w:rsidRPr="00DD343C">
        <w:rPr>
          <w:rFonts w:ascii="Arial" w:hAnsi="Arial" w:cs="Arial"/>
        </w:rPr>
        <w:t>Canterbury</w:t>
      </w:r>
      <w:r w:rsidR="009A2D37" w:rsidRPr="00DD343C">
        <w:rPr>
          <w:rFonts w:ascii="Arial" w:hAnsi="Arial" w:cs="Arial"/>
        </w:rPr>
        <w:t xml:space="preserve"> </w:t>
      </w:r>
    </w:p>
    <w:p w14:paraId="35A57445" w14:textId="77777777" w:rsidR="009A2D37" w:rsidRDefault="009A2D37" w:rsidP="00302082">
      <w:pPr>
        <w:spacing w:after="120" w:line="240" w:lineRule="auto"/>
        <w:ind w:left="426" w:right="260"/>
        <w:rPr>
          <w:rFonts w:ascii="Arial" w:hAnsi="Arial" w:cs="Arial"/>
          <w:i/>
          <w:iCs/>
        </w:rPr>
      </w:pPr>
    </w:p>
    <w:p w14:paraId="276A568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91F7A38" w14:textId="3D9D0AD4" w:rsidR="00922E9E" w:rsidRDefault="00D144B5" w:rsidP="00204D6D">
      <w:pPr>
        <w:spacing w:after="120" w:line="240" w:lineRule="auto"/>
        <w:ind w:left="567" w:right="260"/>
        <w:rPr>
          <w:rFonts w:ascii="Arial" w:hAnsi="Arial" w:cs="Arial"/>
          <w:i/>
          <w:iCs/>
        </w:rPr>
      </w:pPr>
      <w:r w:rsidRPr="00D144B5">
        <w:rPr>
          <w:rFonts w:ascii="Arial" w:hAnsi="Arial" w:cs="Arial"/>
        </w:rPr>
        <w:t>School of Hist</w:t>
      </w:r>
      <w:bookmarkStart w:id="0" w:name="_GoBack"/>
      <w:bookmarkEnd w:id="0"/>
      <w:r w:rsidRPr="00D144B5">
        <w:rPr>
          <w:rFonts w:ascii="Arial" w:hAnsi="Arial" w:cs="Arial"/>
        </w:rPr>
        <w: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47A0AFBA" w14:textId="77777777" w:rsidR="00883204" w:rsidRPr="00883204" w:rsidRDefault="00883204" w:rsidP="00883204">
      <w:pPr>
        <w:spacing w:after="120" w:line="240" w:lineRule="auto"/>
        <w:ind w:right="260"/>
        <w:rPr>
          <w:rFonts w:ascii="Arial" w:hAnsi="Arial" w:cs="Arial"/>
          <w:b/>
        </w:rPr>
      </w:pPr>
    </w:p>
    <w:p w14:paraId="7A82564C" w14:textId="77777777" w:rsidR="00641D6D" w:rsidRPr="00302082" w:rsidRDefault="00641D6D" w:rsidP="00302082">
      <w:pPr>
        <w:pBdr>
          <w:bottom w:val="single" w:sz="6" w:space="1" w:color="auto"/>
        </w:pBdr>
        <w:spacing w:after="120" w:line="240" w:lineRule="auto"/>
        <w:ind w:right="260"/>
        <w:rPr>
          <w:rFonts w:ascii="Arial" w:hAnsi="Arial" w:cs="Arial"/>
        </w:rPr>
      </w:pPr>
    </w:p>
    <w:p w14:paraId="753598B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431AA0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54DC3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734D4FA" w14:textId="77777777" w:rsidTr="00694309">
        <w:trPr>
          <w:trHeight w:val="317"/>
        </w:trPr>
        <w:tc>
          <w:tcPr>
            <w:tcW w:w="1526" w:type="dxa"/>
          </w:tcPr>
          <w:p w14:paraId="7291AF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A1158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6FE1E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D3A3F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B314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9C6C585" w14:textId="77777777" w:rsidTr="00694309">
        <w:trPr>
          <w:trHeight w:val="305"/>
        </w:trPr>
        <w:tc>
          <w:tcPr>
            <w:tcW w:w="1526" w:type="dxa"/>
          </w:tcPr>
          <w:p w14:paraId="70DB618B" w14:textId="77777777" w:rsidR="00422B69" w:rsidRPr="00302082" w:rsidRDefault="00422B69" w:rsidP="00302082">
            <w:pPr>
              <w:spacing w:after="120"/>
              <w:ind w:right="-330"/>
              <w:rPr>
                <w:rFonts w:ascii="Arial" w:hAnsi="Arial" w:cs="Arial"/>
              </w:rPr>
            </w:pPr>
          </w:p>
        </w:tc>
        <w:tc>
          <w:tcPr>
            <w:tcW w:w="1701" w:type="dxa"/>
          </w:tcPr>
          <w:p w14:paraId="2B3A12D3" w14:textId="77777777" w:rsidR="00422B69" w:rsidRPr="00302082" w:rsidRDefault="00422B69" w:rsidP="00302082">
            <w:pPr>
              <w:spacing w:after="120"/>
              <w:ind w:right="-330"/>
              <w:rPr>
                <w:rFonts w:ascii="Arial" w:hAnsi="Arial" w:cs="Arial"/>
              </w:rPr>
            </w:pPr>
          </w:p>
        </w:tc>
        <w:tc>
          <w:tcPr>
            <w:tcW w:w="2410" w:type="dxa"/>
          </w:tcPr>
          <w:p w14:paraId="6DF0EFE8" w14:textId="77777777" w:rsidR="00422B69" w:rsidRPr="00302082" w:rsidRDefault="00422B69" w:rsidP="00302082">
            <w:pPr>
              <w:spacing w:after="120"/>
              <w:ind w:right="-330"/>
              <w:rPr>
                <w:rFonts w:ascii="Arial" w:hAnsi="Arial" w:cs="Arial"/>
              </w:rPr>
            </w:pPr>
          </w:p>
        </w:tc>
        <w:tc>
          <w:tcPr>
            <w:tcW w:w="2448" w:type="dxa"/>
          </w:tcPr>
          <w:p w14:paraId="4F308D84" w14:textId="77777777" w:rsidR="00422B69" w:rsidRPr="00302082" w:rsidRDefault="00422B69" w:rsidP="00302082">
            <w:pPr>
              <w:spacing w:after="120"/>
              <w:ind w:right="-330"/>
              <w:rPr>
                <w:rFonts w:ascii="Arial" w:hAnsi="Arial" w:cs="Arial"/>
              </w:rPr>
            </w:pPr>
          </w:p>
        </w:tc>
        <w:tc>
          <w:tcPr>
            <w:tcW w:w="2597" w:type="dxa"/>
          </w:tcPr>
          <w:p w14:paraId="14B1F312" w14:textId="77777777" w:rsidR="00422B69" w:rsidRPr="00302082" w:rsidRDefault="00422B69" w:rsidP="00302082">
            <w:pPr>
              <w:spacing w:after="120"/>
              <w:ind w:right="-330"/>
              <w:rPr>
                <w:rFonts w:ascii="Arial" w:hAnsi="Arial" w:cs="Arial"/>
              </w:rPr>
            </w:pPr>
          </w:p>
        </w:tc>
      </w:tr>
      <w:tr w:rsidR="00302082" w:rsidRPr="00302082" w14:paraId="5762A024" w14:textId="77777777" w:rsidTr="00694309">
        <w:trPr>
          <w:trHeight w:val="305"/>
        </w:trPr>
        <w:tc>
          <w:tcPr>
            <w:tcW w:w="1526" w:type="dxa"/>
          </w:tcPr>
          <w:p w14:paraId="299439D6" w14:textId="77777777" w:rsidR="00422B69" w:rsidRPr="00302082" w:rsidRDefault="00422B69" w:rsidP="00302082">
            <w:pPr>
              <w:spacing w:after="120"/>
              <w:ind w:right="-330"/>
              <w:rPr>
                <w:rFonts w:ascii="Arial" w:hAnsi="Arial" w:cs="Arial"/>
              </w:rPr>
            </w:pPr>
          </w:p>
        </w:tc>
        <w:tc>
          <w:tcPr>
            <w:tcW w:w="1701" w:type="dxa"/>
          </w:tcPr>
          <w:p w14:paraId="367B9B43" w14:textId="77777777" w:rsidR="00422B69" w:rsidRPr="00302082" w:rsidRDefault="00422B69" w:rsidP="00302082">
            <w:pPr>
              <w:spacing w:after="120"/>
              <w:ind w:right="-330"/>
              <w:rPr>
                <w:rFonts w:ascii="Arial" w:hAnsi="Arial" w:cs="Arial"/>
              </w:rPr>
            </w:pPr>
          </w:p>
        </w:tc>
        <w:tc>
          <w:tcPr>
            <w:tcW w:w="2410" w:type="dxa"/>
          </w:tcPr>
          <w:p w14:paraId="3F002EFC" w14:textId="77777777" w:rsidR="00422B69" w:rsidRPr="00302082" w:rsidRDefault="00422B69" w:rsidP="00302082">
            <w:pPr>
              <w:spacing w:after="120"/>
              <w:ind w:right="-330"/>
              <w:rPr>
                <w:rFonts w:ascii="Arial" w:hAnsi="Arial" w:cs="Arial"/>
              </w:rPr>
            </w:pPr>
          </w:p>
        </w:tc>
        <w:tc>
          <w:tcPr>
            <w:tcW w:w="2448" w:type="dxa"/>
          </w:tcPr>
          <w:p w14:paraId="051744A1" w14:textId="77777777" w:rsidR="00422B69" w:rsidRPr="00302082" w:rsidRDefault="00422B69" w:rsidP="00302082">
            <w:pPr>
              <w:spacing w:after="120"/>
              <w:ind w:right="-330"/>
              <w:rPr>
                <w:rFonts w:ascii="Arial" w:hAnsi="Arial" w:cs="Arial"/>
              </w:rPr>
            </w:pPr>
          </w:p>
        </w:tc>
        <w:tc>
          <w:tcPr>
            <w:tcW w:w="2597" w:type="dxa"/>
          </w:tcPr>
          <w:p w14:paraId="68B0881D" w14:textId="77777777" w:rsidR="00422B69" w:rsidRPr="00302082" w:rsidRDefault="00422B69" w:rsidP="00302082">
            <w:pPr>
              <w:spacing w:after="120"/>
              <w:ind w:right="-330"/>
              <w:rPr>
                <w:rFonts w:ascii="Arial" w:hAnsi="Arial" w:cs="Arial"/>
              </w:rPr>
            </w:pPr>
          </w:p>
        </w:tc>
      </w:tr>
    </w:tbl>
    <w:p w14:paraId="7DA67C96" w14:textId="77777777" w:rsidR="00D83563" w:rsidRDefault="00D83563" w:rsidP="00302082">
      <w:pPr>
        <w:spacing w:after="120" w:line="240" w:lineRule="auto"/>
        <w:ind w:right="-330"/>
        <w:rPr>
          <w:rFonts w:ascii="Arial" w:hAnsi="Arial" w:cs="Arial"/>
        </w:rPr>
      </w:pPr>
    </w:p>
    <w:p w14:paraId="77067BD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D95F8" w14:textId="77777777" w:rsidR="00001CD8" w:rsidRDefault="00001CD8" w:rsidP="009A2D37">
      <w:pPr>
        <w:spacing w:after="0" w:line="240" w:lineRule="auto"/>
      </w:pPr>
      <w:r>
        <w:separator/>
      </w:r>
    </w:p>
  </w:endnote>
  <w:endnote w:type="continuationSeparator" w:id="0">
    <w:p w14:paraId="544709B2" w14:textId="77777777" w:rsidR="00001CD8" w:rsidRDefault="00001CD8" w:rsidP="009A2D37">
      <w:pPr>
        <w:spacing w:after="0" w:line="240" w:lineRule="auto"/>
      </w:pPr>
      <w:r>
        <w:continuationSeparator/>
      </w:r>
    </w:p>
  </w:endnote>
  <w:endnote w:type="continuationNotice" w:id="1">
    <w:p w14:paraId="2D4BE8B2" w14:textId="77777777" w:rsidR="00001CD8" w:rsidRDefault="00001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41F2FB6" w14:textId="642369E0" w:rsidR="008B2543" w:rsidRDefault="0019787E" w:rsidP="009A2D37">
        <w:pPr>
          <w:pStyle w:val="Footer"/>
          <w:jc w:val="center"/>
        </w:pPr>
        <w:r>
          <w:fldChar w:fldCharType="begin"/>
        </w:r>
        <w:r>
          <w:instrText xml:space="preserve"> PAGE   \* MERGEFORMAT </w:instrText>
        </w:r>
        <w:r>
          <w:fldChar w:fldCharType="separate"/>
        </w:r>
        <w:r w:rsidR="00204D6D">
          <w:rPr>
            <w:noProof/>
          </w:rPr>
          <w:t>4</w:t>
        </w:r>
        <w:r>
          <w:rPr>
            <w:noProof/>
          </w:rPr>
          <w:fldChar w:fldCharType="end"/>
        </w:r>
      </w:p>
    </w:sdtContent>
  </w:sdt>
  <w:p w14:paraId="5B762F5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D8810" w14:textId="77777777" w:rsidR="00001CD8" w:rsidRDefault="00001CD8" w:rsidP="009A2D37">
      <w:pPr>
        <w:spacing w:after="0" w:line="240" w:lineRule="auto"/>
      </w:pPr>
      <w:r>
        <w:separator/>
      </w:r>
    </w:p>
  </w:footnote>
  <w:footnote w:type="continuationSeparator" w:id="0">
    <w:p w14:paraId="6E5395F6" w14:textId="77777777" w:rsidR="00001CD8" w:rsidRDefault="00001CD8" w:rsidP="009A2D37">
      <w:pPr>
        <w:spacing w:after="0" w:line="240" w:lineRule="auto"/>
      </w:pPr>
      <w:r>
        <w:continuationSeparator/>
      </w:r>
    </w:p>
  </w:footnote>
  <w:footnote w:type="continuationNotice" w:id="1">
    <w:p w14:paraId="5F8FDCBD" w14:textId="77777777" w:rsidR="00001CD8" w:rsidRDefault="00001C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DA5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2A0AE8" wp14:editId="78F149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D1F54C" w14:textId="77777777" w:rsidR="008B2543" w:rsidRPr="008C00F8" w:rsidRDefault="008B2543" w:rsidP="005E6D38">
    <w:pPr>
      <w:pStyle w:val="Heading1"/>
      <w:spacing w:before="60" w:after="60"/>
      <w:rPr>
        <w:rFonts w:ascii="Arial" w:hAnsi="Arial" w:cs="Arial"/>
      </w:rPr>
    </w:pPr>
  </w:p>
  <w:p w14:paraId="64BC5F9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895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AE45FE" wp14:editId="47BFF7F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EB98A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D8"/>
    <w:rsid w:val="00000C8C"/>
    <w:rsid w:val="000017F2"/>
    <w:rsid w:val="00001CD8"/>
    <w:rsid w:val="0000456B"/>
    <w:rsid w:val="00005661"/>
    <w:rsid w:val="00010A16"/>
    <w:rsid w:val="0001243F"/>
    <w:rsid w:val="000125DC"/>
    <w:rsid w:val="00021EA0"/>
    <w:rsid w:val="00025992"/>
    <w:rsid w:val="00027937"/>
    <w:rsid w:val="00030C9E"/>
    <w:rsid w:val="00031E67"/>
    <w:rsid w:val="000408CC"/>
    <w:rsid w:val="00045373"/>
    <w:rsid w:val="00063A2F"/>
    <w:rsid w:val="00064188"/>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96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145"/>
    <w:rsid w:val="001D0C7D"/>
    <w:rsid w:val="001D1F2D"/>
    <w:rsid w:val="001D2314"/>
    <w:rsid w:val="001D6398"/>
    <w:rsid w:val="001E1F45"/>
    <w:rsid w:val="001E62C1"/>
    <w:rsid w:val="001F0779"/>
    <w:rsid w:val="001F3C3E"/>
    <w:rsid w:val="00201C5F"/>
    <w:rsid w:val="00201F03"/>
    <w:rsid w:val="0020243A"/>
    <w:rsid w:val="00204D6D"/>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39D2"/>
    <w:rsid w:val="002D521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3F40"/>
    <w:rsid w:val="00424C90"/>
    <w:rsid w:val="00436BE9"/>
    <w:rsid w:val="00441E76"/>
    <w:rsid w:val="004443DA"/>
    <w:rsid w:val="00446A75"/>
    <w:rsid w:val="004474A2"/>
    <w:rsid w:val="00460925"/>
    <w:rsid w:val="0046673E"/>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330"/>
    <w:rsid w:val="006525E9"/>
    <w:rsid w:val="0066747B"/>
    <w:rsid w:val="006725EC"/>
    <w:rsid w:val="00674ED0"/>
    <w:rsid w:val="00682650"/>
    <w:rsid w:val="00683609"/>
    <w:rsid w:val="00684851"/>
    <w:rsid w:val="006863A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277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4BE8"/>
    <w:rsid w:val="008778CB"/>
    <w:rsid w:val="00881545"/>
    <w:rsid w:val="00883204"/>
    <w:rsid w:val="00883A3E"/>
    <w:rsid w:val="0089148D"/>
    <w:rsid w:val="00891E0D"/>
    <w:rsid w:val="008A0F36"/>
    <w:rsid w:val="008A4676"/>
    <w:rsid w:val="008B2543"/>
    <w:rsid w:val="008B4B6E"/>
    <w:rsid w:val="008D7401"/>
    <w:rsid w:val="00903DF6"/>
    <w:rsid w:val="00921CF6"/>
    <w:rsid w:val="00922E00"/>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50BC"/>
    <w:rsid w:val="009C7082"/>
    <w:rsid w:val="009D0006"/>
    <w:rsid w:val="009D068C"/>
    <w:rsid w:val="009F3A2A"/>
    <w:rsid w:val="009F731F"/>
    <w:rsid w:val="009F7D33"/>
    <w:rsid w:val="00A021FE"/>
    <w:rsid w:val="00A06064"/>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5885"/>
    <w:rsid w:val="00AD748B"/>
    <w:rsid w:val="00AE4865"/>
    <w:rsid w:val="00AE776B"/>
    <w:rsid w:val="00AF50EE"/>
    <w:rsid w:val="00B0591D"/>
    <w:rsid w:val="00B13402"/>
    <w:rsid w:val="00B14BC2"/>
    <w:rsid w:val="00B17024"/>
    <w:rsid w:val="00B17CD2"/>
    <w:rsid w:val="00B213D2"/>
    <w:rsid w:val="00B248BA"/>
    <w:rsid w:val="00B24B56"/>
    <w:rsid w:val="00B30E07"/>
    <w:rsid w:val="00B34ADD"/>
    <w:rsid w:val="00B46DDC"/>
    <w:rsid w:val="00B52FF5"/>
    <w:rsid w:val="00B5498B"/>
    <w:rsid w:val="00B57219"/>
    <w:rsid w:val="00B658A3"/>
    <w:rsid w:val="00B72B0D"/>
    <w:rsid w:val="00B746A8"/>
    <w:rsid w:val="00B7664D"/>
    <w:rsid w:val="00B80989"/>
    <w:rsid w:val="00B9109B"/>
    <w:rsid w:val="00B927AE"/>
    <w:rsid w:val="00B93721"/>
    <w:rsid w:val="00B937B1"/>
    <w:rsid w:val="00BA453C"/>
    <w:rsid w:val="00BA4DA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2558"/>
    <w:rsid w:val="00CC25A2"/>
    <w:rsid w:val="00CD7F07"/>
    <w:rsid w:val="00CE04F3"/>
    <w:rsid w:val="00CE12D8"/>
    <w:rsid w:val="00CE4574"/>
    <w:rsid w:val="00CE70E6"/>
    <w:rsid w:val="00CF2E1E"/>
    <w:rsid w:val="00D02E99"/>
    <w:rsid w:val="00D13357"/>
    <w:rsid w:val="00D13A13"/>
    <w:rsid w:val="00D144B5"/>
    <w:rsid w:val="00D2689A"/>
    <w:rsid w:val="00D65506"/>
    <w:rsid w:val="00D773CF"/>
    <w:rsid w:val="00D83563"/>
    <w:rsid w:val="00D8448F"/>
    <w:rsid w:val="00DA64B6"/>
    <w:rsid w:val="00DB5C9D"/>
    <w:rsid w:val="00DD02E6"/>
    <w:rsid w:val="00DD343C"/>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7051"/>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1E7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0AC03C"/>
  <w15:docId w15:val="{043C7BAD-6E4F-4168-AF6E-58175681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91F2-A946-40EE-B46A-E58C790F5417}">
  <ds:schemaRefs>
    <ds:schemaRef ds:uri="http://schemas.microsoft.com/office/2006/documentManagement/types"/>
    <ds:schemaRef ds:uri="ef2b9e05-657a-4dc1-8c6c-679bdea18f38"/>
    <ds:schemaRef ds:uri="http://purl.org/dc/dcmitype/"/>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E52F54A-C039-49B4-BB3C-077413F56396}">
  <ds:schemaRefs>
    <ds:schemaRef ds:uri="http://schemas.microsoft.com/sharepoint/events"/>
  </ds:schemaRefs>
</ds:datastoreItem>
</file>

<file path=customXml/itemProps3.xml><?xml version="1.0" encoding="utf-8"?>
<ds:datastoreItem xmlns:ds="http://schemas.openxmlformats.org/officeDocument/2006/customXml" ds:itemID="{7A55BB8C-6913-45C7-A0BB-A33DC90F92D4}"/>
</file>

<file path=customXml/itemProps4.xml><?xml version="1.0" encoding="utf-8"?>
<ds:datastoreItem xmlns:ds="http://schemas.openxmlformats.org/officeDocument/2006/customXml" ds:itemID="{6EB1FCEA-2FCF-493D-B529-2B074A1B0CE8}">
  <ds:schemaRefs>
    <ds:schemaRef ds:uri="http://schemas.microsoft.com/sharepoint/v3/contenttype/forms"/>
  </ds:schemaRefs>
</ds:datastoreItem>
</file>

<file path=customXml/itemProps5.xml><?xml version="1.0" encoding="utf-8"?>
<ds:datastoreItem xmlns:ds="http://schemas.openxmlformats.org/officeDocument/2006/customXml" ds:itemID="{6CE2F78A-042E-4A00-B510-A3A761D7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43</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28</cp:revision>
  <cp:lastPrinted>2015-09-09T08:37:00Z</cp:lastPrinted>
  <dcterms:created xsi:type="dcterms:W3CDTF">2018-01-17T14:37:00Z</dcterms:created>
  <dcterms:modified xsi:type="dcterms:W3CDTF">2018-06-19T14:29:00Z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05111eea-1195-4580-9bae-a2b4d984b12f</vt:lpwstr>
  </property>
  <property fmtid="{D5CDD505-2E9C-101B-9397-08002B2CF9AE}" pid="4" name="Order">
    <vt:r8>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