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58FF4F"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14:paraId="13473485" w14:textId="01464005" w:rsidR="009A2D37" w:rsidRPr="00302082" w:rsidRDefault="00855C3A" w:rsidP="00745702">
      <w:pPr>
        <w:spacing w:after="120" w:line="240" w:lineRule="auto"/>
        <w:ind w:left="567" w:right="260"/>
        <w:jc w:val="both"/>
        <w:rPr>
          <w:rFonts w:ascii="Arial" w:hAnsi="Arial" w:cs="Arial"/>
        </w:rPr>
      </w:pPr>
      <w:r w:rsidRPr="00855C3A">
        <w:rPr>
          <w:rFonts w:ascii="Arial" w:hAnsi="Arial" w:cs="Arial"/>
        </w:rPr>
        <w:t>HISP5500</w:t>
      </w:r>
      <w:r>
        <w:rPr>
          <w:rFonts w:ascii="Arial" w:hAnsi="Arial" w:cs="Arial"/>
        </w:rPr>
        <w:t xml:space="preserve"> (</w:t>
      </w:r>
      <w:r w:rsidR="007F130B" w:rsidRPr="007F130B">
        <w:rPr>
          <w:rFonts w:ascii="Arial" w:hAnsi="Arial" w:cs="Arial"/>
        </w:rPr>
        <w:t>LS550</w:t>
      </w:r>
      <w:r>
        <w:rPr>
          <w:rFonts w:ascii="Arial" w:hAnsi="Arial" w:cs="Arial"/>
        </w:rPr>
        <w:t>)</w:t>
      </w:r>
      <w:r w:rsidR="007F130B" w:rsidRPr="007F130B">
        <w:rPr>
          <w:rFonts w:ascii="Arial" w:hAnsi="Arial" w:cs="Arial"/>
        </w:rPr>
        <w:t xml:space="preserve"> – Reading Monstrosity in Iberian Culture</w:t>
      </w:r>
    </w:p>
    <w:p w14:paraId="2DB69C59"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5198C77D"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6D29F959"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E4FBD98" w14:textId="77777777" w:rsidR="009A2D37" w:rsidRPr="0036174D" w:rsidRDefault="007F130B" w:rsidP="00745702">
      <w:pPr>
        <w:spacing w:after="120" w:line="240" w:lineRule="auto"/>
        <w:ind w:left="567" w:right="260"/>
        <w:rPr>
          <w:rFonts w:ascii="Arial" w:hAnsi="Arial" w:cs="Arial"/>
          <w:iCs/>
        </w:rPr>
      </w:pPr>
      <w:r w:rsidRPr="007F130B">
        <w:rPr>
          <w:rFonts w:ascii="Arial" w:hAnsi="Arial" w:cs="Arial"/>
          <w:iCs/>
        </w:rPr>
        <w:t>Level 6</w:t>
      </w:r>
    </w:p>
    <w:p w14:paraId="54297092"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4D070B9" w14:textId="77777777" w:rsidR="009A2D37" w:rsidRPr="0036174D" w:rsidRDefault="007F130B" w:rsidP="00745702">
      <w:pPr>
        <w:spacing w:after="120" w:line="240" w:lineRule="auto"/>
        <w:ind w:left="567" w:right="260"/>
        <w:rPr>
          <w:rFonts w:ascii="Arial" w:hAnsi="Arial" w:cs="Arial"/>
        </w:rPr>
      </w:pPr>
      <w:r w:rsidRPr="007F130B">
        <w:rPr>
          <w:rFonts w:ascii="Arial" w:hAnsi="Arial" w:cs="Arial"/>
        </w:rPr>
        <w:t>15 Credits (7.5 ECTS)</w:t>
      </w:r>
    </w:p>
    <w:p w14:paraId="5B814152"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8B3D802" w14:textId="77777777" w:rsidR="009A2D37" w:rsidRPr="0036174D" w:rsidRDefault="0086180D" w:rsidP="00745702">
      <w:pPr>
        <w:spacing w:after="120" w:line="240" w:lineRule="auto"/>
        <w:ind w:left="567" w:right="260"/>
        <w:rPr>
          <w:rFonts w:ascii="Arial" w:hAnsi="Arial" w:cs="Arial"/>
          <w:iCs/>
        </w:rPr>
      </w:pPr>
      <w:r>
        <w:rPr>
          <w:rFonts w:ascii="Arial" w:hAnsi="Arial" w:cs="Arial"/>
          <w:iCs/>
        </w:rPr>
        <w:t xml:space="preserve">Autumn or </w:t>
      </w:r>
      <w:proofErr w:type="gramStart"/>
      <w:r w:rsidR="007F130B">
        <w:rPr>
          <w:rFonts w:ascii="Arial" w:hAnsi="Arial" w:cs="Arial"/>
          <w:iCs/>
        </w:rPr>
        <w:t>Spring</w:t>
      </w:r>
      <w:proofErr w:type="gramEnd"/>
    </w:p>
    <w:p w14:paraId="767289CF"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31DB62C" w14:textId="77777777" w:rsidR="009A2D37" w:rsidRPr="0036174D" w:rsidRDefault="007F130B" w:rsidP="00745702">
      <w:pPr>
        <w:spacing w:after="120" w:line="240" w:lineRule="auto"/>
        <w:ind w:left="567" w:right="260"/>
        <w:rPr>
          <w:rFonts w:ascii="Arial" w:hAnsi="Arial" w:cs="Arial"/>
          <w:iCs/>
        </w:rPr>
      </w:pPr>
      <w:r w:rsidRPr="007F130B">
        <w:rPr>
          <w:rFonts w:ascii="Arial" w:hAnsi="Arial" w:cs="Arial"/>
          <w:iCs/>
        </w:rPr>
        <w:t>None</w:t>
      </w:r>
    </w:p>
    <w:p w14:paraId="45E28615"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E3EB424" w14:textId="77777777" w:rsidR="007F130B" w:rsidRDefault="007F130B" w:rsidP="007F130B">
      <w:pPr>
        <w:spacing w:after="120" w:line="240" w:lineRule="auto"/>
        <w:ind w:left="567" w:right="260"/>
        <w:jc w:val="both"/>
        <w:rPr>
          <w:rFonts w:ascii="Arial" w:hAnsi="Arial" w:cs="Arial"/>
          <w:iCs/>
        </w:rPr>
      </w:pPr>
      <w:r w:rsidRPr="007F130B">
        <w:rPr>
          <w:rFonts w:ascii="Arial" w:hAnsi="Arial" w:cs="Arial"/>
          <w:iCs/>
        </w:rPr>
        <w:t xml:space="preserve">Optional for BA Hispanic Studies (Single and Joint Honours); BA Hispanic Culture and Languages (Single and Joint Honours); </w:t>
      </w:r>
    </w:p>
    <w:p w14:paraId="66917AC1" w14:textId="77777777" w:rsidR="00C25C76" w:rsidRPr="0036174D" w:rsidRDefault="007F130B" w:rsidP="007F130B">
      <w:pPr>
        <w:spacing w:after="120" w:line="240" w:lineRule="auto"/>
        <w:ind w:left="567" w:right="260"/>
        <w:jc w:val="both"/>
        <w:rPr>
          <w:rFonts w:ascii="Arial" w:hAnsi="Arial" w:cs="Arial"/>
          <w:iCs/>
        </w:rPr>
      </w:pPr>
      <w:r>
        <w:rPr>
          <w:rFonts w:ascii="Arial" w:hAnsi="Arial" w:cs="Arial"/>
          <w:iCs/>
        </w:rPr>
        <w:t>A</w:t>
      </w:r>
      <w:r w:rsidRPr="007F130B">
        <w:rPr>
          <w:rFonts w:ascii="Arial" w:hAnsi="Arial" w:cs="Arial"/>
          <w:iCs/>
        </w:rPr>
        <w:t>lso available as a ‘wild’ module.</w:t>
      </w:r>
    </w:p>
    <w:p w14:paraId="761F285C"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45C40FE" w14:textId="77777777" w:rsidR="007F130B" w:rsidRPr="007F130B" w:rsidRDefault="007F130B" w:rsidP="007F130B">
      <w:pPr>
        <w:spacing w:after="120" w:line="240" w:lineRule="auto"/>
        <w:ind w:left="1418" w:right="260" w:hanging="567"/>
        <w:jc w:val="both"/>
        <w:rPr>
          <w:rFonts w:ascii="Arial" w:hAnsi="Arial" w:cs="Arial"/>
        </w:rPr>
      </w:pPr>
      <w:r w:rsidRPr="007F130B">
        <w:rPr>
          <w:rFonts w:ascii="Arial" w:hAnsi="Arial" w:cs="Arial"/>
        </w:rPr>
        <w:t>8.1</w:t>
      </w:r>
      <w:r w:rsidRPr="007F130B">
        <w:rPr>
          <w:rFonts w:ascii="Arial" w:hAnsi="Arial" w:cs="Arial"/>
        </w:rPr>
        <w:tab/>
        <w:t>Consider evidence, isolate issues and critically evaluate their historical and contemporary significance;</w:t>
      </w:r>
    </w:p>
    <w:p w14:paraId="02361596" w14:textId="77777777" w:rsidR="007F130B" w:rsidRPr="007F130B" w:rsidRDefault="007F130B" w:rsidP="007F130B">
      <w:pPr>
        <w:spacing w:after="120" w:line="240" w:lineRule="auto"/>
        <w:ind w:left="1418" w:right="260" w:hanging="567"/>
        <w:jc w:val="both"/>
        <w:rPr>
          <w:rFonts w:ascii="Arial" w:hAnsi="Arial" w:cs="Arial"/>
        </w:rPr>
      </w:pPr>
      <w:r w:rsidRPr="007F130B">
        <w:rPr>
          <w:rFonts w:ascii="Arial" w:hAnsi="Arial" w:cs="Arial"/>
        </w:rPr>
        <w:t>8.2</w:t>
      </w:r>
      <w:r w:rsidRPr="007F130B">
        <w:rPr>
          <w:rFonts w:ascii="Arial" w:hAnsi="Arial" w:cs="Arial"/>
        </w:rPr>
        <w:tab/>
        <w:t>Demonstrate critical, analytical and problem-solving skills in the consideration of the construction of Iberian identity;</w:t>
      </w:r>
    </w:p>
    <w:p w14:paraId="6FE6CFA4" w14:textId="1D654918" w:rsidR="007F130B" w:rsidRPr="007F130B" w:rsidRDefault="007F130B" w:rsidP="007F130B">
      <w:pPr>
        <w:spacing w:after="120" w:line="240" w:lineRule="auto"/>
        <w:ind w:left="1418" w:right="260" w:hanging="567"/>
        <w:jc w:val="both"/>
        <w:rPr>
          <w:rFonts w:ascii="Arial" w:hAnsi="Arial" w:cs="Arial"/>
        </w:rPr>
      </w:pPr>
      <w:r w:rsidRPr="007F130B">
        <w:rPr>
          <w:rFonts w:ascii="Arial" w:hAnsi="Arial" w:cs="Arial"/>
        </w:rPr>
        <w:t>8.3</w:t>
      </w:r>
      <w:r w:rsidRPr="007F130B">
        <w:rPr>
          <w:rFonts w:ascii="Arial" w:hAnsi="Arial" w:cs="Arial"/>
        </w:rPr>
        <w:tab/>
        <w:t xml:space="preserve">Demonstrate </w:t>
      </w:r>
      <w:r w:rsidR="0086180D">
        <w:rPr>
          <w:rFonts w:ascii="Arial" w:hAnsi="Arial" w:cs="Arial"/>
        </w:rPr>
        <w:t>a systematic</w:t>
      </w:r>
      <w:r w:rsidR="0086180D" w:rsidRPr="007F130B">
        <w:rPr>
          <w:rFonts w:ascii="Arial" w:hAnsi="Arial" w:cs="Arial"/>
        </w:rPr>
        <w:t xml:space="preserve"> </w:t>
      </w:r>
      <w:r w:rsidRPr="007F130B">
        <w:rPr>
          <w:rFonts w:ascii="Arial" w:hAnsi="Arial" w:cs="Arial"/>
        </w:rPr>
        <w:t>understanding of the debates surrounding the notion of monstrosity within a political, religious and historical context;</w:t>
      </w:r>
    </w:p>
    <w:p w14:paraId="04B8B09C" w14:textId="6D54A59F" w:rsidR="007F130B" w:rsidRPr="007F130B" w:rsidRDefault="007F130B" w:rsidP="007F130B">
      <w:pPr>
        <w:spacing w:after="120" w:line="240" w:lineRule="auto"/>
        <w:ind w:left="1418" w:right="260" w:hanging="567"/>
        <w:jc w:val="both"/>
        <w:rPr>
          <w:rFonts w:ascii="Arial" w:hAnsi="Arial" w:cs="Arial"/>
        </w:rPr>
      </w:pPr>
      <w:r w:rsidRPr="007F130B">
        <w:rPr>
          <w:rFonts w:ascii="Arial" w:hAnsi="Arial" w:cs="Arial"/>
        </w:rPr>
        <w:t xml:space="preserve"> </w:t>
      </w:r>
    </w:p>
    <w:p w14:paraId="3C5BF59D" w14:textId="6362BD2B" w:rsidR="007F130B" w:rsidRPr="007F130B" w:rsidRDefault="007F130B" w:rsidP="007F130B">
      <w:pPr>
        <w:spacing w:after="120" w:line="240" w:lineRule="auto"/>
        <w:ind w:left="1418" w:right="260" w:hanging="567"/>
        <w:jc w:val="both"/>
        <w:rPr>
          <w:rFonts w:ascii="Arial" w:hAnsi="Arial" w:cs="Arial"/>
        </w:rPr>
      </w:pPr>
      <w:r w:rsidRPr="007F130B">
        <w:rPr>
          <w:rFonts w:ascii="Arial" w:hAnsi="Arial" w:cs="Arial"/>
        </w:rPr>
        <w:t>8.</w:t>
      </w:r>
      <w:r w:rsidR="00E369F5">
        <w:rPr>
          <w:rFonts w:ascii="Arial" w:hAnsi="Arial" w:cs="Arial"/>
        </w:rPr>
        <w:t>4</w:t>
      </w:r>
      <w:r w:rsidRPr="007F130B">
        <w:rPr>
          <w:rFonts w:ascii="Arial" w:hAnsi="Arial" w:cs="Arial"/>
        </w:rPr>
        <w:tab/>
        <w:t>Demonstrate critical skills when comparing and contrasting a variety of media</w:t>
      </w:r>
      <w:r w:rsidR="00E369F5">
        <w:rPr>
          <w:rFonts w:ascii="Arial" w:hAnsi="Arial" w:cs="Arial"/>
        </w:rPr>
        <w:t xml:space="preserve"> relating to monstrosity in Iberian culture</w:t>
      </w:r>
      <w:r w:rsidRPr="007F130B">
        <w:rPr>
          <w:rFonts w:ascii="Arial" w:hAnsi="Arial" w:cs="Arial"/>
        </w:rPr>
        <w:t xml:space="preserve"> (literature, prints, painting, films);</w:t>
      </w:r>
    </w:p>
    <w:p w14:paraId="2EEA5091" w14:textId="5E0016ED" w:rsidR="007F130B" w:rsidRPr="007F130B" w:rsidRDefault="007F130B" w:rsidP="007F130B">
      <w:pPr>
        <w:spacing w:after="120" w:line="240" w:lineRule="auto"/>
        <w:ind w:left="1418" w:right="260" w:hanging="567"/>
        <w:jc w:val="both"/>
        <w:rPr>
          <w:rFonts w:ascii="Arial" w:hAnsi="Arial" w:cs="Arial"/>
        </w:rPr>
      </w:pPr>
      <w:r w:rsidRPr="007F130B">
        <w:rPr>
          <w:rFonts w:ascii="Arial" w:hAnsi="Arial" w:cs="Arial"/>
        </w:rPr>
        <w:t>8.</w:t>
      </w:r>
      <w:r w:rsidR="00E369F5">
        <w:rPr>
          <w:rFonts w:ascii="Arial" w:hAnsi="Arial" w:cs="Arial"/>
        </w:rPr>
        <w:t>5</w:t>
      </w:r>
      <w:r w:rsidRPr="007F130B">
        <w:rPr>
          <w:rFonts w:ascii="Arial" w:hAnsi="Arial" w:cs="Arial"/>
        </w:rPr>
        <w:tab/>
        <w:t>Demonstrate understanding of concepts and terminology in the fields of Critical and Cultural Theory</w:t>
      </w:r>
      <w:r w:rsidR="00E369F5">
        <w:rPr>
          <w:rFonts w:ascii="Arial" w:hAnsi="Arial" w:cs="Arial"/>
        </w:rPr>
        <w:t>, and how these apply to monstrosity in Iberian culture</w:t>
      </w:r>
      <w:r w:rsidRPr="007F130B">
        <w:rPr>
          <w:rFonts w:ascii="Arial" w:hAnsi="Arial" w:cs="Arial"/>
        </w:rPr>
        <w:t>;</w:t>
      </w:r>
    </w:p>
    <w:p w14:paraId="6E219DEB" w14:textId="73D6E139" w:rsidR="007F130B" w:rsidRPr="007F130B" w:rsidRDefault="007F130B" w:rsidP="007F130B">
      <w:pPr>
        <w:spacing w:after="120" w:line="240" w:lineRule="auto"/>
        <w:ind w:left="1418" w:right="260" w:hanging="567"/>
        <w:jc w:val="both"/>
        <w:rPr>
          <w:rFonts w:ascii="Arial" w:hAnsi="Arial" w:cs="Arial"/>
        </w:rPr>
      </w:pPr>
      <w:r w:rsidRPr="007F130B">
        <w:rPr>
          <w:rFonts w:ascii="Arial" w:hAnsi="Arial" w:cs="Arial"/>
        </w:rPr>
        <w:t>8.</w:t>
      </w:r>
      <w:r w:rsidR="00E369F5">
        <w:rPr>
          <w:rFonts w:ascii="Arial" w:hAnsi="Arial" w:cs="Arial"/>
        </w:rPr>
        <w:t>6</w:t>
      </w:r>
      <w:r w:rsidRPr="007F130B">
        <w:rPr>
          <w:rFonts w:ascii="Arial" w:hAnsi="Arial" w:cs="Arial"/>
        </w:rPr>
        <w:tab/>
        <w:t xml:space="preserve">Demonstrate an appreciation </w:t>
      </w:r>
      <w:r w:rsidR="00E369F5">
        <w:rPr>
          <w:rFonts w:ascii="Arial" w:hAnsi="Arial" w:cs="Arial"/>
        </w:rPr>
        <w:t>and understanding of how different cultures approach the concept of monstrosity</w:t>
      </w:r>
      <w:r w:rsidRPr="007F130B">
        <w:rPr>
          <w:rFonts w:ascii="Arial" w:hAnsi="Arial" w:cs="Arial"/>
        </w:rPr>
        <w:t>;</w:t>
      </w:r>
    </w:p>
    <w:p w14:paraId="1AB43902" w14:textId="1C695AC6" w:rsidR="00C25C76" w:rsidRPr="00C25C76" w:rsidRDefault="007F130B" w:rsidP="007F130B">
      <w:pPr>
        <w:spacing w:after="120" w:line="240" w:lineRule="auto"/>
        <w:ind w:left="1418" w:right="260" w:hanging="567"/>
        <w:jc w:val="both"/>
        <w:rPr>
          <w:rFonts w:ascii="Arial" w:hAnsi="Arial" w:cs="Arial"/>
        </w:rPr>
      </w:pPr>
      <w:r w:rsidRPr="007F130B">
        <w:rPr>
          <w:rFonts w:ascii="Arial" w:hAnsi="Arial" w:cs="Arial"/>
        </w:rPr>
        <w:t>8.</w:t>
      </w:r>
      <w:r w:rsidR="00E369F5">
        <w:rPr>
          <w:rFonts w:ascii="Arial" w:hAnsi="Arial" w:cs="Arial"/>
        </w:rPr>
        <w:t>7</w:t>
      </w:r>
      <w:r w:rsidRPr="007F130B">
        <w:rPr>
          <w:rFonts w:ascii="Arial" w:hAnsi="Arial" w:cs="Arial"/>
        </w:rPr>
        <w:tab/>
        <w:t xml:space="preserve">Demonstrate an ability to mediate and </w:t>
      </w:r>
      <w:r w:rsidR="00E369F5">
        <w:rPr>
          <w:rFonts w:ascii="Arial" w:hAnsi="Arial" w:cs="Arial"/>
        </w:rPr>
        <w:t>empathise with different cultural approaches to monstrosity</w:t>
      </w:r>
      <w:r w:rsidRPr="007F130B">
        <w:rPr>
          <w:rFonts w:ascii="Arial" w:hAnsi="Arial" w:cs="Arial"/>
        </w:rPr>
        <w:t>.</w:t>
      </w:r>
    </w:p>
    <w:p w14:paraId="0EFBC64A"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BF2C013" w14:textId="10CC2736" w:rsidR="007F130B" w:rsidRPr="007F130B" w:rsidRDefault="007F130B" w:rsidP="007F130B">
      <w:pPr>
        <w:spacing w:after="120" w:line="240" w:lineRule="auto"/>
        <w:ind w:left="1418" w:right="260" w:hanging="567"/>
        <w:jc w:val="both"/>
        <w:rPr>
          <w:rFonts w:ascii="Arial" w:hAnsi="Arial" w:cs="Arial"/>
        </w:rPr>
      </w:pPr>
      <w:r w:rsidRPr="007F130B">
        <w:rPr>
          <w:rFonts w:ascii="Arial" w:hAnsi="Arial" w:cs="Arial"/>
        </w:rPr>
        <w:t>9.1</w:t>
      </w:r>
      <w:r w:rsidRPr="007F130B">
        <w:rPr>
          <w:rFonts w:ascii="Arial" w:hAnsi="Arial" w:cs="Arial"/>
        </w:rPr>
        <w:tab/>
      </w:r>
      <w:r w:rsidR="0086180D" w:rsidRPr="0086180D">
        <w:rPr>
          <w:rFonts w:ascii="Arial" w:hAnsi="Arial" w:cs="Arial"/>
        </w:rPr>
        <w:t>Exercise their own initiative and take personal responsibility</w:t>
      </w:r>
      <w:r w:rsidR="00224B0B">
        <w:rPr>
          <w:rFonts w:ascii="Arial" w:hAnsi="Arial" w:cs="Arial"/>
        </w:rPr>
        <w:t xml:space="preserve"> for their own learning</w:t>
      </w:r>
      <w:proofErr w:type="gramStart"/>
      <w:r w:rsidR="00A12E2F">
        <w:rPr>
          <w:rFonts w:ascii="Arial" w:hAnsi="Arial" w:cs="Arial"/>
        </w:rPr>
        <w:t>;</w:t>
      </w:r>
      <w:r w:rsidRPr="007F130B">
        <w:rPr>
          <w:rFonts w:ascii="Arial" w:hAnsi="Arial" w:cs="Arial"/>
        </w:rPr>
        <w:t>;</w:t>
      </w:r>
      <w:proofErr w:type="gramEnd"/>
    </w:p>
    <w:p w14:paraId="5ABF85C6" w14:textId="0D8A5DB7" w:rsidR="007F130B" w:rsidRPr="007F130B" w:rsidRDefault="007F130B" w:rsidP="007F130B">
      <w:pPr>
        <w:spacing w:after="120" w:line="240" w:lineRule="auto"/>
        <w:ind w:left="1418" w:right="260" w:hanging="567"/>
        <w:jc w:val="both"/>
        <w:rPr>
          <w:rFonts w:ascii="Arial" w:hAnsi="Arial" w:cs="Arial"/>
        </w:rPr>
      </w:pPr>
      <w:r w:rsidRPr="007F130B">
        <w:rPr>
          <w:rFonts w:ascii="Arial" w:hAnsi="Arial" w:cs="Arial"/>
        </w:rPr>
        <w:t>9.2</w:t>
      </w:r>
      <w:r w:rsidRPr="007F130B">
        <w:rPr>
          <w:rFonts w:ascii="Arial" w:hAnsi="Arial" w:cs="Arial"/>
        </w:rPr>
        <w:tab/>
      </w:r>
      <w:r w:rsidR="0086180D" w:rsidRPr="0086180D">
        <w:rPr>
          <w:rFonts w:ascii="Arial" w:hAnsi="Arial" w:cs="Arial"/>
        </w:rPr>
        <w:t>Communicate information, ideas, problems, and solutions to both specialist and non-specialist audiences</w:t>
      </w:r>
      <w:r w:rsidRPr="007F130B">
        <w:rPr>
          <w:rFonts w:ascii="Arial" w:hAnsi="Arial" w:cs="Arial"/>
        </w:rPr>
        <w:t>;</w:t>
      </w:r>
    </w:p>
    <w:p w14:paraId="007BD3ED" w14:textId="1BC443FD" w:rsidR="007F130B" w:rsidRPr="007F130B" w:rsidRDefault="007F130B" w:rsidP="007F130B">
      <w:pPr>
        <w:spacing w:after="120" w:line="240" w:lineRule="auto"/>
        <w:ind w:left="1418" w:right="260" w:hanging="567"/>
        <w:jc w:val="both"/>
        <w:rPr>
          <w:rFonts w:ascii="Arial" w:hAnsi="Arial" w:cs="Arial"/>
        </w:rPr>
      </w:pPr>
      <w:r w:rsidRPr="007F130B">
        <w:rPr>
          <w:rFonts w:ascii="Arial" w:hAnsi="Arial" w:cs="Arial"/>
        </w:rPr>
        <w:t>9.3</w:t>
      </w:r>
      <w:r w:rsidRPr="007F130B">
        <w:rPr>
          <w:rFonts w:ascii="Arial" w:hAnsi="Arial" w:cs="Arial"/>
        </w:rPr>
        <w:tab/>
      </w:r>
      <w:r w:rsidR="0086180D" w:rsidRPr="0086180D">
        <w:rPr>
          <w:rFonts w:ascii="Arial" w:hAnsi="Arial" w:cs="Arial"/>
        </w:rPr>
        <w:t>Apply research methods and techniques that they have learned to review, consolidate, extend and apply their knowledge and understanding</w:t>
      </w:r>
      <w:r w:rsidRPr="007F130B">
        <w:rPr>
          <w:rFonts w:ascii="Arial" w:hAnsi="Arial" w:cs="Arial"/>
        </w:rPr>
        <w:t>;</w:t>
      </w:r>
    </w:p>
    <w:p w14:paraId="297DDA28" w14:textId="2FF4A4C9" w:rsidR="007F130B" w:rsidRPr="007F130B" w:rsidRDefault="007F130B" w:rsidP="007F130B">
      <w:pPr>
        <w:spacing w:after="120" w:line="240" w:lineRule="auto"/>
        <w:ind w:left="1418" w:right="260" w:hanging="567"/>
        <w:jc w:val="both"/>
        <w:rPr>
          <w:rFonts w:ascii="Arial" w:hAnsi="Arial" w:cs="Arial"/>
        </w:rPr>
      </w:pPr>
      <w:r w:rsidRPr="007F130B">
        <w:rPr>
          <w:rFonts w:ascii="Arial" w:hAnsi="Arial" w:cs="Arial"/>
        </w:rPr>
        <w:t>9.4</w:t>
      </w:r>
      <w:r w:rsidRPr="007F130B">
        <w:rPr>
          <w:rFonts w:ascii="Arial" w:hAnsi="Arial" w:cs="Arial"/>
        </w:rPr>
        <w:tab/>
      </w:r>
      <w:r w:rsidR="0086180D" w:rsidRPr="0086180D">
        <w:rPr>
          <w:rFonts w:ascii="Arial" w:hAnsi="Arial" w:cs="Arial"/>
        </w:rPr>
        <w:t>Critically evaluate arguments, assumptions, abstract concepts and data to make judgements</w:t>
      </w:r>
      <w:r w:rsidRPr="007F130B">
        <w:rPr>
          <w:rFonts w:ascii="Arial" w:hAnsi="Arial" w:cs="Arial"/>
        </w:rPr>
        <w:t>;</w:t>
      </w:r>
    </w:p>
    <w:p w14:paraId="5C26E6B4" w14:textId="576271CF" w:rsidR="00C25C76" w:rsidRPr="007F130B" w:rsidRDefault="007F130B" w:rsidP="007F130B">
      <w:pPr>
        <w:spacing w:after="120" w:line="240" w:lineRule="auto"/>
        <w:ind w:left="1418" w:right="260" w:hanging="567"/>
        <w:jc w:val="both"/>
        <w:rPr>
          <w:rFonts w:ascii="Arial" w:hAnsi="Arial" w:cs="Arial"/>
        </w:rPr>
      </w:pPr>
      <w:r w:rsidRPr="007F130B">
        <w:rPr>
          <w:rFonts w:ascii="Arial" w:hAnsi="Arial" w:cs="Arial"/>
        </w:rPr>
        <w:t>9.5</w:t>
      </w:r>
      <w:r w:rsidRPr="007F130B">
        <w:rPr>
          <w:rFonts w:ascii="Arial" w:hAnsi="Arial" w:cs="Arial"/>
        </w:rPr>
        <w:tab/>
      </w:r>
      <w:r w:rsidR="00224B0B">
        <w:rPr>
          <w:rFonts w:ascii="Arial" w:hAnsi="Arial" w:cs="Arial"/>
        </w:rPr>
        <w:t>Demonstrate the ability to work collaboratively with others.</w:t>
      </w:r>
    </w:p>
    <w:p w14:paraId="5B6D793E"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1D12C9F" w14:textId="77777777" w:rsidR="009A2D37" w:rsidRPr="0036174D" w:rsidRDefault="007F130B" w:rsidP="00C25C76">
      <w:pPr>
        <w:spacing w:after="120" w:line="240" w:lineRule="auto"/>
        <w:ind w:left="567" w:right="260"/>
        <w:jc w:val="both"/>
        <w:rPr>
          <w:rFonts w:ascii="Arial" w:hAnsi="Arial" w:cs="Arial"/>
          <w:iCs/>
        </w:rPr>
      </w:pPr>
      <w:r w:rsidRPr="007F130B">
        <w:rPr>
          <w:rFonts w:ascii="Arial" w:hAnsi="Arial" w:cs="Arial"/>
          <w:iCs/>
        </w:rPr>
        <w:t>This module will take a close look at the figure of the “monster” in Iberian culture, ranging from medieval considerations of the monster in medieval bestiaries to eighteenth-century medical treatises of monstrous forms to twentieth-century depictions of monsters.  The module will focus on the historical context out of which a particular meaning of the monster emerges.  In order to do so, the course will draw on high and popular culture, a variety of disciplines, and a variety of media (literature, prints, paintings, films).  Discussions will be supplemented with relevant historical, critical and theoretical readings.  The monster in this course will be an interpretative model for an understanding of how notions such as “normalcy”, “beauty”, the “classical body” are constructed and will enable us to look at issues of otherness, gender, and race.  Drawing on theoretical approaches to literary and visual representations, it aims to raise questions around concepts such as the gaze, power and identity.</w:t>
      </w:r>
    </w:p>
    <w:p w14:paraId="20A99539"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4CE6DCC" w14:textId="6F261E19" w:rsidR="007F130B" w:rsidRDefault="007F130B" w:rsidP="00C25C76">
      <w:pPr>
        <w:spacing w:after="120" w:line="240" w:lineRule="auto"/>
        <w:ind w:left="567" w:right="260"/>
        <w:jc w:val="both"/>
        <w:rPr>
          <w:rFonts w:ascii="Arial" w:hAnsi="Arial" w:cs="Arial"/>
        </w:rPr>
      </w:pPr>
      <w:r w:rsidRPr="007F130B">
        <w:rPr>
          <w:rFonts w:ascii="Arial" w:hAnsi="Arial" w:cs="Arial"/>
        </w:rPr>
        <w:t>Boyd, C</w:t>
      </w:r>
      <w:r>
        <w:rPr>
          <w:rFonts w:ascii="Arial" w:hAnsi="Arial" w:cs="Arial"/>
        </w:rPr>
        <w:t>. (1997)</w:t>
      </w:r>
      <w:r w:rsidR="00B71240">
        <w:rPr>
          <w:rFonts w:ascii="Arial" w:hAnsi="Arial" w:cs="Arial"/>
        </w:rPr>
        <w:t>.</w:t>
      </w:r>
      <w:r w:rsidRPr="007F130B">
        <w:rPr>
          <w:rFonts w:ascii="Arial" w:hAnsi="Arial" w:cs="Arial"/>
        </w:rPr>
        <w:t xml:space="preserve"> </w:t>
      </w:r>
      <w:proofErr w:type="spellStart"/>
      <w:r w:rsidRPr="007F130B">
        <w:rPr>
          <w:rFonts w:ascii="Arial" w:hAnsi="Arial" w:cs="Arial"/>
          <w:i/>
        </w:rPr>
        <w:t>Historia</w:t>
      </w:r>
      <w:proofErr w:type="spellEnd"/>
      <w:r w:rsidRPr="007F130B">
        <w:rPr>
          <w:rFonts w:ascii="Arial" w:hAnsi="Arial" w:cs="Arial"/>
          <w:i/>
        </w:rPr>
        <w:t xml:space="preserve"> patria: politics, history and national identity in Spain, 1875 – 1975</w:t>
      </w:r>
      <w:r w:rsidR="00B71240">
        <w:rPr>
          <w:rFonts w:ascii="Arial" w:hAnsi="Arial" w:cs="Arial"/>
        </w:rPr>
        <w:t xml:space="preserve">. </w:t>
      </w:r>
      <w:r w:rsidRPr="007F130B">
        <w:rPr>
          <w:rFonts w:ascii="Arial" w:hAnsi="Arial" w:cs="Arial"/>
        </w:rPr>
        <w:t>Princeton: Princeton University Press</w:t>
      </w:r>
      <w:r w:rsidR="00B71240">
        <w:rPr>
          <w:rFonts w:ascii="Arial" w:hAnsi="Arial" w:cs="Arial"/>
        </w:rPr>
        <w:t>.</w:t>
      </w:r>
    </w:p>
    <w:p w14:paraId="1E56E688" w14:textId="34EE920C" w:rsidR="007F130B" w:rsidRDefault="007F130B" w:rsidP="00C25C76">
      <w:pPr>
        <w:spacing w:after="120" w:line="240" w:lineRule="auto"/>
        <w:ind w:left="567" w:right="260"/>
        <w:jc w:val="both"/>
        <w:rPr>
          <w:rFonts w:ascii="Arial" w:hAnsi="Arial" w:cs="Arial"/>
        </w:rPr>
      </w:pPr>
      <w:r w:rsidRPr="007F130B">
        <w:rPr>
          <w:rFonts w:ascii="Arial" w:hAnsi="Arial" w:cs="Arial"/>
        </w:rPr>
        <w:t>Cohen, J</w:t>
      </w:r>
      <w:r>
        <w:rPr>
          <w:rFonts w:ascii="Arial" w:hAnsi="Arial" w:cs="Arial"/>
        </w:rPr>
        <w:t>.</w:t>
      </w:r>
      <w:r w:rsidRPr="007F130B">
        <w:rPr>
          <w:rFonts w:ascii="Arial" w:hAnsi="Arial" w:cs="Arial"/>
        </w:rPr>
        <w:t>J</w:t>
      </w:r>
      <w:r>
        <w:rPr>
          <w:rFonts w:ascii="Arial" w:hAnsi="Arial" w:cs="Arial"/>
        </w:rPr>
        <w:t xml:space="preserve">. </w:t>
      </w:r>
      <w:r w:rsidRPr="007F130B">
        <w:rPr>
          <w:rFonts w:ascii="Arial" w:hAnsi="Arial" w:cs="Arial"/>
        </w:rPr>
        <w:t>(ed.) (1996)</w:t>
      </w:r>
      <w:r w:rsidR="00B71240">
        <w:rPr>
          <w:rFonts w:ascii="Arial" w:hAnsi="Arial" w:cs="Arial"/>
        </w:rPr>
        <w:t>.</w:t>
      </w:r>
      <w:r w:rsidRPr="007F130B">
        <w:rPr>
          <w:rFonts w:ascii="Arial" w:hAnsi="Arial" w:cs="Arial"/>
        </w:rPr>
        <w:t xml:space="preserve"> </w:t>
      </w:r>
      <w:r w:rsidRPr="007F130B">
        <w:rPr>
          <w:rFonts w:ascii="Arial" w:hAnsi="Arial" w:cs="Arial"/>
          <w:i/>
        </w:rPr>
        <w:t>Monster Theory</w:t>
      </w:r>
      <w:r w:rsidR="00B71240">
        <w:rPr>
          <w:rFonts w:ascii="Arial" w:hAnsi="Arial" w:cs="Arial"/>
        </w:rPr>
        <w:t>.</w:t>
      </w:r>
      <w:r w:rsidRPr="007F130B">
        <w:rPr>
          <w:rFonts w:ascii="Arial" w:hAnsi="Arial" w:cs="Arial"/>
        </w:rPr>
        <w:t xml:space="preserve"> Minneapolis: University of Minnesota Press.</w:t>
      </w:r>
    </w:p>
    <w:p w14:paraId="06D6A476" w14:textId="77777777" w:rsidR="004E09C8" w:rsidRPr="004E09C8" w:rsidRDefault="004E09C8" w:rsidP="004E09C8">
      <w:pPr>
        <w:spacing w:after="120" w:line="240" w:lineRule="auto"/>
        <w:ind w:left="567" w:right="260"/>
        <w:jc w:val="both"/>
        <w:rPr>
          <w:rFonts w:ascii="Arial" w:hAnsi="Arial" w:cs="Arial"/>
        </w:rPr>
      </w:pPr>
      <w:r w:rsidRPr="004E09C8">
        <w:rPr>
          <w:rFonts w:ascii="Arial" w:hAnsi="Arial" w:cs="Arial"/>
        </w:rPr>
        <w:t xml:space="preserve">Elliott, J. H. </w:t>
      </w:r>
      <w:r w:rsidRPr="004E09C8">
        <w:rPr>
          <w:rFonts w:ascii="Arial" w:hAnsi="Arial" w:cs="Arial"/>
          <w:iCs/>
        </w:rPr>
        <w:t>(1970)</w:t>
      </w:r>
      <w:r>
        <w:rPr>
          <w:rFonts w:ascii="Arial" w:hAnsi="Arial" w:cs="Arial"/>
          <w:iCs/>
        </w:rPr>
        <w:t>.</w:t>
      </w:r>
      <w:r w:rsidRPr="004E09C8">
        <w:rPr>
          <w:rFonts w:ascii="Arial" w:hAnsi="Arial" w:cs="Arial"/>
          <w:iCs/>
        </w:rPr>
        <w:t xml:space="preserve"> </w:t>
      </w:r>
      <w:r w:rsidRPr="004E09C8">
        <w:rPr>
          <w:rFonts w:ascii="Arial" w:hAnsi="Arial" w:cs="Arial"/>
          <w:i/>
          <w:iCs/>
        </w:rPr>
        <w:t>The Old World and the New 1492-1650</w:t>
      </w:r>
      <w:r>
        <w:rPr>
          <w:rFonts w:ascii="Arial" w:hAnsi="Arial" w:cs="Arial"/>
        </w:rPr>
        <w:t xml:space="preserve">. </w:t>
      </w:r>
      <w:r w:rsidRPr="004E09C8">
        <w:rPr>
          <w:rFonts w:ascii="Arial" w:hAnsi="Arial" w:cs="Arial"/>
        </w:rPr>
        <w:t>Cambridge: Cambridge University Press</w:t>
      </w:r>
      <w:r w:rsidR="00B71240">
        <w:rPr>
          <w:rFonts w:ascii="Arial" w:hAnsi="Arial" w:cs="Arial"/>
        </w:rPr>
        <w:t>.</w:t>
      </w:r>
    </w:p>
    <w:p w14:paraId="736FE70E" w14:textId="77777777" w:rsidR="004E09C8" w:rsidRPr="004E09C8" w:rsidRDefault="004E09C8" w:rsidP="004E09C8">
      <w:pPr>
        <w:spacing w:after="120" w:line="240" w:lineRule="auto"/>
        <w:ind w:left="567" w:right="260"/>
        <w:jc w:val="both"/>
        <w:rPr>
          <w:rFonts w:ascii="Arial" w:hAnsi="Arial" w:cs="Arial"/>
        </w:rPr>
      </w:pPr>
      <w:r w:rsidRPr="004E09C8">
        <w:rPr>
          <w:rFonts w:ascii="Arial" w:hAnsi="Arial" w:cs="Arial"/>
        </w:rPr>
        <w:t>Friedman, John B. (1981)</w:t>
      </w:r>
      <w:r>
        <w:rPr>
          <w:rFonts w:ascii="Arial" w:hAnsi="Arial" w:cs="Arial"/>
        </w:rPr>
        <w:t>.</w:t>
      </w:r>
      <w:r w:rsidRPr="004E09C8">
        <w:rPr>
          <w:rFonts w:ascii="Arial" w:hAnsi="Arial" w:cs="Arial"/>
        </w:rPr>
        <w:t xml:space="preserve"> </w:t>
      </w:r>
      <w:r w:rsidRPr="004E09C8">
        <w:rPr>
          <w:rFonts w:ascii="Arial" w:hAnsi="Arial" w:cs="Arial"/>
          <w:i/>
          <w:iCs/>
        </w:rPr>
        <w:t>The Monstrous Races in Medieval Art and Thought</w:t>
      </w:r>
      <w:r>
        <w:rPr>
          <w:rFonts w:ascii="Arial" w:hAnsi="Arial" w:cs="Arial"/>
        </w:rPr>
        <w:t xml:space="preserve">. </w:t>
      </w:r>
      <w:r w:rsidRPr="004E09C8">
        <w:rPr>
          <w:rFonts w:ascii="Arial" w:hAnsi="Arial" w:cs="Arial"/>
        </w:rPr>
        <w:t>Massachusetts: Harvard University Press</w:t>
      </w:r>
      <w:r w:rsidR="00B71240">
        <w:rPr>
          <w:rFonts w:ascii="Arial" w:hAnsi="Arial" w:cs="Arial"/>
        </w:rPr>
        <w:t>.</w:t>
      </w:r>
    </w:p>
    <w:p w14:paraId="26FFFA06" w14:textId="77777777" w:rsidR="004E09C8" w:rsidRPr="004E09C8" w:rsidRDefault="004E09C8" w:rsidP="004E09C8">
      <w:pPr>
        <w:spacing w:after="120" w:line="240" w:lineRule="auto"/>
        <w:ind w:left="567" w:right="260"/>
        <w:jc w:val="both"/>
        <w:rPr>
          <w:rFonts w:ascii="Arial" w:hAnsi="Arial" w:cs="Arial"/>
        </w:rPr>
      </w:pPr>
      <w:r w:rsidRPr="004E09C8">
        <w:rPr>
          <w:rFonts w:ascii="Arial" w:hAnsi="Arial" w:cs="Arial"/>
        </w:rPr>
        <w:t>Meyerson, Mark D. and Edward D. English (eds.) (2000)</w:t>
      </w:r>
      <w:r>
        <w:rPr>
          <w:rFonts w:ascii="Arial" w:hAnsi="Arial" w:cs="Arial"/>
        </w:rPr>
        <w:t>.</w:t>
      </w:r>
      <w:r w:rsidRPr="004E09C8">
        <w:rPr>
          <w:rFonts w:ascii="Arial" w:hAnsi="Arial" w:cs="Arial"/>
        </w:rPr>
        <w:t xml:space="preserve"> </w:t>
      </w:r>
      <w:r w:rsidRPr="004E09C8">
        <w:rPr>
          <w:rFonts w:ascii="Arial" w:hAnsi="Arial" w:cs="Arial"/>
          <w:i/>
          <w:iCs/>
        </w:rPr>
        <w:t>Christians, Muslims and Jews in Medieval and Early Modern Spain</w:t>
      </w:r>
      <w:r>
        <w:rPr>
          <w:rFonts w:ascii="Arial" w:hAnsi="Arial" w:cs="Arial"/>
        </w:rPr>
        <w:t xml:space="preserve">. </w:t>
      </w:r>
      <w:r w:rsidRPr="004E09C8">
        <w:rPr>
          <w:rFonts w:ascii="Arial" w:hAnsi="Arial" w:cs="Arial"/>
        </w:rPr>
        <w:t>Notre Dame, Ind.: University of Notre Dame Press</w:t>
      </w:r>
      <w:r w:rsidR="00B71240">
        <w:rPr>
          <w:rFonts w:ascii="Arial" w:hAnsi="Arial" w:cs="Arial"/>
        </w:rPr>
        <w:t>.</w:t>
      </w:r>
    </w:p>
    <w:p w14:paraId="11D6F3F8" w14:textId="3A57E4FB" w:rsidR="007F130B" w:rsidRPr="0036174D" w:rsidRDefault="004E09C8" w:rsidP="00C25C76">
      <w:pPr>
        <w:spacing w:after="120" w:line="240" w:lineRule="auto"/>
        <w:ind w:left="567" w:right="260"/>
        <w:jc w:val="both"/>
        <w:rPr>
          <w:rFonts w:ascii="Arial" w:hAnsi="Arial" w:cs="Arial"/>
        </w:rPr>
      </w:pPr>
      <w:proofErr w:type="spellStart"/>
      <w:r w:rsidRPr="004E09C8">
        <w:rPr>
          <w:rFonts w:ascii="Arial" w:hAnsi="Arial" w:cs="Arial"/>
        </w:rPr>
        <w:t>Mittman</w:t>
      </w:r>
      <w:proofErr w:type="spellEnd"/>
      <w:r w:rsidRPr="004E09C8">
        <w:rPr>
          <w:rFonts w:ascii="Arial" w:hAnsi="Arial" w:cs="Arial"/>
        </w:rPr>
        <w:t xml:space="preserve">, Asa Simon with Peter J. </w:t>
      </w:r>
      <w:proofErr w:type="spellStart"/>
      <w:r w:rsidRPr="004E09C8">
        <w:rPr>
          <w:rFonts w:ascii="Arial" w:hAnsi="Arial" w:cs="Arial"/>
        </w:rPr>
        <w:t>Dendle</w:t>
      </w:r>
      <w:proofErr w:type="spellEnd"/>
      <w:r w:rsidRPr="004E09C8">
        <w:rPr>
          <w:rFonts w:ascii="Arial" w:hAnsi="Arial" w:cs="Arial"/>
        </w:rPr>
        <w:t xml:space="preserve"> (eds.) (2012)</w:t>
      </w:r>
      <w:r>
        <w:rPr>
          <w:rFonts w:ascii="Arial" w:hAnsi="Arial" w:cs="Arial"/>
        </w:rPr>
        <w:t>.</w:t>
      </w:r>
      <w:r w:rsidRPr="004E09C8">
        <w:rPr>
          <w:rFonts w:ascii="Arial" w:hAnsi="Arial" w:cs="Arial"/>
        </w:rPr>
        <w:t xml:space="preserve"> </w:t>
      </w:r>
      <w:r w:rsidRPr="004E09C8">
        <w:rPr>
          <w:rFonts w:ascii="Arial" w:hAnsi="Arial" w:cs="Arial"/>
          <w:i/>
        </w:rPr>
        <w:t>T</w:t>
      </w:r>
      <w:r w:rsidRPr="004E09C8">
        <w:rPr>
          <w:rFonts w:ascii="Arial" w:hAnsi="Arial" w:cs="Arial"/>
          <w:bCs/>
          <w:i/>
        </w:rPr>
        <w:t xml:space="preserve">he </w:t>
      </w:r>
      <w:proofErr w:type="spellStart"/>
      <w:r w:rsidRPr="004E09C8">
        <w:rPr>
          <w:rFonts w:ascii="Arial" w:hAnsi="Arial" w:cs="Arial"/>
          <w:bCs/>
          <w:i/>
        </w:rPr>
        <w:t>Ashgate</w:t>
      </w:r>
      <w:proofErr w:type="spellEnd"/>
      <w:r w:rsidRPr="004E09C8">
        <w:rPr>
          <w:rFonts w:ascii="Arial" w:hAnsi="Arial" w:cs="Arial"/>
          <w:bCs/>
          <w:i/>
        </w:rPr>
        <w:t xml:space="preserve"> Research Companion to Monsters and the Monstrous</w:t>
      </w:r>
      <w:r>
        <w:rPr>
          <w:rFonts w:ascii="Arial" w:hAnsi="Arial" w:cs="Arial"/>
          <w:bCs/>
        </w:rPr>
        <w:t xml:space="preserve">. </w:t>
      </w:r>
      <w:r w:rsidRPr="004E09C8">
        <w:rPr>
          <w:rFonts w:ascii="Arial" w:hAnsi="Arial" w:cs="Arial"/>
          <w:bCs/>
        </w:rPr>
        <w:t xml:space="preserve">Farnham: </w:t>
      </w:r>
      <w:proofErr w:type="spellStart"/>
      <w:r w:rsidRPr="004E09C8">
        <w:rPr>
          <w:rFonts w:ascii="Arial" w:hAnsi="Arial" w:cs="Arial"/>
          <w:bCs/>
        </w:rPr>
        <w:t>Ashgate</w:t>
      </w:r>
      <w:proofErr w:type="spellEnd"/>
      <w:r w:rsidR="00B71240">
        <w:rPr>
          <w:rFonts w:ascii="Arial" w:hAnsi="Arial" w:cs="Arial"/>
          <w:bCs/>
        </w:rPr>
        <w:t>.</w:t>
      </w:r>
    </w:p>
    <w:p w14:paraId="7E5A2611"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B1CF258" w14:textId="756572C1" w:rsidR="00224B0B" w:rsidRPr="007F130B" w:rsidRDefault="00224B0B" w:rsidP="007F130B">
      <w:pPr>
        <w:spacing w:after="120" w:line="240" w:lineRule="auto"/>
        <w:ind w:left="567" w:right="260"/>
        <w:jc w:val="both"/>
        <w:rPr>
          <w:rFonts w:ascii="Arial" w:hAnsi="Arial" w:cs="Arial"/>
          <w:iCs/>
        </w:rPr>
      </w:pPr>
      <w:r>
        <w:rPr>
          <w:rFonts w:ascii="Arial" w:hAnsi="Arial" w:cs="Arial"/>
          <w:iCs/>
        </w:rPr>
        <w:t>This module will be taught by means of seminars.</w:t>
      </w:r>
    </w:p>
    <w:p w14:paraId="58095378" w14:textId="77777777" w:rsidR="007F130B" w:rsidRPr="007F130B" w:rsidRDefault="007F130B" w:rsidP="007F130B">
      <w:pPr>
        <w:spacing w:after="120" w:line="240" w:lineRule="auto"/>
        <w:ind w:left="567" w:right="260"/>
        <w:jc w:val="both"/>
        <w:rPr>
          <w:rFonts w:ascii="Arial" w:hAnsi="Arial" w:cs="Arial"/>
          <w:iCs/>
        </w:rPr>
      </w:pPr>
      <w:r w:rsidRPr="007F130B">
        <w:rPr>
          <w:rFonts w:ascii="Arial" w:hAnsi="Arial" w:cs="Arial"/>
          <w:iCs/>
        </w:rPr>
        <w:t>Total Contact Hours: 20</w:t>
      </w:r>
    </w:p>
    <w:p w14:paraId="78D4063F" w14:textId="77777777" w:rsidR="007F130B" w:rsidRPr="007F130B" w:rsidRDefault="007F130B" w:rsidP="007F130B">
      <w:pPr>
        <w:spacing w:after="120" w:line="240" w:lineRule="auto"/>
        <w:ind w:left="567" w:right="260"/>
        <w:jc w:val="both"/>
        <w:rPr>
          <w:rFonts w:ascii="Arial" w:hAnsi="Arial" w:cs="Arial"/>
          <w:iCs/>
        </w:rPr>
      </w:pPr>
      <w:r w:rsidRPr="007F130B">
        <w:rPr>
          <w:rFonts w:ascii="Arial" w:hAnsi="Arial" w:cs="Arial"/>
          <w:iCs/>
        </w:rPr>
        <w:t>Private Study Hours: 130</w:t>
      </w:r>
    </w:p>
    <w:p w14:paraId="79008F0D" w14:textId="77777777" w:rsidR="007F130B" w:rsidRPr="007F130B" w:rsidRDefault="007F130B" w:rsidP="007F130B">
      <w:pPr>
        <w:spacing w:after="120" w:line="240" w:lineRule="auto"/>
        <w:ind w:left="567" w:right="260"/>
        <w:jc w:val="both"/>
        <w:rPr>
          <w:rFonts w:ascii="Arial" w:hAnsi="Arial" w:cs="Arial"/>
          <w:iCs/>
        </w:rPr>
      </w:pPr>
      <w:r w:rsidRPr="007F130B">
        <w:rPr>
          <w:rFonts w:ascii="Arial" w:hAnsi="Arial" w:cs="Arial"/>
          <w:iCs/>
        </w:rPr>
        <w:t>Total Study Hours: 150</w:t>
      </w:r>
    </w:p>
    <w:p w14:paraId="0FED8D6C"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2757229B"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54D75AE4" w14:textId="77777777" w:rsidR="00AE6CD0" w:rsidRDefault="007F130B" w:rsidP="00600882">
      <w:pPr>
        <w:pStyle w:val="ListParagraph"/>
        <w:spacing w:after="120"/>
        <w:ind w:left="567" w:right="260"/>
        <w:contextualSpacing w:val="0"/>
        <w:rPr>
          <w:rFonts w:ascii="Arial" w:hAnsi="Arial" w:cs="Arial"/>
          <w:iCs/>
        </w:rPr>
      </w:pPr>
      <w:r>
        <w:rPr>
          <w:rFonts w:ascii="Arial" w:hAnsi="Arial" w:cs="Arial"/>
          <w:iCs/>
        </w:rPr>
        <w:t>This module will be assessed by 100% coursework.</w:t>
      </w:r>
    </w:p>
    <w:p w14:paraId="64C6BAB6" w14:textId="2DC29B51" w:rsidR="007F130B" w:rsidRDefault="007F130B" w:rsidP="007F130B">
      <w:pPr>
        <w:pStyle w:val="ListParagraph"/>
        <w:numPr>
          <w:ilvl w:val="0"/>
          <w:numId w:val="9"/>
        </w:numPr>
        <w:spacing w:after="120"/>
        <w:ind w:right="260"/>
        <w:contextualSpacing w:val="0"/>
        <w:rPr>
          <w:rFonts w:ascii="Arial" w:hAnsi="Arial" w:cs="Arial"/>
          <w:iCs/>
        </w:rPr>
      </w:pPr>
      <w:r>
        <w:rPr>
          <w:rFonts w:ascii="Arial" w:hAnsi="Arial" w:cs="Arial"/>
          <w:iCs/>
        </w:rPr>
        <w:t xml:space="preserve">Group Presentation (15 minutes) – </w:t>
      </w:r>
      <w:r w:rsidR="0086180D">
        <w:rPr>
          <w:rFonts w:ascii="Arial" w:hAnsi="Arial" w:cs="Arial"/>
          <w:iCs/>
        </w:rPr>
        <w:t>2</w:t>
      </w:r>
      <w:r w:rsidR="00FB1B44">
        <w:rPr>
          <w:rFonts w:ascii="Arial" w:hAnsi="Arial" w:cs="Arial"/>
          <w:iCs/>
        </w:rPr>
        <w:t>0</w:t>
      </w:r>
      <w:r>
        <w:rPr>
          <w:rFonts w:ascii="Arial" w:hAnsi="Arial" w:cs="Arial"/>
          <w:iCs/>
        </w:rPr>
        <w:t>%</w:t>
      </w:r>
    </w:p>
    <w:p w14:paraId="0E258E3C" w14:textId="0CB73625" w:rsidR="007F130B" w:rsidRDefault="0086180D" w:rsidP="007F130B">
      <w:pPr>
        <w:pStyle w:val="ListParagraph"/>
        <w:numPr>
          <w:ilvl w:val="0"/>
          <w:numId w:val="9"/>
        </w:numPr>
        <w:spacing w:after="120"/>
        <w:ind w:right="260"/>
        <w:contextualSpacing w:val="0"/>
        <w:rPr>
          <w:rFonts w:ascii="Arial" w:hAnsi="Arial" w:cs="Arial"/>
          <w:iCs/>
        </w:rPr>
      </w:pPr>
      <w:r>
        <w:rPr>
          <w:rFonts w:ascii="Arial" w:hAnsi="Arial" w:cs="Arial"/>
          <w:iCs/>
        </w:rPr>
        <w:t xml:space="preserve">Mid-term Assignment (1,500 words) </w:t>
      </w:r>
      <w:r w:rsidR="007F130B">
        <w:rPr>
          <w:rFonts w:ascii="Arial" w:hAnsi="Arial" w:cs="Arial"/>
          <w:iCs/>
        </w:rPr>
        <w:t xml:space="preserve">– </w:t>
      </w:r>
      <w:r w:rsidR="00FB1B44">
        <w:rPr>
          <w:rFonts w:ascii="Arial" w:hAnsi="Arial" w:cs="Arial"/>
          <w:iCs/>
        </w:rPr>
        <w:t>30</w:t>
      </w:r>
      <w:r w:rsidR="007F130B">
        <w:rPr>
          <w:rFonts w:ascii="Arial" w:hAnsi="Arial" w:cs="Arial"/>
          <w:iCs/>
        </w:rPr>
        <w:t>%</w:t>
      </w:r>
    </w:p>
    <w:p w14:paraId="51CE4FE3" w14:textId="6BA4DB44" w:rsidR="007F130B" w:rsidRDefault="007F130B" w:rsidP="007F130B">
      <w:pPr>
        <w:pStyle w:val="ListParagraph"/>
        <w:numPr>
          <w:ilvl w:val="0"/>
          <w:numId w:val="9"/>
        </w:numPr>
        <w:spacing w:after="120"/>
        <w:ind w:right="260"/>
        <w:contextualSpacing w:val="0"/>
        <w:rPr>
          <w:rFonts w:ascii="Arial" w:hAnsi="Arial" w:cs="Arial"/>
          <w:iCs/>
        </w:rPr>
      </w:pPr>
      <w:r>
        <w:rPr>
          <w:rFonts w:ascii="Arial" w:hAnsi="Arial" w:cs="Arial"/>
          <w:iCs/>
        </w:rPr>
        <w:t>Essay</w:t>
      </w:r>
      <w:r w:rsidR="0086180D">
        <w:rPr>
          <w:rFonts w:ascii="Arial" w:hAnsi="Arial" w:cs="Arial"/>
          <w:iCs/>
        </w:rPr>
        <w:t xml:space="preserve"> (2,500 words)</w:t>
      </w:r>
      <w:r>
        <w:rPr>
          <w:rFonts w:ascii="Arial" w:hAnsi="Arial" w:cs="Arial"/>
          <w:iCs/>
        </w:rPr>
        <w:t xml:space="preserve"> – </w:t>
      </w:r>
      <w:r w:rsidR="0086180D">
        <w:rPr>
          <w:rFonts w:ascii="Arial" w:hAnsi="Arial" w:cs="Arial"/>
          <w:iCs/>
        </w:rPr>
        <w:t>50</w:t>
      </w:r>
      <w:r>
        <w:rPr>
          <w:rFonts w:ascii="Arial" w:hAnsi="Arial" w:cs="Arial"/>
          <w:iCs/>
        </w:rPr>
        <w:t>%</w:t>
      </w:r>
    </w:p>
    <w:p w14:paraId="18DD574A"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7E6A685A" w14:textId="77777777" w:rsidR="007F130B" w:rsidRDefault="007F130B" w:rsidP="007F130B">
      <w:pPr>
        <w:pStyle w:val="ListParagraph"/>
        <w:spacing w:after="120"/>
        <w:ind w:left="567" w:right="260"/>
        <w:contextualSpacing w:val="0"/>
        <w:rPr>
          <w:rFonts w:ascii="Arial" w:hAnsi="Arial" w:cs="Arial"/>
          <w:iCs/>
        </w:rPr>
      </w:pPr>
      <w:r>
        <w:rPr>
          <w:rFonts w:ascii="Arial" w:hAnsi="Arial" w:cs="Arial"/>
          <w:iCs/>
        </w:rPr>
        <w:t>This module will be reassessed by 100% coursework.</w:t>
      </w:r>
    </w:p>
    <w:p w14:paraId="533246EB" w14:textId="5FDCB56F" w:rsidR="007F130B" w:rsidRDefault="007F130B" w:rsidP="007F130B">
      <w:pPr>
        <w:pStyle w:val="ListParagraph"/>
        <w:numPr>
          <w:ilvl w:val="0"/>
          <w:numId w:val="10"/>
        </w:numPr>
        <w:spacing w:after="120"/>
        <w:ind w:right="260"/>
        <w:contextualSpacing w:val="0"/>
        <w:rPr>
          <w:rFonts w:ascii="Arial" w:hAnsi="Arial" w:cs="Arial"/>
          <w:iCs/>
        </w:rPr>
      </w:pPr>
      <w:r>
        <w:rPr>
          <w:rFonts w:ascii="Arial" w:hAnsi="Arial" w:cs="Arial"/>
          <w:iCs/>
        </w:rPr>
        <w:t>Reassessment Essay (2,</w:t>
      </w:r>
      <w:r w:rsidR="00FC44C2">
        <w:rPr>
          <w:rFonts w:ascii="Arial" w:hAnsi="Arial" w:cs="Arial"/>
          <w:iCs/>
        </w:rPr>
        <w:t>5</w:t>
      </w:r>
      <w:r>
        <w:rPr>
          <w:rFonts w:ascii="Arial" w:hAnsi="Arial" w:cs="Arial"/>
          <w:iCs/>
        </w:rPr>
        <w:t>00 words) – 100%</w:t>
      </w:r>
    </w:p>
    <w:p w14:paraId="4C375E40"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8647" w:type="dxa"/>
        <w:tblInd w:w="562" w:type="dxa"/>
        <w:tblLayout w:type="fixed"/>
        <w:tblLook w:val="04A0" w:firstRow="1" w:lastRow="0" w:firstColumn="1" w:lastColumn="0" w:noHBand="0" w:noVBand="1"/>
      </w:tblPr>
      <w:tblGrid>
        <w:gridCol w:w="3118"/>
        <w:gridCol w:w="426"/>
        <w:gridCol w:w="425"/>
        <w:gridCol w:w="425"/>
        <w:gridCol w:w="425"/>
        <w:gridCol w:w="426"/>
        <w:gridCol w:w="425"/>
        <w:gridCol w:w="425"/>
        <w:gridCol w:w="425"/>
        <w:gridCol w:w="426"/>
        <w:gridCol w:w="425"/>
        <w:gridCol w:w="425"/>
        <w:gridCol w:w="425"/>
        <w:gridCol w:w="426"/>
      </w:tblGrid>
      <w:tr w:rsidR="00237EB3" w:rsidRPr="00302082" w14:paraId="17023381" w14:textId="77777777" w:rsidTr="00237EB3">
        <w:trPr>
          <w:cantSplit/>
          <w:trHeight w:val="634"/>
        </w:trPr>
        <w:tc>
          <w:tcPr>
            <w:tcW w:w="3118" w:type="dxa"/>
            <w:shd w:val="clear" w:color="auto" w:fill="D9D9D9" w:themeFill="background1" w:themeFillShade="D9"/>
          </w:tcPr>
          <w:p w14:paraId="1F666FD8" w14:textId="3E210FC8" w:rsidR="00237EB3" w:rsidRPr="00302082" w:rsidRDefault="00237EB3" w:rsidP="00302082">
            <w:pPr>
              <w:spacing w:after="120"/>
              <w:rPr>
                <w:rFonts w:ascii="Arial" w:hAnsi="Arial" w:cs="Arial"/>
                <w:i/>
              </w:rPr>
            </w:pPr>
            <w:r w:rsidRPr="00302082">
              <w:rPr>
                <w:rFonts w:ascii="Arial" w:hAnsi="Arial" w:cs="Arial"/>
                <w:b/>
              </w:rPr>
              <w:t>Module learning outcome</w:t>
            </w:r>
          </w:p>
        </w:tc>
        <w:tc>
          <w:tcPr>
            <w:tcW w:w="426" w:type="dxa"/>
            <w:textDirection w:val="btLr"/>
          </w:tcPr>
          <w:p w14:paraId="37DD6326" w14:textId="77777777" w:rsidR="00237EB3" w:rsidRPr="00302082" w:rsidRDefault="00237EB3" w:rsidP="00237EB3">
            <w:pPr>
              <w:spacing w:after="120"/>
              <w:ind w:left="113" w:right="113"/>
              <w:rPr>
                <w:rFonts w:ascii="Arial" w:hAnsi="Arial" w:cs="Arial"/>
                <w:i/>
              </w:rPr>
            </w:pPr>
            <w:r w:rsidRPr="00302082">
              <w:rPr>
                <w:rFonts w:ascii="Arial" w:hAnsi="Arial" w:cs="Arial"/>
                <w:i/>
              </w:rPr>
              <w:t>8.1</w:t>
            </w:r>
          </w:p>
        </w:tc>
        <w:tc>
          <w:tcPr>
            <w:tcW w:w="425" w:type="dxa"/>
            <w:textDirection w:val="btLr"/>
          </w:tcPr>
          <w:p w14:paraId="433183B1" w14:textId="77777777" w:rsidR="00237EB3" w:rsidRPr="00302082" w:rsidRDefault="00237EB3" w:rsidP="00237EB3">
            <w:pPr>
              <w:spacing w:after="120"/>
              <w:ind w:left="113" w:right="113"/>
              <w:rPr>
                <w:rFonts w:ascii="Arial" w:hAnsi="Arial" w:cs="Arial"/>
                <w:i/>
              </w:rPr>
            </w:pPr>
            <w:r w:rsidRPr="00302082">
              <w:rPr>
                <w:rFonts w:ascii="Arial" w:hAnsi="Arial" w:cs="Arial"/>
                <w:i/>
              </w:rPr>
              <w:t>8.2</w:t>
            </w:r>
          </w:p>
        </w:tc>
        <w:tc>
          <w:tcPr>
            <w:tcW w:w="425" w:type="dxa"/>
            <w:textDirection w:val="btLr"/>
          </w:tcPr>
          <w:p w14:paraId="5D9603CD" w14:textId="77777777" w:rsidR="00237EB3" w:rsidRPr="00302082" w:rsidRDefault="00237EB3" w:rsidP="00237EB3">
            <w:pPr>
              <w:spacing w:after="120"/>
              <w:ind w:left="113" w:right="113"/>
              <w:rPr>
                <w:rFonts w:ascii="Arial" w:hAnsi="Arial" w:cs="Arial"/>
                <w:i/>
              </w:rPr>
            </w:pPr>
            <w:r w:rsidRPr="00302082">
              <w:rPr>
                <w:rFonts w:ascii="Arial" w:hAnsi="Arial" w:cs="Arial"/>
                <w:i/>
              </w:rPr>
              <w:t>8.3</w:t>
            </w:r>
          </w:p>
        </w:tc>
        <w:tc>
          <w:tcPr>
            <w:tcW w:w="425" w:type="dxa"/>
            <w:textDirection w:val="btLr"/>
          </w:tcPr>
          <w:p w14:paraId="5F1CBBE4" w14:textId="77777777" w:rsidR="00237EB3" w:rsidRPr="00302082" w:rsidRDefault="00237EB3" w:rsidP="00237EB3">
            <w:pPr>
              <w:spacing w:after="120"/>
              <w:ind w:left="113" w:right="113"/>
              <w:rPr>
                <w:rFonts w:ascii="Arial" w:hAnsi="Arial" w:cs="Arial"/>
                <w:i/>
              </w:rPr>
            </w:pPr>
            <w:r w:rsidRPr="00302082">
              <w:rPr>
                <w:rFonts w:ascii="Arial" w:hAnsi="Arial" w:cs="Arial"/>
                <w:i/>
              </w:rPr>
              <w:t>8.4</w:t>
            </w:r>
          </w:p>
        </w:tc>
        <w:tc>
          <w:tcPr>
            <w:tcW w:w="426" w:type="dxa"/>
            <w:textDirection w:val="btLr"/>
          </w:tcPr>
          <w:p w14:paraId="6C6113A9" w14:textId="77777777" w:rsidR="00237EB3" w:rsidRPr="00302082" w:rsidRDefault="00237EB3" w:rsidP="00237EB3">
            <w:pPr>
              <w:spacing w:after="120"/>
              <w:ind w:left="113" w:right="113"/>
              <w:rPr>
                <w:rFonts w:ascii="Arial" w:hAnsi="Arial" w:cs="Arial"/>
                <w:i/>
              </w:rPr>
            </w:pPr>
            <w:r w:rsidRPr="00302082">
              <w:rPr>
                <w:rFonts w:ascii="Arial" w:hAnsi="Arial" w:cs="Arial"/>
                <w:i/>
              </w:rPr>
              <w:t>8.5</w:t>
            </w:r>
          </w:p>
        </w:tc>
        <w:tc>
          <w:tcPr>
            <w:tcW w:w="425" w:type="dxa"/>
            <w:textDirection w:val="btLr"/>
          </w:tcPr>
          <w:p w14:paraId="633C2192" w14:textId="77777777" w:rsidR="00237EB3" w:rsidRPr="00302082" w:rsidRDefault="00237EB3" w:rsidP="00237EB3">
            <w:pPr>
              <w:spacing w:after="120"/>
              <w:ind w:left="113" w:right="113"/>
              <w:rPr>
                <w:rFonts w:ascii="Arial" w:hAnsi="Arial" w:cs="Arial"/>
                <w:i/>
              </w:rPr>
            </w:pPr>
            <w:r w:rsidRPr="00302082">
              <w:rPr>
                <w:rFonts w:ascii="Arial" w:hAnsi="Arial" w:cs="Arial"/>
                <w:i/>
              </w:rPr>
              <w:t>8.6</w:t>
            </w:r>
          </w:p>
        </w:tc>
        <w:tc>
          <w:tcPr>
            <w:tcW w:w="425" w:type="dxa"/>
            <w:textDirection w:val="btLr"/>
          </w:tcPr>
          <w:p w14:paraId="14E0BC87" w14:textId="77777777" w:rsidR="00237EB3" w:rsidRPr="00302082" w:rsidRDefault="00237EB3" w:rsidP="00237EB3">
            <w:pPr>
              <w:spacing w:after="120"/>
              <w:ind w:left="113" w:right="113"/>
              <w:rPr>
                <w:rFonts w:ascii="Arial" w:hAnsi="Arial" w:cs="Arial"/>
                <w:i/>
              </w:rPr>
            </w:pPr>
            <w:r>
              <w:rPr>
                <w:rFonts w:ascii="Arial" w:hAnsi="Arial" w:cs="Arial"/>
                <w:i/>
              </w:rPr>
              <w:t>8.7</w:t>
            </w:r>
          </w:p>
        </w:tc>
        <w:tc>
          <w:tcPr>
            <w:tcW w:w="425" w:type="dxa"/>
            <w:textDirection w:val="btLr"/>
          </w:tcPr>
          <w:p w14:paraId="0CAD3C65" w14:textId="77777777" w:rsidR="00237EB3" w:rsidRPr="00302082" w:rsidRDefault="00237EB3" w:rsidP="00237EB3">
            <w:pPr>
              <w:spacing w:after="120"/>
              <w:ind w:left="113" w:right="113"/>
              <w:rPr>
                <w:rFonts w:ascii="Arial" w:hAnsi="Arial" w:cs="Arial"/>
                <w:i/>
              </w:rPr>
            </w:pPr>
            <w:r>
              <w:rPr>
                <w:rFonts w:ascii="Arial" w:hAnsi="Arial" w:cs="Arial"/>
                <w:i/>
              </w:rPr>
              <w:t>8.8</w:t>
            </w:r>
          </w:p>
        </w:tc>
        <w:tc>
          <w:tcPr>
            <w:tcW w:w="426" w:type="dxa"/>
            <w:textDirection w:val="btLr"/>
          </w:tcPr>
          <w:p w14:paraId="6CF2AEC1" w14:textId="77777777" w:rsidR="00237EB3" w:rsidRPr="00302082" w:rsidRDefault="00237EB3" w:rsidP="00237EB3">
            <w:pPr>
              <w:spacing w:after="120"/>
              <w:ind w:left="113" w:right="113"/>
              <w:rPr>
                <w:rFonts w:ascii="Arial" w:hAnsi="Arial" w:cs="Arial"/>
                <w:i/>
              </w:rPr>
            </w:pPr>
            <w:r w:rsidRPr="00302082">
              <w:rPr>
                <w:rFonts w:ascii="Arial" w:hAnsi="Arial" w:cs="Arial"/>
                <w:i/>
              </w:rPr>
              <w:t>9.1</w:t>
            </w:r>
          </w:p>
        </w:tc>
        <w:tc>
          <w:tcPr>
            <w:tcW w:w="425" w:type="dxa"/>
            <w:textDirection w:val="btLr"/>
          </w:tcPr>
          <w:p w14:paraId="35270791" w14:textId="77777777" w:rsidR="00237EB3" w:rsidRPr="00302082" w:rsidRDefault="00237EB3" w:rsidP="00237EB3">
            <w:pPr>
              <w:spacing w:after="120"/>
              <w:ind w:left="113" w:right="113"/>
              <w:rPr>
                <w:rFonts w:ascii="Arial" w:hAnsi="Arial" w:cs="Arial"/>
                <w:i/>
              </w:rPr>
            </w:pPr>
            <w:r w:rsidRPr="00302082">
              <w:rPr>
                <w:rFonts w:ascii="Arial" w:hAnsi="Arial" w:cs="Arial"/>
                <w:i/>
              </w:rPr>
              <w:t>9.2</w:t>
            </w:r>
          </w:p>
        </w:tc>
        <w:tc>
          <w:tcPr>
            <w:tcW w:w="425" w:type="dxa"/>
            <w:textDirection w:val="btLr"/>
          </w:tcPr>
          <w:p w14:paraId="355A1D6B" w14:textId="77777777" w:rsidR="00237EB3" w:rsidRPr="00302082" w:rsidRDefault="00237EB3" w:rsidP="00237EB3">
            <w:pPr>
              <w:spacing w:after="120"/>
              <w:ind w:left="113" w:right="113"/>
              <w:rPr>
                <w:rFonts w:ascii="Arial" w:hAnsi="Arial" w:cs="Arial"/>
                <w:i/>
              </w:rPr>
            </w:pPr>
            <w:r w:rsidRPr="00302082">
              <w:rPr>
                <w:rFonts w:ascii="Arial" w:hAnsi="Arial" w:cs="Arial"/>
                <w:i/>
              </w:rPr>
              <w:t>9.3</w:t>
            </w:r>
          </w:p>
        </w:tc>
        <w:tc>
          <w:tcPr>
            <w:tcW w:w="425" w:type="dxa"/>
            <w:textDirection w:val="btLr"/>
          </w:tcPr>
          <w:p w14:paraId="5D27603F" w14:textId="77777777" w:rsidR="00237EB3" w:rsidRPr="00302082" w:rsidRDefault="00237EB3" w:rsidP="00237EB3">
            <w:pPr>
              <w:spacing w:after="120"/>
              <w:ind w:left="113" w:right="113"/>
              <w:rPr>
                <w:rFonts w:ascii="Arial" w:hAnsi="Arial" w:cs="Arial"/>
                <w:i/>
              </w:rPr>
            </w:pPr>
            <w:r w:rsidRPr="00302082">
              <w:rPr>
                <w:rFonts w:ascii="Arial" w:hAnsi="Arial" w:cs="Arial"/>
                <w:i/>
              </w:rPr>
              <w:t>9.4</w:t>
            </w:r>
          </w:p>
        </w:tc>
        <w:tc>
          <w:tcPr>
            <w:tcW w:w="426" w:type="dxa"/>
            <w:textDirection w:val="btLr"/>
          </w:tcPr>
          <w:p w14:paraId="4AA42A93" w14:textId="77777777" w:rsidR="00237EB3" w:rsidRPr="00302082" w:rsidRDefault="00237EB3" w:rsidP="00237EB3">
            <w:pPr>
              <w:spacing w:after="120"/>
              <w:ind w:left="113" w:right="113"/>
              <w:rPr>
                <w:rFonts w:ascii="Arial" w:hAnsi="Arial" w:cs="Arial"/>
                <w:i/>
              </w:rPr>
            </w:pPr>
            <w:r>
              <w:rPr>
                <w:rFonts w:ascii="Arial" w:hAnsi="Arial" w:cs="Arial"/>
                <w:i/>
              </w:rPr>
              <w:t>9.5</w:t>
            </w:r>
          </w:p>
        </w:tc>
      </w:tr>
      <w:tr w:rsidR="00237EB3" w:rsidRPr="00302082" w14:paraId="1BDE3E21" w14:textId="77777777" w:rsidTr="00237EB3">
        <w:tc>
          <w:tcPr>
            <w:tcW w:w="3118" w:type="dxa"/>
            <w:shd w:val="clear" w:color="auto" w:fill="D9D9D9" w:themeFill="background1" w:themeFillShade="D9"/>
          </w:tcPr>
          <w:p w14:paraId="7578C0D3" w14:textId="2390B637" w:rsidR="00237EB3" w:rsidRPr="00302082" w:rsidRDefault="00237EB3" w:rsidP="00302082">
            <w:pPr>
              <w:spacing w:after="120"/>
              <w:rPr>
                <w:rFonts w:ascii="Arial" w:hAnsi="Arial" w:cs="Arial"/>
                <w:b/>
              </w:rPr>
            </w:pPr>
            <w:r w:rsidRPr="00302082">
              <w:rPr>
                <w:rFonts w:ascii="Arial" w:hAnsi="Arial" w:cs="Arial"/>
                <w:b/>
              </w:rPr>
              <w:t>Learning/ teaching method</w:t>
            </w:r>
          </w:p>
        </w:tc>
        <w:tc>
          <w:tcPr>
            <w:tcW w:w="426" w:type="dxa"/>
          </w:tcPr>
          <w:p w14:paraId="348A57D0" w14:textId="77777777" w:rsidR="00237EB3" w:rsidRPr="00302082" w:rsidRDefault="00237EB3" w:rsidP="00302082">
            <w:pPr>
              <w:spacing w:after="120"/>
              <w:rPr>
                <w:rFonts w:ascii="Arial" w:hAnsi="Arial" w:cs="Arial"/>
                <w:b/>
              </w:rPr>
            </w:pPr>
          </w:p>
        </w:tc>
        <w:tc>
          <w:tcPr>
            <w:tcW w:w="425" w:type="dxa"/>
          </w:tcPr>
          <w:p w14:paraId="3A579576" w14:textId="77777777" w:rsidR="00237EB3" w:rsidRPr="00302082" w:rsidRDefault="00237EB3" w:rsidP="00302082">
            <w:pPr>
              <w:spacing w:after="120"/>
              <w:rPr>
                <w:rFonts w:ascii="Arial" w:hAnsi="Arial" w:cs="Arial"/>
                <w:b/>
              </w:rPr>
            </w:pPr>
          </w:p>
        </w:tc>
        <w:tc>
          <w:tcPr>
            <w:tcW w:w="425" w:type="dxa"/>
          </w:tcPr>
          <w:p w14:paraId="4D0DB3F9" w14:textId="77777777" w:rsidR="00237EB3" w:rsidRPr="00302082" w:rsidRDefault="00237EB3" w:rsidP="00302082">
            <w:pPr>
              <w:spacing w:after="120"/>
              <w:rPr>
                <w:rFonts w:ascii="Arial" w:hAnsi="Arial" w:cs="Arial"/>
                <w:b/>
              </w:rPr>
            </w:pPr>
          </w:p>
        </w:tc>
        <w:tc>
          <w:tcPr>
            <w:tcW w:w="425" w:type="dxa"/>
          </w:tcPr>
          <w:p w14:paraId="21BE24B6" w14:textId="77777777" w:rsidR="00237EB3" w:rsidRPr="00302082" w:rsidRDefault="00237EB3" w:rsidP="00302082">
            <w:pPr>
              <w:spacing w:after="120"/>
              <w:rPr>
                <w:rFonts w:ascii="Arial" w:hAnsi="Arial" w:cs="Arial"/>
                <w:b/>
              </w:rPr>
            </w:pPr>
          </w:p>
        </w:tc>
        <w:tc>
          <w:tcPr>
            <w:tcW w:w="426" w:type="dxa"/>
          </w:tcPr>
          <w:p w14:paraId="16931803" w14:textId="77777777" w:rsidR="00237EB3" w:rsidRPr="00302082" w:rsidRDefault="00237EB3" w:rsidP="00302082">
            <w:pPr>
              <w:spacing w:after="120"/>
              <w:rPr>
                <w:rFonts w:ascii="Arial" w:hAnsi="Arial" w:cs="Arial"/>
                <w:b/>
              </w:rPr>
            </w:pPr>
          </w:p>
        </w:tc>
        <w:tc>
          <w:tcPr>
            <w:tcW w:w="425" w:type="dxa"/>
          </w:tcPr>
          <w:p w14:paraId="240CDFEB" w14:textId="77777777" w:rsidR="00237EB3" w:rsidRPr="00302082" w:rsidRDefault="00237EB3" w:rsidP="00302082">
            <w:pPr>
              <w:spacing w:after="120"/>
              <w:rPr>
                <w:rFonts w:ascii="Arial" w:hAnsi="Arial" w:cs="Arial"/>
                <w:b/>
              </w:rPr>
            </w:pPr>
          </w:p>
        </w:tc>
        <w:tc>
          <w:tcPr>
            <w:tcW w:w="425" w:type="dxa"/>
          </w:tcPr>
          <w:p w14:paraId="1CF6F006" w14:textId="77777777" w:rsidR="00237EB3" w:rsidRPr="00302082" w:rsidRDefault="00237EB3" w:rsidP="00302082">
            <w:pPr>
              <w:spacing w:after="120"/>
              <w:rPr>
                <w:rFonts w:ascii="Arial" w:hAnsi="Arial" w:cs="Arial"/>
                <w:b/>
              </w:rPr>
            </w:pPr>
          </w:p>
        </w:tc>
        <w:tc>
          <w:tcPr>
            <w:tcW w:w="425" w:type="dxa"/>
          </w:tcPr>
          <w:p w14:paraId="4862CBC1" w14:textId="77777777" w:rsidR="00237EB3" w:rsidRPr="00302082" w:rsidRDefault="00237EB3" w:rsidP="00302082">
            <w:pPr>
              <w:spacing w:after="120"/>
              <w:rPr>
                <w:rFonts w:ascii="Arial" w:hAnsi="Arial" w:cs="Arial"/>
                <w:b/>
              </w:rPr>
            </w:pPr>
          </w:p>
        </w:tc>
        <w:tc>
          <w:tcPr>
            <w:tcW w:w="426" w:type="dxa"/>
          </w:tcPr>
          <w:p w14:paraId="112F8016" w14:textId="77777777" w:rsidR="00237EB3" w:rsidRPr="00302082" w:rsidRDefault="00237EB3" w:rsidP="00302082">
            <w:pPr>
              <w:spacing w:after="120"/>
              <w:rPr>
                <w:rFonts w:ascii="Arial" w:hAnsi="Arial" w:cs="Arial"/>
                <w:b/>
              </w:rPr>
            </w:pPr>
          </w:p>
        </w:tc>
        <w:tc>
          <w:tcPr>
            <w:tcW w:w="425" w:type="dxa"/>
          </w:tcPr>
          <w:p w14:paraId="66517EB7" w14:textId="77777777" w:rsidR="00237EB3" w:rsidRPr="00302082" w:rsidRDefault="00237EB3" w:rsidP="00302082">
            <w:pPr>
              <w:spacing w:after="120"/>
              <w:rPr>
                <w:rFonts w:ascii="Arial" w:hAnsi="Arial" w:cs="Arial"/>
                <w:b/>
              </w:rPr>
            </w:pPr>
          </w:p>
        </w:tc>
        <w:tc>
          <w:tcPr>
            <w:tcW w:w="425" w:type="dxa"/>
          </w:tcPr>
          <w:p w14:paraId="5F77318F" w14:textId="77777777" w:rsidR="00237EB3" w:rsidRPr="00302082" w:rsidRDefault="00237EB3" w:rsidP="00302082">
            <w:pPr>
              <w:spacing w:after="120"/>
              <w:rPr>
                <w:rFonts w:ascii="Arial" w:hAnsi="Arial" w:cs="Arial"/>
                <w:b/>
              </w:rPr>
            </w:pPr>
          </w:p>
        </w:tc>
        <w:tc>
          <w:tcPr>
            <w:tcW w:w="425" w:type="dxa"/>
          </w:tcPr>
          <w:p w14:paraId="7AB5172F" w14:textId="77777777" w:rsidR="00237EB3" w:rsidRPr="00302082" w:rsidRDefault="00237EB3" w:rsidP="00302082">
            <w:pPr>
              <w:spacing w:after="120"/>
              <w:rPr>
                <w:rFonts w:ascii="Arial" w:hAnsi="Arial" w:cs="Arial"/>
                <w:b/>
              </w:rPr>
            </w:pPr>
          </w:p>
        </w:tc>
        <w:tc>
          <w:tcPr>
            <w:tcW w:w="426" w:type="dxa"/>
          </w:tcPr>
          <w:p w14:paraId="104756EB" w14:textId="77777777" w:rsidR="00237EB3" w:rsidRPr="00302082" w:rsidRDefault="00237EB3" w:rsidP="00302082">
            <w:pPr>
              <w:spacing w:after="120"/>
              <w:rPr>
                <w:rFonts w:ascii="Arial" w:hAnsi="Arial" w:cs="Arial"/>
                <w:b/>
              </w:rPr>
            </w:pPr>
          </w:p>
        </w:tc>
      </w:tr>
      <w:tr w:rsidR="00237EB3" w:rsidRPr="00302082" w14:paraId="66B5A91E" w14:textId="77777777" w:rsidTr="00237EB3">
        <w:tc>
          <w:tcPr>
            <w:tcW w:w="3118" w:type="dxa"/>
            <w:vAlign w:val="center"/>
          </w:tcPr>
          <w:p w14:paraId="486F4D33" w14:textId="289EF790" w:rsidR="00237EB3" w:rsidRPr="0036174D" w:rsidRDefault="00237EB3" w:rsidP="00237EB3">
            <w:pPr>
              <w:spacing w:after="120"/>
              <w:rPr>
                <w:rFonts w:ascii="Arial" w:hAnsi="Arial" w:cs="Arial"/>
              </w:rPr>
            </w:pPr>
            <w:r w:rsidRPr="0086180D">
              <w:rPr>
                <w:rFonts w:ascii="Arial" w:hAnsi="Arial" w:cs="Arial"/>
              </w:rPr>
              <w:t>Private Study</w:t>
            </w:r>
          </w:p>
        </w:tc>
        <w:tc>
          <w:tcPr>
            <w:tcW w:w="426" w:type="dxa"/>
          </w:tcPr>
          <w:p w14:paraId="70F1896C" w14:textId="77777777" w:rsidR="00237EB3" w:rsidRPr="00302082" w:rsidRDefault="00237EB3" w:rsidP="00745702">
            <w:pPr>
              <w:spacing w:after="120"/>
              <w:jc w:val="center"/>
              <w:rPr>
                <w:rFonts w:ascii="Arial" w:hAnsi="Arial" w:cs="Arial"/>
                <w:b/>
              </w:rPr>
            </w:pPr>
            <w:r>
              <w:rPr>
                <w:rFonts w:ascii="Arial" w:hAnsi="Arial" w:cs="Arial"/>
                <w:b/>
              </w:rPr>
              <w:t>x</w:t>
            </w:r>
          </w:p>
        </w:tc>
        <w:tc>
          <w:tcPr>
            <w:tcW w:w="425" w:type="dxa"/>
          </w:tcPr>
          <w:p w14:paraId="7D31E3A6" w14:textId="77777777" w:rsidR="00237EB3" w:rsidRPr="00302082" w:rsidRDefault="00237EB3" w:rsidP="00745702">
            <w:pPr>
              <w:spacing w:after="120"/>
              <w:jc w:val="center"/>
              <w:rPr>
                <w:rFonts w:ascii="Arial" w:hAnsi="Arial" w:cs="Arial"/>
                <w:b/>
              </w:rPr>
            </w:pPr>
            <w:r>
              <w:rPr>
                <w:rFonts w:ascii="Arial" w:hAnsi="Arial" w:cs="Arial"/>
                <w:b/>
              </w:rPr>
              <w:t>x</w:t>
            </w:r>
          </w:p>
        </w:tc>
        <w:tc>
          <w:tcPr>
            <w:tcW w:w="425" w:type="dxa"/>
          </w:tcPr>
          <w:p w14:paraId="7DF75B66" w14:textId="77777777" w:rsidR="00237EB3" w:rsidRPr="00302082" w:rsidRDefault="00237EB3" w:rsidP="00745702">
            <w:pPr>
              <w:spacing w:after="120"/>
              <w:jc w:val="center"/>
              <w:rPr>
                <w:rFonts w:ascii="Arial" w:hAnsi="Arial" w:cs="Arial"/>
                <w:b/>
              </w:rPr>
            </w:pPr>
            <w:r>
              <w:rPr>
                <w:rFonts w:ascii="Arial" w:hAnsi="Arial" w:cs="Arial"/>
                <w:b/>
              </w:rPr>
              <w:t>x</w:t>
            </w:r>
          </w:p>
        </w:tc>
        <w:tc>
          <w:tcPr>
            <w:tcW w:w="425" w:type="dxa"/>
          </w:tcPr>
          <w:p w14:paraId="157A6140" w14:textId="77777777" w:rsidR="00237EB3" w:rsidRPr="00302082" w:rsidRDefault="00237EB3" w:rsidP="00745702">
            <w:pPr>
              <w:spacing w:after="120"/>
              <w:jc w:val="center"/>
              <w:rPr>
                <w:rFonts w:ascii="Arial" w:hAnsi="Arial" w:cs="Arial"/>
                <w:b/>
              </w:rPr>
            </w:pPr>
            <w:r>
              <w:rPr>
                <w:rFonts w:ascii="Arial" w:hAnsi="Arial" w:cs="Arial"/>
                <w:b/>
              </w:rPr>
              <w:t>x</w:t>
            </w:r>
          </w:p>
        </w:tc>
        <w:tc>
          <w:tcPr>
            <w:tcW w:w="426" w:type="dxa"/>
          </w:tcPr>
          <w:p w14:paraId="12F19E35" w14:textId="77777777" w:rsidR="00237EB3" w:rsidRPr="00302082" w:rsidRDefault="00237EB3" w:rsidP="00745702">
            <w:pPr>
              <w:spacing w:after="120"/>
              <w:jc w:val="center"/>
              <w:rPr>
                <w:rFonts w:ascii="Arial" w:hAnsi="Arial" w:cs="Arial"/>
                <w:b/>
              </w:rPr>
            </w:pPr>
            <w:r>
              <w:rPr>
                <w:rFonts w:ascii="Arial" w:hAnsi="Arial" w:cs="Arial"/>
                <w:b/>
              </w:rPr>
              <w:t>x</w:t>
            </w:r>
          </w:p>
        </w:tc>
        <w:tc>
          <w:tcPr>
            <w:tcW w:w="425" w:type="dxa"/>
          </w:tcPr>
          <w:p w14:paraId="5A4F1571" w14:textId="77777777" w:rsidR="00237EB3" w:rsidRPr="00302082" w:rsidRDefault="00237EB3" w:rsidP="00745702">
            <w:pPr>
              <w:spacing w:after="120"/>
              <w:jc w:val="center"/>
              <w:rPr>
                <w:rFonts w:ascii="Arial" w:hAnsi="Arial" w:cs="Arial"/>
                <w:b/>
              </w:rPr>
            </w:pPr>
            <w:r>
              <w:rPr>
                <w:rFonts w:ascii="Arial" w:hAnsi="Arial" w:cs="Arial"/>
                <w:b/>
              </w:rPr>
              <w:t>x</w:t>
            </w:r>
          </w:p>
        </w:tc>
        <w:tc>
          <w:tcPr>
            <w:tcW w:w="425" w:type="dxa"/>
          </w:tcPr>
          <w:p w14:paraId="26F6871D" w14:textId="77777777" w:rsidR="00237EB3" w:rsidRPr="00302082" w:rsidRDefault="00237EB3" w:rsidP="00745702">
            <w:pPr>
              <w:spacing w:after="120"/>
              <w:jc w:val="center"/>
              <w:rPr>
                <w:rFonts w:ascii="Arial" w:hAnsi="Arial" w:cs="Arial"/>
                <w:b/>
              </w:rPr>
            </w:pPr>
            <w:r>
              <w:rPr>
                <w:rFonts w:ascii="Arial" w:hAnsi="Arial" w:cs="Arial"/>
                <w:b/>
              </w:rPr>
              <w:t>x</w:t>
            </w:r>
          </w:p>
        </w:tc>
        <w:tc>
          <w:tcPr>
            <w:tcW w:w="425" w:type="dxa"/>
          </w:tcPr>
          <w:p w14:paraId="5AAA2F10" w14:textId="77777777" w:rsidR="00237EB3" w:rsidRPr="00302082" w:rsidRDefault="00237EB3" w:rsidP="00745702">
            <w:pPr>
              <w:spacing w:after="120"/>
              <w:jc w:val="center"/>
              <w:rPr>
                <w:rFonts w:ascii="Arial" w:hAnsi="Arial" w:cs="Arial"/>
                <w:b/>
              </w:rPr>
            </w:pPr>
            <w:r>
              <w:rPr>
                <w:rFonts w:ascii="Arial" w:hAnsi="Arial" w:cs="Arial"/>
                <w:b/>
              </w:rPr>
              <w:t>x</w:t>
            </w:r>
          </w:p>
        </w:tc>
        <w:tc>
          <w:tcPr>
            <w:tcW w:w="426" w:type="dxa"/>
          </w:tcPr>
          <w:p w14:paraId="4DDC563F" w14:textId="77777777" w:rsidR="00237EB3" w:rsidRPr="00302082" w:rsidRDefault="00237EB3" w:rsidP="00745702">
            <w:pPr>
              <w:spacing w:after="120"/>
              <w:jc w:val="center"/>
              <w:rPr>
                <w:rFonts w:ascii="Arial" w:hAnsi="Arial" w:cs="Arial"/>
                <w:b/>
              </w:rPr>
            </w:pPr>
            <w:r>
              <w:rPr>
                <w:rFonts w:ascii="Arial" w:hAnsi="Arial" w:cs="Arial"/>
                <w:b/>
              </w:rPr>
              <w:t>x</w:t>
            </w:r>
          </w:p>
        </w:tc>
        <w:tc>
          <w:tcPr>
            <w:tcW w:w="425" w:type="dxa"/>
          </w:tcPr>
          <w:p w14:paraId="18E59C23" w14:textId="77777777" w:rsidR="00237EB3" w:rsidRPr="00302082" w:rsidRDefault="00237EB3" w:rsidP="00745702">
            <w:pPr>
              <w:spacing w:after="120"/>
              <w:jc w:val="center"/>
              <w:rPr>
                <w:rFonts w:ascii="Arial" w:hAnsi="Arial" w:cs="Arial"/>
                <w:b/>
              </w:rPr>
            </w:pPr>
            <w:r>
              <w:rPr>
                <w:rFonts w:ascii="Arial" w:hAnsi="Arial" w:cs="Arial"/>
                <w:b/>
              </w:rPr>
              <w:t>x</w:t>
            </w:r>
          </w:p>
        </w:tc>
        <w:tc>
          <w:tcPr>
            <w:tcW w:w="425" w:type="dxa"/>
          </w:tcPr>
          <w:p w14:paraId="3BA397BF" w14:textId="77777777" w:rsidR="00237EB3" w:rsidRPr="00302082" w:rsidRDefault="00237EB3" w:rsidP="00745702">
            <w:pPr>
              <w:spacing w:after="120"/>
              <w:jc w:val="center"/>
              <w:rPr>
                <w:rFonts w:ascii="Arial" w:hAnsi="Arial" w:cs="Arial"/>
                <w:b/>
              </w:rPr>
            </w:pPr>
            <w:r>
              <w:rPr>
                <w:rFonts w:ascii="Arial" w:hAnsi="Arial" w:cs="Arial"/>
                <w:b/>
              </w:rPr>
              <w:t>x</w:t>
            </w:r>
          </w:p>
        </w:tc>
        <w:tc>
          <w:tcPr>
            <w:tcW w:w="425" w:type="dxa"/>
          </w:tcPr>
          <w:p w14:paraId="0E015A99" w14:textId="77777777" w:rsidR="00237EB3" w:rsidRPr="00302082" w:rsidRDefault="00237EB3" w:rsidP="00745702">
            <w:pPr>
              <w:spacing w:after="120"/>
              <w:jc w:val="center"/>
              <w:rPr>
                <w:rFonts w:ascii="Arial" w:hAnsi="Arial" w:cs="Arial"/>
                <w:b/>
              </w:rPr>
            </w:pPr>
            <w:r>
              <w:rPr>
                <w:rFonts w:ascii="Arial" w:hAnsi="Arial" w:cs="Arial"/>
                <w:b/>
              </w:rPr>
              <w:t>x</w:t>
            </w:r>
          </w:p>
        </w:tc>
        <w:tc>
          <w:tcPr>
            <w:tcW w:w="426" w:type="dxa"/>
          </w:tcPr>
          <w:p w14:paraId="64FD5BBF" w14:textId="31295A20" w:rsidR="00237EB3" w:rsidRPr="00302082" w:rsidRDefault="00237EB3" w:rsidP="00745702">
            <w:pPr>
              <w:spacing w:after="120"/>
              <w:jc w:val="center"/>
              <w:rPr>
                <w:rFonts w:ascii="Arial" w:hAnsi="Arial" w:cs="Arial"/>
                <w:b/>
              </w:rPr>
            </w:pPr>
          </w:p>
        </w:tc>
      </w:tr>
      <w:tr w:rsidR="00237EB3" w:rsidRPr="00302082" w14:paraId="6D98FE19" w14:textId="77777777" w:rsidTr="00237EB3">
        <w:tc>
          <w:tcPr>
            <w:tcW w:w="3118" w:type="dxa"/>
            <w:vAlign w:val="center"/>
          </w:tcPr>
          <w:p w14:paraId="5FF4EA6A" w14:textId="47044FB9" w:rsidR="00237EB3" w:rsidRPr="0036174D" w:rsidRDefault="00237EB3" w:rsidP="00237EB3">
            <w:pPr>
              <w:spacing w:after="120"/>
              <w:rPr>
                <w:rFonts w:ascii="Arial" w:hAnsi="Arial" w:cs="Arial"/>
              </w:rPr>
            </w:pPr>
            <w:r>
              <w:rPr>
                <w:rFonts w:ascii="Arial" w:hAnsi="Arial" w:cs="Arial"/>
              </w:rPr>
              <w:t>Seminar</w:t>
            </w:r>
          </w:p>
        </w:tc>
        <w:tc>
          <w:tcPr>
            <w:tcW w:w="426" w:type="dxa"/>
          </w:tcPr>
          <w:p w14:paraId="51D1BDBF" w14:textId="77777777" w:rsidR="00237EB3" w:rsidRPr="00302082" w:rsidRDefault="00237EB3" w:rsidP="00745702">
            <w:pPr>
              <w:spacing w:after="120"/>
              <w:jc w:val="center"/>
              <w:rPr>
                <w:rFonts w:ascii="Arial" w:hAnsi="Arial" w:cs="Arial"/>
                <w:b/>
              </w:rPr>
            </w:pPr>
            <w:r>
              <w:rPr>
                <w:rFonts w:ascii="Arial" w:hAnsi="Arial" w:cs="Arial"/>
                <w:b/>
              </w:rPr>
              <w:t>x</w:t>
            </w:r>
          </w:p>
        </w:tc>
        <w:tc>
          <w:tcPr>
            <w:tcW w:w="425" w:type="dxa"/>
          </w:tcPr>
          <w:p w14:paraId="76692F09" w14:textId="77777777" w:rsidR="00237EB3" w:rsidRPr="00302082" w:rsidRDefault="00237EB3" w:rsidP="00745702">
            <w:pPr>
              <w:spacing w:after="120"/>
              <w:jc w:val="center"/>
              <w:rPr>
                <w:rFonts w:ascii="Arial" w:hAnsi="Arial" w:cs="Arial"/>
                <w:b/>
              </w:rPr>
            </w:pPr>
            <w:r>
              <w:rPr>
                <w:rFonts w:ascii="Arial" w:hAnsi="Arial" w:cs="Arial"/>
                <w:b/>
              </w:rPr>
              <w:t>x</w:t>
            </w:r>
          </w:p>
        </w:tc>
        <w:tc>
          <w:tcPr>
            <w:tcW w:w="425" w:type="dxa"/>
          </w:tcPr>
          <w:p w14:paraId="3C3E66A1" w14:textId="77777777" w:rsidR="00237EB3" w:rsidRPr="00302082" w:rsidRDefault="00237EB3" w:rsidP="00745702">
            <w:pPr>
              <w:spacing w:after="120"/>
              <w:jc w:val="center"/>
              <w:rPr>
                <w:rFonts w:ascii="Arial" w:hAnsi="Arial" w:cs="Arial"/>
                <w:b/>
              </w:rPr>
            </w:pPr>
            <w:r>
              <w:rPr>
                <w:rFonts w:ascii="Arial" w:hAnsi="Arial" w:cs="Arial"/>
                <w:b/>
              </w:rPr>
              <w:t>x</w:t>
            </w:r>
          </w:p>
        </w:tc>
        <w:tc>
          <w:tcPr>
            <w:tcW w:w="425" w:type="dxa"/>
          </w:tcPr>
          <w:p w14:paraId="40F3F9CB" w14:textId="77777777" w:rsidR="00237EB3" w:rsidRPr="00302082" w:rsidRDefault="00237EB3" w:rsidP="00745702">
            <w:pPr>
              <w:spacing w:after="120"/>
              <w:jc w:val="center"/>
              <w:rPr>
                <w:rFonts w:ascii="Arial" w:hAnsi="Arial" w:cs="Arial"/>
                <w:b/>
              </w:rPr>
            </w:pPr>
            <w:r>
              <w:rPr>
                <w:rFonts w:ascii="Arial" w:hAnsi="Arial" w:cs="Arial"/>
                <w:b/>
              </w:rPr>
              <w:t>x</w:t>
            </w:r>
          </w:p>
        </w:tc>
        <w:tc>
          <w:tcPr>
            <w:tcW w:w="426" w:type="dxa"/>
          </w:tcPr>
          <w:p w14:paraId="6AC2A946" w14:textId="77777777" w:rsidR="00237EB3" w:rsidRPr="00302082" w:rsidRDefault="00237EB3" w:rsidP="00745702">
            <w:pPr>
              <w:spacing w:after="120"/>
              <w:jc w:val="center"/>
              <w:rPr>
                <w:rFonts w:ascii="Arial" w:hAnsi="Arial" w:cs="Arial"/>
                <w:b/>
              </w:rPr>
            </w:pPr>
            <w:r>
              <w:rPr>
                <w:rFonts w:ascii="Arial" w:hAnsi="Arial" w:cs="Arial"/>
                <w:b/>
              </w:rPr>
              <w:t>x</w:t>
            </w:r>
          </w:p>
        </w:tc>
        <w:tc>
          <w:tcPr>
            <w:tcW w:w="425" w:type="dxa"/>
          </w:tcPr>
          <w:p w14:paraId="48E4DC0A" w14:textId="77777777" w:rsidR="00237EB3" w:rsidRPr="00302082" w:rsidRDefault="00237EB3" w:rsidP="00745702">
            <w:pPr>
              <w:spacing w:after="120"/>
              <w:jc w:val="center"/>
              <w:rPr>
                <w:rFonts w:ascii="Arial" w:hAnsi="Arial" w:cs="Arial"/>
                <w:b/>
              </w:rPr>
            </w:pPr>
            <w:r>
              <w:rPr>
                <w:rFonts w:ascii="Arial" w:hAnsi="Arial" w:cs="Arial"/>
                <w:b/>
              </w:rPr>
              <w:t>x</w:t>
            </w:r>
          </w:p>
        </w:tc>
        <w:tc>
          <w:tcPr>
            <w:tcW w:w="425" w:type="dxa"/>
          </w:tcPr>
          <w:p w14:paraId="0EDA3DE8" w14:textId="77777777" w:rsidR="00237EB3" w:rsidRPr="00302082" w:rsidRDefault="00237EB3" w:rsidP="00745702">
            <w:pPr>
              <w:spacing w:after="120"/>
              <w:jc w:val="center"/>
              <w:rPr>
                <w:rFonts w:ascii="Arial" w:hAnsi="Arial" w:cs="Arial"/>
                <w:b/>
              </w:rPr>
            </w:pPr>
            <w:r>
              <w:rPr>
                <w:rFonts w:ascii="Arial" w:hAnsi="Arial" w:cs="Arial"/>
                <w:b/>
              </w:rPr>
              <w:t>x</w:t>
            </w:r>
          </w:p>
        </w:tc>
        <w:tc>
          <w:tcPr>
            <w:tcW w:w="425" w:type="dxa"/>
          </w:tcPr>
          <w:p w14:paraId="6585B1B0" w14:textId="77777777" w:rsidR="00237EB3" w:rsidRPr="00302082" w:rsidRDefault="00237EB3" w:rsidP="00745702">
            <w:pPr>
              <w:spacing w:after="120"/>
              <w:jc w:val="center"/>
              <w:rPr>
                <w:rFonts w:ascii="Arial" w:hAnsi="Arial" w:cs="Arial"/>
                <w:b/>
              </w:rPr>
            </w:pPr>
            <w:r>
              <w:rPr>
                <w:rFonts w:ascii="Arial" w:hAnsi="Arial" w:cs="Arial"/>
                <w:b/>
              </w:rPr>
              <w:t>x</w:t>
            </w:r>
          </w:p>
        </w:tc>
        <w:tc>
          <w:tcPr>
            <w:tcW w:w="426" w:type="dxa"/>
          </w:tcPr>
          <w:p w14:paraId="54FEA6EB" w14:textId="77777777" w:rsidR="00237EB3" w:rsidRPr="00302082" w:rsidRDefault="00237EB3" w:rsidP="00745702">
            <w:pPr>
              <w:spacing w:after="120"/>
              <w:jc w:val="center"/>
              <w:rPr>
                <w:rFonts w:ascii="Arial" w:hAnsi="Arial" w:cs="Arial"/>
                <w:b/>
              </w:rPr>
            </w:pPr>
            <w:r>
              <w:rPr>
                <w:rFonts w:ascii="Arial" w:hAnsi="Arial" w:cs="Arial"/>
                <w:b/>
              </w:rPr>
              <w:t>x</w:t>
            </w:r>
          </w:p>
        </w:tc>
        <w:tc>
          <w:tcPr>
            <w:tcW w:w="425" w:type="dxa"/>
          </w:tcPr>
          <w:p w14:paraId="48567A7C" w14:textId="77777777" w:rsidR="00237EB3" w:rsidRPr="00302082" w:rsidRDefault="00237EB3" w:rsidP="00745702">
            <w:pPr>
              <w:spacing w:after="120"/>
              <w:jc w:val="center"/>
              <w:rPr>
                <w:rFonts w:ascii="Arial" w:hAnsi="Arial" w:cs="Arial"/>
                <w:b/>
              </w:rPr>
            </w:pPr>
            <w:r>
              <w:rPr>
                <w:rFonts w:ascii="Arial" w:hAnsi="Arial" w:cs="Arial"/>
                <w:b/>
              </w:rPr>
              <w:t>x</w:t>
            </w:r>
          </w:p>
        </w:tc>
        <w:tc>
          <w:tcPr>
            <w:tcW w:w="425" w:type="dxa"/>
          </w:tcPr>
          <w:p w14:paraId="38A5BD37" w14:textId="77777777" w:rsidR="00237EB3" w:rsidRPr="00302082" w:rsidRDefault="00237EB3" w:rsidP="00745702">
            <w:pPr>
              <w:spacing w:after="120"/>
              <w:jc w:val="center"/>
              <w:rPr>
                <w:rFonts w:ascii="Arial" w:hAnsi="Arial" w:cs="Arial"/>
                <w:b/>
              </w:rPr>
            </w:pPr>
            <w:r>
              <w:rPr>
                <w:rFonts w:ascii="Arial" w:hAnsi="Arial" w:cs="Arial"/>
                <w:b/>
              </w:rPr>
              <w:t>x</w:t>
            </w:r>
          </w:p>
        </w:tc>
        <w:tc>
          <w:tcPr>
            <w:tcW w:w="425" w:type="dxa"/>
          </w:tcPr>
          <w:p w14:paraId="4958BC79" w14:textId="77777777" w:rsidR="00237EB3" w:rsidRPr="00302082" w:rsidRDefault="00237EB3" w:rsidP="00745702">
            <w:pPr>
              <w:spacing w:after="120"/>
              <w:jc w:val="center"/>
              <w:rPr>
                <w:rFonts w:ascii="Arial" w:hAnsi="Arial" w:cs="Arial"/>
                <w:b/>
              </w:rPr>
            </w:pPr>
            <w:r>
              <w:rPr>
                <w:rFonts w:ascii="Arial" w:hAnsi="Arial" w:cs="Arial"/>
                <w:b/>
              </w:rPr>
              <w:t>x</w:t>
            </w:r>
          </w:p>
        </w:tc>
        <w:tc>
          <w:tcPr>
            <w:tcW w:w="426" w:type="dxa"/>
          </w:tcPr>
          <w:p w14:paraId="6C435176" w14:textId="77777777" w:rsidR="00237EB3" w:rsidRPr="00302082" w:rsidRDefault="00237EB3" w:rsidP="00745702">
            <w:pPr>
              <w:spacing w:after="120"/>
              <w:jc w:val="center"/>
              <w:rPr>
                <w:rFonts w:ascii="Arial" w:hAnsi="Arial" w:cs="Arial"/>
                <w:b/>
              </w:rPr>
            </w:pPr>
            <w:r>
              <w:rPr>
                <w:rFonts w:ascii="Arial" w:hAnsi="Arial" w:cs="Arial"/>
                <w:b/>
              </w:rPr>
              <w:t>x</w:t>
            </w:r>
          </w:p>
        </w:tc>
      </w:tr>
      <w:tr w:rsidR="0086180D" w:rsidRPr="00302082" w14:paraId="0DD55E07" w14:textId="77777777" w:rsidTr="00237EB3">
        <w:tc>
          <w:tcPr>
            <w:tcW w:w="3118" w:type="dxa"/>
            <w:shd w:val="clear" w:color="auto" w:fill="D9D9D9" w:themeFill="background1" w:themeFillShade="D9"/>
          </w:tcPr>
          <w:p w14:paraId="2158E405" w14:textId="77777777" w:rsidR="0086180D" w:rsidRPr="00302082" w:rsidRDefault="0086180D" w:rsidP="00302082">
            <w:pPr>
              <w:spacing w:after="120"/>
              <w:rPr>
                <w:rFonts w:ascii="Arial" w:hAnsi="Arial" w:cs="Arial"/>
                <w:b/>
              </w:rPr>
            </w:pPr>
            <w:r w:rsidRPr="00302082">
              <w:rPr>
                <w:rFonts w:ascii="Arial" w:hAnsi="Arial" w:cs="Arial"/>
                <w:b/>
              </w:rPr>
              <w:t>Assessment method</w:t>
            </w:r>
          </w:p>
        </w:tc>
        <w:tc>
          <w:tcPr>
            <w:tcW w:w="426" w:type="dxa"/>
          </w:tcPr>
          <w:p w14:paraId="6A304CAF" w14:textId="77777777" w:rsidR="0086180D" w:rsidRPr="00302082" w:rsidRDefault="0086180D" w:rsidP="00302082">
            <w:pPr>
              <w:spacing w:after="120"/>
              <w:rPr>
                <w:rFonts w:ascii="Arial" w:hAnsi="Arial" w:cs="Arial"/>
                <w:b/>
              </w:rPr>
            </w:pPr>
          </w:p>
        </w:tc>
        <w:tc>
          <w:tcPr>
            <w:tcW w:w="425" w:type="dxa"/>
          </w:tcPr>
          <w:p w14:paraId="59FAD09B" w14:textId="77777777" w:rsidR="0086180D" w:rsidRPr="00302082" w:rsidRDefault="0086180D" w:rsidP="00302082">
            <w:pPr>
              <w:spacing w:after="120"/>
              <w:rPr>
                <w:rFonts w:ascii="Arial" w:hAnsi="Arial" w:cs="Arial"/>
                <w:b/>
              </w:rPr>
            </w:pPr>
          </w:p>
        </w:tc>
        <w:tc>
          <w:tcPr>
            <w:tcW w:w="425" w:type="dxa"/>
          </w:tcPr>
          <w:p w14:paraId="0621ADE4" w14:textId="77777777" w:rsidR="0086180D" w:rsidRPr="00302082" w:rsidRDefault="0086180D" w:rsidP="00302082">
            <w:pPr>
              <w:spacing w:after="120"/>
              <w:rPr>
                <w:rFonts w:ascii="Arial" w:hAnsi="Arial" w:cs="Arial"/>
                <w:b/>
              </w:rPr>
            </w:pPr>
          </w:p>
        </w:tc>
        <w:tc>
          <w:tcPr>
            <w:tcW w:w="425" w:type="dxa"/>
          </w:tcPr>
          <w:p w14:paraId="5518C6AA" w14:textId="77777777" w:rsidR="0086180D" w:rsidRPr="00302082" w:rsidRDefault="0086180D" w:rsidP="00302082">
            <w:pPr>
              <w:spacing w:after="120"/>
              <w:rPr>
                <w:rFonts w:ascii="Arial" w:hAnsi="Arial" w:cs="Arial"/>
                <w:b/>
              </w:rPr>
            </w:pPr>
          </w:p>
        </w:tc>
        <w:tc>
          <w:tcPr>
            <w:tcW w:w="426" w:type="dxa"/>
          </w:tcPr>
          <w:p w14:paraId="328A427F" w14:textId="77777777" w:rsidR="0086180D" w:rsidRPr="00302082" w:rsidRDefault="0086180D" w:rsidP="00302082">
            <w:pPr>
              <w:spacing w:after="120"/>
              <w:rPr>
                <w:rFonts w:ascii="Arial" w:hAnsi="Arial" w:cs="Arial"/>
                <w:b/>
              </w:rPr>
            </w:pPr>
          </w:p>
        </w:tc>
        <w:tc>
          <w:tcPr>
            <w:tcW w:w="425" w:type="dxa"/>
          </w:tcPr>
          <w:p w14:paraId="7D25DAB3" w14:textId="77777777" w:rsidR="0086180D" w:rsidRPr="00302082" w:rsidRDefault="0086180D" w:rsidP="00302082">
            <w:pPr>
              <w:spacing w:after="120"/>
              <w:rPr>
                <w:rFonts w:ascii="Arial" w:hAnsi="Arial" w:cs="Arial"/>
                <w:b/>
              </w:rPr>
            </w:pPr>
          </w:p>
        </w:tc>
        <w:tc>
          <w:tcPr>
            <w:tcW w:w="425" w:type="dxa"/>
          </w:tcPr>
          <w:p w14:paraId="3043F9B1" w14:textId="77777777" w:rsidR="0086180D" w:rsidRPr="00302082" w:rsidRDefault="0086180D" w:rsidP="00302082">
            <w:pPr>
              <w:spacing w:after="120"/>
              <w:rPr>
                <w:rFonts w:ascii="Arial" w:hAnsi="Arial" w:cs="Arial"/>
                <w:b/>
              </w:rPr>
            </w:pPr>
          </w:p>
        </w:tc>
        <w:tc>
          <w:tcPr>
            <w:tcW w:w="425" w:type="dxa"/>
          </w:tcPr>
          <w:p w14:paraId="3ACECE19" w14:textId="77777777" w:rsidR="0086180D" w:rsidRPr="00302082" w:rsidRDefault="0086180D" w:rsidP="00302082">
            <w:pPr>
              <w:spacing w:after="120"/>
              <w:rPr>
                <w:rFonts w:ascii="Arial" w:hAnsi="Arial" w:cs="Arial"/>
                <w:b/>
              </w:rPr>
            </w:pPr>
          </w:p>
        </w:tc>
        <w:tc>
          <w:tcPr>
            <w:tcW w:w="426" w:type="dxa"/>
          </w:tcPr>
          <w:p w14:paraId="2AC563E9" w14:textId="77777777" w:rsidR="0086180D" w:rsidRPr="00302082" w:rsidRDefault="0086180D" w:rsidP="00302082">
            <w:pPr>
              <w:spacing w:after="120"/>
              <w:rPr>
                <w:rFonts w:ascii="Arial" w:hAnsi="Arial" w:cs="Arial"/>
                <w:b/>
              </w:rPr>
            </w:pPr>
          </w:p>
        </w:tc>
        <w:tc>
          <w:tcPr>
            <w:tcW w:w="425" w:type="dxa"/>
          </w:tcPr>
          <w:p w14:paraId="7196986A" w14:textId="77777777" w:rsidR="0086180D" w:rsidRPr="00302082" w:rsidRDefault="0086180D" w:rsidP="00302082">
            <w:pPr>
              <w:spacing w:after="120"/>
              <w:rPr>
                <w:rFonts w:ascii="Arial" w:hAnsi="Arial" w:cs="Arial"/>
                <w:b/>
              </w:rPr>
            </w:pPr>
          </w:p>
        </w:tc>
        <w:tc>
          <w:tcPr>
            <w:tcW w:w="425" w:type="dxa"/>
          </w:tcPr>
          <w:p w14:paraId="3962123E" w14:textId="77777777" w:rsidR="0086180D" w:rsidRPr="00302082" w:rsidRDefault="0086180D" w:rsidP="00302082">
            <w:pPr>
              <w:spacing w:after="120"/>
              <w:rPr>
                <w:rFonts w:ascii="Arial" w:hAnsi="Arial" w:cs="Arial"/>
                <w:b/>
              </w:rPr>
            </w:pPr>
          </w:p>
        </w:tc>
        <w:tc>
          <w:tcPr>
            <w:tcW w:w="425" w:type="dxa"/>
          </w:tcPr>
          <w:p w14:paraId="0262B88F" w14:textId="77777777" w:rsidR="0086180D" w:rsidRPr="00302082" w:rsidRDefault="0086180D" w:rsidP="00302082">
            <w:pPr>
              <w:spacing w:after="120"/>
              <w:rPr>
                <w:rFonts w:ascii="Arial" w:hAnsi="Arial" w:cs="Arial"/>
                <w:b/>
              </w:rPr>
            </w:pPr>
          </w:p>
        </w:tc>
        <w:tc>
          <w:tcPr>
            <w:tcW w:w="426" w:type="dxa"/>
          </w:tcPr>
          <w:p w14:paraId="204EE5DF" w14:textId="77777777" w:rsidR="0086180D" w:rsidRPr="00302082" w:rsidRDefault="0086180D" w:rsidP="00302082">
            <w:pPr>
              <w:spacing w:after="120"/>
              <w:rPr>
                <w:rFonts w:ascii="Arial" w:hAnsi="Arial" w:cs="Arial"/>
                <w:b/>
              </w:rPr>
            </w:pPr>
          </w:p>
        </w:tc>
      </w:tr>
      <w:tr w:rsidR="0086180D" w:rsidRPr="00302082" w14:paraId="4433D954" w14:textId="77777777" w:rsidTr="00237EB3">
        <w:tc>
          <w:tcPr>
            <w:tcW w:w="3118" w:type="dxa"/>
          </w:tcPr>
          <w:p w14:paraId="4D84FDFF" w14:textId="77777777" w:rsidR="0086180D" w:rsidRPr="0086180D" w:rsidRDefault="0086180D" w:rsidP="00302082">
            <w:pPr>
              <w:spacing w:after="120"/>
              <w:rPr>
                <w:rFonts w:ascii="Arial" w:hAnsi="Arial" w:cs="Arial"/>
              </w:rPr>
            </w:pPr>
            <w:r>
              <w:rPr>
                <w:rFonts w:ascii="Arial" w:hAnsi="Arial" w:cs="Arial"/>
              </w:rPr>
              <w:t>Group Presentation</w:t>
            </w:r>
          </w:p>
        </w:tc>
        <w:tc>
          <w:tcPr>
            <w:tcW w:w="426" w:type="dxa"/>
          </w:tcPr>
          <w:p w14:paraId="0210F61C" w14:textId="77777777" w:rsidR="0086180D" w:rsidRPr="00302082" w:rsidRDefault="0086180D" w:rsidP="00745702">
            <w:pPr>
              <w:spacing w:after="120"/>
              <w:jc w:val="center"/>
              <w:rPr>
                <w:rFonts w:ascii="Arial" w:hAnsi="Arial" w:cs="Arial"/>
                <w:b/>
              </w:rPr>
            </w:pPr>
            <w:r>
              <w:rPr>
                <w:rFonts w:ascii="Arial" w:hAnsi="Arial" w:cs="Arial"/>
                <w:b/>
              </w:rPr>
              <w:t>x</w:t>
            </w:r>
          </w:p>
        </w:tc>
        <w:tc>
          <w:tcPr>
            <w:tcW w:w="425" w:type="dxa"/>
          </w:tcPr>
          <w:p w14:paraId="5FBE34CF" w14:textId="77777777" w:rsidR="0086180D" w:rsidRPr="00302082" w:rsidRDefault="0086180D" w:rsidP="00745702">
            <w:pPr>
              <w:spacing w:after="120"/>
              <w:jc w:val="center"/>
              <w:rPr>
                <w:rFonts w:ascii="Arial" w:hAnsi="Arial" w:cs="Arial"/>
                <w:b/>
              </w:rPr>
            </w:pPr>
            <w:r>
              <w:rPr>
                <w:rFonts w:ascii="Arial" w:hAnsi="Arial" w:cs="Arial"/>
                <w:b/>
              </w:rPr>
              <w:t>x</w:t>
            </w:r>
          </w:p>
        </w:tc>
        <w:tc>
          <w:tcPr>
            <w:tcW w:w="425" w:type="dxa"/>
          </w:tcPr>
          <w:p w14:paraId="1EFCE296" w14:textId="77777777" w:rsidR="0086180D" w:rsidRPr="00302082" w:rsidRDefault="0086180D" w:rsidP="00745702">
            <w:pPr>
              <w:spacing w:after="120"/>
              <w:jc w:val="center"/>
              <w:rPr>
                <w:rFonts w:ascii="Arial" w:hAnsi="Arial" w:cs="Arial"/>
                <w:b/>
              </w:rPr>
            </w:pPr>
            <w:r>
              <w:rPr>
                <w:rFonts w:ascii="Arial" w:hAnsi="Arial" w:cs="Arial"/>
                <w:b/>
              </w:rPr>
              <w:t>x</w:t>
            </w:r>
          </w:p>
        </w:tc>
        <w:tc>
          <w:tcPr>
            <w:tcW w:w="425" w:type="dxa"/>
          </w:tcPr>
          <w:p w14:paraId="668D68DC" w14:textId="77777777" w:rsidR="0086180D" w:rsidRPr="00302082" w:rsidRDefault="0086180D" w:rsidP="00745702">
            <w:pPr>
              <w:spacing w:after="120"/>
              <w:jc w:val="center"/>
              <w:rPr>
                <w:rFonts w:ascii="Arial" w:hAnsi="Arial" w:cs="Arial"/>
                <w:b/>
              </w:rPr>
            </w:pPr>
            <w:r>
              <w:rPr>
                <w:rFonts w:ascii="Arial" w:hAnsi="Arial" w:cs="Arial"/>
                <w:b/>
              </w:rPr>
              <w:t>x</w:t>
            </w:r>
          </w:p>
        </w:tc>
        <w:tc>
          <w:tcPr>
            <w:tcW w:w="426" w:type="dxa"/>
          </w:tcPr>
          <w:p w14:paraId="59FCADFE" w14:textId="77777777" w:rsidR="0086180D" w:rsidRPr="00302082" w:rsidRDefault="0086180D" w:rsidP="00745702">
            <w:pPr>
              <w:spacing w:after="120"/>
              <w:jc w:val="center"/>
              <w:rPr>
                <w:rFonts w:ascii="Arial" w:hAnsi="Arial" w:cs="Arial"/>
                <w:b/>
              </w:rPr>
            </w:pPr>
            <w:r>
              <w:rPr>
                <w:rFonts w:ascii="Arial" w:hAnsi="Arial" w:cs="Arial"/>
                <w:b/>
              </w:rPr>
              <w:t>x</w:t>
            </w:r>
          </w:p>
        </w:tc>
        <w:tc>
          <w:tcPr>
            <w:tcW w:w="425" w:type="dxa"/>
          </w:tcPr>
          <w:p w14:paraId="4DABBC98" w14:textId="77777777" w:rsidR="0086180D" w:rsidRPr="00302082" w:rsidRDefault="0086180D" w:rsidP="00745702">
            <w:pPr>
              <w:spacing w:after="120"/>
              <w:jc w:val="center"/>
              <w:rPr>
                <w:rFonts w:ascii="Arial" w:hAnsi="Arial" w:cs="Arial"/>
                <w:b/>
              </w:rPr>
            </w:pPr>
            <w:r>
              <w:rPr>
                <w:rFonts w:ascii="Arial" w:hAnsi="Arial" w:cs="Arial"/>
                <w:b/>
              </w:rPr>
              <w:t>x</w:t>
            </w:r>
          </w:p>
        </w:tc>
        <w:tc>
          <w:tcPr>
            <w:tcW w:w="425" w:type="dxa"/>
          </w:tcPr>
          <w:p w14:paraId="506EEC75" w14:textId="77777777" w:rsidR="0086180D" w:rsidRPr="00302082" w:rsidRDefault="0086180D" w:rsidP="00745702">
            <w:pPr>
              <w:spacing w:after="120"/>
              <w:jc w:val="center"/>
              <w:rPr>
                <w:rFonts w:ascii="Arial" w:hAnsi="Arial" w:cs="Arial"/>
                <w:b/>
              </w:rPr>
            </w:pPr>
            <w:r>
              <w:rPr>
                <w:rFonts w:ascii="Arial" w:hAnsi="Arial" w:cs="Arial"/>
                <w:b/>
              </w:rPr>
              <w:t>x</w:t>
            </w:r>
          </w:p>
        </w:tc>
        <w:tc>
          <w:tcPr>
            <w:tcW w:w="425" w:type="dxa"/>
          </w:tcPr>
          <w:p w14:paraId="4A722B28" w14:textId="77777777" w:rsidR="0086180D" w:rsidRPr="00302082" w:rsidRDefault="0086180D" w:rsidP="00745702">
            <w:pPr>
              <w:spacing w:after="120"/>
              <w:jc w:val="center"/>
              <w:rPr>
                <w:rFonts w:ascii="Arial" w:hAnsi="Arial" w:cs="Arial"/>
                <w:b/>
              </w:rPr>
            </w:pPr>
            <w:r>
              <w:rPr>
                <w:rFonts w:ascii="Arial" w:hAnsi="Arial" w:cs="Arial"/>
                <w:b/>
              </w:rPr>
              <w:t>x</w:t>
            </w:r>
          </w:p>
        </w:tc>
        <w:tc>
          <w:tcPr>
            <w:tcW w:w="426" w:type="dxa"/>
          </w:tcPr>
          <w:p w14:paraId="18EE7187" w14:textId="77777777" w:rsidR="0086180D" w:rsidRPr="00302082" w:rsidRDefault="0086180D" w:rsidP="00745702">
            <w:pPr>
              <w:spacing w:after="120"/>
              <w:jc w:val="center"/>
              <w:rPr>
                <w:rFonts w:ascii="Arial" w:hAnsi="Arial" w:cs="Arial"/>
                <w:b/>
              </w:rPr>
            </w:pPr>
            <w:r>
              <w:rPr>
                <w:rFonts w:ascii="Arial" w:hAnsi="Arial" w:cs="Arial"/>
                <w:b/>
              </w:rPr>
              <w:t>x</w:t>
            </w:r>
          </w:p>
        </w:tc>
        <w:tc>
          <w:tcPr>
            <w:tcW w:w="425" w:type="dxa"/>
          </w:tcPr>
          <w:p w14:paraId="0E861346" w14:textId="77777777" w:rsidR="0086180D" w:rsidRPr="00302082" w:rsidRDefault="0086180D" w:rsidP="00745702">
            <w:pPr>
              <w:spacing w:after="120"/>
              <w:jc w:val="center"/>
              <w:rPr>
                <w:rFonts w:ascii="Arial" w:hAnsi="Arial" w:cs="Arial"/>
                <w:b/>
              </w:rPr>
            </w:pPr>
            <w:r>
              <w:rPr>
                <w:rFonts w:ascii="Arial" w:hAnsi="Arial" w:cs="Arial"/>
                <w:b/>
              </w:rPr>
              <w:t>x</w:t>
            </w:r>
          </w:p>
        </w:tc>
        <w:tc>
          <w:tcPr>
            <w:tcW w:w="425" w:type="dxa"/>
          </w:tcPr>
          <w:p w14:paraId="489E25FE" w14:textId="77777777" w:rsidR="0086180D" w:rsidRPr="00302082" w:rsidRDefault="0086180D" w:rsidP="00745702">
            <w:pPr>
              <w:spacing w:after="120"/>
              <w:jc w:val="center"/>
              <w:rPr>
                <w:rFonts w:ascii="Arial" w:hAnsi="Arial" w:cs="Arial"/>
                <w:b/>
              </w:rPr>
            </w:pPr>
            <w:r>
              <w:rPr>
                <w:rFonts w:ascii="Arial" w:hAnsi="Arial" w:cs="Arial"/>
                <w:b/>
              </w:rPr>
              <w:t>x</w:t>
            </w:r>
          </w:p>
        </w:tc>
        <w:tc>
          <w:tcPr>
            <w:tcW w:w="425" w:type="dxa"/>
          </w:tcPr>
          <w:p w14:paraId="762458A3" w14:textId="77777777" w:rsidR="0086180D" w:rsidRPr="00302082" w:rsidRDefault="0086180D" w:rsidP="00745702">
            <w:pPr>
              <w:spacing w:after="120"/>
              <w:jc w:val="center"/>
              <w:rPr>
                <w:rFonts w:ascii="Arial" w:hAnsi="Arial" w:cs="Arial"/>
                <w:b/>
              </w:rPr>
            </w:pPr>
            <w:r>
              <w:rPr>
                <w:rFonts w:ascii="Arial" w:hAnsi="Arial" w:cs="Arial"/>
                <w:b/>
              </w:rPr>
              <w:t>x</w:t>
            </w:r>
          </w:p>
        </w:tc>
        <w:tc>
          <w:tcPr>
            <w:tcW w:w="426" w:type="dxa"/>
          </w:tcPr>
          <w:p w14:paraId="6B695D79" w14:textId="77777777" w:rsidR="0086180D" w:rsidRPr="00302082" w:rsidRDefault="0086180D" w:rsidP="00745702">
            <w:pPr>
              <w:spacing w:after="120"/>
              <w:jc w:val="center"/>
              <w:rPr>
                <w:rFonts w:ascii="Arial" w:hAnsi="Arial" w:cs="Arial"/>
                <w:b/>
              </w:rPr>
            </w:pPr>
            <w:r>
              <w:rPr>
                <w:rFonts w:ascii="Arial" w:hAnsi="Arial" w:cs="Arial"/>
                <w:b/>
              </w:rPr>
              <w:t>x</w:t>
            </w:r>
          </w:p>
        </w:tc>
      </w:tr>
      <w:tr w:rsidR="0086180D" w:rsidRPr="00302082" w14:paraId="4F269026" w14:textId="77777777" w:rsidTr="00237EB3">
        <w:tc>
          <w:tcPr>
            <w:tcW w:w="3118" w:type="dxa"/>
          </w:tcPr>
          <w:p w14:paraId="1425346D" w14:textId="77777777" w:rsidR="0086180D" w:rsidRPr="0086180D" w:rsidRDefault="0086180D" w:rsidP="00302082">
            <w:pPr>
              <w:spacing w:after="120"/>
              <w:rPr>
                <w:rFonts w:ascii="Arial" w:hAnsi="Arial" w:cs="Arial"/>
              </w:rPr>
            </w:pPr>
            <w:r>
              <w:rPr>
                <w:rFonts w:ascii="Arial" w:hAnsi="Arial" w:cs="Arial"/>
              </w:rPr>
              <w:t>Mid-term Assignment</w:t>
            </w:r>
          </w:p>
        </w:tc>
        <w:tc>
          <w:tcPr>
            <w:tcW w:w="426" w:type="dxa"/>
          </w:tcPr>
          <w:p w14:paraId="7258E2F5" w14:textId="77777777" w:rsidR="0086180D" w:rsidRPr="00302082" w:rsidRDefault="0086180D" w:rsidP="00745702">
            <w:pPr>
              <w:spacing w:after="120"/>
              <w:jc w:val="center"/>
              <w:rPr>
                <w:rFonts w:ascii="Arial" w:hAnsi="Arial" w:cs="Arial"/>
                <w:b/>
              </w:rPr>
            </w:pPr>
            <w:r>
              <w:rPr>
                <w:rFonts w:ascii="Arial" w:hAnsi="Arial" w:cs="Arial"/>
                <w:b/>
              </w:rPr>
              <w:t>x</w:t>
            </w:r>
          </w:p>
        </w:tc>
        <w:tc>
          <w:tcPr>
            <w:tcW w:w="425" w:type="dxa"/>
          </w:tcPr>
          <w:p w14:paraId="5707B508" w14:textId="77777777" w:rsidR="0086180D" w:rsidRPr="00302082" w:rsidRDefault="0086180D" w:rsidP="00745702">
            <w:pPr>
              <w:spacing w:after="120"/>
              <w:jc w:val="center"/>
              <w:rPr>
                <w:rFonts w:ascii="Arial" w:hAnsi="Arial" w:cs="Arial"/>
                <w:b/>
              </w:rPr>
            </w:pPr>
            <w:r>
              <w:rPr>
                <w:rFonts w:ascii="Arial" w:hAnsi="Arial" w:cs="Arial"/>
                <w:b/>
              </w:rPr>
              <w:t>x</w:t>
            </w:r>
          </w:p>
        </w:tc>
        <w:tc>
          <w:tcPr>
            <w:tcW w:w="425" w:type="dxa"/>
          </w:tcPr>
          <w:p w14:paraId="5DB8E0A0" w14:textId="77777777" w:rsidR="0086180D" w:rsidRPr="00302082" w:rsidRDefault="0086180D" w:rsidP="00745702">
            <w:pPr>
              <w:spacing w:after="120"/>
              <w:jc w:val="center"/>
              <w:rPr>
                <w:rFonts w:ascii="Arial" w:hAnsi="Arial" w:cs="Arial"/>
                <w:b/>
              </w:rPr>
            </w:pPr>
            <w:r>
              <w:rPr>
                <w:rFonts w:ascii="Arial" w:hAnsi="Arial" w:cs="Arial"/>
                <w:b/>
              </w:rPr>
              <w:t>x</w:t>
            </w:r>
          </w:p>
        </w:tc>
        <w:tc>
          <w:tcPr>
            <w:tcW w:w="425" w:type="dxa"/>
          </w:tcPr>
          <w:p w14:paraId="188E4979" w14:textId="77777777" w:rsidR="0086180D" w:rsidRPr="00302082" w:rsidRDefault="0086180D" w:rsidP="00745702">
            <w:pPr>
              <w:spacing w:after="120"/>
              <w:jc w:val="center"/>
              <w:rPr>
                <w:rFonts w:ascii="Arial" w:hAnsi="Arial" w:cs="Arial"/>
                <w:b/>
              </w:rPr>
            </w:pPr>
            <w:r>
              <w:rPr>
                <w:rFonts w:ascii="Arial" w:hAnsi="Arial" w:cs="Arial"/>
                <w:b/>
              </w:rPr>
              <w:t>x</w:t>
            </w:r>
          </w:p>
        </w:tc>
        <w:tc>
          <w:tcPr>
            <w:tcW w:w="426" w:type="dxa"/>
          </w:tcPr>
          <w:p w14:paraId="25A5574A" w14:textId="77777777" w:rsidR="0086180D" w:rsidRPr="00302082" w:rsidRDefault="0086180D" w:rsidP="00745702">
            <w:pPr>
              <w:spacing w:after="120"/>
              <w:jc w:val="center"/>
              <w:rPr>
                <w:rFonts w:ascii="Arial" w:hAnsi="Arial" w:cs="Arial"/>
                <w:b/>
              </w:rPr>
            </w:pPr>
            <w:r>
              <w:rPr>
                <w:rFonts w:ascii="Arial" w:hAnsi="Arial" w:cs="Arial"/>
                <w:b/>
              </w:rPr>
              <w:t>x</w:t>
            </w:r>
          </w:p>
        </w:tc>
        <w:tc>
          <w:tcPr>
            <w:tcW w:w="425" w:type="dxa"/>
          </w:tcPr>
          <w:p w14:paraId="53126B6D" w14:textId="77777777" w:rsidR="0086180D" w:rsidRPr="00302082" w:rsidRDefault="0086180D" w:rsidP="00745702">
            <w:pPr>
              <w:spacing w:after="120"/>
              <w:jc w:val="center"/>
              <w:rPr>
                <w:rFonts w:ascii="Arial" w:hAnsi="Arial" w:cs="Arial"/>
                <w:b/>
              </w:rPr>
            </w:pPr>
            <w:r>
              <w:rPr>
                <w:rFonts w:ascii="Arial" w:hAnsi="Arial" w:cs="Arial"/>
                <w:b/>
              </w:rPr>
              <w:t>x</w:t>
            </w:r>
          </w:p>
        </w:tc>
        <w:tc>
          <w:tcPr>
            <w:tcW w:w="425" w:type="dxa"/>
          </w:tcPr>
          <w:p w14:paraId="04B0219F" w14:textId="77777777" w:rsidR="0086180D" w:rsidRPr="00302082" w:rsidRDefault="0086180D" w:rsidP="00745702">
            <w:pPr>
              <w:spacing w:after="120"/>
              <w:jc w:val="center"/>
              <w:rPr>
                <w:rFonts w:ascii="Arial" w:hAnsi="Arial" w:cs="Arial"/>
                <w:b/>
              </w:rPr>
            </w:pPr>
            <w:r>
              <w:rPr>
                <w:rFonts w:ascii="Arial" w:hAnsi="Arial" w:cs="Arial"/>
                <w:b/>
              </w:rPr>
              <w:t>x</w:t>
            </w:r>
          </w:p>
        </w:tc>
        <w:tc>
          <w:tcPr>
            <w:tcW w:w="425" w:type="dxa"/>
          </w:tcPr>
          <w:p w14:paraId="74068F40" w14:textId="77777777" w:rsidR="0086180D" w:rsidRPr="00302082" w:rsidRDefault="0086180D" w:rsidP="00745702">
            <w:pPr>
              <w:spacing w:after="120"/>
              <w:jc w:val="center"/>
              <w:rPr>
                <w:rFonts w:ascii="Arial" w:hAnsi="Arial" w:cs="Arial"/>
                <w:b/>
              </w:rPr>
            </w:pPr>
            <w:r>
              <w:rPr>
                <w:rFonts w:ascii="Arial" w:hAnsi="Arial" w:cs="Arial"/>
                <w:b/>
              </w:rPr>
              <w:t>x</w:t>
            </w:r>
          </w:p>
        </w:tc>
        <w:tc>
          <w:tcPr>
            <w:tcW w:w="426" w:type="dxa"/>
          </w:tcPr>
          <w:p w14:paraId="3AB276D2" w14:textId="362BE89D" w:rsidR="0086180D" w:rsidRPr="00302082" w:rsidRDefault="00224B0B" w:rsidP="00745702">
            <w:pPr>
              <w:spacing w:after="120"/>
              <w:jc w:val="center"/>
              <w:rPr>
                <w:rFonts w:ascii="Arial" w:hAnsi="Arial" w:cs="Arial"/>
                <w:b/>
              </w:rPr>
            </w:pPr>
            <w:r>
              <w:rPr>
                <w:rFonts w:ascii="Arial" w:hAnsi="Arial" w:cs="Arial"/>
                <w:b/>
              </w:rPr>
              <w:t>x</w:t>
            </w:r>
          </w:p>
        </w:tc>
        <w:tc>
          <w:tcPr>
            <w:tcW w:w="425" w:type="dxa"/>
          </w:tcPr>
          <w:p w14:paraId="6B8537C5" w14:textId="77777777" w:rsidR="0086180D" w:rsidRPr="00302082" w:rsidRDefault="0086180D" w:rsidP="00745702">
            <w:pPr>
              <w:spacing w:after="120"/>
              <w:jc w:val="center"/>
              <w:rPr>
                <w:rFonts w:ascii="Arial" w:hAnsi="Arial" w:cs="Arial"/>
                <w:b/>
              </w:rPr>
            </w:pPr>
            <w:r>
              <w:rPr>
                <w:rFonts w:ascii="Arial" w:hAnsi="Arial" w:cs="Arial"/>
                <w:b/>
              </w:rPr>
              <w:t>x</w:t>
            </w:r>
          </w:p>
        </w:tc>
        <w:tc>
          <w:tcPr>
            <w:tcW w:w="425" w:type="dxa"/>
          </w:tcPr>
          <w:p w14:paraId="70B96677" w14:textId="77777777" w:rsidR="0086180D" w:rsidRPr="00302082" w:rsidRDefault="0086180D" w:rsidP="00745702">
            <w:pPr>
              <w:spacing w:after="120"/>
              <w:jc w:val="center"/>
              <w:rPr>
                <w:rFonts w:ascii="Arial" w:hAnsi="Arial" w:cs="Arial"/>
                <w:b/>
              </w:rPr>
            </w:pPr>
            <w:r>
              <w:rPr>
                <w:rFonts w:ascii="Arial" w:hAnsi="Arial" w:cs="Arial"/>
                <w:b/>
              </w:rPr>
              <w:t>x</w:t>
            </w:r>
          </w:p>
        </w:tc>
        <w:tc>
          <w:tcPr>
            <w:tcW w:w="425" w:type="dxa"/>
          </w:tcPr>
          <w:p w14:paraId="139CE4A2" w14:textId="77777777" w:rsidR="0086180D" w:rsidRPr="00302082" w:rsidRDefault="0086180D" w:rsidP="00745702">
            <w:pPr>
              <w:spacing w:after="120"/>
              <w:jc w:val="center"/>
              <w:rPr>
                <w:rFonts w:ascii="Arial" w:hAnsi="Arial" w:cs="Arial"/>
                <w:b/>
              </w:rPr>
            </w:pPr>
            <w:r>
              <w:rPr>
                <w:rFonts w:ascii="Arial" w:hAnsi="Arial" w:cs="Arial"/>
                <w:b/>
              </w:rPr>
              <w:t>x</w:t>
            </w:r>
          </w:p>
        </w:tc>
        <w:tc>
          <w:tcPr>
            <w:tcW w:w="426" w:type="dxa"/>
          </w:tcPr>
          <w:p w14:paraId="04FBE901" w14:textId="1A7343E9" w:rsidR="0086180D" w:rsidRPr="00302082" w:rsidRDefault="0086180D" w:rsidP="00745702">
            <w:pPr>
              <w:spacing w:after="120"/>
              <w:jc w:val="center"/>
              <w:rPr>
                <w:rFonts w:ascii="Arial" w:hAnsi="Arial" w:cs="Arial"/>
                <w:b/>
              </w:rPr>
            </w:pPr>
          </w:p>
        </w:tc>
      </w:tr>
      <w:tr w:rsidR="0086180D" w:rsidRPr="00302082" w14:paraId="006F6327" w14:textId="77777777" w:rsidTr="00237EB3">
        <w:tc>
          <w:tcPr>
            <w:tcW w:w="3118" w:type="dxa"/>
          </w:tcPr>
          <w:p w14:paraId="1574D1E8" w14:textId="77777777" w:rsidR="0086180D" w:rsidRPr="0086180D" w:rsidRDefault="0086180D" w:rsidP="00302082">
            <w:pPr>
              <w:spacing w:after="120"/>
              <w:rPr>
                <w:rFonts w:ascii="Arial" w:hAnsi="Arial" w:cs="Arial"/>
              </w:rPr>
            </w:pPr>
            <w:r>
              <w:rPr>
                <w:rFonts w:ascii="Arial" w:hAnsi="Arial" w:cs="Arial"/>
              </w:rPr>
              <w:t>Essay</w:t>
            </w:r>
          </w:p>
        </w:tc>
        <w:tc>
          <w:tcPr>
            <w:tcW w:w="426" w:type="dxa"/>
          </w:tcPr>
          <w:p w14:paraId="3DA56B6D" w14:textId="77777777" w:rsidR="0086180D" w:rsidRPr="00302082" w:rsidRDefault="0086180D" w:rsidP="00745702">
            <w:pPr>
              <w:spacing w:after="120"/>
              <w:jc w:val="center"/>
              <w:rPr>
                <w:rFonts w:ascii="Arial" w:hAnsi="Arial" w:cs="Arial"/>
                <w:b/>
              </w:rPr>
            </w:pPr>
            <w:r>
              <w:rPr>
                <w:rFonts w:ascii="Arial" w:hAnsi="Arial" w:cs="Arial"/>
                <w:b/>
              </w:rPr>
              <w:t>x</w:t>
            </w:r>
          </w:p>
        </w:tc>
        <w:tc>
          <w:tcPr>
            <w:tcW w:w="425" w:type="dxa"/>
          </w:tcPr>
          <w:p w14:paraId="0E170CA4" w14:textId="77777777" w:rsidR="0086180D" w:rsidRPr="00302082" w:rsidRDefault="0086180D" w:rsidP="00745702">
            <w:pPr>
              <w:spacing w:after="120"/>
              <w:jc w:val="center"/>
              <w:rPr>
                <w:rFonts w:ascii="Arial" w:hAnsi="Arial" w:cs="Arial"/>
                <w:b/>
              </w:rPr>
            </w:pPr>
            <w:r>
              <w:rPr>
                <w:rFonts w:ascii="Arial" w:hAnsi="Arial" w:cs="Arial"/>
                <w:b/>
              </w:rPr>
              <w:t>x</w:t>
            </w:r>
          </w:p>
        </w:tc>
        <w:tc>
          <w:tcPr>
            <w:tcW w:w="425" w:type="dxa"/>
          </w:tcPr>
          <w:p w14:paraId="254CB377" w14:textId="77777777" w:rsidR="0086180D" w:rsidRPr="00302082" w:rsidRDefault="0086180D" w:rsidP="00745702">
            <w:pPr>
              <w:spacing w:after="120"/>
              <w:jc w:val="center"/>
              <w:rPr>
                <w:rFonts w:ascii="Arial" w:hAnsi="Arial" w:cs="Arial"/>
                <w:b/>
              </w:rPr>
            </w:pPr>
            <w:r>
              <w:rPr>
                <w:rFonts w:ascii="Arial" w:hAnsi="Arial" w:cs="Arial"/>
                <w:b/>
              </w:rPr>
              <w:t>x</w:t>
            </w:r>
          </w:p>
        </w:tc>
        <w:tc>
          <w:tcPr>
            <w:tcW w:w="425" w:type="dxa"/>
          </w:tcPr>
          <w:p w14:paraId="0A8DA570" w14:textId="77777777" w:rsidR="0086180D" w:rsidRPr="00302082" w:rsidRDefault="0086180D" w:rsidP="00745702">
            <w:pPr>
              <w:spacing w:after="120"/>
              <w:jc w:val="center"/>
              <w:rPr>
                <w:rFonts w:ascii="Arial" w:hAnsi="Arial" w:cs="Arial"/>
                <w:b/>
              </w:rPr>
            </w:pPr>
            <w:r>
              <w:rPr>
                <w:rFonts w:ascii="Arial" w:hAnsi="Arial" w:cs="Arial"/>
                <w:b/>
              </w:rPr>
              <w:t>x</w:t>
            </w:r>
          </w:p>
        </w:tc>
        <w:tc>
          <w:tcPr>
            <w:tcW w:w="426" w:type="dxa"/>
          </w:tcPr>
          <w:p w14:paraId="77107EEB" w14:textId="77777777" w:rsidR="0086180D" w:rsidRPr="00302082" w:rsidRDefault="0086180D" w:rsidP="00745702">
            <w:pPr>
              <w:spacing w:after="120"/>
              <w:jc w:val="center"/>
              <w:rPr>
                <w:rFonts w:ascii="Arial" w:hAnsi="Arial" w:cs="Arial"/>
                <w:b/>
              </w:rPr>
            </w:pPr>
            <w:r>
              <w:rPr>
                <w:rFonts w:ascii="Arial" w:hAnsi="Arial" w:cs="Arial"/>
                <w:b/>
              </w:rPr>
              <w:t>x</w:t>
            </w:r>
          </w:p>
        </w:tc>
        <w:tc>
          <w:tcPr>
            <w:tcW w:w="425" w:type="dxa"/>
          </w:tcPr>
          <w:p w14:paraId="4EE1F747" w14:textId="77777777" w:rsidR="0086180D" w:rsidRPr="00302082" w:rsidRDefault="0086180D" w:rsidP="00745702">
            <w:pPr>
              <w:spacing w:after="120"/>
              <w:jc w:val="center"/>
              <w:rPr>
                <w:rFonts w:ascii="Arial" w:hAnsi="Arial" w:cs="Arial"/>
                <w:b/>
              </w:rPr>
            </w:pPr>
            <w:r>
              <w:rPr>
                <w:rFonts w:ascii="Arial" w:hAnsi="Arial" w:cs="Arial"/>
                <w:b/>
              </w:rPr>
              <w:t>x</w:t>
            </w:r>
          </w:p>
        </w:tc>
        <w:tc>
          <w:tcPr>
            <w:tcW w:w="425" w:type="dxa"/>
          </w:tcPr>
          <w:p w14:paraId="4DD84D03" w14:textId="77777777" w:rsidR="0086180D" w:rsidRPr="00302082" w:rsidRDefault="0086180D" w:rsidP="00745702">
            <w:pPr>
              <w:spacing w:after="120"/>
              <w:jc w:val="center"/>
              <w:rPr>
                <w:rFonts w:ascii="Arial" w:hAnsi="Arial" w:cs="Arial"/>
                <w:b/>
              </w:rPr>
            </w:pPr>
            <w:r>
              <w:rPr>
                <w:rFonts w:ascii="Arial" w:hAnsi="Arial" w:cs="Arial"/>
                <w:b/>
              </w:rPr>
              <w:t>x</w:t>
            </w:r>
          </w:p>
        </w:tc>
        <w:tc>
          <w:tcPr>
            <w:tcW w:w="425" w:type="dxa"/>
          </w:tcPr>
          <w:p w14:paraId="7E0F4D58" w14:textId="77777777" w:rsidR="0086180D" w:rsidRPr="00302082" w:rsidRDefault="0086180D" w:rsidP="00745702">
            <w:pPr>
              <w:spacing w:after="120"/>
              <w:jc w:val="center"/>
              <w:rPr>
                <w:rFonts w:ascii="Arial" w:hAnsi="Arial" w:cs="Arial"/>
                <w:b/>
              </w:rPr>
            </w:pPr>
            <w:r>
              <w:rPr>
                <w:rFonts w:ascii="Arial" w:hAnsi="Arial" w:cs="Arial"/>
                <w:b/>
              </w:rPr>
              <w:t>x</w:t>
            </w:r>
          </w:p>
        </w:tc>
        <w:tc>
          <w:tcPr>
            <w:tcW w:w="426" w:type="dxa"/>
          </w:tcPr>
          <w:p w14:paraId="2C172055" w14:textId="3F6F7746" w:rsidR="0086180D" w:rsidRPr="00302082" w:rsidRDefault="00224B0B" w:rsidP="00745702">
            <w:pPr>
              <w:spacing w:after="120"/>
              <w:jc w:val="center"/>
              <w:rPr>
                <w:rFonts w:ascii="Arial" w:hAnsi="Arial" w:cs="Arial"/>
                <w:b/>
              </w:rPr>
            </w:pPr>
            <w:r>
              <w:rPr>
                <w:rFonts w:ascii="Arial" w:hAnsi="Arial" w:cs="Arial"/>
                <w:b/>
              </w:rPr>
              <w:t>x</w:t>
            </w:r>
          </w:p>
        </w:tc>
        <w:tc>
          <w:tcPr>
            <w:tcW w:w="425" w:type="dxa"/>
          </w:tcPr>
          <w:p w14:paraId="0E401DFF" w14:textId="77777777" w:rsidR="0086180D" w:rsidRPr="00302082" w:rsidRDefault="0086180D" w:rsidP="00745702">
            <w:pPr>
              <w:spacing w:after="120"/>
              <w:jc w:val="center"/>
              <w:rPr>
                <w:rFonts w:ascii="Arial" w:hAnsi="Arial" w:cs="Arial"/>
                <w:b/>
              </w:rPr>
            </w:pPr>
            <w:r>
              <w:rPr>
                <w:rFonts w:ascii="Arial" w:hAnsi="Arial" w:cs="Arial"/>
                <w:b/>
              </w:rPr>
              <w:t>x</w:t>
            </w:r>
          </w:p>
        </w:tc>
        <w:tc>
          <w:tcPr>
            <w:tcW w:w="425" w:type="dxa"/>
          </w:tcPr>
          <w:p w14:paraId="4CCB6D31" w14:textId="77777777" w:rsidR="0086180D" w:rsidRPr="00302082" w:rsidRDefault="0086180D" w:rsidP="00745702">
            <w:pPr>
              <w:spacing w:after="120"/>
              <w:jc w:val="center"/>
              <w:rPr>
                <w:rFonts w:ascii="Arial" w:hAnsi="Arial" w:cs="Arial"/>
                <w:b/>
              </w:rPr>
            </w:pPr>
            <w:r>
              <w:rPr>
                <w:rFonts w:ascii="Arial" w:hAnsi="Arial" w:cs="Arial"/>
                <w:b/>
              </w:rPr>
              <w:t>x</w:t>
            </w:r>
          </w:p>
        </w:tc>
        <w:tc>
          <w:tcPr>
            <w:tcW w:w="425" w:type="dxa"/>
          </w:tcPr>
          <w:p w14:paraId="3328DB6D" w14:textId="77777777" w:rsidR="0086180D" w:rsidRPr="00302082" w:rsidRDefault="0086180D" w:rsidP="00745702">
            <w:pPr>
              <w:spacing w:after="120"/>
              <w:jc w:val="center"/>
              <w:rPr>
                <w:rFonts w:ascii="Arial" w:hAnsi="Arial" w:cs="Arial"/>
                <w:b/>
              </w:rPr>
            </w:pPr>
            <w:r>
              <w:rPr>
                <w:rFonts w:ascii="Arial" w:hAnsi="Arial" w:cs="Arial"/>
                <w:b/>
              </w:rPr>
              <w:t>x</w:t>
            </w:r>
          </w:p>
        </w:tc>
        <w:tc>
          <w:tcPr>
            <w:tcW w:w="426" w:type="dxa"/>
          </w:tcPr>
          <w:p w14:paraId="4176AA48" w14:textId="530103A8" w:rsidR="0086180D" w:rsidRPr="00302082" w:rsidRDefault="0086180D" w:rsidP="00745702">
            <w:pPr>
              <w:spacing w:after="120"/>
              <w:jc w:val="center"/>
              <w:rPr>
                <w:rFonts w:ascii="Arial" w:hAnsi="Arial" w:cs="Arial"/>
                <w:b/>
              </w:rPr>
            </w:pPr>
          </w:p>
        </w:tc>
      </w:tr>
    </w:tbl>
    <w:p w14:paraId="4C3B7E39" w14:textId="77777777" w:rsidR="007A6245" w:rsidRDefault="007A6245" w:rsidP="00302082">
      <w:pPr>
        <w:spacing w:after="120" w:line="240" w:lineRule="auto"/>
        <w:ind w:left="426" w:right="260"/>
        <w:rPr>
          <w:rFonts w:ascii="Arial" w:hAnsi="Arial" w:cs="Arial"/>
          <w:b/>
          <w:iCs/>
        </w:rPr>
      </w:pPr>
    </w:p>
    <w:p w14:paraId="21662D3F"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67E29556"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7A88011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E9E00E8"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E959761"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6BDD2892"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1E6A5C0E"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715A5807"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31F007AB" w14:textId="77777777" w:rsidR="002A7F48" w:rsidRPr="00745702" w:rsidRDefault="004E09C8" w:rsidP="00745702">
      <w:pPr>
        <w:autoSpaceDE w:val="0"/>
        <w:autoSpaceDN w:val="0"/>
        <w:adjustRightInd w:val="0"/>
        <w:spacing w:after="120" w:line="240" w:lineRule="auto"/>
        <w:ind w:left="567" w:right="261"/>
        <w:jc w:val="both"/>
        <w:rPr>
          <w:rFonts w:ascii="Arial" w:hAnsi="Arial" w:cs="Arial"/>
        </w:rPr>
      </w:pPr>
      <w:r w:rsidRPr="004E09C8">
        <w:rPr>
          <w:rFonts w:ascii="Arial" w:hAnsi="Arial" w:cs="Arial"/>
        </w:rPr>
        <w:t>With its focus on Spain and its historical and cultural relation with the New World and with Europe, the entire module reflects internationalisation. Both subject-content and case studies are designed to raise the students’ awareness of intercultural context and intercultural diversity in the construction and representation of Iberian and Spanish identity</w:t>
      </w:r>
      <w:r>
        <w:rPr>
          <w:rFonts w:ascii="Arial" w:hAnsi="Arial" w:cs="Arial"/>
        </w:rPr>
        <w:t>.</w:t>
      </w:r>
      <w:r w:rsidR="002A7F48" w:rsidRPr="002A7F48">
        <w:rPr>
          <w:rFonts w:ascii="Arial" w:hAnsi="Arial" w:cs="Arial"/>
        </w:rPr>
        <w:t xml:space="preserve"> </w:t>
      </w:r>
    </w:p>
    <w:p w14:paraId="6063002A" w14:textId="77777777" w:rsidR="00641D6D" w:rsidRPr="00302082" w:rsidRDefault="00641D6D" w:rsidP="002A7F48">
      <w:pPr>
        <w:pBdr>
          <w:bottom w:val="single" w:sz="6" w:space="1" w:color="auto"/>
        </w:pBdr>
        <w:spacing w:after="120" w:line="240" w:lineRule="auto"/>
        <w:ind w:right="261"/>
        <w:rPr>
          <w:rFonts w:ascii="Arial" w:hAnsi="Arial" w:cs="Arial"/>
        </w:rPr>
      </w:pPr>
    </w:p>
    <w:p w14:paraId="510A2B51"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E2C9706"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FAA776D"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4788B271" w14:textId="77777777" w:rsidTr="00AE6CD0">
        <w:trPr>
          <w:trHeight w:val="317"/>
        </w:trPr>
        <w:tc>
          <w:tcPr>
            <w:tcW w:w="1526" w:type="dxa"/>
          </w:tcPr>
          <w:p w14:paraId="29B47DEB"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C4F7ABD"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60245A62"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DAC448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04CD0014"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1C9DC56" w14:textId="77777777" w:rsidTr="00AE6CD0">
        <w:trPr>
          <w:trHeight w:val="305"/>
        </w:trPr>
        <w:tc>
          <w:tcPr>
            <w:tcW w:w="1526" w:type="dxa"/>
          </w:tcPr>
          <w:p w14:paraId="62327536" w14:textId="7C4A7CDD" w:rsidR="00422B69" w:rsidRPr="00855C3A" w:rsidRDefault="00855C3A" w:rsidP="00302082">
            <w:pPr>
              <w:spacing w:after="120"/>
              <w:ind w:right="-330"/>
              <w:rPr>
                <w:rFonts w:ascii="Arial" w:hAnsi="Arial" w:cs="Arial"/>
                <w:sz w:val="18"/>
                <w:szCs w:val="18"/>
              </w:rPr>
            </w:pPr>
            <w:r w:rsidRPr="00855C3A">
              <w:rPr>
                <w:rFonts w:ascii="Arial" w:hAnsi="Arial" w:cs="Arial"/>
                <w:sz w:val="18"/>
                <w:szCs w:val="18"/>
              </w:rPr>
              <w:t>02/02/18</w:t>
            </w:r>
          </w:p>
        </w:tc>
        <w:tc>
          <w:tcPr>
            <w:tcW w:w="1701" w:type="dxa"/>
          </w:tcPr>
          <w:p w14:paraId="44C7827E" w14:textId="50A52CE2" w:rsidR="00422B69" w:rsidRPr="00855C3A" w:rsidRDefault="00855C3A" w:rsidP="00302082">
            <w:pPr>
              <w:spacing w:after="120"/>
              <w:ind w:right="-330"/>
              <w:rPr>
                <w:rFonts w:ascii="Arial" w:hAnsi="Arial" w:cs="Arial"/>
                <w:sz w:val="18"/>
                <w:szCs w:val="18"/>
              </w:rPr>
            </w:pPr>
            <w:r w:rsidRPr="00855C3A">
              <w:rPr>
                <w:rFonts w:ascii="Arial" w:hAnsi="Arial" w:cs="Arial"/>
                <w:sz w:val="18"/>
                <w:szCs w:val="18"/>
              </w:rPr>
              <w:t>Major</w:t>
            </w:r>
          </w:p>
        </w:tc>
        <w:tc>
          <w:tcPr>
            <w:tcW w:w="2410" w:type="dxa"/>
          </w:tcPr>
          <w:p w14:paraId="34E5E880" w14:textId="31FAC453" w:rsidR="00422B69" w:rsidRPr="00855C3A" w:rsidRDefault="00855C3A" w:rsidP="00302082">
            <w:pPr>
              <w:spacing w:after="120"/>
              <w:ind w:right="-330"/>
              <w:rPr>
                <w:rFonts w:ascii="Arial" w:hAnsi="Arial" w:cs="Arial"/>
                <w:sz w:val="18"/>
                <w:szCs w:val="18"/>
              </w:rPr>
            </w:pPr>
            <w:r w:rsidRPr="00855C3A">
              <w:rPr>
                <w:rFonts w:ascii="Arial" w:hAnsi="Arial" w:cs="Arial"/>
                <w:sz w:val="18"/>
                <w:szCs w:val="18"/>
              </w:rPr>
              <w:t>n/s</w:t>
            </w:r>
          </w:p>
        </w:tc>
        <w:tc>
          <w:tcPr>
            <w:tcW w:w="2448" w:type="dxa"/>
          </w:tcPr>
          <w:p w14:paraId="73155056" w14:textId="7F12A640" w:rsidR="00422B69" w:rsidRPr="00855C3A" w:rsidRDefault="00855C3A" w:rsidP="00302082">
            <w:pPr>
              <w:spacing w:after="120"/>
              <w:ind w:right="-330"/>
              <w:rPr>
                <w:rFonts w:ascii="Arial" w:hAnsi="Arial" w:cs="Arial"/>
                <w:sz w:val="18"/>
                <w:szCs w:val="18"/>
              </w:rPr>
            </w:pPr>
            <w:r w:rsidRPr="00855C3A">
              <w:rPr>
                <w:rFonts w:ascii="Arial" w:hAnsi="Arial" w:cs="Arial"/>
                <w:sz w:val="18"/>
                <w:szCs w:val="18"/>
              </w:rPr>
              <w:t>8, 9, 11, 13</w:t>
            </w:r>
          </w:p>
        </w:tc>
        <w:tc>
          <w:tcPr>
            <w:tcW w:w="2400" w:type="dxa"/>
          </w:tcPr>
          <w:p w14:paraId="13B7EB48" w14:textId="0980EC6D" w:rsidR="00422B69" w:rsidRPr="00855C3A" w:rsidRDefault="00855C3A" w:rsidP="00302082">
            <w:pPr>
              <w:spacing w:after="120"/>
              <w:ind w:right="-330"/>
              <w:rPr>
                <w:rFonts w:ascii="Arial" w:hAnsi="Arial" w:cs="Arial"/>
                <w:sz w:val="18"/>
                <w:szCs w:val="18"/>
              </w:rPr>
            </w:pPr>
            <w:r w:rsidRPr="00855C3A">
              <w:rPr>
                <w:rFonts w:ascii="Arial" w:hAnsi="Arial" w:cs="Arial"/>
                <w:sz w:val="18"/>
                <w:szCs w:val="18"/>
              </w:rPr>
              <w:t>No</w:t>
            </w:r>
          </w:p>
        </w:tc>
      </w:tr>
      <w:tr w:rsidR="00302082" w:rsidRPr="00302082" w14:paraId="37A43373" w14:textId="77777777" w:rsidTr="00AE6CD0">
        <w:trPr>
          <w:trHeight w:val="305"/>
        </w:trPr>
        <w:tc>
          <w:tcPr>
            <w:tcW w:w="1526" w:type="dxa"/>
          </w:tcPr>
          <w:p w14:paraId="0816850B" w14:textId="77777777" w:rsidR="00422B69" w:rsidRPr="00855C3A" w:rsidRDefault="00422B69" w:rsidP="00302082">
            <w:pPr>
              <w:spacing w:after="120"/>
              <w:ind w:right="-330"/>
              <w:rPr>
                <w:rFonts w:ascii="Arial" w:hAnsi="Arial" w:cs="Arial"/>
                <w:sz w:val="18"/>
                <w:szCs w:val="18"/>
              </w:rPr>
            </w:pPr>
          </w:p>
        </w:tc>
        <w:tc>
          <w:tcPr>
            <w:tcW w:w="1701" w:type="dxa"/>
          </w:tcPr>
          <w:p w14:paraId="62FABA81" w14:textId="77777777" w:rsidR="00422B69" w:rsidRPr="00855C3A" w:rsidRDefault="00422B69" w:rsidP="00302082">
            <w:pPr>
              <w:spacing w:after="120"/>
              <w:ind w:right="-330"/>
              <w:rPr>
                <w:rFonts w:ascii="Arial" w:hAnsi="Arial" w:cs="Arial"/>
                <w:sz w:val="18"/>
                <w:szCs w:val="18"/>
              </w:rPr>
            </w:pPr>
          </w:p>
        </w:tc>
        <w:tc>
          <w:tcPr>
            <w:tcW w:w="2410" w:type="dxa"/>
          </w:tcPr>
          <w:p w14:paraId="47D1D9F4" w14:textId="77777777" w:rsidR="00422B69" w:rsidRPr="00855C3A" w:rsidRDefault="00422B69" w:rsidP="00302082">
            <w:pPr>
              <w:spacing w:after="120"/>
              <w:ind w:right="-330"/>
              <w:rPr>
                <w:rFonts w:ascii="Arial" w:hAnsi="Arial" w:cs="Arial"/>
                <w:sz w:val="18"/>
                <w:szCs w:val="18"/>
              </w:rPr>
            </w:pPr>
          </w:p>
        </w:tc>
        <w:tc>
          <w:tcPr>
            <w:tcW w:w="2448" w:type="dxa"/>
          </w:tcPr>
          <w:p w14:paraId="58A33F7A" w14:textId="77777777" w:rsidR="00422B69" w:rsidRPr="00855C3A" w:rsidRDefault="00422B69" w:rsidP="00302082">
            <w:pPr>
              <w:spacing w:after="120"/>
              <w:ind w:right="-330"/>
              <w:rPr>
                <w:rFonts w:ascii="Arial" w:hAnsi="Arial" w:cs="Arial"/>
                <w:sz w:val="18"/>
                <w:szCs w:val="18"/>
              </w:rPr>
            </w:pPr>
          </w:p>
        </w:tc>
        <w:tc>
          <w:tcPr>
            <w:tcW w:w="2400" w:type="dxa"/>
          </w:tcPr>
          <w:p w14:paraId="09C7235C" w14:textId="77777777" w:rsidR="00422B69" w:rsidRPr="00855C3A" w:rsidRDefault="00422B69" w:rsidP="00302082">
            <w:pPr>
              <w:spacing w:after="120"/>
              <w:ind w:right="-330"/>
              <w:rPr>
                <w:rFonts w:ascii="Arial" w:hAnsi="Arial" w:cs="Arial"/>
                <w:sz w:val="18"/>
                <w:szCs w:val="18"/>
              </w:rPr>
            </w:pPr>
          </w:p>
        </w:tc>
      </w:tr>
    </w:tbl>
    <w:p w14:paraId="31569101" w14:textId="77777777" w:rsidR="00D83563" w:rsidRPr="00302082" w:rsidRDefault="00D83563" w:rsidP="00302082">
      <w:pPr>
        <w:spacing w:after="120" w:line="240" w:lineRule="auto"/>
        <w:ind w:right="-330"/>
        <w:rPr>
          <w:rFonts w:ascii="Arial" w:hAnsi="Arial" w:cs="Arial"/>
        </w:rPr>
      </w:pPr>
    </w:p>
    <w:sectPr w:rsidR="00D83563" w:rsidRPr="00302082" w:rsidSect="00631F01">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E82056" w14:textId="77777777" w:rsidR="00201C5F" w:rsidRDefault="00201C5F" w:rsidP="009A2D37">
      <w:pPr>
        <w:spacing w:after="0" w:line="240" w:lineRule="auto"/>
      </w:pPr>
      <w:r>
        <w:separator/>
      </w:r>
    </w:p>
  </w:endnote>
  <w:endnote w:type="continuationSeparator" w:id="0">
    <w:p w14:paraId="0CF096EB" w14:textId="77777777" w:rsidR="00201C5F" w:rsidRDefault="00201C5F" w:rsidP="009A2D37">
      <w:pPr>
        <w:spacing w:after="0" w:line="240" w:lineRule="auto"/>
      </w:pPr>
      <w:r>
        <w:continuationSeparator/>
      </w:r>
    </w:p>
  </w:endnote>
  <w:endnote w:type="continuationNotice" w:id="1">
    <w:p w14:paraId="4D7BB5E5"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lanti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64EFD80F" w14:textId="5EA0E56B" w:rsidR="008B2543" w:rsidRDefault="0019787E" w:rsidP="009A2D37">
        <w:pPr>
          <w:pStyle w:val="Footer"/>
          <w:jc w:val="center"/>
        </w:pPr>
        <w:r>
          <w:fldChar w:fldCharType="begin"/>
        </w:r>
        <w:r>
          <w:instrText xml:space="preserve"> PAGE   \* MERGEFORMAT </w:instrText>
        </w:r>
        <w:r>
          <w:fldChar w:fldCharType="separate"/>
        </w:r>
        <w:r w:rsidR="00631F01">
          <w:rPr>
            <w:noProof/>
          </w:rPr>
          <w:t>3</w:t>
        </w:r>
        <w:r>
          <w:rPr>
            <w:noProof/>
          </w:rPr>
          <w:fldChar w:fldCharType="end"/>
        </w:r>
      </w:p>
    </w:sdtContent>
  </w:sdt>
  <w:p w14:paraId="6040A990"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3F2B41" w14:textId="77777777" w:rsidR="00201C5F" w:rsidRDefault="00201C5F" w:rsidP="009A2D37">
      <w:pPr>
        <w:spacing w:after="0" w:line="240" w:lineRule="auto"/>
      </w:pPr>
      <w:r>
        <w:separator/>
      </w:r>
    </w:p>
  </w:footnote>
  <w:footnote w:type="continuationSeparator" w:id="0">
    <w:p w14:paraId="610878C7" w14:textId="77777777" w:rsidR="00201C5F" w:rsidRDefault="00201C5F" w:rsidP="009A2D37">
      <w:pPr>
        <w:spacing w:after="0" w:line="240" w:lineRule="auto"/>
      </w:pPr>
      <w:r>
        <w:continuationSeparator/>
      </w:r>
    </w:p>
  </w:footnote>
  <w:footnote w:type="continuationNotice" w:id="1">
    <w:p w14:paraId="4AE4F528" w14:textId="77777777" w:rsidR="00201C5F" w:rsidRDefault="00201C5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02F8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1E28A84" wp14:editId="2AE8C99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A7A7285"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E468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F896A76" wp14:editId="15C5FFD8">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D8563BF"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A91C71"/>
    <w:multiLevelType w:val="hybridMultilevel"/>
    <w:tmpl w:val="9F7A734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56A495C"/>
    <w:multiLevelType w:val="hybridMultilevel"/>
    <w:tmpl w:val="0764F8E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8"/>
  </w:num>
  <w:num w:numId="6">
    <w:abstractNumId w:val="6"/>
  </w:num>
  <w:num w:numId="7">
    <w:abstractNumId w:val="9"/>
  </w:num>
  <w:num w:numId="8">
    <w:abstractNumId w:val="7"/>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4B0B"/>
    <w:rsid w:val="00227582"/>
    <w:rsid w:val="002308BE"/>
    <w:rsid w:val="00237EB3"/>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09C8"/>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0882"/>
    <w:rsid w:val="006043FC"/>
    <w:rsid w:val="006050CF"/>
    <w:rsid w:val="006253AA"/>
    <w:rsid w:val="00626023"/>
    <w:rsid w:val="00631F01"/>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381D"/>
    <w:rsid w:val="007C74B4"/>
    <w:rsid w:val="007E3412"/>
    <w:rsid w:val="007F130B"/>
    <w:rsid w:val="007F393D"/>
    <w:rsid w:val="008029AF"/>
    <w:rsid w:val="00802FFA"/>
    <w:rsid w:val="008102E5"/>
    <w:rsid w:val="008111B4"/>
    <w:rsid w:val="008133F0"/>
    <w:rsid w:val="00815880"/>
    <w:rsid w:val="0082322C"/>
    <w:rsid w:val="00823942"/>
    <w:rsid w:val="00827FFD"/>
    <w:rsid w:val="00854535"/>
    <w:rsid w:val="00855C3A"/>
    <w:rsid w:val="00856EB3"/>
    <w:rsid w:val="0086180D"/>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2E2F"/>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1240"/>
    <w:rsid w:val="00B746A8"/>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B7A41"/>
    <w:rsid w:val="00CC25A2"/>
    <w:rsid w:val="00CD7F07"/>
    <w:rsid w:val="00CE04F3"/>
    <w:rsid w:val="00CE12D8"/>
    <w:rsid w:val="00CE4574"/>
    <w:rsid w:val="00CE70E6"/>
    <w:rsid w:val="00CF2E1E"/>
    <w:rsid w:val="00D02E99"/>
    <w:rsid w:val="00D13357"/>
    <w:rsid w:val="00D13A13"/>
    <w:rsid w:val="00D2689A"/>
    <w:rsid w:val="00D50113"/>
    <w:rsid w:val="00D54F04"/>
    <w:rsid w:val="00D65506"/>
    <w:rsid w:val="00D773CF"/>
    <w:rsid w:val="00D83563"/>
    <w:rsid w:val="00D8448F"/>
    <w:rsid w:val="00DA64B6"/>
    <w:rsid w:val="00DB5C9D"/>
    <w:rsid w:val="00DD02E6"/>
    <w:rsid w:val="00DF665B"/>
    <w:rsid w:val="00E0152A"/>
    <w:rsid w:val="00E03394"/>
    <w:rsid w:val="00E066E5"/>
    <w:rsid w:val="00E22F03"/>
    <w:rsid w:val="00E233C1"/>
    <w:rsid w:val="00E369F5"/>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1B44"/>
    <w:rsid w:val="00FB36EC"/>
    <w:rsid w:val="00FB4E1B"/>
    <w:rsid w:val="00FC0291"/>
    <w:rsid w:val="00FC1C92"/>
    <w:rsid w:val="00FC44C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34639BD8"/>
  <w15:docId w15:val="{0810F284-774A-4FAF-B297-FEA9DA956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C72224-7F81-493A-8C17-C489319CDD9A}">
  <ds:schemaRefs>
    <ds:schemaRef ds:uri="http://schemas.openxmlformats.org/officeDocument/2006/bibliography"/>
  </ds:schemaRefs>
</ds:datastoreItem>
</file>

<file path=customXml/itemProps2.xml><?xml version="1.0" encoding="utf-8"?>
<ds:datastoreItem xmlns:ds="http://schemas.openxmlformats.org/officeDocument/2006/customXml" ds:itemID="{01CE542C-FCDA-466D-BC8D-90171CE48DEE}"/>
</file>

<file path=customXml/itemProps3.xml><?xml version="1.0" encoding="utf-8"?>
<ds:datastoreItem xmlns:ds="http://schemas.openxmlformats.org/officeDocument/2006/customXml" ds:itemID="{7EF7D69E-CC09-443A-B39D-C575683DCDB3}"/>
</file>

<file path=customXml/itemProps4.xml><?xml version="1.0" encoding="utf-8"?>
<ds:datastoreItem xmlns:ds="http://schemas.openxmlformats.org/officeDocument/2006/customXml" ds:itemID="{435C5557-5DF9-4E45-9406-81A518B6610B}"/>
</file>

<file path=docProps/app.xml><?xml version="1.0" encoding="utf-8"?>
<Properties xmlns="http://schemas.openxmlformats.org/officeDocument/2006/extended-properties" xmlns:vt="http://schemas.openxmlformats.org/officeDocument/2006/docPropsVTypes">
  <Template>Normal</Template>
  <TotalTime>1</TotalTime>
  <Pages>3</Pages>
  <Words>986</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Ruth Barnard</cp:lastModifiedBy>
  <cp:revision>3</cp:revision>
  <cp:lastPrinted>2015-09-09T08:37:00Z</cp:lastPrinted>
  <dcterms:created xsi:type="dcterms:W3CDTF">2018-03-08T15:37:00Z</dcterms:created>
  <dcterms:modified xsi:type="dcterms:W3CDTF">2018-03-08T15:38:00Z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