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2B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9157454" w14:textId="77777777" w:rsidR="009A2D37" w:rsidRPr="00302082" w:rsidRDefault="00B1290A" w:rsidP="00745702">
      <w:pPr>
        <w:spacing w:after="120" w:line="240" w:lineRule="auto"/>
        <w:ind w:left="567" w:right="260"/>
        <w:jc w:val="both"/>
        <w:rPr>
          <w:rFonts w:ascii="Arial" w:hAnsi="Arial" w:cs="Arial"/>
        </w:rPr>
      </w:pPr>
      <w:r>
        <w:rPr>
          <w:rFonts w:ascii="Arial" w:hAnsi="Arial" w:cs="Arial"/>
        </w:rPr>
        <w:t>CPLT9980 (CP998) – Dissertation [for the MA Comparative Literature]</w:t>
      </w:r>
    </w:p>
    <w:p w14:paraId="471CA3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CA1DE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4EA207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EBCD7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1290A">
        <w:rPr>
          <w:rFonts w:ascii="Arial" w:hAnsi="Arial" w:cs="Arial"/>
          <w:iCs/>
        </w:rPr>
        <w:t>7</w:t>
      </w:r>
    </w:p>
    <w:p w14:paraId="553556F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555528" w14:textId="77777777" w:rsidR="009A2D37" w:rsidRPr="0036174D" w:rsidRDefault="00B1290A" w:rsidP="00745702">
      <w:pPr>
        <w:spacing w:after="120" w:line="240" w:lineRule="auto"/>
        <w:ind w:left="567" w:right="260"/>
        <w:rPr>
          <w:rFonts w:ascii="Arial" w:hAnsi="Arial" w:cs="Arial"/>
        </w:rPr>
      </w:pPr>
      <w:r>
        <w:rPr>
          <w:rFonts w:ascii="Arial" w:hAnsi="Arial" w:cs="Arial"/>
        </w:rPr>
        <w:t>60 Credits (30 ECTS)</w:t>
      </w:r>
    </w:p>
    <w:p w14:paraId="36B0D8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E2E"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Summer (including summer vacation)</w:t>
      </w:r>
    </w:p>
    <w:p w14:paraId="7363FC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D1A993"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Satisfactory completion of Stage 1 of the MA Comparative Literature</w:t>
      </w:r>
    </w:p>
    <w:p w14:paraId="4F6343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1D4F1C" w14:textId="77777777" w:rsidR="00C25C76" w:rsidRPr="0036174D" w:rsidRDefault="00B1290A" w:rsidP="00745702">
      <w:pPr>
        <w:spacing w:after="120" w:line="240" w:lineRule="auto"/>
        <w:ind w:left="567" w:right="260"/>
        <w:rPr>
          <w:rFonts w:ascii="Arial" w:hAnsi="Arial" w:cs="Arial"/>
          <w:iCs/>
        </w:rPr>
      </w:pPr>
      <w:r>
        <w:rPr>
          <w:rFonts w:ascii="Arial" w:hAnsi="Arial" w:cs="Arial"/>
          <w:iCs/>
        </w:rPr>
        <w:t>Compulsory for MA Comparative Literature</w:t>
      </w:r>
    </w:p>
    <w:p w14:paraId="3570C1B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4231B"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8.1</w:t>
      </w:r>
      <w:r w:rsidRPr="00B1290A">
        <w:rPr>
          <w:rFonts w:ascii="Arial" w:hAnsi="Arial" w:cs="Arial"/>
        </w:rPr>
        <w:tab/>
        <w:t>Demonstrate an ability to analyse literary works comparatively across a range of national and linguistic literary traditions;</w:t>
      </w:r>
    </w:p>
    <w:p w14:paraId="1C83A14C"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8.2</w:t>
      </w:r>
      <w:r w:rsidRPr="00B1290A">
        <w:rPr>
          <w:rFonts w:ascii="Arial" w:hAnsi="Arial" w:cs="Arial"/>
        </w:rPr>
        <w:tab/>
        <w:t>Demonstrate close-reading skills through the analysis of a range of literary works from different historical moments and cultural contexts;</w:t>
      </w:r>
    </w:p>
    <w:p w14:paraId="00CF95F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8.3</w:t>
      </w:r>
      <w:r w:rsidRPr="00B1290A">
        <w:rPr>
          <w:rFonts w:ascii="Arial" w:hAnsi="Arial" w:cs="Arial"/>
        </w:rPr>
        <w:tab/>
        <w:t>Demonstrate clear expression of carefully considered and carefully referenced independent views on works from distinct literary traditions;</w:t>
      </w:r>
    </w:p>
    <w:p w14:paraId="36B8BE6F"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8.4</w:t>
      </w:r>
      <w:r w:rsidRPr="00B1290A">
        <w:rPr>
          <w:rFonts w:ascii="Arial" w:hAnsi="Arial" w:cs="Arial"/>
        </w:rPr>
        <w:tab/>
        <w:t>Demonstrate skills in analytical evaluation and communicative skills;</w:t>
      </w:r>
    </w:p>
    <w:p w14:paraId="686E676A" w14:textId="77777777" w:rsidR="00C25C76" w:rsidRPr="00C25C76" w:rsidRDefault="00B1290A" w:rsidP="00B1290A">
      <w:pPr>
        <w:spacing w:after="120" w:line="240" w:lineRule="auto"/>
        <w:ind w:left="1418" w:right="260" w:hanging="567"/>
        <w:jc w:val="both"/>
        <w:rPr>
          <w:rFonts w:ascii="Arial" w:hAnsi="Arial" w:cs="Arial"/>
        </w:rPr>
      </w:pPr>
      <w:r w:rsidRPr="00B1290A">
        <w:rPr>
          <w:rFonts w:ascii="Arial" w:hAnsi="Arial" w:cs="Arial"/>
        </w:rPr>
        <w:t>8.5</w:t>
      </w:r>
      <w:r w:rsidRPr="00B1290A">
        <w:rPr>
          <w:rFonts w:ascii="Arial" w:hAnsi="Arial" w:cs="Arial"/>
        </w:rPr>
        <w:tab/>
        <w:t>Undertake independent research in the area of Comparative Literature.</w:t>
      </w:r>
    </w:p>
    <w:p w14:paraId="6E8230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8DE31A"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9.1</w:t>
      </w:r>
      <w:r w:rsidRPr="00B1290A">
        <w:rPr>
          <w:rFonts w:ascii="Arial" w:hAnsi="Arial" w:cs="Arial"/>
        </w:rPr>
        <w:tab/>
        <w:t>Demonstrate their written communication and presentation skills, with a view to expressing complex thoughts;</w:t>
      </w:r>
    </w:p>
    <w:p w14:paraId="454E0761"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9.2</w:t>
      </w:r>
      <w:r w:rsidRPr="00B1290A">
        <w:rPr>
          <w:rFonts w:ascii="Arial" w:hAnsi="Arial" w:cs="Arial"/>
        </w:rPr>
        <w:tab/>
        <w:t>Demonstrate a comprehensive understanding of techniques applicable to their own research and independent study into relevant materials;</w:t>
      </w:r>
    </w:p>
    <w:p w14:paraId="5D7DF12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9.3</w:t>
      </w:r>
      <w:r w:rsidRPr="00B1290A">
        <w:rPr>
          <w:rFonts w:ascii="Arial" w:hAnsi="Arial" w:cs="Arial"/>
        </w:rPr>
        <w:tab/>
        <w:t>Demonstrate their ability to construct and evaluate intricate arguments;</w:t>
      </w:r>
    </w:p>
    <w:p w14:paraId="439921A3"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9.4</w:t>
      </w:r>
      <w:r w:rsidRPr="00B1290A">
        <w:rPr>
          <w:rFonts w:ascii="Arial" w:hAnsi="Arial" w:cs="Arial"/>
        </w:rPr>
        <w:tab/>
        <w:t>Continue to advance their own knowledge and understanding, and to develop new skills to a high level;</w:t>
      </w:r>
    </w:p>
    <w:p w14:paraId="64AC3418" w14:textId="77777777" w:rsidR="00C25C76" w:rsidRPr="0036174D" w:rsidRDefault="00B1290A" w:rsidP="00B1290A">
      <w:pPr>
        <w:spacing w:after="120" w:line="240" w:lineRule="auto"/>
        <w:ind w:left="1418" w:right="260" w:hanging="567"/>
        <w:jc w:val="both"/>
        <w:rPr>
          <w:rFonts w:ascii="Arial" w:hAnsi="Arial" w:cs="Arial"/>
        </w:rPr>
      </w:pPr>
      <w:r w:rsidRPr="00B1290A">
        <w:rPr>
          <w:rFonts w:ascii="Arial" w:hAnsi="Arial" w:cs="Arial"/>
        </w:rPr>
        <w:t>9.5</w:t>
      </w:r>
      <w:r w:rsidRPr="00B1290A">
        <w:rPr>
          <w:rFonts w:ascii="Arial" w:hAnsi="Arial" w:cs="Arial"/>
        </w:rPr>
        <w:tab/>
        <w:t>Produce a word-processed dissertation that is of a high scholarly standard in terms of presentation and professionalism.</w:t>
      </w:r>
    </w:p>
    <w:p w14:paraId="3D575A4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303727" w14:textId="77777777" w:rsidR="009A2D37" w:rsidRDefault="00B1290A" w:rsidP="00C25C76">
      <w:pPr>
        <w:spacing w:after="120" w:line="240" w:lineRule="auto"/>
        <w:ind w:left="567" w:right="260"/>
        <w:jc w:val="both"/>
        <w:rPr>
          <w:rFonts w:ascii="Arial" w:hAnsi="Arial" w:cs="Arial"/>
          <w:iCs/>
        </w:rPr>
      </w:pPr>
      <w:r w:rsidRPr="00B1290A">
        <w:rPr>
          <w:rFonts w:ascii="Arial" w:hAnsi="Arial" w:cs="Arial"/>
          <w:iCs/>
        </w:rPr>
        <w:t>The topic of the dissertation will usually be based on, and developed from, work undertaken on one or more of the four coursework modules undertaken in the course of the MA. The dissertation must be comparative in nature, including an analysis of more than one work, from more than one national/linguistic tradition.</w:t>
      </w:r>
    </w:p>
    <w:p w14:paraId="63C0C4AF" w14:textId="77777777" w:rsidR="00B1290A" w:rsidRDefault="00B1290A" w:rsidP="00C25C76">
      <w:pPr>
        <w:spacing w:after="120" w:line="240" w:lineRule="auto"/>
        <w:ind w:left="567" w:right="260"/>
        <w:jc w:val="both"/>
        <w:rPr>
          <w:rFonts w:ascii="Arial" w:hAnsi="Arial" w:cs="Arial"/>
          <w:iCs/>
        </w:rPr>
      </w:pPr>
    </w:p>
    <w:p w14:paraId="75464E87" w14:textId="77777777" w:rsidR="00B1290A" w:rsidRPr="0036174D" w:rsidRDefault="00B1290A" w:rsidP="00C25C76">
      <w:pPr>
        <w:spacing w:after="120" w:line="240" w:lineRule="auto"/>
        <w:ind w:left="567" w:right="260"/>
        <w:jc w:val="both"/>
        <w:rPr>
          <w:rFonts w:ascii="Arial" w:hAnsi="Arial" w:cs="Arial"/>
          <w:iCs/>
        </w:rPr>
      </w:pPr>
    </w:p>
    <w:p w14:paraId="253F92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32CCB"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To be determined by the individual student in consultation with the supervisor, but broadly based on the year’s work across the whole MA in European Culture.</w:t>
      </w:r>
    </w:p>
    <w:p w14:paraId="160A13CF"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The following title in particular may be of use:</w:t>
      </w:r>
    </w:p>
    <w:p w14:paraId="1BA6982F" w14:textId="77777777" w:rsidR="009A2D37" w:rsidRPr="0036174D" w:rsidRDefault="00B1290A" w:rsidP="00B1290A">
      <w:pPr>
        <w:spacing w:after="120" w:line="240" w:lineRule="auto"/>
        <w:ind w:left="567" w:right="260"/>
        <w:jc w:val="both"/>
        <w:rPr>
          <w:rFonts w:ascii="Arial" w:hAnsi="Arial" w:cs="Arial"/>
        </w:rPr>
      </w:pPr>
      <w:r w:rsidRPr="00B1290A">
        <w:rPr>
          <w:rFonts w:ascii="Arial" w:hAnsi="Arial" w:cs="Arial"/>
        </w:rPr>
        <w:t xml:space="preserve">Swetnam, Derek, and Ruth Swetnam, (2009). </w:t>
      </w:r>
      <w:r w:rsidRPr="00B1290A">
        <w:rPr>
          <w:rFonts w:ascii="Arial" w:hAnsi="Arial" w:cs="Arial"/>
          <w:i/>
        </w:rPr>
        <w:t>Writing Your Dissertation: A Guide to Planning, Preparing and Presenting First Class Work</w:t>
      </w:r>
      <w:r w:rsidRPr="00B1290A">
        <w:rPr>
          <w:rFonts w:ascii="Arial" w:hAnsi="Arial" w:cs="Arial"/>
        </w:rPr>
        <w:t>, revised edition (Oxford: How to Books Ltd)</w:t>
      </w:r>
    </w:p>
    <w:p w14:paraId="61290E7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1C47A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Total Contact Hours: 9</w:t>
      </w:r>
    </w:p>
    <w:p w14:paraId="7AF52DB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Private Study Hours: 591</w:t>
      </w:r>
    </w:p>
    <w:p w14:paraId="2AE7250A" w14:textId="77777777" w:rsidR="0036174D" w:rsidRDefault="00B1290A" w:rsidP="00B1290A">
      <w:pPr>
        <w:spacing w:after="120" w:line="240" w:lineRule="auto"/>
        <w:ind w:left="567" w:right="260"/>
        <w:rPr>
          <w:rFonts w:ascii="Arial" w:hAnsi="Arial" w:cs="Arial"/>
          <w:iCs/>
        </w:rPr>
      </w:pPr>
      <w:r w:rsidRPr="00B1290A">
        <w:rPr>
          <w:rFonts w:ascii="Arial" w:hAnsi="Arial" w:cs="Arial"/>
          <w:iCs/>
        </w:rPr>
        <w:t>Total Study Hours: 600</w:t>
      </w:r>
    </w:p>
    <w:p w14:paraId="0084B19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9E009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8872E" w14:textId="6AD5D5EA" w:rsidR="00AE6CD0" w:rsidRDefault="00BD70F2" w:rsidP="00BD70F2">
      <w:pPr>
        <w:pStyle w:val="ListParagraph"/>
        <w:numPr>
          <w:ilvl w:val="0"/>
          <w:numId w:val="10"/>
        </w:numPr>
        <w:spacing w:after="120"/>
        <w:ind w:right="260"/>
        <w:contextualSpacing w:val="0"/>
        <w:rPr>
          <w:rFonts w:ascii="Arial" w:hAnsi="Arial" w:cs="Arial"/>
          <w:iCs/>
        </w:rPr>
      </w:pPr>
      <w:r>
        <w:rPr>
          <w:rFonts w:ascii="Arial" w:hAnsi="Arial" w:cs="Arial"/>
          <w:iCs/>
        </w:rPr>
        <w:t>Dissertation (</w:t>
      </w:r>
      <w:r w:rsidR="00B674F7">
        <w:rPr>
          <w:rFonts w:ascii="Arial" w:hAnsi="Arial" w:cs="Arial"/>
          <w:iCs/>
        </w:rPr>
        <w:t>12</w:t>
      </w:r>
      <w:r w:rsidR="00632A9B">
        <w:rPr>
          <w:rFonts w:ascii="Arial" w:hAnsi="Arial" w:cs="Arial"/>
          <w:iCs/>
        </w:rPr>
        <w:t>,</w:t>
      </w:r>
      <w:r w:rsidR="00B674F7">
        <w:rPr>
          <w:rFonts w:ascii="Arial" w:hAnsi="Arial" w:cs="Arial"/>
          <w:iCs/>
        </w:rPr>
        <w:t xml:space="preserve">000 </w:t>
      </w:r>
      <w:r>
        <w:rPr>
          <w:rFonts w:ascii="Arial" w:hAnsi="Arial" w:cs="Arial"/>
          <w:iCs/>
        </w:rPr>
        <w:t>words) – 100%</w:t>
      </w:r>
    </w:p>
    <w:p w14:paraId="5DB6C04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6FA87EE" w14:textId="77777777" w:rsidR="00AE6CD0" w:rsidRPr="0036174D" w:rsidRDefault="00BD70F2" w:rsidP="00BD70F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143D9B2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1290A" w:rsidRPr="00302082" w14:paraId="69F1C705" w14:textId="77777777" w:rsidTr="00B1290A">
        <w:tc>
          <w:tcPr>
            <w:tcW w:w="3119" w:type="dxa"/>
            <w:shd w:val="clear" w:color="auto" w:fill="D9D9D9" w:themeFill="background1" w:themeFillShade="D9"/>
          </w:tcPr>
          <w:p w14:paraId="1A757A37" w14:textId="77777777" w:rsidR="00B1290A" w:rsidRPr="00302082" w:rsidRDefault="00B1290A" w:rsidP="00302082">
            <w:pPr>
              <w:spacing w:after="120"/>
              <w:rPr>
                <w:rFonts w:ascii="Arial" w:hAnsi="Arial" w:cs="Arial"/>
                <w:i/>
              </w:rPr>
            </w:pPr>
            <w:r w:rsidRPr="00302082">
              <w:rPr>
                <w:rFonts w:ascii="Arial" w:hAnsi="Arial" w:cs="Arial"/>
                <w:b/>
              </w:rPr>
              <w:t>Module learning outcome</w:t>
            </w:r>
          </w:p>
        </w:tc>
        <w:tc>
          <w:tcPr>
            <w:tcW w:w="567" w:type="dxa"/>
          </w:tcPr>
          <w:p w14:paraId="27DE440F" w14:textId="77777777" w:rsidR="00B1290A" w:rsidRPr="00302082" w:rsidRDefault="00B1290A" w:rsidP="00302082">
            <w:pPr>
              <w:spacing w:after="120"/>
              <w:rPr>
                <w:rFonts w:ascii="Arial" w:hAnsi="Arial" w:cs="Arial"/>
                <w:i/>
              </w:rPr>
            </w:pPr>
            <w:r w:rsidRPr="00302082">
              <w:rPr>
                <w:rFonts w:ascii="Arial" w:hAnsi="Arial" w:cs="Arial"/>
                <w:i/>
              </w:rPr>
              <w:t>8.1</w:t>
            </w:r>
          </w:p>
        </w:tc>
        <w:tc>
          <w:tcPr>
            <w:tcW w:w="567" w:type="dxa"/>
          </w:tcPr>
          <w:p w14:paraId="14E5B025" w14:textId="77777777" w:rsidR="00B1290A" w:rsidRPr="00302082" w:rsidRDefault="00B1290A" w:rsidP="00302082">
            <w:pPr>
              <w:spacing w:after="120"/>
              <w:rPr>
                <w:rFonts w:ascii="Arial" w:hAnsi="Arial" w:cs="Arial"/>
                <w:i/>
              </w:rPr>
            </w:pPr>
            <w:r w:rsidRPr="00302082">
              <w:rPr>
                <w:rFonts w:ascii="Arial" w:hAnsi="Arial" w:cs="Arial"/>
                <w:i/>
              </w:rPr>
              <w:t>8.2</w:t>
            </w:r>
          </w:p>
        </w:tc>
        <w:tc>
          <w:tcPr>
            <w:tcW w:w="567" w:type="dxa"/>
          </w:tcPr>
          <w:p w14:paraId="4AA333DD" w14:textId="77777777" w:rsidR="00B1290A" w:rsidRPr="00302082" w:rsidRDefault="00B1290A" w:rsidP="00302082">
            <w:pPr>
              <w:spacing w:after="120"/>
              <w:rPr>
                <w:rFonts w:ascii="Arial" w:hAnsi="Arial" w:cs="Arial"/>
                <w:i/>
              </w:rPr>
            </w:pPr>
            <w:r w:rsidRPr="00302082">
              <w:rPr>
                <w:rFonts w:ascii="Arial" w:hAnsi="Arial" w:cs="Arial"/>
                <w:i/>
              </w:rPr>
              <w:t>8.3</w:t>
            </w:r>
          </w:p>
        </w:tc>
        <w:tc>
          <w:tcPr>
            <w:tcW w:w="567" w:type="dxa"/>
          </w:tcPr>
          <w:p w14:paraId="72097681" w14:textId="77777777" w:rsidR="00B1290A" w:rsidRPr="00302082" w:rsidRDefault="00B1290A" w:rsidP="00302082">
            <w:pPr>
              <w:spacing w:after="120"/>
              <w:rPr>
                <w:rFonts w:ascii="Arial" w:hAnsi="Arial" w:cs="Arial"/>
                <w:i/>
              </w:rPr>
            </w:pPr>
            <w:r w:rsidRPr="00302082">
              <w:rPr>
                <w:rFonts w:ascii="Arial" w:hAnsi="Arial" w:cs="Arial"/>
                <w:i/>
              </w:rPr>
              <w:t>8.4</w:t>
            </w:r>
          </w:p>
        </w:tc>
        <w:tc>
          <w:tcPr>
            <w:tcW w:w="567" w:type="dxa"/>
          </w:tcPr>
          <w:p w14:paraId="70142F2B" w14:textId="77777777" w:rsidR="00B1290A" w:rsidRPr="00302082" w:rsidRDefault="00B1290A" w:rsidP="00302082">
            <w:pPr>
              <w:spacing w:after="120"/>
              <w:rPr>
                <w:rFonts w:ascii="Arial" w:hAnsi="Arial" w:cs="Arial"/>
                <w:i/>
              </w:rPr>
            </w:pPr>
            <w:r w:rsidRPr="00302082">
              <w:rPr>
                <w:rFonts w:ascii="Arial" w:hAnsi="Arial" w:cs="Arial"/>
                <w:i/>
              </w:rPr>
              <w:t>8.5</w:t>
            </w:r>
          </w:p>
        </w:tc>
        <w:tc>
          <w:tcPr>
            <w:tcW w:w="567" w:type="dxa"/>
          </w:tcPr>
          <w:p w14:paraId="51626BA6" w14:textId="77777777" w:rsidR="00B1290A" w:rsidRPr="00302082" w:rsidRDefault="00B1290A" w:rsidP="00302082">
            <w:pPr>
              <w:spacing w:after="120"/>
              <w:rPr>
                <w:rFonts w:ascii="Arial" w:hAnsi="Arial" w:cs="Arial"/>
                <w:i/>
              </w:rPr>
            </w:pPr>
            <w:r w:rsidRPr="00302082">
              <w:rPr>
                <w:rFonts w:ascii="Arial" w:hAnsi="Arial" w:cs="Arial"/>
                <w:i/>
              </w:rPr>
              <w:t>9.1</w:t>
            </w:r>
          </w:p>
        </w:tc>
        <w:tc>
          <w:tcPr>
            <w:tcW w:w="567" w:type="dxa"/>
          </w:tcPr>
          <w:p w14:paraId="47C88FDA" w14:textId="77777777" w:rsidR="00B1290A" w:rsidRPr="00302082" w:rsidRDefault="00B1290A" w:rsidP="00302082">
            <w:pPr>
              <w:spacing w:after="120"/>
              <w:rPr>
                <w:rFonts w:ascii="Arial" w:hAnsi="Arial" w:cs="Arial"/>
                <w:i/>
              </w:rPr>
            </w:pPr>
            <w:r w:rsidRPr="00302082">
              <w:rPr>
                <w:rFonts w:ascii="Arial" w:hAnsi="Arial" w:cs="Arial"/>
                <w:i/>
              </w:rPr>
              <w:t>9.2</w:t>
            </w:r>
          </w:p>
        </w:tc>
        <w:tc>
          <w:tcPr>
            <w:tcW w:w="567" w:type="dxa"/>
          </w:tcPr>
          <w:p w14:paraId="74438226" w14:textId="77777777" w:rsidR="00B1290A" w:rsidRPr="00302082" w:rsidRDefault="00B1290A" w:rsidP="00302082">
            <w:pPr>
              <w:spacing w:after="120"/>
              <w:rPr>
                <w:rFonts w:ascii="Arial" w:hAnsi="Arial" w:cs="Arial"/>
                <w:i/>
              </w:rPr>
            </w:pPr>
            <w:r w:rsidRPr="00302082">
              <w:rPr>
                <w:rFonts w:ascii="Arial" w:hAnsi="Arial" w:cs="Arial"/>
                <w:i/>
              </w:rPr>
              <w:t>9.3</w:t>
            </w:r>
          </w:p>
        </w:tc>
        <w:tc>
          <w:tcPr>
            <w:tcW w:w="567" w:type="dxa"/>
          </w:tcPr>
          <w:p w14:paraId="5CE4D17B" w14:textId="77777777" w:rsidR="00B1290A" w:rsidRPr="00302082" w:rsidRDefault="00B1290A" w:rsidP="00302082">
            <w:pPr>
              <w:spacing w:after="120"/>
              <w:rPr>
                <w:rFonts w:ascii="Arial" w:hAnsi="Arial" w:cs="Arial"/>
                <w:i/>
              </w:rPr>
            </w:pPr>
            <w:r w:rsidRPr="00302082">
              <w:rPr>
                <w:rFonts w:ascii="Arial" w:hAnsi="Arial" w:cs="Arial"/>
                <w:i/>
              </w:rPr>
              <w:t>9.4</w:t>
            </w:r>
          </w:p>
        </w:tc>
        <w:tc>
          <w:tcPr>
            <w:tcW w:w="567" w:type="dxa"/>
          </w:tcPr>
          <w:p w14:paraId="51454841" w14:textId="77777777" w:rsidR="00B1290A" w:rsidRPr="00302082" w:rsidRDefault="00B1290A" w:rsidP="00302082">
            <w:pPr>
              <w:spacing w:after="120"/>
              <w:rPr>
                <w:rFonts w:ascii="Arial" w:hAnsi="Arial" w:cs="Arial"/>
                <w:i/>
              </w:rPr>
            </w:pPr>
            <w:r>
              <w:rPr>
                <w:rFonts w:ascii="Arial" w:hAnsi="Arial" w:cs="Arial"/>
                <w:i/>
              </w:rPr>
              <w:t>9.5</w:t>
            </w:r>
          </w:p>
        </w:tc>
      </w:tr>
      <w:tr w:rsidR="00B1290A" w:rsidRPr="00302082" w14:paraId="02E8E188" w14:textId="77777777" w:rsidTr="00B1290A">
        <w:tc>
          <w:tcPr>
            <w:tcW w:w="3119" w:type="dxa"/>
            <w:shd w:val="clear" w:color="auto" w:fill="D9D9D9" w:themeFill="background1" w:themeFillShade="D9"/>
          </w:tcPr>
          <w:p w14:paraId="7B6CE9BF" w14:textId="77777777" w:rsidR="00B1290A" w:rsidRPr="00302082" w:rsidRDefault="00B1290A" w:rsidP="00302082">
            <w:pPr>
              <w:spacing w:after="120"/>
              <w:rPr>
                <w:rFonts w:ascii="Arial" w:hAnsi="Arial" w:cs="Arial"/>
                <w:b/>
              </w:rPr>
            </w:pPr>
            <w:r w:rsidRPr="00302082">
              <w:rPr>
                <w:rFonts w:ascii="Arial" w:hAnsi="Arial" w:cs="Arial"/>
                <w:b/>
              </w:rPr>
              <w:t>Learning/ teaching method</w:t>
            </w:r>
          </w:p>
        </w:tc>
        <w:tc>
          <w:tcPr>
            <w:tcW w:w="567" w:type="dxa"/>
          </w:tcPr>
          <w:p w14:paraId="1C5049E9" w14:textId="77777777" w:rsidR="00B1290A" w:rsidRPr="00302082" w:rsidRDefault="00B1290A" w:rsidP="00302082">
            <w:pPr>
              <w:spacing w:after="120"/>
              <w:rPr>
                <w:rFonts w:ascii="Arial" w:hAnsi="Arial" w:cs="Arial"/>
                <w:b/>
              </w:rPr>
            </w:pPr>
          </w:p>
        </w:tc>
        <w:tc>
          <w:tcPr>
            <w:tcW w:w="567" w:type="dxa"/>
          </w:tcPr>
          <w:p w14:paraId="4F303D7F" w14:textId="77777777" w:rsidR="00B1290A" w:rsidRPr="00302082" w:rsidRDefault="00B1290A" w:rsidP="00302082">
            <w:pPr>
              <w:spacing w:after="120"/>
              <w:rPr>
                <w:rFonts w:ascii="Arial" w:hAnsi="Arial" w:cs="Arial"/>
                <w:b/>
              </w:rPr>
            </w:pPr>
          </w:p>
        </w:tc>
        <w:tc>
          <w:tcPr>
            <w:tcW w:w="567" w:type="dxa"/>
          </w:tcPr>
          <w:p w14:paraId="08B4006A" w14:textId="77777777" w:rsidR="00B1290A" w:rsidRPr="00302082" w:rsidRDefault="00B1290A" w:rsidP="00302082">
            <w:pPr>
              <w:spacing w:after="120"/>
              <w:rPr>
                <w:rFonts w:ascii="Arial" w:hAnsi="Arial" w:cs="Arial"/>
                <w:b/>
              </w:rPr>
            </w:pPr>
          </w:p>
        </w:tc>
        <w:tc>
          <w:tcPr>
            <w:tcW w:w="567" w:type="dxa"/>
          </w:tcPr>
          <w:p w14:paraId="7C809CB9" w14:textId="77777777" w:rsidR="00B1290A" w:rsidRPr="00302082" w:rsidRDefault="00B1290A" w:rsidP="00302082">
            <w:pPr>
              <w:spacing w:after="120"/>
              <w:rPr>
                <w:rFonts w:ascii="Arial" w:hAnsi="Arial" w:cs="Arial"/>
                <w:b/>
              </w:rPr>
            </w:pPr>
          </w:p>
        </w:tc>
        <w:tc>
          <w:tcPr>
            <w:tcW w:w="567" w:type="dxa"/>
          </w:tcPr>
          <w:p w14:paraId="6D096A94" w14:textId="77777777" w:rsidR="00B1290A" w:rsidRPr="00302082" w:rsidRDefault="00B1290A" w:rsidP="00302082">
            <w:pPr>
              <w:spacing w:after="120"/>
              <w:rPr>
                <w:rFonts w:ascii="Arial" w:hAnsi="Arial" w:cs="Arial"/>
                <w:b/>
              </w:rPr>
            </w:pPr>
          </w:p>
        </w:tc>
        <w:tc>
          <w:tcPr>
            <w:tcW w:w="567" w:type="dxa"/>
          </w:tcPr>
          <w:p w14:paraId="1D4A95E5" w14:textId="77777777" w:rsidR="00B1290A" w:rsidRPr="00302082" w:rsidRDefault="00B1290A" w:rsidP="00302082">
            <w:pPr>
              <w:spacing w:after="120"/>
              <w:rPr>
                <w:rFonts w:ascii="Arial" w:hAnsi="Arial" w:cs="Arial"/>
                <w:b/>
              </w:rPr>
            </w:pPr>
          </w:p>
        </w:tc>
        <w:tc>
          <w:tcPr>
            <w:tcW w:w="567" w:type="dxa"/>
          </w:tcPr>
          <w:p w14:paraId="51653BD8" w14:textId="77777777" w:rsidR="00B1290A" w:rsidRPr="00302082" w:rsidRDefault="00B1290A" w:rsidP="00302082">
            <w:pPr>
              <w:spacing w:after="120"/>
              <w:rPr>
                <w:rFonts w:ascii="Arial" w:hAnsi="Arial" w:cs="Arial"/>
                <w:b/>
              </w:rPr>
            </w:pPr>
          </w:p>
        </w:tc>
        <w:tc>
          <w:tcPr>
            <w:tcW w:w="567" w:type="dxa"/>
          </w:tcPr>
          <w:p w14:paraId="33B5BC83" w14:textId="77777777" w:rsidR="00B1290A" w:rsidRPr="00302082" w:rsidRDefault="00B1290A" w:rsidP="00302082">
            <w:pPr>
              <w:spacing w:after="120"/>
              <w:rPr>
                <w:rFonts w:ascii="Arial" w:hAnsi="Arial" w:cs="Arial"/>
                <w:b/>
              </w:rPr>
            </w:pPr>
          </w:p>
        </w:tc>
        <w:tc>
          <w:tcPr>
            <w:tcW w:w="567" w:type="dxa"/>
          </w:tcPr>
          <w:p w14:paraId="5E0DCEC5" w14:textId="77777777" w:rsidR="00B1290A" w:rsidRPr="00302082" w:rsidRDefault="00B1290A" w:rsidP="00302082">
            <w:pPr>
              <w:spacing w:after="120"/>
              <w:rPr>
                <w:rFonts w:ascii="Arial" w:hAnsi="Arial" w:cs="Arial"/>
                <w:b/>
              </w:rPr>
            </w:pPr>
          </w:p>
        </w:tc>
        <w:tc>
          <w:tcPr>
            <w:tcW w:w="567" w:type="dxa"/>
          </w:tcPr>
          <w:p w14:paraId="52C24BF5" w14:textId="77777777" w:rsidR="00B1290A" w:rsidRPr="00302082" w:rsidRDefault="00B1290A" w:rsidP="00302082">
            <w:pPr>
              <w:spacing w:after="120"/>
              <w:rPr>
                <w:rFonts w:ascii="Arial" w:hAnsi="Arial" w:cs="Arial"/>
                <w:b/>
              </w:rPr>
            </w:pPr>
          </w:p>
        </w:tc>
      </w:tr>
      <w:tr w:rsidR="00B1290A" w:rsidRPr="00302082" w14:paraId="42BDF1EB" w14:textId="77777777" w:rsidTr="00B1290A">
        <w:tc>
          <w:tcPr>
            <w:tcW w:w="3119" w:type="dxa"/>
            <w:vAlign w:val="center"/>
          </w:tcPr>
          <w:p w14:paraId="3B20C49F" w14:textId="77777777" w:rsidR="00B1290A" w:rsidRPr="00606F6C" w:rsidRDefault="00B1290A" w:rsidP="00606F6C">
            <w:pPr>
              <w:spacing w:after="120"/>
              <w:rPr>
                <w:rFonts w:ascii="Arial" w:hAnsi="Arial" w:cs="Arial"/>
              </w:rPr>
            </w:pPr>
            <w:r w:rsidRPr="00606F6C">
              <w:rPr>
                <w:rFonts w:ascii="Arial" w:hAnsi="Arial" w:cs="Arial"/>
              </w:rPr>
              <w:t>Private Study</w:t>
            </w:r>
          </w:p>
        </w:tc>
        <w:tc>
          <w:tcPr>
            <w:tcW w:w="567" w:type="dxa"/>
          </w:tcPr>
          <w:p w14:paraId="7323D3A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7C11A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72BEE97E"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1108A3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292911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D4A23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75F7AF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4FDE41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B236E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946231D" w14:textId="77777777" w:rsidR="00B1290A" w:rsidRPr="00302082" w:rsidRDefault="00B1290A" w:rsidP="00745702">
            <w:pPr>
              <w:spacing w:after="120"/>
              <w:jc w:val="center"/>
              <w:rPr>
                <w:rFonts w:ascii="Arial" w:hAnsi="Arial" w:cs="Arial"/>
                <w:b/>
              </w:rPr>
            </w:pPr>
            <w:r>
              <w:rPr>
                <w:rFonts w:ascii="Arial" w:hAnsi="Arial" w:cs="Arial"/>
                <w:b/>
              </w:rPr>
              <w:t>x</w:t>
            </w:r>
          </w:p>
        </w:tc>
      </w:tr>
      <w:tr w:rsidR="00B1290A" w:rsidRPr="00302082" w14:paraId="32A89E30" w14:textId="77777777" w:rsidTr="00B1290A">
        <w:tc>
          <w:tcPr>
            <w:tcW w:w="3119" w:type="dxa"/>
            <w:vAlign w:val="center"/>
          </w:tcPr>
          <w:p w14:paraId="0BF68ACF" w14:textId="77777777" w:rsidR="00B1290A" w:rsidRPr="00606F6C" w:rsidRDefault="00B1290A" w:rsidP="00606F6C">
            <w:pPr>
              <w:spacing w:after="120"/>
              <w:rPr>
                <w:rFonts w:ascii="Arial" w:hAnsi="Arial" w:cs="Arial"/>
              </w:rPr>
            </w:pPr>
            <w:r>
              <w:rPr>
                <w:rFonts w:ascii="Arial" w:hAnsi="Arial" w:cs="Arial"/>
              </w:rPr>
              <w:t>Supervision</w:t>
            </w:r>
          </w:p>
        </w:tc>
        <w:tc>
          <w:tcPr>
            <w:tcW w:w="567" w:type="dxa"/>
          </w:tcPr>
          <w:p w14:paraId="0C37D0C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4518197"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5E55E2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594E3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C1A643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B83F38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21DEC1"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6B56D2"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6EEA5C9" w14:textId="77777777" w:rsidR="00B1290A" w:rsidRPr="00302082" w:rsidRDefault="00B1290A" w:rsidP="00745702">
            <w:pPr>
              <w:spacing w:after="120"/>
              <w:jc w:val="center"/>
              <w:rPr>
                <w:rFonts w:ascii="Arial" w:hAnsi="Arial" w:cs="Arial"/>
                <w:b/>
              </w:rPr>
            </w:pPr>
          </w:p>
        </w:tc>
        <w:tc>
          <w:tcPr>
            <w:tcW w:w="567" w:type="dxa"/>
          </w:tcPr>
          <w:p w14:paraId="2C5ACE49" w14:textId="77777777" w:rsidR="00B1290A" w:rsidRPr="00302082" w:rsidRDefault="00B1290A" w:rsidP="00745702">
            <w:pPr>
              <w:spacing w:after="120"/>
              <w:jc w:val="center"/>
              <w:rPr>
                <w:rFonts w:ascii="Arial" w:hAnsi="Arial" w:cs="Arial"/>
                <w:b/>
              </w:rPr>
            </w:pPr>
          </w:p>
        </w:tc>
      </w:tr>
      <w:tr w:rsidR="00B1290A" w:rsidRPr="00302082" w14:paraId="14C173ED" w14:textId="77777777" w:rsidTr="00B1290A">
        <w:tc>
          <w:tcPr>
            <w:tcW w:w="3119" w:type="dxa"/>
            <w:shd w:val="clear" w:color="auto" w:fill="D9D9D9" w:themeFill="background1" w:themeFillShade="D9"/>
          </w:tcPr>
          <w:p w14:paraId="09C95ED9" w14:textId="77777777" w:rsidR="00B1290A" w:rsidRPr="00302082" w:rsidRDefault="00B1290A" w:rsidP="00302082">
            <w:pPr>
              <w:spacing w:after="120"/>
              <w:rPr>
                <w:rFonts w:ascii="Arial" w:hAnsi="Arial" w:cs="Arial"/>
                <w:b/>
              </w:rPr>
            </w:pPr>
            <w:r w:rsidRPr="00302082">
              <w:rPr>
                <w:rFonts w:ascii="Arial" w:hAnsi="Arial" w:cs="Arial"/>
                <w:b/>
              </w:rPr>
              <w:t>Assessment method</w:t>
            </w:r>
          </w:p>
        </w:tc>
        <w:tc>
          <w:tcPr>
            <w:tcW w:w="567" w:type="dxa"/>
          </w:tcPr>
          <w:p w14:paraId="0D486248" w14:textId="77777777" w:rsidR="00B1290A" w:rsidRPr="00302082" w:rsidRDefault="00B1290A" w:rsidP="00302082">
            <w:pPr>
              <w:spacing w:after="120"/>
              <w:rPr>
                <w:rFonts w:ascii="Arial" w:hAnsi="Arial" w:cs="Arial"/>
                <w:b/>
              </w:rPr>
            </w:pPr>
          </w:p>
        </w:tc>
        <w:tc>
          <w:tcPr>
            <w:tcW w:w="567" w:type="dxa"/>
          </w:tcPr>
          <w:p w14:paraId="2CEF2785" w14:textId="77777777" w:rsidR="00B1290A" w:rsidRPr="00302082" w:rsidRDefault="00B1290A" w:rsidP="00302082">
            <w:pPr>
              <w:spacing w:after="120"/>
              <w:rPr>
                <w:rFonts w:ascii="Arial" w:hAnsi="Arial" w:cs="Arial"/>
                <w:b/>
              </w:rPr>
            </w:pPr>
          </w:p>
        </w:tc>
        <w:tc>
          <w:tcPr>
            <w:tcW w:w="567" w:type="dxa"/>
          </w:tcPr>
          <w:p w14:paraId="6DCBD81B" w14:textId="77777777" w:rsidR="00B1290A" w:rsidRPr="00302082" w:rsidRDefault="00B1290A" w:rsidP="00302082">
            <w:pPr>
              <w:spacing w:after="120"/>
              <w:rPr>
                <w:rFonts w:ascii="Arial" w:hAnsi="Arial" w:cs="Arial"/>
                <w:b/>
              </w:rPr>
            </w:pPr>
          </w:p>
        </w:tc>
        <w:tc>
          <w:tcPr>
            <w:tcW w:w="567" w:type="dxa"/>
          </w:tcPr>
          <w:p w14:paraId="402E65E4" w14:textId="77777777" w:rsidR="00B1290A" w:rsidRPr="00302082" w:rsidRDefault="00B1290A" w:rsidP="00302082">
            <w:pPr>
              <w:spacing w:after="120"/>
              <w:rPr>
                <w:rFonts w:ascii="Arial" w:hAnsi="Arial" w:cs="Arial"/>
                <w:b/>
              </w:rPr>
            </w:pPr>
          </w:p>
        </w:tc>
        <w:tc>
          <w:tcPr>
            <w:tcW w:w="567" w:type="dxa"/>
          </w:tcPr>
          <w:p w14:paraId="4F07ACD3" w14:textId="77777777" w:rsidR="00B1290A" w:rsidRPr="00302082" w:rsidRDefault="00B1290A" w:rsidP="00302082">
            <w:pPr>
              <w:spacing w:after="120"/>
              <w:rPr>
                <w:rFonts w:ascii="Arial" w:hAnsi="Arial" w:cs="Arial"/>
                <w:b/>
              </w:rPr>
            </w:pPr>
          </w:p>
        </w:tc>
        <w:tc>
          <w:tcPr>
            <w:tcW w:w="567" w:type="dxa"/>
          </w:tcPr>
          <w:p w14:paraId="747E020D" w14:textId="77777777" w:rsidR="00B1290A" w:rsidRPr="00302082" w:rsidRDefault="00B1290A" w:rsidP="00302082">
            <w:pPr>
              <w:spacing w:after="120"/>
              <w:rPr>
                <w:rFonts w:ascii="Arial" w:hAnsi="Arial" w:cs="Arial"/>
                <w:b/>
              </w:rPr>
            </w:pPr>
          </w:p>
        </w:tc>
        <w:tc>
          <w:tcPr>
            <w:tcW w:w="567" w:type="dxa"/>
          </w:tcPr>
          <w:p w14:paraId="2121A00A" w14:textId="77777777" w:rsidR="00B1290A" w:rsidRPr="00302082" w:rsidRDefault="00B1290A" w:rsidP="00302082">
            <w:pPr>
              <w:spacing w:after="120"/>
              <w:rPr>
                <w:rFonts w:ascii="Arial" w:hAnsi="Arial" w:cs="Arial"/>
                <w:b/>
              </w:rPr>
            </w:pPr>
          </w:p>
        </w:tc>
        <w:tc>
          <w:tcPr>
            <w:tcW w:w="567" w:type="dxa"/>
          </w:tcPr>
          <w:p w14:paraId="22056817" w14:textId="77777777" w:rsidR="00B1290A" w:rsidRPr="00302082" w:rsidRDefault="00B1290A" w:rsidP="00302082">
            <w:pPr>
              <w:spacing w:after="120"/>
              <w:rPr>
                <w:rFonts w:ascii="Arial" w:hAnsi="Arial" w:cs="Arial"/>
                <w:b/>
              </w:rPr>
            </w:pPr>
          </w:p>
        </w:tc>
        <w:tc>
          <w:tcPr>
            <w:tcW w:w="567" w:type="dxa"/>
          </w:tcPr>
          <w:p w14:paraId="447706A2" w14:textId="77777777" w:rsidR="00B1290A" w:rsidRPr="00302082" w:rsidRDefault="00B1290A" w:rsidP="00302082">
            <w:pPr>
              <w:spacing w:after="120"/>
              <w:rPr>
                <w:rFonts w:ascii="Arial" w:hAnsi="Arial" w:cs="Arial"/>
                <w:b/>
              </w:rPr>
            </w:pPr>
          </w:p>
        </w:tc>
        <w:tc>
          <w:tcPr>
            <w:tcW w:w="567" w:type="dxa"/>
          </w:tcPr>
          <w:p w14:paraId="25464B3F" w14:textId="77777777" w:rsidR="00B1290A" w:rsidRPr="00302082" w:rsidRDefault="00B1290A" w:rsidP="00302082">
            <w:pPr>
              <w:spacing w:after="120"/>
              <w:rPr>
                <w:rFonts w:ascii="Arial" w:hAnsi="Arial" w:cs="Arial"/>
                <w:b/>
              </w:rPr>
            </w:pPr>
          </w:p>
        </w:tc>
      </w:tr>
      <w:tr w:rsidR="00B1290A" w:rsidRPr="00302082" w14:paraId="7A65A854" w14:textId="77777777" w:rsidTr="00B1290A">
        <w:tc>
          <w:tcPr>
            <w:tcW w:w="3119" w:type="dxa"/>
          </w:tcPr>
          <w:p w14:paraId="5C88FBE0" w14:textId="77777777" w:rsidR="00B1290A" w:rsidRPr="00606F6C" w:rsidRDefault="00B1290A" w:rsidP="00302082">
            <w:pPr>
              <w:spacing w:after="120"/>
              <w:rPr>
                <w:rFonts w:ascii="Arial" w:hAnsi="Arial" w:cs="Arial"/>
              </w:rPr>
            </w:pPr>
            <w:r>
              <w:rPr>
                <w:rFonts w:ascii="Arial" w:hAnsi="Arial" w:cs="Arial"/>
              </w:rPr>
              <w:t>Dissertation</w:t>
            </w:r>
          </w:p>
        </w:tc>
        <w:tc>
          <w:tcPr>
            <w:tcW w:w="567" w:type="dxa"/>
          </w:tcPr>
          <w:p w14:paraId="0E33A3B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1D113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2AC5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FDB006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FAC2E89"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822EE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4E851F"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55E65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97300B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EEFCD0" w14:textId="77777777" w:rsidR="00B1290A" w:rsidRPr="00302082" w:rsidRDefault="00B1290A" w:rsidP="00745702">
            <w:pPr>
              <w:spacing w:after="120"/>
              <w:jc w:val="center"/>
              <w:rPr>
                <w:rFonts w:ascii="Arial" w:hAnsi="Arial" w:cs="Arial"/>
                <w:b/>
              </w:rPr>
            </w:pPr>
            <w:r>
              <w:rPr>
                <w:rFonts w:ascii="Arial" w:hAnsi="Arial" w:cs="Arial"/>
                <w:b/>
              </w:rPr>
              <w:t>x</w:t>
            </w:r>
          </w:p>
        </w:tc>
      </w:tr>
    </w:tbl>
    <w:p w14:paraId="28F78685" w14:textId="77777777" w:rsidR="007A6245" w:rsidRDefault="007A6245" w:rsidP="00302082">
      <w:pPr>
        <w:spacing w:after="120" w:line="240" w:lineRule="auto"/>
        <w:ind w:left="426" w:right="260"/>
        <w:rPr>
          <w:rFonts w:ascii="Arial" w:hAnsi="Arial" w:cs="Arial"/>
          <w:b/>
          <w:iCs/>
        </w:rPr>
      </w:pPr>
    </w:p>
    <w:p w14:paraId="3AF0544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DE68A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61E3B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92EB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329A9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76096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73CC5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872E5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AD916F6" w14:textId="77777777" w:rsidR="00CE256C" w:rsidRPr="00745702" w:rsidRDefault="00B1290A" w:rsidP="00745702">
      <w:pPr>
        <w:autoSpaceDE w:val="0"/>
        <w:autoSpaceDN w:val="0"/>
        <w:adjustRightInd w:val="0"/>
        <w:spacing w:after="120" w:line="240" w:lineRule="auto"/>
        <w:ind w:left="567" w:right="261"/>
        <w:jc w:val="both"/>
        <w:rPr>
          <w:rFonts w:ascii="Arial" w:hAnsi="Arial" w:cs="Arial"/>
        </w:rPr>
      </w:pPr>
      <w:r w:rsidRPr="00B1290A">
        <w:rPr>
          <w:rFonts w:ascii="Arial" w:hAnsi="Arial" w:cs="Arial"/>
        </w:rPr>
        <w:t xml:space="preserve">This module encourages students to engage with the study of literature from a transnational perspective. UK students will be introduced to literature from regions within and beyond Europe, </w:t>
      </w:r>
      <w:r w:rsidRPr="00B1290A">
        <w:rPr>
          <w:rFonts w:ascii="Arial" w:hAnsi="Arial" w:cs="Arial"/>
        </w:rPr>
        <w:lastRenderedPageBreak/>
        <w:t xml:space="preserve">while overseas students will be invited to share their views with the group. Although discussed in translation, original versions of the texts should be considered where appropriate, and matters concerning the theory and practice of translation, and of cultural transfer more generally, will be addressed.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 </w:t>
      </w:r>
      <w:r w:rsidR="00CE256C" w:rsidRPr="005D4D5C">
        <w:rPr>
          <w:rFonts w:ascii="Arial" w:hAnsi="Arial" w:cs="Arial"/>
          <w:iCs/>
        </w:rPr>
        <w:t xml:space="preserve"> </w:t>
      </w:r>
    </w:p>
    <w:p w14:paraId="0552BF53" w14:textId="77777777" w:rsidR="00641D6D" w:rsidRPr="00302082" w:rsidRDefault="00641D6D" w:rsidP="002A7F48">
      <w:pPr>
        <w:pBdr>
          <w:bottom w:val="single" w:sz="6" w:space="1" w:color="auto"/>
        </w:pBdr>
        <w:spacing w:after="120" w:line="240" w:lineRule="auto"/>
        <w:ind w:right="261"/>
        <w:rPr>
          <w:rFonts w:ascii="Arial" w:hAnsi="Arial" w:cs="Arial"/>
        </w:rPr>
      </w:pPr>
    </w:p>
    <w:p w14:paraId="528292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39CBB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49790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906FF20" w14:textId="77777777" w:rsidTr="006A1103">
        <w:trPr>
          <w:trHeight w:val="317"/>
        </w:trPr>
        <w:tc>
          <w:tcPr>
            <w:tcW w:w="1526" w:type="dxa"/>
          </w:tcPr>
          <w:p w14:paraId="77B424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4F6CB4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AE2895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AA65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68B4C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7C63EC2" w14:textId="77777777" w:rsidTr="006A1103">
        <w:trPr>
          <w:trHeight w:val="305"/>
        </w:trPr>
        <w:tc>
          <w:tcPr>
            <w:tcW w:w="1526" w:type="dxa"/>
            <w:vAlign w:val="center"/>
          </w:tcPr>
          <w:p w14:paraId="3C762B2B" w14:textId="77777777" w:rsidR="007A648C" w:rsidRPr="00DF4971" w:rsidRDefault="00B1290A" w:rsidP="006A1103">
            <w:pPr>
              <w:rPr>
                <w:rFonts w:ascii="Arial" w:hAnsi="Arial" w:cs="Arial"/>
                <w:sz w:val="18"/>
                <w:szCs w:val="18"/>
              </w:rPr>
            </w:pPr>
            <w:r>
              <w:rPr>
                <w:rFonts w:ascii="Arial" w:hAnsi="Arial" w:cs="Arial"/>
                <w:sz w:val="18"/>
                <w:szCs w:val="18"/>
              </w:rPr>
              <w:t>28/11/17</w:t>
            </w:r>
          </w:p>
        </w:tc>
        <w:tc>
          <w:tcPr>
            <w:tcW w:w="1701" w:type="dxa"/>
            <w:vAlign w:val="center"/>
          </w:tcPr>
          <w:p w14:paraId="1C62E179" w14:textId="77777777" w:rsidR="007A648C" w:rsidRPr="00DF4971" w:rsidRDefault="00B1290A" w:rsidP="006A1103">
            <w:pPr>
              <w:rPr>
                <w:rFonts w:ascii="Arial" w:hAnsi="Arial" w:cs="Arial"/>
                <w:sz w:val="18"/>
                <w:szCs w:val="18"/>
              </w:rPr>
            </w:pPr>
            <w:r>
              <w:rPr>
                <w:rFonts w:ascii="Arial" w:hAnsi="Arial" w:cs="Arial"/>
                <w:sz w:val="18"/>
                <w:szCs w:val="18"/>
              </w:rPr>
              <w:t>Minor</w:t>
            </w:r>
          </w:p>
        </w:tc>
        <w:tc>
          <w:tcPr>
            <w:tcW w:w="2410" w:type="dxa"/>
            <w:vAlign w:val="center"/>
          </w:tcPr>
          <w:p w14:paraId="18709210" w14:textId="77777777" w:rsidR="007A648C" w:rsidRPr="00DF4971" w:rsidRDefault="00B1290A" w:rsidP="006A1103">
            <w:pPr>
              <w:rPr>
                <w:rFonts w:ascii="Arial" w:hAnsi="Arial" w:cs="Arial"/>
                <w:sz w:val="18"/>
                <w:szCs w:val="18"/>
              </w:rPr>
            </w:pPr>
            <w:r>
              <w:rPr>
                <w:rFonts w:ascii="Arial" w:hAnsi="Arial" w:cs="Arial"/>
                <w:sz w:val="18"/>
                <w:szCs w:val="18"/>
              </w:rPr>
              <w:t>Summer 2018</w:t>
            </w:r>
          </w:p>
        </w:tc>
        <w:tc>
          <w:tcPr>
            <w:tcW w:w="2448" w:type="dxa"/>
            <w:vAlign w:val="center"/>
          </w:tcPr>
          <w:p w14:paraId="31A01EA5" w14:textId="77777777" w:rsidR="007A648C" w:rsidRPr="00DF4971" w:rsidRDefault="00B1290A" w:rsidP="006A1103">
            <w:pPr>
              <w:rPr>
                <w:rFonts w:ascii="Arial" w:hAnsi="Arial" w:cs="Arial"/>
                <w:sz w:val="18"/>
                <w:szCs w:val="18"/>
              </w:rPr>
            </w:pPr>
            <w:r>
              <w:rPr>
                <w:rFonts w:ascii="Arial" w:hAnsi="Arial" w:cs="Arial"/>
                <w:sz w:val="18"/>
                <w:szCs w:val="18"/>
              </w:rPr>
              <w:t>12</w:t>
            </w:r>
          </w:p>
        </w:tc>
        <w:tc>
          <w:tcPr>
            <w:tcW w:w="2597" w:type="dxa"/>
            <w:vAlign w:val="center"/>
          </w:tcPr>
          <w:p w14:paraId="66C46792" w14:textId="77777777" w:rsidR="007A648C" w:rsidRPr="00DF4971" w:rsidRDefault="00B1290A" w:rsidP="006A1103">
            <w:pPr>
              <w:rPr>
                <w:rFonts w:ascii="Arial" w:hAnsi="Arial" w:cs="Arial"/>
                <w:sz w:val="18"/>
                <w:szCs w:val="18"/>
              </w:rPr>
            </w:pPr>
            <w:r>
              <w:rPr>
                <w:rFonts w:ascii="Arial" w:hAnsi="Arial" w:cs="Arial"/>
                <w:sz w:val="18"/>
                <w:szCs w:val="18"/>
              </w:rPr>
              <w:t>No</w:t>
            </w:r>
          </w:p>
        </w:tc>
      </w:tr>
      <w:tr w:rsidR="007A648C" w:rsidRPr="00302082" w14:paraId="15C1BE80" w14:textId="77777777" w:rsidTr="007A648C">
        <w:trPr>
          <w:trHeight w:val="305"/>
        </w:trPr>
        <w:tc>
          <w:tcPr>
            <w:tcW w:w="1526" w:type="dxa"/>
            <w:vAlign w:val="center"/>
          </w:tcPr>
          <w:p w14:paraId="2B624F7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58FBB3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60EC45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F8E10E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2B073F" w14:textId="77777777" w:rsidR="007A648C" w:rsidRPr="007A648C" w:rsidRDefault="007A648C" w:rsidP="007A648C">
            <w:pPr>
              <w:spacing w:after="120"/>
              <w:ind w:right="-330"/>
              <w:rPr>
                <w:rFonts w:ascii="Arial" w:hAnsi="Arial" w:cs="Arial"/>
                <w:sz w:val="18"/>
                <w:szCs w:val="18"/>
              </w:rPr>
            </w:pPr>
          </w:p>
        </w:tc>
      </w:tr>
    </w:tbl>
    <w:p w14:paraId="44B5FA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D49961" w14:textId="77777777" w:rsidTr="006A1103">
        <w:trPr>
          <w:trHeight w:val="305"/>
        </w:trPr>
        <w:tc>
          <w:tcPr>
            <w:tcW w:w="10627" w:type="dxa"/>
            <w:vAlign w:val="center"/>
          </w:tcPr>
          <w:p w14:paraId="145173C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E0CD52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99BD" w14:textId="77777777" w:rsidR="007B6849" w:rsidRDefault="007B6849" w:rsidP="009A2D37">
      <w:pPr>
        <w:spacing w:after="0" w:line="240" w:lineRule="auto"/>
      </w:pPr>
      <w:r>
        <w:separator/>
      </w:r>
    </w:p>
  </w:endnote>
  <w:endnote w:type="continuationSeparator" w:id="0">
    <w:p w14:paraId="1D49C934" w14:textId="77777777" w:rsidR="007B6849" w:rsidRDefault="007B6849" w:rsidP="009A2D37">
      <w:pPr>
        <w:spacing w:after="0" w:line="240" w:lineRule="auto"/>
      </w:pPr>
      <w:r>
        <w:continuationSeparator/>
      </w:r>
    </w:p>
  </w:endnote>
  <w:endnote w:type="continuationNotice" w:id="1">
    <w:p w14:paraId="6B74E03E"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7E86E8" w14:textId="32657A03" w:rsidR="008B2543" w:rsidRDefault="0019787E" w:rsidP="009A2D37">
        <w:pPr>
          <w:pStyle w:val="Footer"/>
          <w:jc w:val="center"/>
        </w:pPr>
        <w:r>
          <w:fldChar w:fldCharType="begin"/>
        </w:r>
        <w:r>
          <w:instrText xml:space="preserve"> PAGE   \* MERGEFORMAT </w:instrText>
        </w:r>
        <w:r>
          <w:fldChar w:fldCharType="separate"/>
        </w:r>
        <w:r w:rsidR="00B50BA0">
          <w:rPr>
            <w:noProof/>
          </w:rPr>
          <w:t>2</w:t>
        </w:r>
        <w:r>
          <w:rPr>
            <w:noProof/>
          </w:rPr>
          <w:fldChar w:fldCharType="end"/>
        </w:r>
      </w:p>
    </w:sdtContent>
  </w:sdt>
  <w:p w14:paraId="1C0A2FF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8E28" w14:textId="77777777" w:rsidR="007B6849" w:rsidRDefault="007B6849" w:rsidP="009A2D37">
      <w:pPr>
        <w:spacing w:after="0" w:line="240" w:lineRule="auto"/>
      </w:pPr>
      <w:r>
        <w:separator/>
      </w:r>
    </w:p>
  </w:footnote>
  <w:footnote w:type="continuationSeparator" w:id="0">
    <w:p w14:paraId="412BDDBC" w14:textId="77777777" w:rsidR="007B6849" w:rsidRDefault="007B6849" w:rsidP="009A2D37">
      <w:pPr>
        <w:spacing w:after="0" w:line="240" w:lineRule="auto"/>
      </w:pPr>
      <w:r>
        <w:continuationSeparator/>
      </w:r>
    </w:p>
  </w:footnote>
  <w:footnote w:type="continuationNotice" w:id="1">
    <w:p w14:paraId="7F43313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C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4E6D33" wp14:editId="1BC001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AEDF32" w14:textId="77777777" w:rsidR="008B2543" w:rsidRPr="008C00F8" w:rsidRDefault="008B2543" w:rsidP="005E6D38">
    <w:pPr>
      <w:pStyle w:val="Heading1"/>
      <w:spacing w:before="60" w:after="60"/>
      <w:rPr>
        <w:rFonts w:ascii="Arial" w:hAnsi="Arial" w:cs="Arial"/>
      </w:rPr>
    </w:pPr>
  </w:p>
  <w:p w14:paraId="3AB56E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AD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1447F0" wp14:editId="151895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023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FE0452"/>
    <w:multiLevelType w:val="hybridMultilevel"/>
    <w:tmpl w:val="F8B26D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180449"/>
    <w:multiLevelType w:val="hybridMultilevel"/>
    <w:tmpl w:val="0B1A3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2A9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09CC"/>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290A"/>
    <w:rsid w:val="00B12F96"/>
    <w:rsid w:val="00B13402"/>
    <w:rsid w:val="00B14BC2"/>
    <w:rsid w:val="00B17024"/>
    <w:rsid w:val="00B17CD2"/>
    <w:rsid w:val="00B213D2"/>
    <w:rsid w:val="00B248BA"/>
    <w:rsid w:val="00B24B56"/>
    <w:rsid w:val="00B30E07"/>
    <w:rsid w:val="00B34ADD"/>
    <w:rsid w:val="00B50BA0"/>
    <w:rsid w:val="00B52FF5"/>
    <w:rsid w:val="00B5498B"/>
    <w:rsid w:val="00B57219"/>
    <w:rsid w:val="00B658A3"/>
    <w:rsid w:val="00B674F7"/>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0F2"/>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CC1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5006-A87F-487B-AAA7-1DC98ADAB296}">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BF759888-14E5-4959-8D3D-BFAF5DD34A31}">
  <ds:schemaRefs>
    <ds:schemaRef ds:uri="http://schemas.microsoft.com/sharepoint/v3/contenttype/forms"/>
  </ds:schemaRefs>
</ds:datastoreItem>
</file>

<file path=customXml/itemProps3.xml><?xml version="1.0" encoding="utf-8"?>
<ds:datastoreItem xmlns:ds="http://schemas.openxmlformats.org/officeDocument/2006/customXml" ds:itemID="{863744F4-2278-441F-AF91-F2FBBF68D241}"/>
</file>

<file path=customXml/itemProps4.xml><?xml version="1.0" encoding="utf-8"?>
<ds:datastoreItem xmlns:ds="http://schemas.openxmlformats.org/officeDocument/2006/customXml" ds:itemID="{CBB97694-4374-4C35-9A74-F132F6EC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8DA8A-DD08-480E-BB02-6A2030F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2018-02-26T10:02:00Z</dcterms:created>
  <dcterms:modified xsi:type="dcterms:W3CDTF">2018-03-16T12:15:00Z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16f490c7-ce0e-412a-89c3-26455db6f866</vt:lpwstr>
  </property>
</Properties>
</file>